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14.xml"/>
  <Override ContentType="application/vnd.openxmlformats-officedocument.wordprocessingml.footer+xml" PartName="/word/footer16.xml"/>
  <Override ContentType="application/vnd.openxmlformats-officedocument.wordprocessingml.footer+xml" PartName="/word/footer18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11.xml"/>
  <Override ContentType="application/vnd.openxmlformats-officedocument.wordprocessingml.header+xml" PartName="/word/header13.xml"/>
  <Override ContentType="application/vnd.openxmlformats-officedocument.wordprocessingml.header+xml" PartName="/word/header15.xml"/>
  <Override ContentType="application/vnd.openxmlformats-officedocument.wordprocessingml.header+xml" PartName="/word/header17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25000000">
      <w:pPr>
        <w:pStyle w:val="Style_2"/>
      </w:pPr>
      <w:r>
        <w:rPr>
          <w:rStyle w:val="Style_3_ch"/>
        </w:rPr>
        <w:fldChar w:fldCharType="begin"/>
      </w:r>
      <w:r>
        <w:rPr>
          <w:rStyle w:val="Style_3_ch"/>
        </w:rPr>
        <w:instrText>HYPERLINK "http://internet.garant.ru/document/redirect/406182655/0"</w:instrText>
      </w:r>
      <w:r>
        <w:rPr>
          <w:rStyle w:val="Style_3_ch"/>
        </w:rPr>
        <w:fldChar w:fldCharType="separate"/>
      </w:r>
      <w:r>
        <w:rPr>
          <w:rStyle w:val="Style_3_ch"/>
        </w:rPr>
        <w:t>Постановление</w:t>
      </w:r>
      <w:r>
        <w:rPr>
          <w:rStyle w:val="Style_3_ch"/>
        </w:rPr>
        <w:t xml:space="preserve"> Правительства</w:t>
      </w:r>
      <w:r>
        <w:rPr>
          <w:rStyle w:val="Style_3_ch"/>
        </w:rPr>
        <w:t xml:space="preserve"> Москвы</w:t>
      </w:r>
      <w:r>
        <w:rPr>
          <w:rStyle w:val="Style_3_ch"/>
        </w:rPr>
        <w:t xml:space="preserve"> от</w:t>
      </w:r>
      <w:r>
        <w:rPr>
          <w:rStyle w:val="Style_3_ch"/>
        </w:rPr>
        <w:t xml:space="preserve"> 29 декабря</w:t>
      </w:r>
      <w:r>
        <w:rPr>
          <w:rStyle w:val="Style_3_ch"/>
        </w:rPr>
        <w:t xml:space="preserve"> 2</w:t>
      </w:r>
      <w:r>
        <w:rPr>
          <w:rStyle w:val="Style_3_ch"/>
        </w:rPr>
        <w:t>022 г</w:t>
      </w:r>
      <w:r>
        <w:rPr>
          <w:rStyle w:val="Style_3_ch"/>
        </w:rPr>
        <w:t>. N 3044-ПП</w:t>
      </w:r>
      <w:r>
        <w:rPr>
          <w:rStyle w:val="Style_3_ch"/>
        </w:rPr>
        <w:t xml:space="preserve"> "О</w:t>
      </w:r>
      <w:r>
        <w:rPr>
          <w:rStyle w:val="Style_3_ch"/>
        </w:rPr>
        <w:t xml:space="preserve"> Территориальной</w:t>
      </w:r>
      <w:r>
        <w:rPr>
          <w:rStyle w:val="Style_3_ch"/>
        </w:rPr>
        <w:t xml:space="preserve"> программе</w:t>
      </w:r>
      <w:r>
        <w:rPr>
          <w:rStyle w:val="Style_3_ch"/>
        </w:rPr>
        <w:t xml:space="preserve"> государственных</w:t>
      </w:r>
      <w:r>
        <w:rPr>
          <w:rStyle w:val="Style_3_ch"/>
        </w:rPr>
        <w:t xml:space="preserve"> гарантий</w:t>
      </w:r>
      <w:r>
        <w:rPr>
          <w:rStyle w:val="Style_3_ch"/>
        </w:rPr>
        <w:t xml:space="preserve"> бесплатного</w:t>
      </w:r>
      <w:r>
        <w:rPr>
          <w:rStyle w:val="Style_3_ch"/>
        </w:rPr>
        <w:t xml:space="preserve"> оказания</w:t>
      </w:r>
      <w:r>
        <w:rPr>
          <w:rStyle w:val="Style_3_ch"/>
        </w:rPr>
        <w:t xml:space="preserve"> гражданам</w:t>
      </w:r>
      <w:r>
        <w:rPr>
          <w:rStyle w:val="Style_3_ch"/>
        </w:rPr>
        <w:t xml:space="preserve"> медицинской</w:t>
      </w:r>
      <w:r>
        <w:rPr>
          <w:rStyle w:val="Style_3_ch"/>
        </w:rPr>
        <w:t xml:space="preserve"> помощи</w:t>
      </w:r>
      <w:r>
        <w:rPr>
          <w:rStyle w:val="Style_3_ch"/>
        </w:rPr>
        <w:t xml:space="preserve"> в</w:t>
      </w:r>
      <w:r>
        <w:rPr>
          <w:rStyle w:val="Style_3_ch"/>
        </w:rPr>
        <w:t xml:space="preserve"> городе</w:t>
      </w:r>
      <w:r>
        <w:rPr>
          <w:rStyle w:val="Style_3_ch"/>
        </w:rPr>
        <w:t xml:space="preserve"> Москве</w:t>
      </w:r>
      <w:r>
        <w:rPr>
          <w:rStyle w:val="Style_3_ch"/>
        </w:rPr>
        <w:t xml:space="preserve"> на</w:t>
      </w:r>
      <w:r>
        <w:rPr>
          <w:rStyle w:val="Style_3_ch"/>
        </w:rPr>
        <w:t xml:space="preserve"> 2023 год</w:t>
      </w:r>
      <w:r>
        <w:rPr>
          <w:rStyle w:val="Style_3_ch"/>
        </w:rPr>
        <w:t xml:space="preserve"> и</w:t>
      </w:r>
      <w:r>
        <w:rPr>
          <w:rStyle w:val="Style_3_ch"/>
        </w:rPr>
        <w:t xml:space="preserve"> на</w:t>
      </w:r>
      <w:r>
        <w:rPr>
          <w:rStyle w:val="Style_3_ch"/>
        </w:rPr>
        <w:t xml:space="preserve"> плановый</w:t>
      </w:r>
      <w:r>
        <w:rPr>
          <w:rStyle w:val="Style_3_ch"/>
        </w:rPr>
        <w:t xml:space="preserve"> период</w:t>
      </w:r>
      <w:r>
        <w:rPr>
          <w:rStyle w:val="Style_3_ch"/>
        </w:rPr>
        <w:t xml:space="preserve"> 2024 и</w:t>
      </w:r>
      <w:r>
        <w:rPr>
          <w:rStyle w:val="Style_3_ch"/>
        </w:rPr>
        <w:t xml:space="preserve"> 2025 годов</w:t>
      </w:r>
      <w:r>
        <w:rPr>
          <w:rStyle w:val="Style_3_ch"/>
        </w:rPr>
        <w:t>"</w:t>
      </w:r>
      <w:r>
        <w:rPr>
          <w:rStyle w:val="Style_3_ch"/>
        </w:rPr>
        <w:fldChar w:fldCharType="end"/>
      </w:r>
    </w:p>
    <w:p w14:paraId="26000000"/>
    <w:p w14:paraId="27000000">
      <w:r>
        <w:t>В</w:t>
      </w:r>
      <w:r>
        <w:t xml:space="preserve"> целях</w:t>
      </w:r>
      <w:r>
        <w:t xml:space="preserve"> обеспечения</w:t>
      </w:r>
      <w:r>
        <w:t xml:space="preserve"> конституционных</w:t>
      </w:r>
      <w:r>
        <w:t xml:space="preserve"> прав</w:t>
      </w:r>
      <w:r>
        <w:t xml:space="preserve"> граждан</w:t>
      </w:r>
      <w:r>
        <w:t xml:space="preserve"> на</w:t>
      </w:r>
      <w:r>
        <w:t xml:space="preserve"> получение</w:t>
      </w:r>
      <w:r>
        <w:t xml:space="preserve"> б</w:t>
      </w:r>
      <w:r>
        <w:t>есплатной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создания</w:t>
      </w:r>
      <w:r>
        <w:t xml:space="preserve"> единого</w:t>
      </w:r>
      <w:r>
        <w:t xml:space="preserve"> механизма</w:t>
      </w:r>
      <w:r>
        <w:t xml:space="preserve"> для</w:t>
      </w:r>
      <w:r>
        <w:t xml:space="preserve"> реализации</w:t>
      </w:r>
      <w:r>
        <w:t xml:space="preserve"> государственных</w:t>
      </w:r>
      <w:r>
        <w:t xml:space="preserve"> гарантий</w:t>
      </w:r>
      <w:r>
        <w:t xml:space="preserve"> на</w:t>
      </w:r>
      <w:r>
        <w:t xml:space="preserve"> охрану</w:t>
      </w:r>
      <w:r>
        <w:t xml:space="preserve"> здоровья</w:t>
      </w:r>
      <w:r>
        <w:t>,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"http://internet.garant.ru/document/redirect/12191967/0"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Федеральным</w:t>
      </w:r>
      <w:r>
        <w:rPr>
          <w:rStyle w:val="Style_3_ch"/>
          <w:b w:val="0"/>
        </w:rPr>
        <w:t xml:space="preserve"> законом</w:t>
      </w:r>
      <w:r>
        <w:rPr>
          <w:rStyle w:val="Style_3_ch"/>
          <w:b w:val="0"/>
        </w:rPr>
        <w:fldChar w:fldCharType="end"/>
      </w:r>
      <w:r>
        <w:t xml:space="preserve"> от</w:t>
      </w:r>
      <w:r>
        <w:t xml:space="preserve"> 21 ноября</w:t>
      </w:r>
      <w:r>
        <w:t xml:space="preserve"> 2011 </w:t>
      </w:r>
      <w:r>
        <w:t>г</w:t>
      </w:r>
      <w:r>
        <w:t>. N </w:t>
      </w:r>
      <w:r>
        <w:t>323-ФЗ</w:t>
      </w:r>
      <w:r>
        <w:t xml:space="preserve"> "О</w:t>
      </w:r>
      <w:r>
        <w:t>б</w:t>
      </w:r>
      <w:r>
        <w:t xml:space="preserve"> основах</w:t>
      </w:r>
      <w:r>
        <w:t xml:space="preserve"> охраны</w:t>
      </w:r>
      <w:r>
        <w:t xml:space="preserve"> здоровья</w:t>
      </w:r>
      <w:r>
        <w:t xml:space="preserve"> граждан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 xml:space="preserve">",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"http://internet.garant.ru/document/redirect/12180688/0"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Федеральным</w:t>
      </w:r>
      <w:r>
        <w:rPr>
          <w:rStyle w:val="Style_3_ch"/>
          <w:b w:val="0"/>
        </w:rPr>
        <w:t xml:space="preserve"> законом</w:t>
      </w:r>
      <w:r>
        <w:rPr>
          <w:rStyle w:val="Style_3_ch"/>
          <w:b w:val="0"/>
        </w:rPr>
        <w:fldChar w:fldCharType="end"/>
      </w:r>
      <w:r>
        <w:t xml:space="preserve"> от</w:t>
      </w:r>
      <w:r>
        <w:t xml:space="preserve"> 29 ноября</w:t>
      </w:r>
      <w:r>
        <w:t xml:space="preserve"> 2010 </w:t>
      </w:r>
      <w:r>
        <w:t>г</w:t>
      </w:r>
      <w:r>
        <w:t>. N </w:t>
      </w:r>
      <w:r>
        <w:t>326-ФЗ</w:t>
      </w:r>
      <w:r>
        <w:t xml:space="preserve"> "Об</w:t>
      </w:r>
      <w:r>
        <w:t xml:space="preserve"> обязательном</w:t>
      </w:r>
      <w:r>
        <w:t xml:space="preserve"> медицинском</w:t>
      </w:r>
      <w:r>
        <w:t xml:space="preserve"> страховании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 Правительство</w:t>
      </w:r>
      <w:r>
        <w:t xml:space="preserve"> Москвы</w:t>
      </w:r>
      <w:r>
        <w:t xml:space="preserve"> постановляет</w:t>
      </w:r>
      <w:r>
        <w:t>:</w:t>
      </w:r>
    </w:p>
    <w:p w14:paraId="28000000">
      <w:bookmarkStart w:id="1" w:name="sub_1"/>
      <w:r>
        <w:t>1. Утвердить</w:t>
      </w:r>
      <w:r>
        <w:t xml:space="preserve"> Территориальную</w:t>
      </w:r>
      <w:r>
        <w:t xml:space="preserve"> программу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fldChar w:fldCharType="end"/>
      </w:r>
      <w:r>
        <w:t>).</w:t>
      </w:r>
    </w:p>
    <w:p w14:paraId="29000000">
      <w:bookmarkStart w:id="2" w:name="sub_2"/>
      <w:bookmarkEnd w:id="1"/>
      <w:r>
        <w:t>2. Установить</w:t>
      </w:r>
      <w:r>
        <w:t>, что</w:t>
      </w:r>
      <w:r>
        <w:t>:</w:t>
      </w:r>
    </w:p>
    <w:p w14:paraId="2A000000">
      <w:bookmarkStart w:id="3" w:name="sub_21"/>
      <w:bookmarkEnd w:id="2"/>
      <w:r>
        <w:t>2.1. Учет</w:t>
      </w:r>
      <w:r>
        <w:t xml:space="preserve"> объемов</w:t>
      </w:r>
      <w:r>
        <w:t xml:space="preserve"> медицинской</w:t>
      </w:r>
      <w:r>
        <w:t xml:space="preserve"> помощи</w:t>
      </w:r>
      <w:r>
        <w:t>, предоставляемых</w:t>
      </w:r>
      <w:r>
        <w:t xml:space="preserve"> медицинскими</w:t>
      </w:r>
      <w:r>
        <w:t xml:space="preserve"> организациями</w:t>
      </w:r>
      <w:r>
        <w:t>, участвующими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</w:t>
      </w:r>
      <w:r>
        <w:t>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>, осуществляется</w:t>
      </w:r>
      <w:r>
        <w:t xml:space="preserve"> раздельно</w:t>
      </w:r>
      <w:r>
        <w:t xml:space="preserve"> по</w:t>
      </w:r>
      <w:r>
        <w:t xml:space="preserve"> видам</w:t>
      </w:r>
      <w:r>
        <w:t xml:space="preserve"> и</w:t>
      </w:r>
      <w:r>
        <w:t xml:space="preserve"> источникам</w:t>
      </w:r>
      <w:r>
        <w:t xml:space="preserve"> их</w:t>
      </w:r>
      <w:r>
        <w:t xml:space="preserve"> финансового</w:t>
      </w:r>
      <w:r>
        <w:t xml:space="preserve"> обеспечения.</w:t>
      </w:r>
    </w:p>
    <w:p w14:paraId="2B000000">
      <w:bookmarkStart w:id="4" w:name="sub_22"/>
      <w:bookmarkEnd w:id="3"/>
      <w:r>
        <w:t>2.2. Выполнение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</w:t>
      </w:r>
      <w:r>
        <w:t>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осуществляется</w:t>
      </w:r>
      <w:r>
        <w:t xml:space="preserve"> исходя</w:t>
      </w:r>
      <w:r>
        <w:t xml:space="preserve"> из</w:t>
      </w:r>
      <w:r>
        <w:t xml:space="preserve"> утвержденных</w:t>
      </w:r>
      <w:r>
        <w:t xml:space="preserve"> нормативов</w:t>
      </w:r>
      <w:r>
        <w:t xml:space="preserve"> объемов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нормативов</w:t>
      </w:r>
      <w:r>
        <w:t xml:space="preserve"> финансовых</w:t>
      </w:r>
      <w:r>
        <w:t xml:space="preserve"> затрат</w:t>
      </w:r>
      <w:r>
        <w:t xml:space="preserve"> на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пределах</w:t>
      </w:r>
      <w:r>
        <w:t xml:space="preserve"> бюджетных</w:t>
      </w:r>
      <w:r>
        <w:t xml:space="preserve"> ассигнований</w:t>
      </w:r>
      <w:r>
        <w:t>, пред</w:t>
      </w:r>
      <w:r>
        <w:t>у</w:t>
      </w:r>
      <w:r>
        <w:t>смотренных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"http://internet.garant.ru/document/redirect/405763645/0"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Законом</w:t>
      </w:r>
      <w:r>
        <w:rPr>
          <w:rStyle w:val="Style_3_ch"/>
          <w:b w:val="0"/>
        </w:rPr>
        <w:fldChar w:fldCharType="end"/>
      </w:r>
      <w:r>
        <w:t xml:space="preserve"> города</w:t>
      </w:r>
      <w:r>
        <w:t xml:space="preserve"> Москвы</w:t>
      </w:r>
      <w:r>
        <w:t xml:space="preserve"> от</w:t>
      </w:r>
      <w:r>
        <w:t xml:space="preserve"> 2 ноября</w:t>
      </w:r>
      <w:r>
        <w:t xml:space="preserve"> 2022 </w:t>
      </w:r>
      <w:r>
        <w:t>г</w:t>
      </w:r>
      <w:r>
        <w:t>. N </w:t>
      </w:r>
      <w:r>
        <w:t>30 "О</w:t>
      </w:r>
      <w:r>
        <w:t xml:space="preserve"> бюджете</w:t>
      </w:r>
      <w:r>
        <w:t xml:space="preserve"> города</w:t>
      </w:r>
      <w:r>
        <w:t xml:space="preserve"> Москвы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>" и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"http://internet.garant.ru/document/redirect/405682061/0"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Законом</w:t>
      </w:r>
      <w:r>
        <w:rPr>
          <w:rStyle w:val="Style_3_ch"/>
          <w:b w:val="0"/>
        </w:rPr>
        <w:fldChar w:fldCharType="end"/>
      </w:r>
      <w:r>
        <w:t xml:space="preserve"> города</w:t>
      </w:r>
      <w:r>
        <w:t xml:space="preserve"> Москвы</w:t>
      </w:r>
      <w:r>
        <w:t xml:space="preserve"> от</w:t>
      </w:r>
      <w:r>
        <w:t xml:space="preserve"> 2 ноября</w:t>
      </w:r>
      <w:r>
        <w:t xml:space="preserve"> 2022 </w:t>
      </w:r>
      <w:r>
        <w:t>г</w:t>
      </w:r>
      <w:r>
        <w:t>. N </w:t>
      </w:r>
      <w:r>
        <w:t>27 "О</w:t>
      </w:r>
      <w:r>
        <w:t xml:space="preserve"> бюджете</w:t>
      </w:r>
      <w:r>
        <w:t xml:space="preserve"> Московского</w:t>
      </w:r>
      <w:r>
        <w:t xml:space="preserve"> городского</w:t>
      </w:r>
      <w:r>
        <w:t xml:space="preserve"> фонда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>".</w:t>
      </w:r>
    </w:p>
    <w:p w14:paraId="2C000000">
      <w:bookmarkStart w:id="5" w:name="sub_23"/>
      <w:bookmarkEnd w:id="4"/>
      <w:r>
        <w:t>2.3. Об</w:t>
      </w:r>
      <w:r>
        <w:t xml:space="preserve"> итогах</w:t>
      </w:r>
      <w:r>
        <w:t xml:space="preserve"> выполнения</w:t>
      </w:r>
      <w:r>
        <w:t xml:space="preserve"> Территориальной</w:t>
      </w:r>
      <w:r>
        <w:t xml:space="preserve"> прогр</w:t>
      </w:r>
      <w:r>
        <w:t>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доложить</w:t>
      </w:r>
      <w:r>
        <w:t xml:space="preserve"> Правительству</w:t>
      </w:r>
      <w:r>
        <w:t xml:space="preserve"> Москвы</w:t>
      </w:r>
      <w:r>
        <w:t xml:space="preserve"> за</w:t>
      </w:r>
      <w:r>
        <w:t xml:space="preserve"> 2023 год</w:t>
      </w:r>
      <w:r>
        <w:t xml:space="preserve"> до</w:t>
      </w:r>
      <w:r>
        <w:t xml:space="preserve"> 5 июля</w:t>
      </w:r>
      <w:r>
        <w:t xml:space="preserve"> 2024 </w:t>
      </w:r>
      <w:r>
        <w:t>г</w:t>
      </w:r>
      <w:r>
        <w:t>., за</w:t>
      </w:r>
      <w:r>
        <w:t xml:space="preserve"> 2024 год</w:t>
      </w:r>
      <w:r>
        <w:t xml:space="preserve"> - до</w:t>
      </w:r>
      <w:r>
        <w:t xml:space="preserve"> 5 июля</w:t>
      </w:r>
      <w:r>
        <w:t xml:space="preserve"> 2025 </w:t>
      </w:r>
      <w:r>
        <w:t>г</w:t>
      </w:r>
      <w:r>
        <w:t>., за</w:t>
      </w:r>
      <w:r>
        <w:t xml:space="preserve"> 2025 год</w:t>
      </w:r>
      <w:r>
        <w:t xml:space="preserve"> - </w:t>
      </w:r>
      <w:r>
        <w:t>д</w:t>
      </w:r>
      <w:r>
        <w:t>о</w:t>
      </w:r>
      <w:r>
        <w:t xml:space="preserve"> 5 июля</w:t>
      </w:r>
      <w:r>
        <w:t xml:space="preserve"> 2026 </w:t>
      </w:r>
      <w:r>
        <w:t>г.</w:t>
      </w:r>
    </w:p>
    <w:p w14:paraId="2D000000">
      <w:bookmarkStart w:id="6" w:name="sub_3"/>
      <w:bookmarkEnd w:id="5"/>
      <w:r>
        <w:t>3. Контроль</w:t>
      </w:r>
      <w:r>
        <w:t xml:space="preserve"> за</w:t>
      </w:r>
      <w:r>
        <w:t xml:space="preserve"> выполнением</w:t>
      </w:r>
      <w:r>
        <w:t xml:space="preserve"> настоящего</w:t>
      </w:r>
      <w:r>
        <w:t xml:space="preserve"> постановления</w:t>
      </w:r>
      <w:r>
        <w:t xml:space="preserve"> возложить</w:t>
      </w:r>
      <w:r>
        <w:t xml:space="preserve"> на</w:t>
      </w:r>
      <w:r>
        <w:t xml:space="preserve"> заместителя</w:t>
      </w:r>
      <w:r>
        <w:t xml:space="preserve"> Мэра</w:t>
      </w:r>
      <w:r>
        <w:t xml:space="preserve"> Москвы</w:t>
      </w:r>
      <w:r>
        <w:t xml:space="preserve"> в</w:t>
      </w:r>
      <w:r>
        <w:t xml:space="preserve"> Правительстве</w:t>
      </w:r>
      <w:r>
        <w:t xml:space="preserve"> Москвы</w:t>
      </w:r>
      <w:r>
        <w:t xml:space="preserve"> по</w:t>
      </w:r>
      <w:r>
        <w:t xml:space="preserve"> вопросам</w:t>
      </w:r>
      <w:r>
        <w:t xml:space="preserve"> социального</w:t>
      </w:r>
      <w:r>
        <w:t xml:space="preserve"> развития</w:t>
      </w:r>
      <w:r>
        <w:t xml:space="preserve"> Ракову А.В.</w:t>
      </w:r>
    </w:p>
    <w:p w14:paraId="2E000000">
      <w:bookmarkEnd w:id="6"/>
    </w:p>
    <w:tbl>
      <w:tblPr>
        <w:tblStyle w:val="Style_1"/>
        <w:tblInd w:type="dxa" w:w="108"/>
        <w:tblLayout w:type="fixed"/>
        <w:tblCellMar>
          <w:top w:type="dxa" w:w="0"/>
          <w:bottom w:type="dxa" w:w="0"/>
        </w:tblCellMar>
      </w:tblPr>
      <w:tblGrid>
        <w:gridCol w:w="6867"/>
        <w:gridCol w:w="3433"/>
      </w:tblGrid>
      <w:tr>
        <w:tc>
          <w:tcPr>
            <w:tcW w:type="dxa" w:w="686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00000">
            <w:pPr>
              <w:pStyle w:val="Style_4"/>
              <w:spacing w:after="0" w:line="240" w:lineRule="auto"/>
              <w:ind/>
            </w:pPr>
            <w:r>
              <w:t>Мэр</w:t>
            </w:r>
            <w:r>
              <w:t xml:space="preserve"> Москвы</w:t>
            </w:r>
          </w:p>
        </w:tc>
        <w:tc>
          <w:tcPr>
            <w:tcW w:type="dxa" w:w="343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00000">
            <w:pPr>
              <w:pStyle w:val="Style_5"/>
              <w:spacing w:after="0" w:line="240" w:lineRule="auto"/>
              <w:ind/>
              <w:jc w:val="right"/>
            </w:pPr>
            <w:r>
              <w:t>С.С</w:t>
            </w:r>
            <w:r>
              <w:t>. Собянин</w:t>
            </w:r>
          </w:p>
        </w:tc>
      </w:tr>
    </w:tbl>
    <w:p w14:paraId="31000000"/>
    <w:p w14:paraId="32000000">
      <w:pPr>
        <w:ind w:firstLine="698" w:left="0"/>
        <w:jc w:val="right"/>
      </w:pPr>
      <w:bookmarkStart w:id="7" w:name="sub_1000"/>
      <w:r>
        <w:rPr>
          <w:rStyle w:val="Style_6_ch"/>
        </w:rPr>
        <w:t>Приложение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t>постановлению</w:t>
      </w:r>
      <w:r>
        <w:rPr>
          <w:rStyle w:val="Style_6_ch"/>
        </w:rPr>
        <w:t xml:space="preserve"> Правительства</w:t>
      </w:r>
      <w:r>
        <w:rPr>
          <w:rStyle w:val="Style_6_ch"/>
        </w:rPr>
        <w:t xml:space="preserve"> Москвы</w:t>
      </w:r>
      <w:r>
        <w:rPr>
          <w:rStyle w:val="Style_6_ch"/>
        </w:rPr>
        <w:br/>
      </w:r>
      <w:r>
        <w:rPr>
          <w:rStyle w:val="Style_6_ch"/>
        </w:rPr>
        <w:t>от</w:t>
      </w:r>
      <w:r>
        <w:rPr>
          <w:rStyle w:val="Style_6_ch"/>
        </w:rPr>
        <w:t xml:space="preserve"> 29 декабря</w:t>
      </w:r>
      <w:r>
        <w:rPr>
          <w:rStyle w:val="Style_6_ch"/>
        </w:rPr>
        <w:t xml:space="preserve"> 2022 </w:t>
      </w:r>
      <w:r>
        <w:rPr>
          <w:rStyle w:val="Style_6_ch"/>
        </w:rPr>
        <w:t>г</w:t>
      </w:r>
      <w:r>
        <w:rPr>
          <w:rStyle w:val="Style_6_ch"/>
        </w:rPr>
        <w:t>. N </w:t>
      </w:r>
      <w:r>
        <w:rPr>
          <w:rStyle w:val="Style_6_ch"/>
        </w:rPr>
        <w:t>3044-ПП</w:t>
      </w:r>
    </w:p>
    <w:p w14:paraId="33000000">
      <w:bookmarkEnd w:id="7"/>
    </w:p>
    <w:p w14:paraId="34000000">
      <w:pPr>
        <w:pStyle w:val="Style_2"/>
      </w:pPr>
      <w:r>
        <w:t>Территориальная</w:t>
      </w:r>
      <w:r>
        <w:t xml:space="preserve"> программа</w:t>
      </w:r>
      <w:r>
        <w:br/>
      </w:r>
      <w:r>
        <w:t>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</w:p>
    <w:p w14:paraId="35000000"/>
    <w:p w14:paraId="36000000">
      <w:pPr>
        <w:pStyle w:val="Style_2"/>
      </w:pPr>
      <w:bookmarkStart w:id="8" w:name="sub_100"/>
      <w:r>
        <w:t>1. Общие</w:t>
      </w:r>
      <w:r>
        <w:t xml:space="preserve"> положения</w:t>
      </w:r>
    </w:p>
    <w:p w14:paraId="37000000">
      <w:bookmarkEnd w:id="8"/>
    </w:p>
    <w:p w14:paraId="38000000">
      <w:bookmarkStart w:id="9" w:name="sub_101"/>
      <w:r>
        <w:t>1.1. Территориальная</w:t>
      </w:r>
      <w:r>
        <w:t xml:space="preserve"> программа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(далее</w:t>
      </w:r>
      <w:r>
        <w:t xml:space="preserve"> также</w:t>
      </w:r>
      <w:r>
        <w:t xml:space="preserve"> - Территориальная</w:t>
      </w:r>
      <w:r>
        <w:t xml:space="preserve"> программа</w:t>
      </w:r>
      <w:r>
        <w:t>) устана</w:t>
      </w:r>
      <w:r>
        <w:t>вливает</w:t>
      </w:r>
      <w:r>
        <w:t>:</w:t>
      </w:r>
    </w:p>
    <w:p w14:paraId="39000000">
      <w:bookmarkStart w:id="10" w:name="sub_111"/>
      <w:bookmarkEnd w:id="9"/>
      <w:r>
        <w:t>1.1.1. Перечень</w:t>
      </w:r>
      <w:r>
        <w:t xml:space="preserve"> видов</w:t>
      </w:r>
      <w:r>
        <w:t>, форм</w:t>
      </w:r>
      <w:r>
        <w:t xml:space="preserve"> и</w:t>
      </w:r>
      <w:r>
        <w:t xml:space="preserve"> условий</w:t>
      </w:r>
      <w:r>
        <w:t xml:space="preserve"> оказываемой</w:t>
      </w:r>
      <w:r>
        <w:t xml:space="preserve"> бесплатно</w:t>
      </w:r>
      <w:r>
        <w:t xml:space="preserve"> медицинской</w:t>
      </w:r>
      <w:r>
        <w:t xml:space="preserve"> помощи</w:t>
      </w:r>
      <w:r>
        <w:t>, перечень</w:t>
      </w:r>
      <w:r>
        <w:t xml:space="preserve"> заболеваний</w:t>
      </w:r>
      <w:r>
        <w:t xml:space="preserve"> и</w:t>
      </w:r>
      <w:r>
        <w:t xml:space="preserve"> состояний</w:t>
      </w:r>
      <w:r>
        <w:t>, оказание</w:t>
      </w:r>
      <w:r>
        <w:t xml:space="preserve"> медицинской</w:t>
      </w:r>
      <w:r>
        <w:t xml:space="preserve"> помощи</w:t>
      </w:r>
      <w:r>
        <w:t xml:space="preserve"> при</w:t>
      </w:r>
      <w:r>
        <w:t xml:space="preserve"> которых</w:t>
      </w:r>
      <w:r>
        <w:t xml:space="preserve"> осуществляется</w:t>
      </w:r>
      <w:r>
        <w:t xml:space="preserve"> бесплатно</w:t>
      </w:r>
      <w:r>
        <w:t>, категории</w:t>
      </w:r>
      <w:r>
        <w:t xml:space="preserve"> граждан</w:t>
      </w:r>
      <w:r>
        <w:t>, оказание</w:t>
      </w:r>
      <w:r>
        <w:t xml:space="preserve"> медицинской</w:t>
      </w:r>
      <w:r>
        <w:t xml:space="preserve"> помощи</w:t>
      </w:r>
      <w:r>
        <w:t xml:space="preserve"> которы</w:t>
      </w:r>
      <w:r>
        <w:t>м</w:t>
      </w:r>
      <w:r>
        <w:t xml:space="preserve"> осуществляется</w:t>
      </w:r>
      <w:r>
        <w:t xml:space="preserve"> бесплатно</w:t>
      </w:r>
      <w:r>
        <w:t>, нормативы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>, нормативы</w:t>
      </w:r>
      <w:r>
        <w:t xml:space="preserve"> финансовых</w:t>
      </w:r>
      <w:r>
        <w:t xml:space="preserve"> затрат</w:t>
      </w:r>
      <w:r>
        <w:t xml:space="preserve"> на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>, подушевые</w:t>
      </w:r>
      <w:r>
        <w:t xml:space="preserve"> нормативы</w:t>
      </w:r>
      <w:r>
        <w:t xml:space="preserve"> финансирования</w:t>
      </w:r>
      <w:r>
        <w:t>, порядок</w:t>
      </w:r>
      <w:r>
        <w:t xml:space="preserve"> и</w:t>
      </w:r>
      <w:r>
        <w:t xml:space="preserve"> структуру</w:t>
      </w:r>
      <w:r>
        <w:t xml:space="preserve"> формирования</w:t>
      </w:r>
      <w:r>
        <w:t xml:space="preserve"> тарифов</w:t>
      </w:r>
      <w:r>
        <w:t xml:space="preserve"> на</w:t>
      </w:r>
      <w:r>
        <w:t xml:space="preserve"> оплату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обязательному</w:t>
      </w:r>
      <w:r>
        <w:t xml:space="preserve"> м</w:t>
      </w:r>
      <w:r>
        <w:t>е</w:t>
      </w:r>
      <w:r>
        <w:t>дицинскому</w:t>
      </w:r>
      <w:r>
        <w:t xml:space="preserve"> страхованию</w:t>
      </w:r>
      <w:r>
        <w:t xml:space="preserve"> и</w:t>
      </w:r>
      <w:r>
        <w:t xml:space="preserve"> способы</w:t>
      </w:r>
      <w:r>
        <w:t xml:space="preserve"> оплаты</w:t>
      </w:r>
      <w:r>
        <w:t xml:space="preserve"> медицинской</w:t>
      </w:r>
      <w:r>
        <w:t xml:space="preserve"> помощи.</w:t>
      </w:r>
    </w:p>
    <w:p w14:paraId="3A000000">
      <w:bookmarkStart w:id="11" w:name="sub_112"/>
      <w:bookmarkEnd w:id="10"/>
      <w:r>
        <w:t>1.1.2. Порядок</w:t>
      </w:r>
      <w:r>
        <w:t xml:space="preserve"> и</w:t>
      </w:r>
      <w:r>
        <w:t xml:space="preserve"> условия</w:t>
      </w:r>
      <w:r>
        <w:t xml:space="preserve"> предоставления</w:t>
      </w:r>
      <w:r>
        <w:t xml:space="preserve"> медицинской</w:t>
      </w:r>
      <w:r>
        <w:t xml:space="preserve"> помощи</w:t>
      </w:r>
      <w:r>
        <w:t>, включая</w:t>
      </w:r>
      <w:r>
        <w:t xml:space="preserve"> порядок</w:t>
      </w:r>
      <w:r>
        <w:t xml:space="preserve"> обеспечения</w:t>
      </w:r>
      <w:r>
        <w:t xml:space="preserve"> граждан</w:t>
      </w:r>
      <w:r>
        <w:t xml:space="preserve"> лекарственными</w:t>
      </w:r>
      <w:r>
        <w:t xml:space="preserve"> препаратами</w:t>
      </w:r>
      <w:r>
        <w:t>, медицинскими</w:t>
      </w:r>
      <w:r>
        <w:t xml:space="preserve"> изделиями</w:t>
      </w:r>
      <w:r>
        <w:t>, донорской</w:t>
      </w:r>
      <w:r>
        <w:t xml:space="preserve"> кровью</w:t>
      </w:r>
      <w:r>
        <w:t xml:space="preserve"> и</w:t>
      </w:r>
      <w:r>
        <w:t xml:space="preserve"> (или</w:t>
      </w:r>
      <w:r>
        <w:t>) ее</w:t>
      </w:r>
      <w:r>
        <w:t xml:space="preserve"> компон</w:t>
      </w:r>
      <w:r>
        <w:t>ентами</w:t>
      </w:r>
      <w:r>
        <w:t>, лечебным</w:t>
      </w:r>
      <w:r>
        <w:t xml:space="preserve"> питанием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специализированными</w:t>
      </w:r>
      <w:r>
        <w:t xml:space="preserve"> продуктами</w:t>
      </w:r>
      <w:r>
        <w:t xml:space="preserve"> лечебного</w:t>
      </w:r>
      <w:r>
        <w:t xml:space="preserve"> питания</w:t>
      </w:r>
      <w:r>
        <w:t>) по</w:t>
      </w:r>
      <w:r>
        <w:t xml:space="preserve"> медицинским</w:t>
      </w:r>
      <w:r>
        <w:t xml:space="preserve"> показаниям</w:t>
      </w:r>
      <w:r>
        <w:t>, на</w:t>
      </w:r>
      <w:r>
        <w:t xml:space="preserve"> основе</w:t>
      </w:r>
      <w:r>
        <w:t xml:space="preserve"> стандартов</w:t>
      </w:r>
      <w:r>
        <w:t xml:space="preserve"> медицинской</w:t>
      </w:r>
      <w:r>
        <w:t xml:space="preserve"> помощи</w:t>
      </w:r>
      <w:r>
        <w:t>, с</w:t>
      </w:r>
      <w:r>
        <w:t xml:space="preserve"> учетом</w:t>
      </w:r>
      <w:r>
        <w:t xml:space="preserve"> видов</w:t>
      </w:r>
      <w:r>
        <w:t>, форм</w:t>
      </w:r>
      <w:r>
        <w:t xml:space="preserve"> и</w:t>
      </w:r>
      <w:r>
        <w:t xml:space="preserve"> условий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>, а</w:t>
      </w:r>
      <w:r>
        <w:t xml:space="preserve"> также</w:t>
      </w:r>
      <w:r>
        <w:t xml:space="preserve"> перечень</w:t>
      </w:r>
      <w:r>
        <w:t xml:space="preserve"> медицинских</w:t>
      </w:r>
      <w:r>
        <w:t xml:space="preserve"> организац</w:t>
      </w:r>
      <w:r>
        <w:t>и</w:t>
      </w:r>
      <w:r>
        <w:t>й</w:t>
      </w:r>
      <w:r>
        <w:t>, участвующих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>, в</w:t>
      </w:r>
      <w:r>
        <w:t xml:space="preserve"> том</w:t>
      </w:r>
      <w:r>
        <w:t xml:space="preserve"> числе</w:t>
      </w:r>
      <w:r>
        <w:t xml:space="preserve"> Территориальной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города</w:t>
      </w:r>
      <w:r>
        <w:t xml:space="preserve"> Москвы</w:t>
      </w:r>
      <w:r>
        <w:t xml:space="preserve"> (далее</w:t>
      </w:r>
      <w:r>
        <w:t xml:space="preserve"> также</w:t>
      </w:r>
      <w:r>
        <w:t xml:space="preserve"> - Территориальная</w:t>
      </w:r>
      <w:r>
        <w:t xml:space="preserve"> программа</w:t>
      </w:r>
      <w:r>
        <w:t xml:space="preserve"> ОМС</w:t>
      </w:r>
      <w:r>
        <w:t>).</w:t>
      </w:r>
    </w:p>
    <w:p w14:paraId="3B000000">
      <w:bookmarkStart w:id="12" w:name="sub_113"/>
      <w:bookmarkEnd w:id="11"/>
      <w:r>
        <w:t>1.1.3. Сроки</w:t>
      </w:r>
      <w:r>
        <w:t xml:space="preserve"> ожидания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в</w:t>
      </w:r>
      <w:r>
        <w:t xml:space="preserve"> плановой</w:t>
      </w:r>
      <w:r>
        <w:t xml:space="preserve"> форме</w:t>
      </w:r>
      <w:r>
        <w:t>, в</w:t>
      </w:r>
      <w:r>
        <w:t xml:space="preserve"> том</w:t>
      </w:r>
      <w:r>
        <w:t xml:space="preserve"> числе</w:t>
      </w:r>
      <w:r>
        <w:t xml:space="preserve"> сроки</w:t>
      </w:r>
      <w:r>
        <w:t xml:space="preserve"> ожидания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проведения</w:t>
      </w:r>
      <w:r>
        <w:t xml:space="preserve"> отдельных</w:t>
      </w:r>
      <w:r>
        <w:t xml:space="preserve"> диагностических</w:t>
      </w:r>
      <w:r>
        <w:t xml:space="preserve"> исследований</w:t>
      </w:r>
      <w:r>
        <w:t>, а</w:t>
      </w:r>
      <w:r>
        <w:t xml:space="preserve"> также</w:t>
      </w:r>
      <w:r>
        <w:t xml:space="preserve"> ожидания</w:t>
      </w:r>
      <w:r>
        <w:t xml:space="preserve"> консультаций</w:t>
      </w:r>
      <w:r>
        <w:t xml:space="preserve"> врачей-специалистов.</w:t>
      </w:r>
    </w:p>
    <w:p w14:paraId="3C000000">
      <w:bookmarkStart w:id="13" w:name="sub_114"/>
      <w:bookmarkEnd w:id="12"/>
      <w:r>
        <w:t>1.1.4. Целевые</w:t>
      </w:r>
      <w:r>
        <w:t xml:space="preserve"> значения</w:t>
      </w:r>
      <w:r>
        <w:t xml:space="preserve"> критериев</w:t>
      </w:r>
      <w:r>
        <w:t xml:space="preserve"> доступности</w:t>
      </w:r>
      <w:r>
        <w:t xml:space="preserve"> и</w:t>
      </w:r>
      <w:r>
        <w:t xml:space="preserve"> качества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программы.</w:t>
      </w:r>
    </w:p>
    <w:p w14:paraId="3D000000">
      <w:bookmarkStart w:id="14" w:name="sub_102"/>
      <w:bookmarkEnd w:id="13"/>
      <w:r>
        <w:t>1.2. Территориальная</w:t>
      </w:r>
      <w:r>
        <w:t xml:space="preserve"> программа</w:t>
      </w:r>
      <w:r>
        <w:t xml:space="preserve"> включает</w:t>
      </w:r>
      <w:r>
        <w:t xml:space="preserve"> в</w:t>
      </w:r>
      <w:r>
        <w:t xml:space="preserve"> себя</w:t>
      </w:r>
      <w:r>
        <w:t>:</w:t>
      </w:r>
    </w:p>
    <w:p w14:paraId="3E000000">
      <w:bookmarkStart w:id="15" w:name="sub_121"/>
      <w:bookmarkEnd w:id="14"/>
      <w:r>
        <w:t>1.2.1. Утвержденную</w:t>
      </w:r>
      <w:r>
        <w:t xml:space="preserve"> стоимость</w:t>
      </w:r>
      <w:r>
        <w:t xml:space="preserve"> Территориальн</w:t>
      </w:r>
      <w:r>
        <w:t>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по</w:t>
      </w:r>
      <w:r>
        <w:t xml:space="preserve"> источникам</w:t>
      </w:r>
      <w:r>
        <w:t xml:space="preserve"> финансового</w:t>
      </w:r>
      <w:r>
        <w:t xml:space="preserve"> обеспечения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"sub_1100"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1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</w:t>
      </w:r>
      <w:r>
        <w:t>амме</w:t>
      </w:r>
      <w:r>
        <w:t>).</w:t>
      </w:r>
    </w:p>
    <w:p w14:paraId="3F000000">
      <w:bookmarkStart w:id="16" w:name="sub_122"/>
      <w:bookmarkEnd w:id="15"/>
      <w:r>
        <w:t>1.2.2. Утвержденную</w:t>
      </w:r>
      <w:r>
        <w:t xml:space="preserve"> стоимость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по</w:t>
      </w:r>
      <w:r>
        <w:t xml:space="preserve"> условиям</w:t>
      </w:r>
      <w:r>
        <w:t xml:space="preserve"> ее</w:t>
      </w:r>
      <w:r>
        <w:t xml:space="preserve"> оказания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"sub_1200"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2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0000000">
      <w:bookmarkStart w:id="17" w:name="sub_123"/>
      <w:bookmarkEnd w:id="16"/>
      <w:r>
        <w:t>1.2.3. Порядок</w:t>
      </w:r>
      <w:r>
        <w:t xml:space="preserve"> обеспечения</w:t>
      </w:r>
      <w:r>
        <w:t xml:space="preserve"> граждан</w:t>
      </w:r>
      <w:r>
        <w:t xml:space="preserve"> лекарственными</w:t>
      </w:r>
      <w:r>
        <w:t xml:space="preserve"> препаратами</w:t>
      </w:r>
      <w:r>
        <w:t>, медицинскими</w:t>
      </w:r>
      <w:r>
        <w:t xml:space="preserve"> изделиями</w:t>
      </w:r>
      <w:r>
        <w:t>, лечебным</w:t>
      </w:r>
      <w:r>
        <w:t xml:space="preserve"> питанием</w:t>
      </w:r>
      <w:r>
        <w:t>, в</w:t>
      </w:r>
      <w:r>
        <w:t xml:space="preserve"> том</w:t>
      </w:r>
      <w:r>
        <w:t xml:space="preserve"> числе</w:t>
      </w:r>
      <w:r>
        <w:t xml:space="preserve"> специализированными</w:t>
      </w:r>
      <w:r>
        <w:t xml:space="preserve"> продуктами</w:t>
      </w:r>
      <w:r>
        <w:t xml:space="preserve"> лечебного</w:t>
      </w:r>
      <w:r>
        <w:t xml:space="preserve"> питания</w:t>
      </w:r>
      <w:r>
        <w:t>, по</w:t>
      </w:r>
      <w:r>
        <w:t xml:space="preserve"> назначению</w:t>
      </w:r>
      <w:r>
        <w:t xml:space="preserve"> вра</w:t>
      </w:r>
      <w:r>
        <w:t>ча</w:t>
      </w:r>
      <w:r>
        <w:t>, а</w:t>
      </w:r>
      <w:r>
        <w:t xml:space="preserve"> также</w:t>
      </w:r>
      <w:r>
        <w:t xml:space="preserve"> донорской</w:t>
      </w:r>
      <w:r>
        <w:t xml:space="preserve"> кровью</w:t>
      </w:r>
      <w:r>
        <w:t xml:space="preserve"> и</w:t>
      </w:r>
      <w:r>
        <w:t xml:space="preserve"> (или</w:t>
      </w:r>
      <w:r>
        <w:t>) ее</w:t>
      </w:r>
      <w:r>
        <w:t xml:space="preserve"> компонентами</w:t>
      </w:r>
      <w:r>
        <w:t xml:space="preserve"> по</w:t>
      </w:r>
      <w:r>
        <w:t xml:space="preserve"> медицинским</w:t>
      </w:r>
      <w:r>
        <w:t xml:space="preserve"> показаниям</w:t>
      </w:r>
      <w:r>
        <w:t xml:space="preserve"> в</w:t>
      </w:r>
      <w:r>
        <w:t xml:space="preserve"> соответствии</w:t>
      </w:r>
      <w:r>
        <w:t xml:space="preserve"> со</w:t>
      </w:r>
      <w:r>
        <w:t xml:space="preserve"> стандартами</w:t>
      </w:r>
      <w:r>
        <w:t xml:space="preserve"> медицинской</w:t>
      </w:r>
      <w:r>
        <w:t xml:space="preserve"> помощи</w:t>
      </w:r>
      <w:r>
        <w:t xml:space="preserve"> с</w:t>
      </w:r>
      <w:r>
        <w:t xml:space="preserve"> учетом</w:t>
      </w:r>
      <w:r>
        <w:t xml:space="preserve"> видов</w:t>
      </w:r>
      <w:r>
        <w:t>, форм</w:t>
      </w:r>
      <w:r>
        <w:t xml:space="preserve"> и</w:t>
      </w:r>
      <w:r>
        <w:t xml:space="preserve"> условий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"sub_1300"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3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1000000">
      <w:bookmarkStart w:id="18" w:name="sub_124"/>
      <w:bookmarkEnd w:id="17"/>
      <w:r>
        <w:t>1.2.4. Перечень</w:t>
      </w:r>
      <w:r>
        <w:t xml:space="preserve"> жизненно</w:t>
      </w:r>
      <w:r>
        <w:t xml:space="preserve"> необходимых</w:t>
      </w:r>
      <w:r>
        <w:t xml:space="preserve"> и</w:t>
      </w:r>
      <w:r>
        <w:t xml:space="preserve"> важнейших</w:t>
      </w:r>
      <w:r>
        <w:t xml:space="preserve"> лекарственных</w:t>
      </w:r>
      <w:r>
        <w:t xml:space="preserve"> препаратов</w:t>
      </w:r>
      <w:r>
        <w:t xml:space="preserve"> для</w:t>
      </w:r>
      <w:r>
        <w:t xml:space="preserve"> оказания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и</w:t>
      </w:r>
      <w:r>
        <w:t xml:space="preserve"> в</w:t>
      </w:r>
      <w:r>
        <w:t xml:space="preserve"> неотложной</w:t>
      </w:r>
      <w:r>
        <w:t xml:space="preserve"> форме</w:t>
      </w:r>
      <w:r>
        <w:t>,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</w:t>
      </w:r>
      <w:r>
        <w:t>омощи</w:t>
      </w:r>
      <w:r>
        <w:t>,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>, паллиативной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"sub_1400"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4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2000000">
      <w:bookmarkStart w:id="19" w:name="sub_125"/>
      <w:bookmarkEnd w:id="18"/>
      <w:r>
        <w:t>1.2.5. Перечень</w:t>
      </w:r>
      <w:r>
        <w:t xml:space="preserve"> лекарственных</w:t>
      </w:r>
      <w:r>
        <w:t xml:space="preserve"> препаратов</w:t>
      </w:r>
      <w:r>
        <w:t xml:space="preserve">, </w:t>
      </w:r>
      <w:r>
        <w:t>отпускаемых</w:t>
      </w:r>
      <w:r>
        <w:t xml:space="preserve"> населению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перечнем</w:t>
      </w:r>
      <w:r>
        <w:t xml:space="preserve"> групп</w:t>
      </w:r>
      <w:r>
        <w:t xml:space="preserve"> населения</w:t>
      </w:r>
      <w:r>
        <w:t xml:space="preserve"> и</w:t>
      </w:r>
      <w:r>
        <w:t xml:space="preserve"> категорий</w:t>
      </w:r>
      <w:r>
        <w:t xml:space="preserve"> заболеваний</w:t>
      </w:r>
      <w:r>
        <w:t>, при</w:t>
      </w:r>
      <w:r>
        <w:t xml:space="preserve"> амбулаторном</w:t>
      </w:r>
      <w:r>
        <w:t xml:space="preserve"> лечении</w:t>
      </w:r>
      <w:r>
        <w:t xml:space="preserve"> которых</w:t>
      </w:r>
      <w:r>
        <w:t xml:space="preserve"> лекарственные</w:t>
      </w:r>
      <w:r>
        <w:t xml:space="preserve"> препараты</w:t>
      </w:r>
      <w:r>
        <w:t xml:space="preserve"> и</w:t>
      </w:r>
      <w:r>
        <w:t xml:space="preserve"> медицинские</w:t>
      </w:r>
      <w:r>
        <w:t xml:space="preserve"> изделия</w:t>
      </w:r>
      <w:r>
        <w:t xml:space="preserve"> отпускаются</w:t>
      </w:r>
      <w:r>
        <w:t xml:space="preserve"> по</w:t>
      </w:r>
      <w:r>
        <w:t xml:space="preserve"> назначению</w:t>
      </w:r>
      <w:r>
        <w:t xml:space="preserve"> врачей</w:t>
      </w:r>
      <w:r>
        <w:t xml:space="preserve"> бесплатно</w:t>
      </w:r>
      <w:r>
        <w:t>, а</w:t>
      </w:r>
      <w:r>
        <w:t xml:space="preserve"> также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перечнем</w:t>
      </w:r>
      <w:r>
        <w:t xml:space="preserve"> групп</w:t>
      </w:r>
      <w:r>
        <w:t xml:space="preserve"> нас</w:t>
      </w:r>
      <w:r>
        <w:t>е</w:t>
      </w:r>
      <w:r>
        <w:t>ления</w:t>
      </w:r>
      <w:r>
        <w:t>, при</w:t>
      </w:r>
      <w:r>
        <w:t xml:space="preserve"> амбулаторном</w:t>
      </w:r>
      <w:r>
        <w:t xml:space="preserve"> лечении</w:t>
      </w:r>
      <w:r>
        <w:t xml:space="preserve"> которых</w:t>
      </w:r>
      <w:r>
        <w:t xml:space="preserve"> лекарственные</w:t>
      </w:r>
      <w:r>
        <w:t xml:space="preserve"> препараты</w:t>
      </w:r>
      <w:r>
        <w:t xml:space="preserve"> отпускаются</w:t>
      </w:r>
      <w:r>
        <w:t xml:space="preserve"> бесплатно</w:t>
      </w:r>
      <w:r>
        <w:t xml:space="preserve"> или</w:t>
      </w:r>
      <w:r>
        <w:t xml:space="preserve"> с</w:t>
      </w:r>
      <w:r>
        <w:t xml:space="preserve"> пятидесятипроцентной</w:t>
      </w:r>
      <w:r>
        <w:t xml:space="preserve"> скидкой</w:t>
      </w:r>
      <w:r>
        <w:t xml:space="preserve"> по</w:t>
      </w:r>
      <w:r>
        <w:t xml:space="preserve"> назначению</w:t>
      </w:r>
      <w:r>
        <w:t xml:space="preserve"> врачей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"sub_1500"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5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3000000">
      <w:bookmarkStart w:id="20" w:name="sub_126"/>
      <w:bookmarkEnd w:id="19"/>
      <w:r>
        <w:t>1.2.6. Перечень</w:t>
      </w:r>
      <w:r>
        <w:t xml:space="preserve"> медицинских</w:t>
      </w:r>
      <w:r>
        <w:t xml:space="preserve"> из</w:t>
      </w:r>
      <w:r>
        <w:t>делий</w:t>
      </w:r>
      <w:r>
        <w:t>, предназначенных</w:t>
      </w:r>
      <w:r>
        <w:t xml:space="preserve"> для</w:t>
      </w:r>
      <w:r>
        <w:t xml:space="preserve"> поддержания</w:t>
      </w:r>
      <w:r>
        <w:t xml:space="preserve"> функций</w:t>
      </w:r>
      <w:r>
        <w:t xml:space="preserve"> органов</w:t>
      </w:r>
      <w:r>
        <w:t xml:space="preserve"> и</w:t>
      </w:r>
      <w:r>
        <w:t xml:space="preserve"> систем</w:t>
      </w:r>
      <w:r>
        <w:t xml:space="preserve"> организма</w:t>
      </w:r>
      <w:r>
        <w:t xml:space="preserve"> человека</w:t>
      </w:r>
      <w:r>
        <w:t>, предоставляемых</w:t>
      </w:r>
      <w:r>
        <w:t xml:space="preserve"> пациентам</w:t>
      </w:r>
      <w:r>
        <w:t>, получающим</w:t>
      </w:r>
      <w:r>
        <w:t xml:space="preserve"> паллиативную</w:t>
      </w:r>
      <w:r>
        <w:t xml:space="preserve"> специализированную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для</w:t>
      </w:r>
      <w:r>
        <w:t xml:space="preserve"> использования</w:t>
      </w:r>
      <w:r>
        <w:t xml:space="preserve"> на</w:t>
      </w:r>
      <w:r>
        <w:t xml:space="preserve"> дому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"sub_1600"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</w:t>
      </w:r>
      <w:r>
        <w:rPr>
          <w:rStyle w:val="Style_3_ch"/>
          <w:b w:val="0"/>
        </w:rPr>
        <w:t>ие</w:t>
      </w:r>
      <w:r>
        <w:rPr>
          <w:rStyle w:val="Style_3_ch"/>
          <w:b w:val="0"/>
        </w:rPr>
        <w:t xml:space="preserve"> 6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4000000">
      <w:bookmarkStart w:id="21" w:name="sub_127"/>
      <w:bookmarkEnd w:id="20"/>
      <w:r>
        <w:t>1.2.7. Перечень</w:t>
      </w:r>
      <w:r>
        <w:t xml:space="preserve"> мероприятий</w:t>
      </w:r>
      <w:r>
        <w:t xml:space="preserve"> по</w:t>
      </w:r>
      <w:r>
        <w:t xml:space="preserve"> профилактике</w:t>
      </w:r>
      <w:r>
        <w:t xml:space="preserve"> заболеваний</w:t>
      </w:r>
      <w:r>
        <w:t xml:space="preserve"> и</w:t>
      </w:r>
      <w:r>
        <w:t xml:space="preserve"> формированию</w:t>
      </w:r>
      <w:r>
        <w:t xml:space="preserve"> здорового</w:t>
      </w:r>
      <w:r>
        <w:t xml:space="preserve"> образа</w:t>
      </w:r>
      <w:r>
        <w:t xml:space="preserve"> жизни</w:t>
      </w:r>
      <w:r>
        <w:t>, осуществляемых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</w:t>
      </w:r>
      <w:r>
        <w:t>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"sub_1700"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7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5000000">
      <w:bookmarkStart w:id="22" w:name="sub_128"/>
      <w:bookmarkEnd w:id="21"/>
      <w:r>
        <w:t>1.2.8. Условия</w:t>
      </w:r>
      <w:r>
        <w:t xml:space="preserve"> и</w:t>
      </w:r>
      <w:r>
        <w:t xml:space="preserve"> сроки</w:t>
      </w:r>
      <w:r>
        <w:t xml:space="preserve"> проведения</w:t>
      </w:r>
      <w:r>
        <w:t xml:space="preserve"> диспансеризации</w:t>
      </w:r>
      <w:r>
        <w:t xml:space="preserve"> населения</w:t>
      </w:r>
      <w:r>
        <w:t xml:space="preserve"> для</w:t>
      </w:r>
      <w:r>
        <w:t xml:space="preserve"> отдельных</w:t>
      </w:r>
      <w:r>
        <w:t xml:space="preserve"> категорий</w:t>
      </w:r>
      <w:r>
        <w:t xml:space="preserve"> гражд</w:t>
      </w:r>
      <w:r>
        <w:t>ан</w:t>
      </w:r>
      <w:r>
        <w:t>, профилактических</w:t>
      </w:r>
      <w:r>
        <w:t xml:space="preserve"> медицинских</w:t>
      </w:r>
      <w:r>
        <w:t xml:space="preserve"> осмотров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"sub_1800"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8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6000000">
      <w:bookmarkStart w:id="23" w:name="sub_129"/>
      <w:bookmarkEnd w:id="22"/>
      <w:r>
        <w:t>1.2.9. Порядок</w:t>
      </w:r>
      <w:r>
        <w:t xml:space="preserve"> реализации</w:t>
      </w:r>
      <w:r>
        <w:t xml:space="preserve"> установленного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 xml:space="preserve"> права</w:t>
      </w:r>
      <w:r>
        <w:t xml:space="preserve"> внеочередного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от</w:t>
      </w:r>
      <w:r>
        <w:t>дельным</w:t>
      </w:r>
      <w:r>
        <w:t xml:space="preserve"> категориям</w:t>
      </w:r>
      <w:r>
        <w:t xml:space="preserve"> граждан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>, участвующих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"sub_9000"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9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7000000">
      <w:bookmarkStart w:id="24" w:name="sub_1210"/>
      <w:bookmarkEnd w:id="23"/>
      <w:r>
        <w:t>1.2.10. Порядок</w:t>
      </w:r>
      <w:r>
        <w:t xml:space="preserve"> возмещения</w:t>
      </w:r>
      <w:r>
        <w:t xml:space="preserve"> расходов</w:t>
      </w:r>
      <w:r>
        <w:t>, связанных</w:t>
      </w:r>
      <w:r>
        <w:t xml:space="preserve"> с</w:t>
      </w:r>
      <w:r>
        <w:t xml:space="preserve"> оказанием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экстренной</w:t>
      </w:r>
      <w:r>
        <w:t xml:space="preserve"> форме</w:t>
      </w:r>
      <w:r>
        <w:t>, медицинским</w:t>
      </w:r>
      <w:r>
        <w:t xml:space="preserve"> организациям</w:t>
      </w:r>
      <w:r>
        <w:t>, не</w:t>
      </w:r>
      <w:r>
        <w:t xml:space="preserve"> участвующим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</w:t>
      </w:r>
      <w:r>
        <w:t>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10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8000000">
      <w:bookmarkStart w:id="25" w:name="sub_1211"/>
      <w:bookmarkEnd w:id="24"/>
      <w:r>
        <w:t>1.2.11. Перечень</w:t>
      </w:r>
      <w:r>
        <w:t xml:space="preserve"> м</w:t>
      </w:r>
      <w:r>
        <w:t>едицинских</w:t>
      </w:r>
      <w:r>
        <w:t xml:space="preserve"> организаций</w:t>
      </w:r>
      <w:r>
        <w:t>, участвующих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>, в</w:t>
      </w:r>
      <w:r>
        <w:t xml:space="preserve"> том</w:t>
      </w:r>
      <w:r>
        <w:t xml:space="preserve"> числе</w:t>
      </w:r>
      <w:r>
        <w:t xml:space="preserve"> Территориальной</w:t>
      </w:r>
      <w:r>
        <w:t xml:space="preserve"> программы</w:t>
      </w:r>
      <w:r>
        <w:t xml:space="preserve"> </w:t>
      </w:r>
      <w:r>
        <w:t>обязательного</w:t>
      </w:r>
      <w:r>
        <w:t xml:space="preserve"> медицинского</w:t>
      </w:r>
      <w:r>
        <w:t xml:space="preserve"> страхования</w:t>
      </w:r>
      <w:r>
        <w:t xml:space="preserve"> города</w:t>
      </w:r>
      <w:r>
        <w:t xml:space="preserve"> Москвы</w:t>
      </w:r>
      <w:r>
        <w:t>, в</w:t>
      </w:r>
      <w:r>
        <w:t xml:space="preserve"> том</w:t>
      </w:r>
      <w:r>
        <w:t xml:space="preserve"> числе</w:t>
      </w:r>
      <w:r>
        <w:t xml:space="preserve"> проводящих</w:t>
      </w:r>
      <w:r>
        <w:t xml:space="preserve"> профилактические</w:t>
      </w:r>
      <w:r>
        <w:t xml:space="preserve"> медицинские</w:t>
      </w:r>
      <w:r>
        <w:t xml:space="preserve"> осмотры</w:t>
      </w:r>
      <w:r>
        <w:t xml:space="preserve"> и</w:t>
      </w:r>
      <w:r>
        <w:t xml:space="preserve"> диспансеризацию</w:t>
      </w:r>
      <w:r>
        <w:t>, в</w:t>
      </w:r>
      <w:r>
        <w:t xml:space="preserve"> том</w:t>
      </w:r>
      <w:r>
        <w:t xml:space="preserve"> числе</w:t>
      </w:r>
      <w:r>
        <w:t xml:space="preserve"> углубленную</w:t>
      </w:r>
      <w:r>
        <w:t xml:space="preserve"> диспансеризацию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11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9000000">
      <w:bookmarkStart w:id="26" w:name="sub_1212"/>
      <w:bookmarkEnd w:id="25"/>
      <w:r>
        <w:t>1.2.12. Перечень</w:t>
      </w:r>
      <w:r>
        <w:t xml:space="preserve"> видов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, содержащий</w:t>
      </w:r>
      <w:r>
        <w:t xml:space="preserve"> в</w:t>
      </w:r>
      <w:r>
        <w:t xml:space="preserve"> том</w:t>
      </w:r>
      <w:r>
        <w:t xml:space="preserve"> числе</w:t>
      </w:r>
      <w:r>
        <w:t xml:space="preserve"> методы</w:t>
      </w:r>
      <w:r>
        <w:t xml:space="preserve"> лечения</w:t>
      </w:r>
      <w:r>
        <w:t xml:space="preserve"> и</w:t>
      </w:r>
      <w:r>
        <w:t xml:space="preserve"> источники</w:t>
      </w:r>
      <w:r>
        <w:t xml:space="preserve"> финансового</w:t>
      </w:r>
      <w:r>
        <w:t xml:space="preserve"> обеспечения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,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12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A000000">
      <w:bookmarkStart w:id="27" w:name="sub_1213"/>
      <w:bookmarkEnd w:id="26"/>
      <w:r>
        <w:t>1.2.13. Реестр</w:t>
      </w:r>
      <w:r>
        <w:t xml:space="preserve"> видов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финансовое</w:t>
      </w:r>
      <w:r>
        <w:t xml:space="preserve"> обеспечение</w:t>
      </w:r>
      <w:r>
        <w:t xml:space="preserve"> которых</w:t>
      </w:r>
      <w:r>
        <w:t xml:space="preserve"> осуществляется</w:t>
      </w:r>
      <w:r>
        <w:t xml:space="preserve"> за</w:t>
      </w:r>
      <w:r>
        <w:t xml:space="preserve"> счет</w:t>
      </w:r>
      <w:r>
        <w:t xml:space="preserve"> средст</w:t>
      </w:r>
      <w:r>
        <w:t>в</w:t>
      </w:r>
      <w:r>
        <w:t xml:space="preserve"> межбюджетного</w:t>
      </w:r>
      <w:r>
        <w:t xml:space="preserve"> трансферта</w:t>
      </w:r>
      <w:r>
        <w:t xml:space="preserve"> из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бюджету</w:t>
      </w:r>
      <w:r>
        <w:t xml:space="preserve"> Московского</w:t>
      </w:r>
      <w:r>
        <w:t xml:space="preserve"> городского</w:t>
      </w:r>
      <w:r>
        <w:t xml:space="preserve"> фонда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на</w:t>
      </w:r>
      <w:r>
        <w:t xml:space="preserve"> указанные</w:t>
      </w:r>
      <w:r>
        <w:t xml:space="preserve"> цели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13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B000000">
      <w:bookmarkStart w:id="28" w:name="sub_1214"/>
      <w:bookmarkEnd w:id="27"/>
      <w:r>
        <w:t>1.2.14. Реестр</w:t>
      </w:r>
      <w:r>
        <w:t xml:space="preserve"> участвующих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города</w:t>
      </w:r>
      <w:r>
        <w:t xml:space="preserve"> Москвы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высокотехнологичную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обязательного</w:t>
      </w:r>
      <w:r>
        <w:t xml:space="preserve"> медицинского</w:t>
      </w:r>
      <w:r>
        <w:t xml:space="preserve"> </w:t>
      </w:r>
      <w:r>
        <w:t>с</w:t>
      </w:r>
      <w:r>
        <w:t>трахования</w:t>
      </w:r>
      <w:r>
        <w:t>, осуществляющих</w:t>
      </w:r>
      <w:r>
        <w:t xml:space="preserve"> проведение</w:t>
      </w:r>
      <w:r>
        <w:t xml:space="preserve"> женщинам</w:t>
      </w:r>
      <w:r>
        <w:t>, застрахованным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>, пренатальной</w:t>
      </w:r>
      <w:r>
        <w:t xml:space="preserve"> (дородовой</w:t>
      </w:r>
      <w:r>
        <w:t>) диагностики</w:t>
      </w:r>
      <w:r>
        <w:t xml:space="preserve"> нарушений</w:t>
      </w:r>
      <w:r>
        <w:t xml:space="preserve"> развития</w:t>
      </w:r>
      <w:r>
        <w:t xml:space="preserve"> ребенка</w:t>
      </w:r>
      <w:r>
        <w:t>, не</w:t>
      </w:r>
      <w:r>
        <w:t xml:space="preserve"> установленной</w:t>
      </w:r>
      <w:r>
        <w:t xml:space="preserve"> базовой</w:t>
      </w:r>
      <w:r>
        <w:t xml:space="preserve"> программой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за</w:t>
      </w:r>
      <w:r>
        <w:t xml:space="preserve"> счет</w:t>
      </w:r>
      <w:r>
        <w:t xml:space="preserve"> </w:t>
      </w:r>
      <w:r>
        <w:t>с</w:t>
      </w:r>
      <w:r>
        <w:t>редств</w:t>
      </w:r>
      <w:r>
        <w:t xml:space="preserve"> межбюджетных</w:t>
      </w:r>
      <w:r>
        <w:t xml:space="preserve"> трансфертов</w:t>
      </w:r>
      <w:r>
        <w:t xml:space="preserve"> из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бюджету</w:t>
      </w:r>
      <w:r>
        <w:t xml:space="preserve"> Московского</w:t>
      </w:r>
      <w:r>
        <w:t xml:space="preserve"> городского</w:t>
      </w:r>
      <w:r>
        <w:t xml:space="preserve"> фонда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на</w:t>
      </w:r>
      <w:r>
        <w:t xml:space="preserve"> указанные</w:t>
      </w:r>
      <w:r>
        <w:t xml:space="preserve"> цели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14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C000000">
      <w:bookmarkStart w:id="29" w:name="sub_1215"/>
      <w:bookmarkEnd w:id="28"/>
      <w:r>
        <w:t>1.2.15. Объем</w:t>
      </w:r>
      <w:r>
        <w:t xml:space="preserve"> меди</w:t>
      </w:r>
      <w:r>
        <w:t>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оказываемой</w:t>
      </w:r>
      <w:r>
        <w:t xml:space="preserve"> с</w:t>
      </w:r>
      <w:r>
        <w:t xml:space="preserve"> профилактическими</w:t>
      </w:r>
      <w:r>
        <w:t xml:space="preserve"> и</w:t>
      </w:r>
      <w:r>
        <w:t xml:space="preserve"> иными</w:t>
      </w:r>
      <w:r>
        <w:t xml:space="preserve"> целями</w:t>
      </w:r>
      <w:r>
        <w:t>, на</w:t>
      </w:r>
      <w:r>
        <w:t xml:space="preserve"> одного</w:t>
      </w:r>
      <w:r>
        <w:t xml:space="preserve"> жителя</w:t>
      </w:r>
      <w:r>
        <w:t xml:space="preserve"> города</w:t>
      </w:r>
      <w:r>
        <w:t xml:space="preserve"> Москвы</w:t>
      </w:r>
      <w:r>
        <w:t>, одно</w:t>
      </w:r>
      <w:r>
        <w:t xml:space="preserve"> застрахованное</w:t>
      </w:r>
      <w:r>
        <w:t xml:space="preserve"> лицо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на</w:t>
      </w:r>
      <w:r>
        <w:t xml:space="preserve"> 2023 год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"sub_1015"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15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</w:t>
      </w:r>
      <w:r>
        <w:t>й</w:t>
      </w:r>
      <w:r>
        <w:t xml:space="preserve"> программе</w:t>
      </w:r>
      <w:r>
        <w:t>).</w:t>
      </w:r>
    </w:p>
    <w:p w14:paraId="4D000000">
      <w:bookmarkStart w:id="30" w:name="sub_1216"/>
      <w:bookmarkEnd w:id="29"/>
      <w:r>
        <w:t>1.2.16. Примерный</w:t>
      </w:r>
      <w:r>
        <w:t xml:space="preserve"> перечень</w:t>
      </w:r>
      <w:r>
        <w:t xml:space="preserve"> заболеваний</w:t>
      </w:r>
      <w:r>
        <w:t>, состояний</w:t>
      </w:r>
      <w:r>
        <w:t xml:space="preserve"> (групп</w:t>
      </w:r>
      <w:r>
        <w:t xml:space="preserve"> заболеваний</w:t>
      </w:r>
      <w:r>
        <w:t>, состояний</w:t>
      </w:r>
      <w:r>
        <w:t>) с</w:t>
      </w:r>
      <w:r>
        <w:t xml:space="preserve"> оптимальной</w:t>
      </w:r>
      <w:r>
        <w:t xml:space="preserve"> длительностью</w:t>
      </w:r>
      <w:r>
        <w:t xml:space="preserve"> лечения</w:t>
      </w:r>
      <w:r>
        <w:t xml:space="preserve"> до</w:t>
      </w:r>
      <w:r>
        <w:t xml:space="preserve"> трех</w:t>
      </w:r>
      <w:r>
        <w:t xml:space="preserve"> дней</w:t>
      </w:r>
      <w:r>
        <w:t xml:space="preserve"> включительно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"sub_1016"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16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4E000000">
      <w:bookmarkStart w:id="31" w:name="sub_103"/>
      <w:bookmarkEnd w:id="30"/>
      <w:r>
        <w:t>1.3. Территориальная</w:t>
      </w:r>
      <w:r>
        <w:t xml:space="preserve"> программа</w:t>
      </w:r>
      <w:r>
        <w:t xml:space="preserve"> сформирована</w:t>
      </w:r>
      <w:r>
        <w:t xml:space="preserve"> с</w:t>
      </w:r>
      <w:r>
        <w:t xml:space="preserve"> учетом</w:t>
      </w:r>
      <w:r>
        <w:t xml:space="preserve"> порядков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>, на</w:t>
      </w:r>
      <w:r>
        <w:t xml:space="preserve"> основе</w:t>
      </w:r>
      <w:r>
        <w:t xml:space="preserve"> стандартов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с</w:t>
      </w:r>
      <w:r>
        <w:t xml:space="preserve"> учетом</w:t>
      </w:r>
      <w:r>
        <w:t xml:space="preserve"> используемых</w:t>
      </w:r>
      <w:r>
        <w:t xml:space="preserve"> клинических</w:t>
      </w:r>
      <w:r>
        <w:t xml:space="preserve"> рекомендаций</w:t>
      </w:r>
      <w:r>
        <w:t>, а</w:t>
      </w:r>
      <w:r>
        <w:t xml:space="preserve"> также</w:t>
      </w:r>
      <w:r>
        <w:t xml:space="preserve"> особенностей</w:t>
      </w:r>
      <w:r>
        <w:t xml:space="preserve"> половозрастного</w:t>
      </w:r>
      <w:r>
        <w:t xml:space="preserve"> состава</w:t>
      </w:r>
      <w:r>
        <w:t>, уровня</w:t>
      </w:r>
      <w:r>
        <w:t xml:space="preserve"> и</w:t>
      </w:r>
      <w:r>
        <w:t xml:space="preserve"> структуры</w:t>
      </w:r>
      <w:r>
        <w:t xml:space="preserve"> заболев</w:t>
      </w:r>
      <w:r>
        <w:t>аемости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>, основанных</w:t>
      </w:r>
      <w:r>
        <w:t xml:space="preserve"> на</w:t>
      </w:r>
      <w:r>
        <w:t xml:space="preserve"> данных</w:t>
      </w:r>
      <w:r>
        <w:t xml:space="preserve"> медицинской</w:t>
      </w:r>
      <w:r>
        <w:t xml:space="preserve"> статистики</w:t>
      </w:r>
      <w:r>
        <w:t>. При</w:t>
      </w:r>
      <w:r>
        <w:t xml:space="preserve"> формировании</w:t>
      </w:r>
      <w:r>
        <w:t xml:space="preserve"> Территориальной</w:t>
      </w:r>
      <w:r>
        <w:t xml:space="preserve"> программы</w:t>
      </w:r>
      <w:r>
        <w:t xml:space="preserve"> учтена</w:t>
      </w:r>
      <w:r>
        <w:t xml:space="preserve"> сбалансированность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ее</w:t>
      </w:r>
      <w:r>
        <w:t xml:space="preserve"> финансового</w:t>
      </w:r>
      <w:r>
        <w:t xml:space="preserve"> обеспечения.</w:t>
      </w:r>
    </w:p>
    <w:p w14:paraId="4F000000">
      <w:bookmarkStart w:id="32" w:name="sub_104"/>
      <w:bookmarkEnd w:id="31"/>
      <w:r>
        <w:t>1.4. В</w:t>
      </w:r>
      <w:r>
        <w:t xml:space="preserve"> условиях</w:t>
      </w:r>
      <w:r>
        <w:t xml:space="preserve"> чрезвычайной</w:t>
      </w:r>
      <w:r>
        <w:t xml:space="preserve"> ситуации</w:t>
      </w:r>
      <w:r>
        <w:t xml:space="preserve"> и</w:t>
      </w:r>
      <w:r>
        <w:t xml:space="preserve"> (</w:t>
      </w:r>
      <w:r>
        <w:t>или</w:t>
      </w:r>
      <w:r>
        <w:t>) при</w:t>
      </w:r>
      <w:r>
        <w:t xml:space="preserve"> возникновении</w:t>
      </w:r>
      <w:r>
        <w:t xml:space="preserve"> угрозы</w:t>
      </w:r>
      <w:r>
        <w:t xml:space="preserve"> распространения</w:t>
      </w:r>
      <w:r>
        <w:t xml:space="preserve"> заболеваний</w:t>
      </w:r>
      <w:r>
        <w:t>, представляющих</w:t>
      </w:r>
      <w:r>
        <w:t xml:space="preserve"> опасность</w:t>
      </w:r>
      <w:r>
        <w:t xml:space="preserve"> для</w:t>
      </w:r>
      <w:r>
        <w:t xml:space="preserve"> окружающих</w:t>
      </w:r>
      <w:r>
        <w:t>, организация</w:t>
      </w:r>
      <w:r>
        <w:t xml:space="preserve"> и</w:t>
      </w:r>
      <w:r>
        <w:t xml:space="preserve"> финансовое</w:t>
      </w:r>
      <w:r>
        <w:t xml:space="preserve"> обеспечение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осуществляется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Правительства</w:t>
      </w:r>
      <w:r>
        <w:t xml:space="preserve"> Российс</w:t>
      </w:r>
      <w:r>
        <w:t>к</w:t>
      </w:r>
      <w:r>
        <w:t>ой</w:t>
      </w:r>
      <w:r>
        <w:t xml:space="preserve"> Федерации</w:t>
      </w:r>
      <w:r>
        <w:t xml:space="preserve"> и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Москвы.</w:t>
      </w:r>
    </w:p>
    <w:p w14:paraId="50000000">
      <w:bookmarkEnd w:id="32"/>
    </w:p>
    <w:p w14:paraId="51000000">
      <w:pPr>
        <w:pStyle w:val="Style_2"/>
      </w:pPr>
      <w:bookmarkStart w:id="33" w:name="sub_200"/>
      <w:r>
        <w:t>2. Перечень</w:t>
      </w:r>
      <w:r>
        <w:t xml:space="preserve"> видов</w:t>
      </w:r>
      <w:r>
        <w:t>, форм</w:t>
      </w:r>
      <w:r>
        <w:t xml:space="preserve"> и</w:t>
      </w:r>
      <w:r>
        <w:t xml:space="preserve"> условий</w:t>
      </w:r>
      <w:r>
        <w:t xml:space="preserve"> предоставления</w:t>
      </w:r>
      <w:r>
        <w:t xml:space="preserve"> медицинской</w:t>
      </w:r>
      <w:r>
        <w:t xml:space="preserve"> помощи</w:t>
      </w:r>
      <w:r>
        <w:t>, оказание</w:t>
      </w:r>
      <w:r>
        <w:t xml:space="preserve"> которой</w:t>
      </w:r>
      <w:r>
        <w:t xml:space="preserve"> осуществляется</w:t>
      </w:r>
      <w:r>
        <w:t xml:space="preserve"> бесплатно</w:t>
      </w:r>
    </w:p>
    <w:p w14:paraId="52000000">
      <w:bookmarkEnd w:id="33"/>
    </w:p>
    <w:p w14:paraId="53000000">
      <w:bookmarkStart w:id="34" w:name="sub_201"/>
      <w:r>
        <w:t>2.1.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бесплатно</w:t>
      </w:r>
      <w:r>
        <w:t xml:space="preserve"> предоставляются</w:t>
      </w:r>
      <w:r>
        <w:t>:</w:t>
      </w:r>
    </w:p>
    <w:p w14:paraId="54000000">
      <w:bookmarkStart w:id="35" w:name="sub_2011"/>
      <w:bookmarkEnd w:id="34"/>
      <w:r>
        <w:t>2.1.1. Первичная</w:t>
      </w:r>
      <w:r>
        <w:t xml:space="preserve"> медико-санитарная</w:t>
      </w:r>
      <w:r>
        <w:t xml:space="preserve"> помощь</w:t>
      </w:r>
      <w:r>
        <w:t>, в</w:t>
      </w:r>
      <w:r>
        <w:t xml:space="preserve"> том</w:t>
      </w:r>
      <w:r>
        <w:t xml:space="preserve"> числе</w:t>
      </w:r>
      <w:r>
        <w:t xml:space="preserve"> первичная</w:t>
      </w:r>
      <w:r>
        <w:t xml:space="preserve"> доврачебная</w:t>
      </w:r>
      <w:r>
        <w:t>, первичная</w:t>
      </w:r>
      <w:r>
        <w:t xml:space="preserve"> врачебная</w:t>
      </w:r>
      <w:r>
        <w:t xml:space="preserve"> и</w:t>
      </w:r>
      <w:r>
        <w:t xml:space="preserve"> первичная</w:t>
      </w:r>
      <w:r>
        <w:t xml:space="preserve"> специализированная.</w:t>
      </w:r>
    </w:p>
    <w:p w14:paraId="55000000">
      <w:bookmarkStart w:id="36" w:name="sub_2012"/>
      <w:bookmarkEnd w:id="35"/>
      <w:r>
        <w:t>2.1.2. Специализированная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высокотехнологичная</w:t>
      </w:r>
      <w:r>
        <w:t>, медицинская</w:t>
      </w:r>
      <w:r>
        <w:t xml:space="preserve"> помощь.</w:t>
      </w:r>
    </w:p>
    <w:p w14:paraId="56000000">
      <w:bookmarkStart w:id="37" w:name="sub_2013"/>
      <w:bookmarkEnd w:id="36"/>
      <w:r>
        <w:t>2.1.3. Скорая</w:t>
      </w:r>
      <w:r>
        <w:t>, в</w:t>
      </w:r>
      <w:r>
        <w:t xml:space="preserve"> том</w:t>
      </w:r>
      <w:r>
        <w:t xml:space="preserve"> числе</w:t>
      </w:r>
      <w:r>
        <w:t xml:space="preserve"> скорая</w:t>
      </w:r>
      <w:r>
        <w:t xml:space="preserve"> специализированная</w:t>
      </w:r>
      <w:r>
        <w:t>, медицинская</w:t>
      </w:r>
      <w:r>
        <w:t xml:space="preserve"> помощь.</w:t>
      </w:r>
    </w:p>
    <w:p w14:paraId="57000000">
      <w:bookmarkStart w:id="38" w:name="sub_2014"/>
      <w:bookmarkEnd w:id="37"/>
      <w:r>
        <w:t>2.1.4. Паллиативная</w:t>
      </w:r>
      <w:r>
        <w:t xml:space="preserve"> медицинская</w:t>
      </w:r>
      <w:r>
        <w:t xml:space="preserve"> помощь</w:t>
      </w:r>
      <w:r>
        <w:t>, в</w:t>
      </w:r>
      <w:r>
        <w:t xml:space="preserve"> том</w:t>
      </w:r>
      <w:r>
        <w:t xml:space="preserve"> числе</w:t>
      </w:r>
      <w:r>
        <w:t xml:space="preserve"> паллиативная</w:t>
      </w:r>
      <w:r>
        <w:t xml:space="preserve"> первичная</w:t>
      </w:r>
      <w:r>
        <w:t xml:space="preserve"> медицинская</w:t>
      </w:r>
      <w:r>
        <w:t xml:space="preserve"> помощь</w:t>
      </w:r>
      <w:r>
        <w:t>, включая</w:t>
      </w:r>
      <w:r>
        <w:t xml:space="preserve"> доврачебную</w:t>
      </w:r>
      <w:r>
        <w:t xml:space="preserve"> и</w:t>
      </w:r>
      <w:r>
        <w:t xml:space="preserve"> врачебную</w:t>
      </w:r>
      <w:r>
        <w:t>, паллиативная</w:t>
      </w:r>
      <w:r>
        <w:t xml:space="preserve"> специализированная</w:t>
      </w:r>
      <w:r>
        <w:t xml:space="preserve"> медици</w:t>
      </w:r>
      <w:r>
        <w:t>нская</w:t>
      </w:r>
      <w:r>
        <w:t xml:space="preserve"> помощь.</w:t>
      </w:r>
    </w:p>
    <w:p w14:paraId="58000000">
      <w:bookmarkStart w:id="39" w:name="sub_2015"/>
      <w:bookmarkEnd w:id="38"/>
      <w:r>
        <w:t>2.1.5. Медицинская</w:t>
      </w:r>
      <w:r>
        <w:t xml:space="preserve"> реабилитация.</w:t>
      </w:r>
    </w:p>
    <w:p w14:paraId="59000000">
      <w:bookmarkStart w:id="40" w:name="sub_202"/>
      <w:bookmarkEnd w:id="39"/>
      <w:r>
        <w:t>2.2. Первичная</w:t>
      </w:r>
      <w:r>
        <w:t xml:space="preserve"> медико-санитарная</w:t>
      </w:r>
      <w:r>
        <w:t xml:space="preserve"> помощь</w:t>
      </w:r>
      <w:r>
        <w:t xml:space="preserve"> является</w:t>
      </w:r>
      <w:r>
        <w:t xml:space="preserve"> основой</w:t>
      </w:r>
      <w:r>
        <w:t xml:space="preserve"> системы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включает</w:t>
      </w:r>
      <w:r>
        <w:t xml:space="preserve"> в</w:t>
      </w:r>
      <w:r>
        <w:t xml:space="preserve"> себя</w:t>
      </w:r>
      <w:r>
        <w:t xml:space="preserve"> мероприятия</w:t>
      </w:r>
      <w:r>
        <w:t xml:space="preserve"> по</w:t>
      </w:r>
      <w:r>
        <w:t xml:space="preserve"> профилактике</w:t>
      </w:r>
      <w:r>
        <w:t>, диагностике</w:t>
      </w:r>
      <w:r>
        <w:t>, лечению</w:t>
      </w:r>
      <w:r>
        <w:t xml:space="preserve"> заболеваний</w:t>
      </w:r>
      <w:r>
        <w:t xml:space="preserve"> и</w:t>
      </w:r>
      <w:r>
        <w:t xml:space="preserve"> состояний</w:t>
      </w:r>
      <w:r>
        <w:t>, медицинской</w:t>
      </w:r>
      <w:r>
        <w:t xml:space="preserve"> реабилитации</w:t>
      </w:r>
      <w:r>
        <w:t>, наблюдению</w:t>
      </w:r>
      <w:r>
        <w:t xml:space="preserve"> за</w:t>
      </w:r>
      <w:r>
        <w:t xml:space="preserve"> течением</w:t>
      </w:r>
      <w:r>
        <w:t xml:space="preserve"> беременности</w:t>
      </w:r>
      <w:r>
        <w:t>, формир</w:t>
      </w:r>
      <w:r>
        <w:t>о</w:t>
      </w:r>
      <w:r>
        <w:t>ванию</w:t>
      </w:r>
      <w:r>
        <w:t xml:space="preserve"> здорового</w:t>
      </w:r>
      <w:r>
        <w:t xml:space="preserve"> образа</w:t>
      </w:r>
      <w:r>
        <w:t xml:space="preserve"> жизни</w:t>
      </w:r>
      <w:r>
        <w:t xml:space="preserve"> и</w:t>
      </w:r>
      <w:r>
        <w:t xml:space="preserve"> санитарно-гигиеническому</w:t>
      </w:r>
      <w:r>
        <w:t xml:space="preserve"> просвещению</w:t>
      </w:r>
      <w:r>
        <w:t xml:space="preserve"> населения.</w:t>
      </w:r>
    </w:p>
    <w:p w14:paraId="5A000000">
      <w:bookmarkEnd w:id="40"/>
      <w:r>
        <w:t>Первичная</w:t>
      </w:r>
      <w:r>
        <w:t xml:space="preserve"> медико-санитарная</w:t>
      </w:r>
      <w:r>
        <w:t xml:space="preserve"> помощь</w:t>
      </w:r>
      <w:r>
        <w:t xml:space="preserve"> оказывается</w:t>
      </w:r>
      <w:r>
        <w:t xml:space="preserve"> бесплатно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и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в</w:t>
      </w:r>
      <w:r>
        <w:t xml:space="preserve"> плановой</w:t>
      </w:r>
      <w:r>
        <w:t xml:space="preserve"> и</w:t>
      </w:r>
      <w:r>
        <w:t xml:space="preserve"> неотложной</w:t>
      </w:r>
      <w:r>
        <w:t xml:space="preserve"> формах.</w:t>
      </w:r>
    </w:p>
    <w:p w14:paraId="5B000000">
      <w:r>
        <w:t>Первичная</w:t>
      </w:r>
      <w:r>
        <w:t xml:space="preserve"> доврачебная</w:t>
      </w:r>
      <w:r>
        <w:t xml:space="preserve"> меди</w:t>
      </w:r>
      <w:r>
        <w:t>ко-санитарная</w:t>
      </w:r>
      <w:r>
        <w:t xml:space="preserve"> помощь</w:t>
      </w:r>
      <w:r>
        <w:t xml:space="preserve"> оказывается</w:t>
      </w:r>
      <w:r>
        <w:t xml:space="preserve"> фельдшерами</w:t>
      </w:r>
      <w:r>
        <w:t>, акушерами</w:t>
      </w:r>
      <w:r>
        <w:t xml:space="preserve"> и</w:t>
      </w:r>
      <w:r>
        <w:t xml:space="preserve"> другими</w:t>
      </w:r>
      <w:r>
        <w:t xml:space="preserve"> медицинскими</w:t>
      </w:r>
      <w:r>
        <w:t xml:space="preserve"> работниками</w:t>
      </w:r>
      <w:r>
        <w:t xml:space="preserve"> со</w:t>
      </w:r>
      <w:r>
        <w:t xml:space="preserve"> средним</w:t>
      </w:r>
      <w:r>
        <w:t xml:space="preserve"> медицинским</w:t>
      </w:r>
      <w:r>
        <w:t xml:space="preserve"> образованием.</w:t>
      </w:r>
    </w:p>
    <w:p w14:paraId="5C000000">
      <w:r>
        <w:t>Первичная</w:t>
      </w:r>
      <w:r>
        <w:t xml:space="preserve"> врачебная</w:t>
      </w:r>
      <w:r>
        <w:t xml:space="preserve"> медико-санитарная</w:t>
      </w:r>
      <w:r>
        <w:t xml:space="preserve"> помощь</w:t>
      </w:r>
      <w:r>
        <w:t xml:space="preserve"> оказывается</w:t>
      </w:r>
      <w:r>
        <w:t xml:space="preserve"> врачами-терапевтами</w:t>
      </w:r>
      <w:r>
        <w:t>, врачами-терапевтами</w:t>
      </w:r>
      <w:r>
        <w:t xml:space="preserve"> участковыми</w:t>
      </w:r>
      <w:r>
        <w:t>, врачами-педиатрам</w:t>
      </w:r>
      <w:r>
        <w:t>и</w:t>
      </w:r>
      <w:r>
        <w:t>, врачами-педиатрами</w:t>
      </w:r>
      <w:r>
        <w:t xml:space="preserve"> участковыми</w:t>
      </w:r>
      <w:r>
        <w:t xml:space="preserve"> и</w:t>
      </w:r>
      <w:r>
        <w:t xml:space="preserve"> врачами</w:t>
      </w:r>
      <w:r>
        <w:t xml:space="preserve"> общей</w:t>
      </w:r>
      <w:r>
        <w:t xml:space="preserve"> практики</w:t>
      </w:r>
      <w:r>
        <w:t xml:space="preserve"> (семейными</w:t>
      </w:r>
      <w:r>
        <w:t xml:space="preserve"> врачами</w:t>
      </w:r>
      <w:r>
        <w:t>).</w:t>
      </w:r>
    </w:p>
    <w:p w14:paraId="5D000000">
      <w:r>
        <w:t>Первичная</w:t>
      </w:r>
      <w:r>
        <w:t xml:space="preserve"> специализированная</w:t>
      </w:r>
      <w:r>
        <w:t xml:space="preserve"> медико-санитарная</w:t>
      </w:r>
      <w:r>
        <w:t xml:space="preserve"> помощь</w:t>
      </w:r>
      <w:r>
        <w:t xml:space="preserve"> оказывается</w:t>
      </w:r>
      <w:r>
        <w:t xml:space="preserve"> врачами-специалистами</w:t>
      </w:r>
      <w:r>
        <w:t>, включая</w:t>
      </w:r>
    </w:p>
    <w:p w14:paraId="5E000000">
      <w:r>
        <w:t>врачей-специалистов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специализированную</w:t>
      </w:r>
      <w:r>
        <w:t>, в</w:t>
      </w:r>
      <w:r>
        <w:t xml:space="preserve"> </w:t>
      </w:r>
      <w:r>
        <w:t>том</w:t>
      </w:r>
      <w:r>
        <w:t xml:space="preserve"> числе</w:t>
      </w:r>
      <w:r>
        <w:t xml:space="preserve"> высокотехнологичную</w:t>
      </w:r>
      <w:r>
        <w:t>, медицинскую</w:t>
      </w:r>
      <w:r>
        <w:t xml:space="preserve"> помощь.</w:t>
      </w:r>
    </w:p>
    <w:p w14:paraId="5F000000">
      <w:bookmarkStart w:id="41" w:name="sub_203"/>
      <w:r>
        <w:t>2.3. Специализированная</w:t>
      </w:r>
      <w:r>
        <w:t xml:space="preserve"> медицинская</w:t>
      </w:r>
      <w:r>
        <w:t xml:space="preserve"> помощь</w:t>
      </w:r>
      <w:r>
        <w:t xml:space="preserve"> оказывается</w:t>
      </w:r>
      <w:r>
        <w:t xml:space="preserve"> бесплатно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и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врачами-специалистами</w:t>
      </w:r>
      <w:r>
        <w:t xml:space="preserve"> и</w:t>
      </w:r>
      <w:r>
        <w:t xml:space="preserve"> включает</w:t>
      </w:r>
      <w:r>
        <w:t xml:space="preserve"> в</w:t>
      </w:r>
      <w:r>
        <w:t xml:space="preserve"> себя</w:t>
      </w:r>
      <w:r>
        <w:t xml:space="preserve"> профилактику</w:t>
      </w:r>
      <w:r>
        <w:t>, диагностику</w:t>
      </w:r>
      <w:r>
        <w:t xml:space="preserve"> и</w:t>
      </w:r>
      <w:r>
        <w:t xml:space="preserve"> лечение</w:t>
      </w:r>
      <w:r>
        <w:t xml:space="preserve"> </w:t>
      </w:r>
      <w:r>
        <w:t>заболеваний</w:t>
      </w:r>
      <w:r>
        <w:t xml:space="preserve"> и</w:t>
      </w:r>
      <w:r>
        <w:t xml:space="preserve"> состояний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период</w:t>
      </w:r>
      <w:r>
        <w:t xml:space="preserve"> беременности</w:t>
      </w:r>
      <w:r>
        <w:t>, родов</w:t>
      </w:r>
      <w:r>
        <w:t xml:space="preserve"> и</w:t>
      </w:r>
      <w:r>
        <w:t xml:space="preserve"> послеродовой</w:t>
      </w:r>
      <w:r>
        <w:t xml:space="preserve"> период</w:t>
      </w:r>
      <w:r>
        <w:t>), которые</w:t>
      </w:r>
      <w:r>
        <w:t xml:space="preserve"> требуют</w:t>
      </w:r>
      <w:r>
        <w:t xml:space="preserve"> использования</w:t>
      </w:r>
      <w:r>
        <w:t xml:space="preserve"> специальных</w:t>
      </w:r>
      <w:r>
        <w:t xml:space="preserve"> методов</w:t>
      </w:r>
      <w:r>
        <w:t xml:space="preserve"> и</w:t>
      </w:r>
      <w:r>
        <w:t xml:space="preserve"> сложных</w:t>
      </w:r>
      <w:r>
        <w:t xml:space="preserve"> медицинских</w:t>
      </w:r>
      <w:r>
        <w:t xml:space="preserve"> технологий</w:t>
      </w:r>
      <w:r>
        <w:t>, а</w:t>
      </w:r>
      <w:r>
        <w:t xml:space="preserve"> также</w:t>
      </w:r>
      <w:r>
        <w:t xml:space="preserve"> включает</w:t>
      </w:r>
      <w:r>
        <w:t xml:space="preserve"> медицинскую</w:t>
      </w:r>
      <w:r>
        <w:t xml:space="preserve"> реабилитацию.</w:t>
      </w:r>
    </w:p>
    <w:p w14:paraId="60000000">
      <w:bookmarkEnd w:id="41"/>
      <w:r>
        <w:t>Высокотехнологичная</w:t>
      </w:r>
      <w:r>
        <w:t xml:space="preserve"> медицинская</w:t>
      </w:r>
      <w:r>
        <w:t xml:space="preserve"> </w:t>
      </w:r>
      <w:r>
        <w:t>помощь</w:t>
      </w:r>
      <w:r>
        <w:t xml:space="preserve"> является</w:t>
      </w:r>
      <w:r>
        <w:t xml:space="preserve"> частью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включает</w:t>
      </w:r>
      <w:r>
        <w:t xml:space="preserve"> в</w:t>
      </w:r>
      <w:r>
        <w:t xml:space="preserve"> себя</w:t>
      </w:r>
      <w:r>
        <w:t xml:space="preserve"> применение</w:t>
      </w:r>
      <w:r>
        <w:t xml:space="preserve"> новых</w:t>
      </w:r>
      <w:r>
        <w:t xml:space="preserve"> сложных</w:t>
      </w:r>
      <w:r>
        <w:t xml:space="preserve"> и</w:t>
      </w:r>
      <w:r>
        <w:t xml:space="preserve"> (или</w:t>
      </w:r>
      <w:r>
        <w:t>) уникальных</w:t>
      </w:r>
      <w:r>
        <w:t xml:space="preserve"> методов</w:t>
      </w:r>
      <w:r>
        <w:t xml:space="preserve"> лечения</w:t>
      </w:r>
      <w:r>
        <w:t>, а</w:t>
      </w:r>
      <w:r>
        <w:t xml:space="preserve"> также</w:t>
      </w:r>
      <w:r>
        <w:t xml:space="preserve"> ресурсоемких</w:t>
      </w:r>
      <w:r>
        <w:t xml:space="preserve"> методов</w:t>
      </w:r>
      <w:r>
        <w:t xml:space="preserve"> лечения</w:t>
      </w:r>
      <w:r>
        <w:t xml:space="preserve"> с</w:t>
      </w:r>
      <w:r>
        <w:t xml:space="preserve"> научно</w:t>
      </w:r>
      <w:r>
        <w:t xml:space="preserve"> доказанной</w:t>
      </w:r>
      <w:r>
        <w:t xml:space="preserve"> эффективностью</w:t>
      </w:r>
      <w:r>
        <w:t>, в</w:t>
      </w:r>
      <w:r>
        <w:t xml:space="preserve"> том</w:t>
      </w:r>
      <w:r>
        <w:t xml:space="preserve"> числе</w:t>
      </w:r>
      <w:r>
        <w:t xml:space="preserve"> клеточных</w:t>
      </w:r>
      <w:r>
        <w:t xml:space="preserve"> технологий</w:t>
      </w:r>
      <w:r>
        <w:t>, роботизи</w:t>
      </w:r>
      <w:r>
        <w:t>р</w:t>
      </w:r>
      <w:r>
        <w:t>ованной</w:t>
      </w:r>
      <w:r>
        <w:t xml:space="preserve"> техники</w:t>
      </w:r>
      <w:r>
        <w:t>, информационных</w:t>
      </w:r>
      <w:r>
        <w:t xml:space="preserve"> технологий</w:t>
      </w:r>
      <w:r>
        <w:t xml:space="preserve"> и</w:t>
      </w:r>
      <w:r>
        <w:t xml:space="preserve"> методов</w:t>
      </w:r>
      <w:r>
        <w:t xml:space="preserve"> генной</w:t>
      </w:r>
      <w:r>
        <w:t xml:space="preserve"> инженерии</w:t>
      </w:r>
      <w:r>
        <w:t>, разработанных</w:t>
      </w:r>
      <w:r>
        <w:t xml:space="preserve"> на</w:t>
      </w:r>
      <w:r>
        <w:t xml:space="preserve"> основе</w:t>
      </w:r>
      <w:r>
        <w:t xml:space="preserve"> достижений</w:t>
      </w:r>
      <w:r>
        <w:t xml:space="preserve"> медицинской</w:t>
      </w:r>
      <w:r>
        <w:t xml:space="preserve"> науки</w:t>
      </w:r>
      <w:r>
        <w:t xml:space="preserve"> и</w:t>
      </w:r>
      <w:r>
        <w:t xml:space="preserve"> смежных</w:t>
      </w:r>
      <w:r>
        <w:t xml:space="preserve"> отраслей</w:t>
      </w:r>
      <w:r>
        <w:t xml:space="preserve"> науки</w:t>
      </w:r>
      <w:r>
        <w:t xml:space="preserve"> и</w:t>
      </w:r>
      <w:r>
        <w:t xml:space="preserve"> техники.</w:t>
      </w:r>
    </w:p>
    <w:p w14:paraId="61000000">
      <w:bookmarkStart w:id="42" w:name="sub_204"/>
      <w:r>
        <w:t>2.4. Скорая</w:t>
      </w:r>
      <w:r>
        <w:t>, в</w:t>
      </w:r>
      <w:r>
        <w:t xml:space="preserve"> том</w:t>
      </w:r>
      <w:r>
        <w:t xml:space="preserve"> числе</w:t>
      </w:r>
      <w:r>
        <w:t xml:space="preserve"> скорая</w:t>
      </w:r>
      <w:r>
        <w:t xml:space="preserve"> специализированная</w:t>
      </w:r>
      <w:r>
        <w:t>, медицинская</w:t>
      </w:r>
      <w:r>
        <w:t xml:space="preserve"> помощь</w:t>
      </w:r>
      <w:r>
        <w:t xml:space="preserve"> оказывается</w:t>
      </w:r>
      <w:r>
        <w:t xml:space="preserve"> гражда</w:t>
      </w:r>
      <w:r>
        <w:t>нам</w:t>
      </w:r>
      <w:r>
        <w:t xml:space="preserve"> в</w:t>
      </w:r>
      <w:r>
        <w:t xml:space="preserve"> экстренной</w:t>
      </w:r>
      <w:r>
        <w:t xml:space="preserve"> или</w:t>
      </w:r>
      <w:r>
        <w:t xml:space="preserve"> неотложной</w:t>
      </w:r>
      <w:r>
        <w:t xml:space="preserve"> форме</w:t>
      </w:r>
      <w:r>
        <w:t xml:space="preserve"> при</w:t>
      </w:r>
      <w:r>
        <w:t xml:space="preserve"> заболеваниях</w:t>
      </w:r>
      <w:r>
        <w:t>, несчастных</w:t>
      </w:r>
      <w:r>
        <w:t xml:space="preserve"> случаях</w:t>
      </w:r>
      <w:r>
        <w:t>, травмах</w:t>
      </w:r>
      <w:r>
        <w:t>, отравлениях</w:t>
      </w:r>
      <w:r>
        <w:t xml:space="preserve"> и</w:t>
      </w:r>
      <w:r>
        <w:t xml:space="preserve"> других</w:t>
      </w:r>
      <w:r>
        <w:t xml:space="preserve"> состояниях</w:t>
      </w:r>
      <w:r>
        <w:t>, требующих</w:t>
      </w:r>
      <w:r>
        <w:t xml:space="preserve"> срочного</w:t>
      </w:r>
      <w:r>
        <w:t xml:space="preserve"> медицинского</w:t>
      </w:r>
      <w:r>
        <w:t xml:space="preserve"> вмешательства</w:t>
      </w:r>
      <w:r>
        <w:t xml:space="preserve"> вне</w:t>
      </w:r>
      <w:r>
        <w:t xml:space="preserve"> медицинской</w:t>
      </w:r>
      <w:r>
        <w:t xml:space="preserve"> организации</w:t>
      </w:r>
      <w:r>
        <w:t xml:space="preserve"> (по</w:t>
      </w:r>
      <w:r>
        <w:t xml:space="preserve"> месту</w:t>
      </w:r>
      <w:r>
        <w:t xml:space="preserve"> вызова</w:t>
      </w:r>
      <w:r>
        <w:t xml:space="preserve"> бригады</w:t>
      </w:r>
      <w:r>
        <w:t xml:space="preserve">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</w:t>
      </w:r>
      <w:r>
        <w:t>о</w:t>
      </w:r>
      <w:r>
        <w:t>ванной</w:t>
      </w:r>
      <w:r>
        <w:t>, медицинской</w:t>
      </w:r>
      <w:r>
        <w:t xml:space="preserve"> помощи</w:t>
      </w:r>
      <w:r>
        <w:t>, а</w:t>
      </w:r>
      <w:r>
        <w:t xml:space="preserve"> также</w:t>
      </w:r>
      <w:r>
        <w:t xml:space="preserve"> в</w:t>
      </w:r>
      <w:r>
        <w:t xml:space="preserve"> транспортном</w:t>
      </w:r>
      <w:r>
        <w:t xml:space="preserve"> средстве</w:t>
      </w:r>
      <w:r>
        <w:t xml:space="preserve"> с</w:t>
      </w:r>
      <w:r>
        <w:t xml:space="preserve"> применением</w:t>
      </w:r>
      <w:r>
        <w:t xml:space="preserve"> медицинского</w:t>
      </w:r>
      <w:r>
        <w:t xml:space="preserve"> оборудования</w:t>
      </w:r>
      <w:r>
        <w:t xml:space="preserve"> при</w:t>
      </w:r>
      <w:r>
        <w:t xml:space="preserve"> медицинской</w:t>
      </w:r>
      <w:r>
        <w:t xml:space="preserve"> эвакуации</w:t>
      </w:r>
      <w:r>
        <w:t>).</w:t>
      </w:r>
    </w:p>
    <w:p w14:paraId="62000000">
      <w:bookmarkEnd w:id="42"/>
      <w:r>
        <w:t>Скорая</w:t>
      </w:r>
      <w:r>
        <w:t>, в</w:t>
      </w:r>
      <w:r>
        <w:t xml:space="preserve"> том</w:t>
      </w:r>
      <w:r>
        <w:t xml:space="preserve"> числе</w:t>
      </w:r>
      <w:r>
        <w:t xml:space="preserve"> скорая</w:t>
      </w:r>
      <w:r>
        <w:t xml:space="preserve"> специализированная</w:t>
      </w:r>
      <w:r>
        <w:t>, медицинская</w:t>
      </w:r>
      <w:r>
        <w:t xml:space="preserve"> помощь</w:t>
      </w:r>
      <w:r>
        <w:t xml:space="preserve"> оказывается</w:t>
      </w:r>
      <w:r>
        <w:t xml:space="preserve"> также</w:t>
      </w:r>
      <w:r>
        <w:t xml:space="preserve"> в</w:t>
      </w:r>
      <w:r>
        <w:t xml:space="preserve"> амбулаторных</w:t>
      </w:r>
      <w:r>
        <w:t xml:space="preserve"> и</w:t>
      </w:r>
      <w:r>
        <w:t xml:space="preserve"> стационарных</w:t>
      </w:r>
      <w:r>
        <w:t xml:space="preserve"> условия</w:t>
      </w:r>
      <w:r>
        <w:t>х</w:t>
      </w:r>
      <w:r>
        <w:t xml:space="preserve"> выездными</w:t>
      </w:r>
      <w:r>
        <w:t xml:space="preserve"> экстренными</w:t>
      </w:r>
      <w:r>
        <w:t xml:space="preserve"> консультативными</w:t>
      </w:r>
      <w:r>
        <w:t xml:space="preserve"> бригадами</w:t>
      </w:r>
      <w:r>
        <w:t xml:space="preserve">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 xml:space="preserve"> в</w:t>
      </w:r>
      <w:r>
        <w:t xml:space="preserve"> случае</w:t>
      </w:r>
      <w:r>
        <w:t xml:space="preserve"> невозможности</w:t>
      </w:r>
      <w:r>
        <w:t xml:space="preserve"> оказания</w:t>
      </w:r>
      <w:r>
        <w:t xml:space="preserve"> данного</w:t>
      </w:r>
      <w:r>
        <w:t xml:space="preserve"> вида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соответствующей</w:t>
      </w:r>
      <w:r>
        <w:t xml:space="preserve"> медицинской</w:t>
      </w:r>
      <w:r>
        <w:t xml:space="preserve"> организации.</w:t>
      </w:r>
    </w:p>
    <w:p w14:paraId="63000000">
      <w:r>
        <w:t>При</w:t>
      </w:r>
      <w:r>
        <w:t xml:space="preserve"> оказании</w:t>
      </w:r>
      <w:r>
        <w:t xml:space="preserve">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 xml:space="preserve"> в</w:t>
      </w:r>
      <w:r>
        <w:t xml:space="preserve"> случае</w:t>
      </w:r>
      <w:r>
        <w:t xml:space="preserve"> необходимости</w:t>
      </w:r>
      <w:r>
        <w:t xml:space="preserve"> осуществляется</w:t>
      </w:r>
      <w:r>
        <w:t xml:space="preserve"> медицинская</w:t>
      </w:r>
      <w:r>
        <w:t xml:space="preserve"> эвакуация</w:t>
      </w:r>
      <w:r>
        <w:t>, представляющая</w:t>
      </w:r>
      <w:r>
        <w:t xml:space="preserve"> собой</w:t>
      </w:r>
      <w:r>
        <w:t xml:space="preserve"> транспортировку</w:t>
      </w:r>
      <w:r>
        <w:t xml:space="preserve"> граждан</w:t>
      </w:r>
      <w:r>
        <w:t xml:space="preserve"> в</w:t>
      </w:r>
      <w:r>
        <w:t xml:space="preserve"> целях</w:t>
      </w:r>
      <w:r>
        <w:t xml:space="preserve"> спасения</w:t>
      </w:r>
      <w:r>
        <w:t xml:space="preserve"> жизни</w:t>
      </w:r>
      <w:r>
        <w:t xml:space="preserve"> и</w:t>
      </w:r>
      <w:r>
        <w:t xml:space="preserve"> сохранения</w:t>
      </w:r>
      <w:r>
        <w:t xml:space="preserve"> здоровья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лиц</w:t>
      </w:r>
      <w:r>
        <w:t>, находящихся</w:t>
      </w:r>
      <w:r>
        <w:t xml:space="preserve"> на</w:t>
      </w:r>
      <w:r>
        <w:t xml:space="preserve"> лечении</w:t>
      </w:r>
      <w:r>
        <w:t xml:space="preserve"> в</w:t>
      </w:r>
      <w:r>
        <w:t xml:space="preserve"> медицинских</w:t>
      </w:r>
      <w:r>
        <w:t xml:space="preserve"> ор</w:t>
      </w:r>
      <w:r>
        <w:t>г</w:t>
      </w:r>
      <w:r>
        <w:t>анизациях</w:t>
      </w:r>
      <w:r>
        <w:t>, в</w:t>
      </w:r>
      <w:r>
        <w:t xml:space="preserve"> которых</w:t>
      </w:r>
      <w:r>
        <w:t xml:space="preserve"> отсутствует</w:t>
      </w:r>
      <w:r>
        <w:t xml:space="preserve"> возможность</w:t>
      </w:r>
      <w:r>
        <w:t xml:space="preserve"> оказания</w:t>
      </w:r>
      <w:r>
        <w:t xml:space="preserve"> необходимой</w:t>
      </w:r>
      <w:r>
        <w:t xml:space="preserve"> медицинской</w:t>
      </w:r>
      <w:r>
        <w:t xml:space="preserve"> помощи</w:t>
      </w:r>
      <w:r>
        <w:t xml:space="preserve"> при</w:t>
      </w:r>
      <w:r>
        <w:t xml:space="preserve"> угрожающих</w:t>
      </w:r>
      <w:r>
        <w:t xml:space="preserve"> жизни</w:t>
      </w:r>
      <w:r>
        <w:t xml:space="preserve"> состояниях</w:t>
      </w:r>
      <w:r>
        <w:t>, женщин</w:t>
      </w:r>
      <w:r>
        <w:t xml:space="preserve"> в</w:t>
      </w:r>
      <w:r>
        <w:t xml:space="preserve"> период</w:t>
      </w:r>
      <w:r>
        <w:t xml:space="preserve"> беременности</w:t>
      </w:r>
      <w:r>
        <w:t>, родов</w:t>
      </w:r>
      <w:r>
        <w:t>, послеродовой</w:t>
      </w:r>
      <w:r>
        <w:t xml:space="preserve"> период</w:t>
      </w:r>
      <w:r>
        <w:t xml:space="preserve"> и</w:t>
      </w:r>
      <w:r>
        <w:t xml:space="preserve"> новорожденных</w:t>
      </w:r>
      <w:r>
        <w:t>, лиц</w:t>
      </w:r>
      <w:r>
        <w:t>, пострадавших</w:t>
      </w:r>
      <w:r>
        <w:t xml:space="preserve"> в</w:t>
      </w:r>
      <w:r>
        <w:t xml:space="preserve"> результате</w:t>
      </w:r>
      <w:r>
        <w:t xml:space="preserve"> дорожно-транспортных</w:t>
      </w:r>
      <w:r>
        <w:t xml:space="preserve"> происшестви</w:t>
      </w:r>
      <w:r>
        <w:t>й</w:t>
      </w:r>
      <w:r>
        <w:t>, чрезвычайных</w:t>
      </w:r>
      <w:r>
        <w:t xml:space="preserve"> ситуаций</w:t>
      </w:r>
      <w:r>
        <w:t xml:space="preserve"> и</w:t>
      </w:r>
      <w:r>
        <w:t xml:space="preserve"> стихийных</w:t>
      </w:r>
      <w:r>
        <w:t xml:space="preserve"> бедствий</w:t>
      </w:r>
      <w:r>
        <w:t>).</w:t>
      </w:r>
    </w:p>
    <w:p w14:paraId="64000000">
      <w:r>
        <w:t>Скорая</w:t>
      </w:r>
      <w:r>
        <w:t>, в</w:t>
      </w:r>
      <w:r>
        <w:t xml:space="preserve"> том</w:t>
      </w:r>
      <w:r>
        <w:t xml:space="preserve"> числе</w:t>
      </w:r>
      <w:r>
        <w:t xml:space="preserve"> скорая</w:t>
      </w:r>
      <w:r>
        <w:t xml:space="preserve"> специализированная</w:t>
      </w:r>
      <w:r>
        <w:t>, медицинская</w:t>
      </w:r>
      <w:r>
        <w:t xml:space="preserve"> помощь</w:t>
      </w:r>
      <w:r>
        <w:t xml:space="preserve"> оказывается</w:t>
      </w:r>
      <w:r>
        <w:t xml:space="preserve"> бесплатно</w:t>
      </w:r>
      <w:r>
        <w:t xml:space="preserve"> медицинскими</w:t>
      </w:r>
      <w:r>
        <w:t xml:space="preserve"> организациями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а</w:t>
      </w:r>
      <w:r>
        <w:t xml:space="preserve"> также</w:t>
      </w:r>
      <w:r>
        <w:t xml:space="preserve"> иными</w:t>
      </w:r>
      <w:r>
        <w:t xml:space="preserve"> медицинскими</w:t>
      </w:r>
      <w:r>
        <w:t xml:space="preserve"> организациям</w:t>
      </w:r>
      <w:r>
        <w:t>и</w:t>
      </w:r>
      <w:r>
        <w:t>, участвующими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>, в</w:t>
      </w:r>
      <w:r>
        <w:t xml:space="preserve"> части</w:t>
      </w:r>
      <w:r>
        <w:t xml:space="preserve"> оказания</w:t>
      </w:r>
      <w:r>
        <w:t xml:space="preserve"> указанного</w:t>
      </w:r>
      <w:r>
        <w:t xml:space="preserve"> вида</w:t>
      </w:r>
      <w:r>
        <w:t xml:space="preserve"> медицинской</w:t>
      </w:r>
      <w:r>
        <w:t xml:space="preserve"> помощи.</w:t>
      </w:r>
    </w:p>
    <w:p w14:paraId="65000000">
      <w:r>
        <w:t>Медицинская</w:t>
      </w:r>
      <w:r>
        <w:t xml:space="preserve"> эвакуация</w:t>
      </w:r>
      <w:r>
        <w:t xml:space="preserve"> осуществляется</w:t>
      </w:r>
      <w:r>
        <w:t xml:space="preserve"> выездными</w:t>
      </w:r>
      <w:r>
        <w:t xml:space="preserve"> бригадами</w:t>
      </w:r>
      <w:r>
        <w:t xml:space="preserve">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 xml:space="preserve"> с</w:t>
      </w:r>
      <w:r>
        <w:t xml:space="preserve"> проведением</w:t>
      </w:r>
      <w:r>
        <w:t xml:space="preserve"> во</w:t>
      </w:r>
      <w:r>
        <w:t xml:space="preserve"> время</w:t>
      </w:r>
      <w:r>
        <w:t xml:space="preserve"> т</w:t>
      </w:r>
      <w:r>
        <w:t>ранспортировки</w:t>
      </w:r>
      <w:r>
        <w:t xml:space="preserve"> мероприятий</w:t>
      </w:r>
      <w:r>
        <w:t xml:space="preserve"> по</w:t>
      </w:r>
      <w:r>
        <w:t xml:space="preserve"> оказанию</w:t>
      </w:r>
      <w:r>
        <w:t xml:space="preserve"> медицинской</w:t>
      </w:r>
      <w:r>
        <w:t xml:space="preserve"> помощи</w:t>
      </w:r>
      <w:r>
        <w:t>, в</w:t>
      </w:r>
      <w:r>
        <w:t xml:space="preserve"> том</w:t>
      </w:r>
      <w:r>
        <w:t xml:space="preserve"> числе</w:t>
      </w:r>
      <w:r>
        <w:t xml:space="preserve"> с</w:t>
      </w:r>
      <w:r>
        <w:t xml:space="preserve"> применением</w:t>
      </w:r>
      <w:r>
        <w:t xml:space="preserve"> медицинского</w:t>
      </w:r>
      <w:r>
        <w:t xml:space="preserve"> оборудования.</w:t>
      </w:r>
    </w:p>
    <w:p w14:paraId="66000000">
      <w:bookmarkStart w:id="43" w:name="sub_205"/>
      <w:r>
        <w:t>2.5. Паллиативная</w:t>
      </w:r>
      <w:r>
        <w:t xml:space="preserve"> медицинская</w:t>
      </w:r>
      <w:r>
        <w:t xml:space="preserve"> помощь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дому</w:t>
      </w:r>
      <w:r>
        <w:t>, 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оказывается</w:t>
      </w:r>
      <w:r>
        <w:t xml:space="preserve"> медицинскими</w:t>
      </w:r>
      <w:r>
        <w:t xml:space="preserve"> раб</w:t>
      </w:r>
      <w:r>
        <w:t>отниками</w:t>
      </w:r>
      <w:r>
        <w:t>, прошедшими</w:t>
      </w:r>
      <w:r>
        <w:t xml:space="preserve"> обучение</w:t>
      </w:r>
      <w:r>
        <w:t xml:space="preserve"> по</w:t>
      </w:r>
      <w:r>
        <w:t xml:space="preserve"> оказанию</w:t>
      </w:r>
      <w:r>
        <w:t xml:space="preserve"> такой</w:t>
      </w:r>
      <w:r>
        <w:t xml:space="preserve"> помощи</w:t>
      </w:r>
      <w:r>
        <w:t>, и</w:t>
      </w:r>
      <w:r>
        <w:t xml:space="preserve"> представляет</w:t>
      </w:r>
      <w:r>
        <w:t xml:space="preserve"> собой</w:t>
      </w:r>
      <w:r>
        <w:t xml:space="preserve"> комплекс</w:t>
      </w:r>
      <w:r>
        <w:t xml:space="preserve"> медицинских</w:t>
      </w:r>
      <w:r>
        <w:t xml:space="preserve"> вмешательств</w:t>
      </w:r>
      <w:r>
        <w:t>, направленных</w:t>
      </w:r>
      <w:r>
        <w:t xml:space="preserve"> на</w:t>
      </w:r>
      <w:r>
        <w:t xml:space="preserve"> избавление</w:t>
      </w:r>
      <w:r>
        <w:t xml:space="preserve"> от</w:t>
      </w:r>
      <w:r>
        <w:t xml:space="preserve"> боли</w:t>
      </w:r>
      <w:r>
        <w:t xml:space="preserve"> и</w:t>
      </w:r>
      <w:r>
        <w:t xml:space="preserve"> облегчение</w:t>
      </w:r>
      <w:r>
        <w:t xml:space="preserve"> других</w:t>
      </w:r>
      <w:r>
        <w:t xml:space="preserve"> тяжелых</w:t>
      </w:r>
      <w:r>
        <w:t xml:space="preserve"> проявлений</w:t>
      </w:r>
      <w:r>
        <w:t xml:space="preserve"> заболевания</w:t>
      </w:r>
      <w:r>
        <w:t>, в</w:t>
      </w:r>
      <w:r>
        <w:t xml:space="preserve"> целях</w:t>
      </w:r>
      <w:r>
        <w:t xml:space="preserve"> улучшения</w:t>
      </w:r>
      <w:r>
        <w:t xml:space="preserve"> качества</w:t>
      </w:r>
      <w:r>
        <w:t xml:space="preserve"> жизни</w:t>
      </w:r>
      <w:r>
        <w:t xml:space="preserve"> неизлечимо</w:t>
      </w:r>
      <w:r>
        <w:t xml:space="preserve"> больных</w:t>
      </w:r>
      <w:r>
        <w:t xml:space="preserve"> граж</w:t>
      </w:r>
      <w:r>
        <w:t>д</w:t>
      </w:r>
      <w:r>
        <w:t>ан.</w:t>
      </w:r>
    </w:p>
    <w:p w14:paraId="67000000">
      <w:bookmarkEnd w:id="43"/>
      <w:r>
        <w:t>Паллиативная</w:t>
      </w:r>
      <w:r>
        <w:t xml:space="preserve"> медицинская</w:t>
      </w:r>
      <w:r>
        <w:t xml:space="preserve"> помощь</w:t>
      </w:r>
      <w:r>
        <w:t xml:space="preserve"> жителям</w:t>
      </w:r>
      <w:r>
        <w:t xml:space="preserve"> города</w:t>
      </w:r>
      <w:r>
        <w:t xml:space="preserve"> Москвы</w:t>
      </w:r>
      <w:r>
        <w:t>, а</w:t>
      </w:r>
      <w:r>
        <w:t xml:space="preserve"> также</w:t>
      </w:r>
      <w:r>
        <w:t xml:space="preserve"> лицам</w:t>
      </w:r>
      <w:r>
        <w:t xml:space="preserve"> без</w:t>
      </w:r>
      <w:r>
        <w:t xml:space="preserve"> определенного</w:t>
      </w:r>
      <w:r>
        <w:t xml:space="preserve"> места</w:t>
      </w:r>
      <w:r>
        <w:t xml:space="preserve"> жительства</w:t>
      </w:r>
      <w:r>
        <w:t xml:space="preserve"> (при</w:t>
      </w:r>
      <w:r>
        <w:t xml:space="preserve"> отсутствии</w:t>
      </w:r>
      <w:r>
        <w:t xml:space="preserve"> регистрации</w:t>
      </w:r>
      <w:r>
        <w:t xml:space="preserve"> по</w:t>
      </w:r>
      <w:r>
        <w:t xml:space="preserve"> месту</w:t>
      </w:r>
      <w:r>
        <w:t xml:space="preserve"> жительства</w:t>
      </w:r>
      <w:r>
        <w:t xml:space="preserve"> и</w:t>
      </w:r>
      <w:r>
        <w:t xml:space="preserve"> по</w:t>
      </w:r>
      <w:r>
        <w:t xml:space="preserve"> месту</w:t>
      </w:r>
      <w:r>
        <w:t xml:space="preserve"> пребывания</w:t>
      </w:r>
      <w:r>
        <w:t>) оказывается</w:t>
      </w:r>
      <w:r>
        <w:t xml:space="preserve"> бесплатно</w:t>
      </w:r>
      <w:r>
        <w:t xml:space="preserve"> Государственным</w:t>
      </w:r>
      <w:r>
        <w:t xml:space="preserve"> бюджетным</w:t>
      </w:r>
      <w:r>
        <w:t xml:space="preserve"> учреждением</w:t>
      </w:r>
      <w:r>
        <w:t xml:space="preserve"> здравоохра</w:t>
      </w:r>
      <w:r>
        <w:t>нения</w:t>
      </w:r>
      <w:r>
        <w:t xml:space="preserve"> города</w:t>
      </w:r>
      <w:r>
        <w:t xml:space="preserve"> Москвы</w:t>
      </w:r>
      <w:r>
        <w:t xml:space="preserve"> "Московский</w:t>
      </w:r>
      <w:r>
        <w:t xml:space="preserve"> многопрофильный</w:t>
      </w:r>
      <w:r>
        <w:t xml:space="preserve"> центр</w:t>
      </w:r>
      <w:r>
        <w:t xml:space="preserve"> паллиативной</w:t>
      </w:r>
      <w:r>
        <w:t xml:space="preserve"> помощи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", отделениями</w:t>
      </w:r>
      <w:r>
        <w:t xml:space="preserve"> паллиативной</w:t>
      </w:r>
      <w:r>
        <w:t xml:space="preserve"> помощи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койках</w:t>
      </w:r>
      <w:r>
        <w:t xml:space="preserve"> сес</w:t>
      </w:r>
      <w:r>
        <w:t>т</w:t>
      </w:r>
      <w:r>
        <w:t>ринского</w:t>
      </w:r>
      <w:r>
        <w:t xml:space="preserve"> ухода</w:t>
      </w:r>
      <w:r>
        <w:t>, а</w:t>
      </w:r>
      <w:r>
        <w:t xml:space="preserve"> также</w:t>
      </w:r>
      <w:r>
        <w:t xml:space="preserve"> отделениями</w:t>
      </w:r>
      <w:r>
        <w:t xml:space="preserve"> выездной</w:t>
      </w:r>
      <w:r>
        <w:t xml:space="preserve"> патронажной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иными</w:t>
      </w:r>
      <w:r>
        <w:t xml:space="preserve"> медицинскими</w:t>
      </w:r>
      <w:r>
        <w:t xml:space="preserve"> организациями</w:t>
      </w:r>
      <w:r>
        <w:t>, которые</w:t>
      </w:r>
      <w:r>
        <w:t xml:space="preserve"> входят</w:t>
      </w:r>
      <w:r>
        <w:t xml:space="preserve"> в</w:t>
      </w:r>
      <w:r>
        <w:t xml:space="preserve"> номенклатуру</w:t>
      </w:r>
      <w:r>
        <w:t xml:space="preserve"> медицинских</w:t>
      </w:r>
      <w:r>
        <w:t xml:space="preserve"> организаций</w:t>
      </w:r>
      <w:r>
        <w:t>, утвержденную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</w:t>
      </w:r>
      <w:r>
        <w:t>ц</w:t>
      </w:r>
      <w:r>
        <w:t>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здравоохранения.</w:t>
      </w:r>
    </w:p>
    <w:p w14:paraId="68000000">
      <w:bookmarkStart w:id="44" w:name="sub_206"/>
      <w:r>
        <w:t>2.6. При</w:t>
      </w:r>
      <w:r>
        <w:t xml:space="preserve"> оказании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обеспечивается</w:t>
      </w:r>
      <w:r>
        <w:t>:</w:t>
      </w:r>
    </w:p>
    <w:p w14:paraId="69000000">
      <w:bookmarkStart w:id="45" w:name="sub_261"/>
      <w:bookmarkEnd w:id="44"/>
      <w:r>
        <w:t>2.6.1. Осуществление</w:t>
      </w:r>
      <w:r>
        <w:t xml:space="preserve"> медицинскими</w:t>
      </w:r>
      <w:r>
        <w:t xml:space="preserve"> организациями</w:t>
      </w:r>
      <w:r>
        <w:t>, оказ</w:t>
      </w:r>
      <w:r>
        <w:t>ывающими</w:t>
      </w:r>
      <w:r>
        <w:t xml:space="preserve"> паллиативную</w:t>
      </w:r>
      <w:r>
        <w:t xml:space="preserve"> медицинскую</w:t>
      </w:r>
      <w:r>
        <w:t xml:space="preserve"> помощь</w:t>
      </w:r>
      <w:r>
        <w:t>, взаимодействия</w:t>
      </w:r>
      <w:r>
        <w:t xml:space="preserve"> с</w:t>
      </w:r>
      <w:r>
        <w:t xml:space="preserve"> родственниками</w:t>
      </w:r>
      <w:r>
        <w:t xml:space="preserve"> и</w:t>
      </w:r>
      <w:r>
        <w:t xml:space="preserve"> иными</w:t>
      </w:r>
      <w:r>
        <w:t xml:space="preserve"> членами</w:t>
      </w:r>
      <w:r>
        <w:t xml:space="preserve"> семьи</w:t>
      </w:r>
      <w:r>
        <w:t xml:space="preserve"> пациента</w:t>
      </w:r>
      <w:r>
        <w:t xml:space="preserve"> или</w:t>
      </w:r>
      <w:r>
        <w:t xml:space="preserve"> законным</w:t>
      </w:r>
      <w:r>
        <w:t xml:space="preserve"> представителем</w:t>
      </w:r>
      <w:r>
        <w:t xml:space="preserve"> пациента</w:t>
      </w:r>
      <w:r>
        <w:t>, лицами</w:t>
      </w:r>
      <w:r>
        <w:t>, осуществляющими</w:t>
      </w:r>
      <w:r>
        <w:t xml:space="preserve"> уход</w:t>
      </w:r>
      <w:r>
        <w:t xml:space="preserve"> за</w:t>
      </w:r>
      <w:r>
        <w:t xml:space="preserve"> пациентом</w:t>
      </w:r>
      <w:r>
        <w:t>, добровольцами</w:t>
      </w:r>
      <w:r>
        <w:t xml:space="preserve"> (волонтерами</w:t>
      </w:r>
      <w:r>
        <w:t>), а</w:t>
      </w:r>
      <w:r>
        <w:t xml:space="preserve"> также</w:t>
      </w:r>
      <w:r>
        <w:t xml:space="preserve"> организациями</w:t>
      </w:r>
      <w:r>
        <w:t xml:space="preserve"> социального</w:t>
      </w:r>
      <w:r>
        <w:t xml:space="preserve"> обслуж</w:t>
      </w:r>
      <w:r>
        <w:t>и</w:t>
      </w:r>
      <w:r>
        <w:t>вания</w:t>
      </w:r>
      <w:r>
        <w:t>, религиозными</w:t>
      </w:r>
      <w:r>
        <w:t xml:space="preserve"> организациями</w:t>
      </w:r>
      <w:r>
        <w:t>, организациями</w:t>
      </w:r>
      <w:r>
        <w:t>, указанными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"http://internet.garant.ru/document/redirect/12191967/620"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части</w:t>
      </w:r>
      <w:r>
        <w:rPr>
          <w:rStyle w:val="Style_3_ch"/>
          <w:b w:val="0"/>
        </w:rPr>
        <w:t xml:space="preserve"> 2 статьи</w:t>
      </w:r>
      <w:r>
        <w:rPr>
          <w:rStyle w:val="Style_3_ch"/>
          <w:b w:val="0"/>
        </w:rPr>
        <w:t xml:space="preserve"> 6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21 ноября</w:t>
      </w:r>
      <w:r>
        <w:t xml:space="preserve"> 2011 </w:t>
      </w:r>
      <w:r>
        <w:t>г</w:t>
      </w:r>
      <w:r>
        <w:t>. N </w:t>
      </w:r>
      <w:r>
        <w:t>323-ФЗ</w:t>
      </w:r>
      <w:r>
        <w:t xml:space="preserve"> "Об</w:t>
      </w:r>
      <w:r>
        <w:t xml:space="preserve"> основах</w:t>
      </w:r>
      <w:r>
        <w:t xml:space="preserve"> охраны</w:t>
      </w:r>
      <w:r>
        <w:t xml:space="preserve"> здоровья</w:t>
      </w:r>
      <w:r>
        <w:t xml:space="preserve"> граждан</w:t>
      </w:r>
      <w:r>
        <w:t xml:space="preserve"> в</w:t>
      </w:r>
      <w:r>
        <w:t xml:space="preserve"> Российской</w:t>
      </w:r>
      <w:r>
        <w:t xml:space="preserve"> Федера</w:t>
      </w:r>
      <w:r>
        <w:t>ции</w:t>
      </w:r>
      <w:r>
        <w:t>",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целях</w:t>
      </w:r>
      <w:r>
        <w:t xml:space="preserve"> предоставления</w:t>
      </w:r>
      <w:r>
        <w:t xml:space="preserve"> такому</w:t>
      </w:r>
      <w:r>
        <w:t xml:space="preserve"> пациенту</w:t>
      </w:r>
      <w:r>
        <w:t xml:space="preserve"> социальных</w:t>
      </w:r>
      <w:r>
        <w:t xml:space="preserve"> услуг</w:t>
      </w:r>
      <w:r>
        <w:t>, мер</w:t>
      </w:r>
      <w:r>
        <w:t xml:space="preserve"> социальной</w:t>
      </w:r>
      <w:r>
        <w:t xml:space="preserve"> защиты</w:t>
      </w:r>
      <w:r>
        <w:t xml:space="preserve"> (поддержки</w:t>
      </w:r>
      <w:r>
        <w:t>) в</w:t>
      </w:r>
      <w:r>
        <w:t xml:space="preserve"> соответствии</w:t>
      </w:r>
      <w:r>
        <w:t xml:space="preserve"> с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</w:t>
      </w:r>
      <w:r>
        <w:t>, мер</w:t>
      </w:r>
      <w:r>
        <w:t xml:space="preserve"> психологической</w:t>
      </w:r>
      <w:r>
        <w:t xml:space="preserve"> поддержки</w:t>
      </w:r>
      <w:r>
        <w:t xml:space="preserve"> и</w:t>
      </w:r>
      <w:r>
        <w:t xml:space="preserve"> духовной</w:t>
      </w:r>
      <w:r>
        <w:t xml:space="preserve"> по</w:t>
      </w:r>
      <w:r>
        <w:t>м</w:t>
      </w:r>
      <w:r>
        <w:t>ощи.</w:t>
      </w:r>
    </w:p>
    <w:p w14:paraId="6A000000">
      <w:bookmarkStart w:id="46" w:name="sub_262"/>
      <w:bookmarkEnd w:id="45"/>
      <w:r>
        <w:t>2.6.2. Предоставление</w:t>
      </w:r>
      <w:r>
        <w:t xml:space="preserve"> Государственным</w:t>
      </w:r>
      <w:r>
        <w:t xml:space="preserve"> бюджетным</w:t>
      </w:r>
      <w:r>
        <w:t xml:space="preserve"> учреждением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"Московский</w:t>
      </w:r>
      <w:r>
        <w:t xml:space="preserve"> многопрофильный</w:t>
      </w:r>
      <w:r>
        <w:t xml:space="preserve"> центр</w:t>
      </w:r>
      <w:r>
        <w:t xml:space="preserve"> паллиативной</w:t>
      </w:r>
      <w:r>
        <w:t xml:space="preserve"> помощи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" психологической</w:t>
      </w:r>
      <w:r>
        <w:t xml:space="preserve"> помощи</w:t>
      </w:r>
      <w:r>
        <w:t xml:space="preserve"> пациенту</w:t>
      </w:r>
      <w:r>
        <w:t xml:space="preserve"> и</w:t>
      </w:r>
      <w:r>
        <w:t xml:space="preserve"> членам</w:t>
      </w:r>
      <w:r>
        <w:t xml:space="preserve"> семьи</w:t>
      </w:r>
      <w:r>
        <w:t xml:space="preserve"> па</w:t>
      </w:r>
      <w:r>
        <w:t>циента</w:t>
      </w:r>
      <w:r>
        <w:t>, а</w:t>
      </w:r>
      <w:r>
        <w:t xml:space="preserve"> также</w:t>
      </w:r>
      <w:r>
        <w:t xml:space="preserve"> медицинской</w:t>
      </w:r>
      <w:r>
        <w:t xml:space="preserve"> помощи</w:t>
      </w:r>
      <w:r>
        <w:t xml:space="preserve"> врачами-психотерапевтами</w:t>
      </w:r>
      <w:r>
        <w:t xml:space="preserve"> пациенту</w:t>
      </w:r>
      <w:r>
        <w:t xml:space="preserve"> и</w:t>
      </w:r>
      <w:r>
        <w:t xml:space="preserve"> членам</w:t>
      </w:r>
      <w:r>
        <w:t xml:space="preserve"> семьи</w:t>
      </w:r>
      <w:r>
        <w:t xml:space="preserve"> пациента</w:t>
      </w:r>
      <w:r>
        <w:t>, получающего</w:t>
      </w:r>
      <w:r>
        <w:t xml:space="preserve"> паллиативную</w:t>
      </w:r>
      <w:r>
        <w:t xml:space="preserve"> медицинскую</w:t>
      </w:r>
      <w:r>
        <w:t xml:space="preserve"> помощь</w:t>
      </w:r>
      <w:r>
        <w:t>, или</w:t>
      </w:r>
      <w:r>
        <w:t xml:space="preserve"> после</w:t>
      </w:r>
      <w:r>
        <w:t xml:space="preserve"> его</w:t>
      </w:r>
      <w:r>
        <w:t xml:space="preserve"> смерти</w:t>
      </w:r>
      <w:r>
        <w:t xml:space="preserve"> в</w:t>
      </w:r>
      <w:r>
        <w:t xml:space="preserve"> случае</w:t>
      </w:r>
      <w:r>
        <w:t xml:space="preserve"> обращения</w:t>
      </w:r>
      <w:r>
        <w:t xml:space="preserve"> членов</w:t>
      </w:r>
      <w:r>
        <w:t xml:space="preserve"> семьи</w:t>
      </w:r>
      <w:r>
        <w:t xml:space="preserve"> пациента</w:t>
      </w:r>
      <w:r>
        <w:t xml:space="preserve"> в</w:t>
      </w:r>
      <w:r>
        <w:t xml:space="preserve"> медицинскую</w:t>
      </w:r>
      <w:r>
        <w:t xml:space="preserve"> организацию.</w:t>
      </w:r>
    </w:p>
    <w:p w14:paraId="6B000000">
      <w:bookmarkStart w:id="47" w:name="sub_263"/>
      <w:bookmarkEnd w:id="46"/>
      <w:r>
        <w:t>2.6.3. Организ</w:t>
      </w:r>
      <w:r>
        <w:t>ация</w:t>
      </w:r>
      <w:r>
        <w:t xml:space="preserve"> медицинской</w:t>
      </w:r>
      <w:r>
        <w:t xml:space="preserve"> организацией</w:t>
      </w:r>
      <w:r>
        <w:t>, к</w:t>
      </w:r>
      <w:r>
        <w:t xml:space="preserve"> которой</w:t>
      </w:r>
      <w:r>
        <w:t xml:space="preserve"> пациент</w:t>
      </w:r>
      <w:r>
        <w:t xml:space="preserve"> прикреплен</w:t>
      </w:r>
      <w:r>
        <w:t xml:space="preserve"> для</w:t>
      </w:r>
      <w:r>
        <w:t xml:space="preserve"> получения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>, оказания</w:t>
      </w:r>
      <w:r>
        <w:t xml:space="preserve"> паллиативной</w:t>
      </w:r>
      <w:r>
        <w:t xml:space="preserve"> первичной</w:t>
      </w:r>
      <w:r>
        <w:t xml:space="preserve"> медицинской</w:t>
      </w:r>
      <w:r>
        <w:t xml:space="preserve"> помощи</w:t>
      </w:r>
      <w:r>
        <w:t xml:space="preserve"> во</w:t>
      </w:r>
      <w:r>
        <w:t xml:space="preserve"> взаимодействии</w:t>
      </w:r>
      <w:r>
        <w:t xml:space="preserve"> с</w:t>
      </w:r>
      <w:r>
        <w:t xml:space="preserve"> отделениями</w:t>
      </w:r>
      <w:r>
        <w:t xml:space="preserve"> выездной</w:t>
      </w:r>
      <w:r>
        <w:t xml:space="preserve"> патронажной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медицинск</w:t>
      </w:r>
      <w:r>
        <w:t>и</w:t>
      </w:r>
      <w:r>
        <w:t>х</w:t>
      </w:r>
      <w:r>
        <w:t xml:space="preserve"> организаций</w:t>
      </w:r>
      <w:r>
        <w:t>, оказывающих</w:t>
      </w:r>
      <w:r>
        <w:t xml:space="preserve"> паллиативную</w:t>
      </w:r>
      <w:r>
        <w:t xml:space="preserve"> медицинскую</w:t>
      </w:r>
      <w:r>
        <w:t xml:space="preserve"> помощь</w:t>
      </w:r>
      <w:r>
        <w:t>, и</w:t>
      </w:r>
      <w:r>
        <w:t xml:space="preserve"> медицинскими</w:t>
      </w:r>
      <w:r>
        <w:t xml:space="preserve"> организациями</w:t>
      </w:r>
      <w:r>
        <w:t>, оказывающими</w:t>
      </w:r>
      <w:r>
        <w:t xml:space="preserve"> паллиативную</w:t>
      </w:r>
      <w:r>
        <w:t xml:space="preserve"> специализированную</w:t>
      </w:r>
      <w:r>
        <w:t xml:space="preserve"> медицинскую</w:t>
      </w:r>
      <w:r>
        <w:t xml:space="preserve"> помощь.</w:t>
      </w:r>
    </w:p>
    <w:p w14:paraId="6C000000">
      <w:bookmarkStart w:id="48" w:name="sub_264"/>
      <w:bookmarkEnd w:id="47"/>
      <w:r>
        <w:t>2.6.4. Информирование</w:t>
      </w:r>
      <w:r>
        <w:t xml:space="preserve"> о</w:t>
      </w:r>
      <w:r>
        <w:t xml:space="preserve"> пациенте</w:t>
      </w:r>
      <w:r>
        <w:t>, нуждающемся</w:t>
      </w:r>
      <w:r>
        <w:t xml:space="preserve"> в</w:t>
      </w:r>
      <w:r>
        <w:t xml:space="preserve"> паллиативной</w:t>
      </w:r>
      <w:r>
        <w:t xml:space="preserve"> первичной</w:t>
      </w:r>
      <w:r>
        <w:t xml:space="preserve"> медицинской</w:t>
      </w:r>
      <w:r>
        <w:t xml:space="preserve"> помо</w:t>
      </w:r>
      <w:r>
        <w:t>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дому</w:t>
      </w:r>
      <w:r>
        <w:t>, медицинской</w:t>
      </w:r>
      <w:r>
        <w:t xml:space="preserve"> организацией</w:t>
      </w:r>
      <w:r>
        <w:t>, оказывающей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специализированную</w:t>
      </w:r>
      <w:r>
        <w:t xml:space="preserve"> медицинскую</w:t>
      </w:r>
      <w:r>
        <w:t xml:space="preserve"> помощь</w:t>
      </w:r>
      <w:r>
        <w:t>, в</w:t>
      </w:r>
      <w:r>
        <w:t xml:space="preserve"> том</w:t>
      </w:r>
      <w:r>
        <w:t xml:space="preserve"> числе</w:t>
      </w:r>
      <w:r>
        <w:t xml:space="preserve"> паллиативную</w:t>
      </w:r>
      <w:r>
        <w:t>, выявившей</w:t>
      </w:r>
      <w:r>
        <w:t xml:space="preserve"> такого</w:t>
      </w:r>
      <w:r>
        <w:t xml:space="preserve"> пациента</w:t>
      </w:r>
      <w:r>
        <w:t xml:space="preserve"> за</w:t>
      </w:r>
      <w:r>
        <w:t xml:space="preserve"> три</w:t>
      </w:r>
      <w:r>
        <w:t xml:space="preserve"> дня</w:t>
      </w:r>
      <w:r>
        <w:t xml:space="preserve"> до</w:t>
      </w:r>
      <w:r>
        <w:t xml:space="preserve"> осуществления</w:t>
      </w:r>
      <w:r>
        <w:t xml:space="preserve"> его</w:t>
      </w:r>
      <w:r>
        <w:t xml:space="preserve"> выписки</w:t>
      </w:r>
      <w:r>
        <w:t>, медицинской</w:t>
      </w:r>
      <w:r>
        <w:t xml:space="preserve"> </w:t>
      </w:r>
      <w:r>
        <w:t>о</w:t>
      </w:r>
      <w:r>
        <w:t>рганизации</w:t>
      </w:r>
      <w:r>
        <w:t>, к</w:t>
      </w:r>
      <w:r>
        <w:t xml:space="preserve"> которой</w:t>
      </w:r>
      <w:r>
        <w:t xml:space="preserve"> этот</w:t>
      </w:r>
      <w:r>
        <w:t xml:space="preserve"> пациент</w:t>
      </w:r>
      <w:r>
        <w:t xml:space="preserve"> прикреплен</w:t>
      </w:r>
      <w:r>
        <w:t xml:space="preserve"> в</w:t>
      </w:r>
      <w:r>
        <w:t xml:space="preserve"> целях</w:t>
      </w:r>
      <w:r>
        <w:t xml:space="preserve"> получения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>, и</w:t>
      </w:r>
      <w:r>
        <w:t xml:space="preserve"> Координационного</w:t>
      </w:r>
      <w:r>
        <w:t xml:space="preserve"> центра</w:t>
      </w:r>
      <w:r>
        <w:t xml:space="preserve"> по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Государственного</w:t>
      </w:r>
      <w:r>
        <w:t xml:space="preserve"> бюджетного</w:t>
      </w:r>
      <w:r>
        <w:t xml:space="preserve"> учреждения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"Московский</w:t>
      </w:r>
      <w:r>
        <w:t xml:space="preserve"> многопрофильн</w:t>
      </w:r>
      <w:r>
        <w:t>ы</w:t>
      </w:r>
      <w:r>
        <w:t>й</w:t>
      </w:r>
      <w:r>
        <w:t xml:space="preserve"> центр</w:t>
      </w:r>
      <w:r>
        <w:t xml:space="preserve"> паллиативной</w:t>
      </w:r>
      <w:r>
        <w:t xml:space="preserve"> помощи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".</w:t>
      </w:r>
    </w:p>
    <w:p w14:paraId="6D000000">
      <w:bookmarkStart w:id="49" w:name="sub_265"/>
      <w:bookmarkEnd w:id="48"/>
      <w:r>
        <w:t>2.6.5. Предоставление</w:t>
      </w:r>
      <w:r>
        <w:t xml:space="preserve"> в</w:t>
      </w:r>
      <w:r>
        <w:t xml:space="preserve"> рамках</w:t>
      </w:r>
      <w:r>
        <w:t xml:space="preserve"> оказания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пациентам</w:t>
      </w:r>
      <w:r>
        <w:t xml:space="preserve"> для</w:t>
      </w:r>
      <w:r>
        <w:t xml:space="preserve"> использования</w:t>
      </w:r>
      <w:r>
        <w:t xml:space="preserve"> на</w:t>
      </w:r>
      <w:r>
        <w:t xml:space="preserve"> дому</w:t>
      </w:r>
      <w:r>
        <w:t xml:space="preserve"> медицинских</w:t>
      </w:r>
      <w:r>
        <w:t xml:space="preserve"> изделий</w:t>
      </w:r>
      <w:r>
        <w:t>, предназначенных</w:t>
      </w:r>
      <w:r>
        <w:t xml:space="preserve"> для</w:t>
      </w:r>
      <w:r>
        <w:t xml:space="preserve"> поддержания</w:t>
      </w:r>
      <w:r>
        <w:t xml:space="preserve"> функций</w:t>
      </w:r>
      <w:r>
        <w:t xml:space="preserve"> </w:t>
      </w:r>
      <w:r>
        <w:t>органов</w:t>
      </w:r>
      <w:r>
        <w:t xml:space="preserve"> и</w:t>
      </w:r>
      <w:r>
        <w:t xml:space="preserve"> систем</w:t>
      </w:r>
      <w:r>
        <w:t xml:space="preserve"> организма</w:t>
      </w:r>
      <w:r>
        <w:t xml:space="preserve"> человека</w:t>
      </w:r>
      <w:r>
        <w:t>, включенных</w:t>
      </w:r>
      <w:r>
        <w:t xml:space="preserve"> в</w:t>
      </w:r>
      <w:r>
        <w:t xml:space="preserve"> перечень</w:t>
      </w:r>
      <w:r>
        <w:t>, утверждаемый</w:t>
      </w:r>
      <w:r>
        <w:t xml:space="preserve"> Министерством</w:t>
      </w:r>
      <w:r>
        <w:t xml:space="preserve"> здравоохранения</w:t>
      </w:r>
      <w:r>
        <w:t xml:space="preserve"> Российской</w:t>
      </w:r>
      <w:r>
        <w:t xml:space="preserve"> Федерации</w:t>
      </w:r>
      <w:r>
        <w:t>, а</w:t>
      </w:r>
      <w:r>
        <w:t xml:space="preserve"> также</w:t>
      </w:r>
      <w:r>
        <w:t xml:space="preserve"> обеспечение</w:t>
      </w:r>
      <w:r>
        <w:t xml:space="preserve"> лекарственными</w:t>
      </w:r>
      <w:r>
        <w:t xml:space="preserve"> препаратами</w:t>
      </w:r>
      <w:r>
        <w:t xml:space="preserve"> для</w:t>
      </w:r>
      <w:r>
        <w:t xml:space="preserve"> обезболивания</w:t>
      </w:r>
      <w:r>
        <w:t>, включая</w:t>
      </w:r>
      <w:r>
        <w:t xml:space="preserve"> наркотические</w:t>
      </w:r>
      <w:r>
        <w:t xml:space="preserve"> лекарственные</w:t>
      </w:r>
      <w:r>
        <w:t xml:space="preserve"> препараты</w:t>
      </w:r>
      <w:r>
        <w:t xml:space="preserve"> и</w:t>
      </w:r>
      <w:r>
        <w:t xml:space="preserve"> психотропные</w:t>
      </w:r>
      <w:r>
        <w:t xml:space="preserve"> лек</w:t>
      </w:r>
      <w:r>
        <w:t>а</w:t>
      </w:r>
      <w:r>
        <w:t>рственные</w:t>
      </w:r>
      <w:r>
        <w:t xml:space="preserve"> препараты</w:t>
      </w:r>
      <w:r>
        <w:t>, при</w:t>
      </w:r>
      <w:r>
        <w:t xml:space="preserve"> посещениях</w:t>
      </w:r>
      <w:r>
        <w:t xml:space="preserve"> на</w:t>
      </w:r>
      <w:r>
        <w:t xml:space="preserve"> дому.</w:t>
      </w:r>
    </w:p>
    <w:p w14:paraId="6E000000">
      <w:bookmarkStart w:id="50" w:name="sub_266"/>
      <w:bookmarkEnd w:id="49"/>
      <w:r>
        <w:t>2.6.6. Организация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 xml:space="preserve"> изготовления</w:t>
      </w:r>
      <w:r>
        <w:t xml:space="preserve"> в</w:t>
      </w:r>
      <w:r>
        <w:t xml:space="preserve"> аптечных</w:t>
      </w:r>
      <w:r>
        <w:t xml:space="preserve"> организациях</w:t>
      </w:r>
      <w:r>
        <w:t xml:space="preserve"> в</w:t>
      </w:r>
      <w:r>
        <w:t xml:space="preserve"> неинвазивных</w:t>
      </w:r>
      <w:r>
        <w:t xml:space="preserve"> лекарственных</w:t>
      </w:r>
      <w:r>
        <w:t xml:space="preserve"> формах</w:t>
      </w:r>
      <w:r>
        <w:t>, в</w:t>
      </w:r>
      <w:r>
        <w:t xml:space="preserve"> том</w:t>
      </w:r>
      <w:r>
        <w:t xml:space="preserve"> числе</w:t>
      </w:r>
      <w:r>
        <w:t xml:space="preserve"> применяемых</w:t>
      </w:r>
      <w:r>
        <w:t xml:space="preserve"> у</w:t>
      </w:r>
      <w:r>
        <w:t xml:space="preserve"> детей</w:t>
      </w:r>
      <w:r>
        <w:t>, наркотических</w:t>
      </w:r>
      <w:r>
        <w:t xml:space="preserve"> л</w:t>
      </w:r>
      <w:r>
        <w:t>екарственных</w:t>
      </w:r>
      <w:r>
        <w:t xml:space="preserve"> препаратов</w:t>
      </w:r>
      <w:r>
        <w:t xml:space="preserve"> и</w:t>
      </w:r>
      <w:r>
        <w:t xml:space="preserve"> психотропных</w:t>
      </w:r>
      <w:r>
        <w:t xml:space="preserve"> лекарственных</w:t>
      </w:r>
      <w:r>
        <w:t xml:space="preserve"> препаратов</w:t>
      </w:r>
      <w:r>
        <w:t xml:space="preserve"> в</w:t>
      </w:r>
      <w:r>
        <w:t xml:space="preserve"> целях</w:t>
      </w:r>
      <w:r>
        <w:t xml:space="preserve"> обеспечения</w:t>
      </w:r>
      <w:r>
        <w:t xml:space="preserve"> пациентов</w:t>
      </w:r>
      <w:r>
        <w:t>, получающих</w:t>
      </w:r>
      <w:r>
        <w:t xml:space="preserve"> паллиативную</w:t>
      </w:r>
      <w:r>
        <w:t xml:space="preserve"> медицинскую</w:t>
      </w:r>
      <w:r>
        <w:t xml:space="preserve"> помощь.</w:t>
      </w:r>
    </w:p>
    <w:p w14:paraId="6F000000">
      <w:bookmarkStart w:id="51" w:name="sub_207"/>
      <w:bookmarkEnd w:id="50"/>
      <w:r>
        <w:t>2.7. Медицинская</w:t>
      </w:r>
      <w:r>
        <w:t xml:space="preserve"> реабилитация</w:t>
      </w:r>
      <w:r>
        <w:t xml:space="preserve"> как</w:t>
      </w:r>
      <w:r>
        <w:t xml:space="preserve"> необходимый</w:t>
      </w:r>
      <w:r>
        <w:t xml:space="preserve"> этап</w:t>
      </w:r>
      <w:r>
        <w:t xml:space="preserve"> лечения</w:t>
      </w:r>
      <w:r>
        <w:t xml:space="preserve"> оказывается</w:t>
      </w:r>
      <w:r>
        <w:t xml:space="preserve"> бесплатно</w:t>
      </w:r>
      <w:r>
        <w:t xml:space="preserve"> в</w:t>
      </w:r>
      <w:r>
        <w:t xml:space="preserve"> амбулаторных</w:t>
      </w:r>
      <w:r>
        <w:t xml:space="preserve"> условия</w:t>
      </w:r>
      <w:r>
        <w:t>х</w:t>
      </w:r>
      <w:r>
        <w:t>, условиях</w:t>
      </w:r>
      <w:r>
        <w:t xml:space="preserve"> дневного</w:t>
      </w:r>
      <w:r>
        <w:t xml:space="preserve"> стационара</w:t>
      </w:r>
      <w:r>
        <w:t xml:space="preserve"> и</w:t>
      </w:r>
      <w:r>
        <w:t xml:space="preserve"> стационарных</w:t>
      </w:r>
      <w:r>
        <w:t xml:space="preserve"> условиях</w:t>
      </w:r>
      <w:r>
        <w:t xml:space="preserve"> и</w:t>
      </w:r>
      <w:r>
        <w:t xml:space="preserve"> включает</w:t>
      </w:r>
      <w:r>
        <w:t xml:space="preserve"> в</w:t>
      </w:r>
      <w:r>
        <w:t xml:space="preserve"> себя</w:t>
      </w:r>
      <w:r>
        <w:t xml:space="preserve"> комплексное</w:t>
      </w:r>
      <w:r>
        <w:t xml:space="preserve"> применение</w:t>
      </w:r>
      <w:r>
        <w:t xml:space="preserve"> природных</w:t>
      </w:r>
      <w:r>
        <w:t xml:space="preserve"> лечебных</w:t>
      </w:r>
      <w:r>
        <w:t xml:space="preserve"> факторов</w:t>
      </w:r>
      <w:r>
        <w:t>, лекарственной</w:t>
      </w:r>
      <w:r>
        <w:t>, немедикаментозной</w:t>
      </w:r>
      <w:r>
        <w:t xml:space="preserve"> терапии</w:t>
      </w:r>
      <w:r>
        <w:t xml:space="preserve"> и</w:t>
      </w:r>
      <w:r>
        <w:t xml:space="preserve"> других</w:t>
      </w:r>
      <w:r>
        <w:t xml:space="preserve"> методов</w:t>
      </w:r>
      <w:r>
        <w:t>, направленных</w:t>
      </w:r>
      <w:r>
        <w:t xml:space="preserve"> на</w:t>
      </w:r>
      <w:r>
        <w:t xml:space="preserve"> полное</w:t>
      </w:r>
      <w:r>
        <w:t xml:space="preserve"> или</w:t>
      </w:r>
      <w:r>
        <w:t xml:space="preserve"> частичное</w:t>
      </w:r>
      <w:r>
        <w:t xml:space="preserve"> восстановление</w:t>
      </w:r>
      <w:r>
        <w:t xml:space="preserve"> нарушенных</w:t>
      </w:r>
      <w:r>
        <w:t xml:space="preserve"> и</w:t>
      </w:r>
      <w:r>
        <w:t xml:space="preserve"> (или</w:t>
      </w:r>
      <w:r>
        <w:t>)</w:t>
      </w:r>
      <w:r>
        <w:t xml:space="preserve"> </w:t>
      </w:r>
      <w:r>
        <w:t>компенсацию</w:t>
      </w:r>
      <w:r>
        <w:t xml:space="preserve"> утраченных</w:t>
      </w:r>
      <w:r>
        <w:t xml:space="preserve"> функций</w:t>
      </w:r>
      <w:r>
        <w:t xml:space="preserve"> пораженного</w:t>
      </w:r>
      <w:r>
        <w:t xml:space="preserve"> органа</w:t>
      </w:r>
      <w:r>
        <w:t xml:space="preserve"> либо</w:t>
      </w:r>
      <w:r>
        <w:t xml:space="preserve"> системы</w:t>
      </w:r>
      <w:r>
        <w:t xml:space="preserve"> организма</w:t>
      </w:r>
      <w:r>
        <w:t>, поддержание</w:t>
      </w:r>
      <w:r>
        <w:t xml:space="preserve"> функций</w:t>
      </w:r>
      <w:r>
        <w:t xml:space="preserve"> организма</w:t>
      </w:r>
      <w:r>
        <w:t xml:space="preserve"> в</w:t>
      </w:r>
      <w:r>
        <w:t xml:space="preserve"> процессе</w:t>
      </w:r>
      <w:r>
        <w:t xml:space="preserve"> завершения</w:t>
      </w:r>
      <w:r>
        <w:t xml:space="preserve"> остро</w:t>
      </w:r>
      <w:r>
        <w:t xml:space="preserve"> развившегося</w:t>
      </w:r>
      <w:r>
        <w:t xml:space="preserve"> патологического</w:t>
      </w:r>
      <w:r>
        <w:t xml:space="preserve"> процесса</w:t>
      </w:r>
      <w:r>
        <w:t xml:space="preserve"> в</w:t>
      </w:r>
      <w:r>
        <w:t xml:space="preserve"> организме</w:t>
      </w:r>
      <w:r>
        <w:t>, а</w:t>
      </w:r>
      <w:r>
        <w:t xml:space="preserve"> также</w:t>
      </w:r>
      <w:r>
        <w:t xml:space="preserve"> на</w:t>
      </w:r>
      <w:r>
        <w:t xml:space="preserve"> предупреждение</w:t>
      </w:r>
      <w:r>
        <w:t>, раннюю</w:t>
      </w:r>
      <w:r>
        <w:t xml:space="preserve"> диагностику</w:t>
      </w:r>
      <w:r>
        <w:t xml:space="preserve"> и</w:t>
      </w:r>
      <w:r>
        <w:t xml:space="preserve"> коррекцию</w:t>
      </w:r>
      <w:r>
        <w:t xml:space="preserve"> возможных</w:t>
      </w:r>
      <w:r>
        <w:t xml:space="preserve"> нару</w:t>
      </w:r>
      <w:r>
        <w:t>ш</w:t>
      </w:r>
      <w:r>
        <w:t>ений</w:t>
      </w:r>
      <w:r>
        <w:t xml:space="preserve"> функций</w:t>
      </w:r>
      <w:r>
        <w:t xml:space="preserve"> поврежденных</w:t>
      </w:r>
      <w:r>
        <w:t xml:space="preserve"> органов</w:t>
      </w:r>
      <w:r>
        <w:t xml:space="preserve"> либо</w:t>
      </w:r>
      <w:r>
        <w:t xml:space="preserve"> систем</w:t>
      </w:r>
      <w:r>
        <w:t xml:space="preserve"> организма</w:t>
      </w:r>
      <w:r>
        <w:t>, предупреждение</w:t>
      </w:r>
      <w:r>
        <w:t xml:space="preserve"> и</w:t>
      </w:r>
      <w:r>
        <w:t xml:space="preserve"> снижение</w:t>
      </w:r>
      <w:r>
        <w:t xml:space="preserve"> степени</w:t>
      </w:r>
      <w:r>
        <w:t xml:space="preserve"> возможной</w:t>
      </w:r>
      <w:r>
        <w:t xml:space="preserve"> инвалидности</w:t>
      </w:r>
      <w:r>
        <w:t>, улучшение</w:t>
      </w:r>
      <w:r>
        <w:t xml:space="preserve"> качества</w:t>
      </w:r>
      <w:r>
        <w:t xml:space="preserve"> жизни</w:t>
      </w:r>
      <w:r>
        <w:t>, сохранение</w:t>
      </w:r>
      <w:r>
        <w:t xml:space="preserve"> работоспособности</w:t>
      </w:r>
      <w:r>
        <w:t xml:space="preserve"> пациента</w:t>
      </w:r>
      <w:r>
        <w:t xml:space="preserve"> и</w:t>
      </w:r>
      <w:r>
        <w:t xml:space="preserve"> его</w:t>
      </w:r>
      <w:r>
        <w:t xml:space="preserve"> социальную</w:t>
      </w:r>
      <w:r>
        <w:t xml:space="preserve"> интеграцию</w:t>
      </w:r>
      <w:r>
        <w:t xml:space="preserve"> в</w:t>
      </w:r>
      <w:r>
        <w:t xml:space="preserve"> общество.</w:t>
      </w:r>
    </w:p>
    <w:p w14:paraId="70000000">
      <w:bookmarkStart w:id="52" w:name="sub_208"/>
      <w:bookmarkEnd w:id="51"/>
      <w:r>
        <w:t>2.8. В</w:t>
      </w:r>
      <w:r>
        <w:t xml:space="preserve"> рамках</w:t>
      </w:r>
      <w:r>
        <w:t xml:space="preserve"> Территори</w:t>
      </w:r>
      <w:r>
        <w:t>альной</w:t>
      </w:r>
      <w:r>
        <w:t xml:space="preserve"> программы</w:t>
      </w:r>
      <w:r>
        <w:t xml:space="preserve"> обеспечивается</w:t>
      </w:r>
      <w:r>
        <w:t xml:space="preserve"> оказание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следующих</w:t>
      </w:r>
      <w:r>
        <w:t xml:space="preserve"> формах</w:t>
      </w:r>
      <w:r>
        <w:t>:</w:t>
      </w:r>
    </w:p>
    <w:p w14:paraId="71000000">
      <w:bookmarkStart w:id="53" w:name="sub_281"/>
      <w:bookmarkEnd w:id="52"/>
      <w:r>
        <w:t>2.8.1. Экстренная</w:t>
      </w:r>
      <w:r>
        <w:t xml:space="preserve"> медицинская</w:t>
      </w:r>
      <w:r>
        <w:t xml:space="preserve"> помощь</w:t>
      </w:r>
      <w:r>
        <w:t>, оказываемая</w:t>
      </w:r>
      <w:r>
        <w:t xml:space="preserve"> при</w:t>
      </w:r>
      <w:r>
        <w:t xml:space="preserve"> внезапных</w:t>
      </w:r>
      <w:r>
        <w:t xml:space="preserve"> острых</w:t>
      </w:r>
      <w:r>
        <w:t xml:space="preserve"> заболеваниях</w:t>
      </w:r>
      <w:r>
        <w:t>, обострении</w:t>
      </w:r>
      <w:r>
        <w:t xml:space="preserve"> хронических</w:t>
      </w:r>
      <w:r>
        <w:t xml:space="preserve"> заболеваний</w:t>
      </w:r>
      <w:r>
        <w:t>, состояниях</w:t>
      </w:r>
      <w:r>
        <w:t>, представляющих</w:t>
      </w:r>
      <w:r>
        <w:t xml:space="preserve"> угрозу</w:t>
      </w:r>
      <w:r>
        <w:t xml:space="preserve"> жизни</w:t>
      </w:r>
      <w:r>
        <w:t xml:space="preserve"> п</w:t>
      </w:r>
      <w:r>
        <w:t>ациента.</w:t>
      </w:r>
    </w:p>
    <w:p w14:paraId="72000000">
      <w:bookmarkStart w:id="54" w:name="sub_282"/>
      <w:bookmarkEnd w:id="53"/>
      <w:r>
        <w:t>2.8.2. Неотложная</w:t>
      </w:r>
      <w:r>
        <w:t xml:space="preserve"> медицинская</w:t>
      </w:r>
      <w:r>
        <w:t xml:space="preserve"> помощь</w:t>
      </w:r>
      <w:r>
        <w:t>, оказываемая</w:t>
      </w:r>
      <w:r>
        <w:t xml:space="preserve"> при</w:t>
      </w:r>
      <w:r>
        <w:t xml:space="preserve"> внезапных</w:t>
      </w:r>
      <w:r>
        <w:t xml:space="preserve"> острых</w:t>
      </w:r>
      <w:r>
        <w:t xml:space="preserve"> заболеваниях</w:t>
      </w:r>
      <w:r>
        <w:t>, обострении</w:t>
      </w:r>
      <w:r>
        <w:t xml:space="preserve"> хронических</w:t>
      </w:r>
      <w:r>
        <w:t xml:space="preserve"> заболеваний</w:t>
      </w:r>
      <w:r>
        <w:t>, состояниях</w:t>
      </w:r>
      <w:r>
        <w:t>, без</w:t>
      </w:r>
      <w:r>
        <w:t xml:space="preserve"> явных</w:t>
      </w:r>
      <w:r>
        <w:t xml:space="preserve"> признаков</w:t>
      </w:r>
      <w:r>
        <w:t xml:space="preserve"> угрозы</w:t>
      </w:r>
      <w:r>
        <w:t xml:space="preserve"> жизни</w:t>
      </w:r>
      <w:r>
        <w:t xml:space="preserve"> пациента.</w:t>
      </w:r>
    </w:p>
    <w:p w14:paraId="73000000">
      <w:bookmarkStart w:id="55" w:name="sub_283"/>
      <w:bookmarkEnd w:id="54"/>
      <w:r>
        <w:t>2.8.3. Плановая</w:t>
      </w:r>
      <w:r>
        <w:t xml:space="preserve"> медицинская</w:t>
      </w:r>
      <w:r>
        <w:t xml:space="preserve"> помощь</w:t>
      </w:r>
      <w:r>
        <w:t>, оказыва</w:t>
      </w:r>
      <w:r>
        <w:t>емая</w:t>
      </w:r>
      <w:r>
        <w:t xml:space="preserve"> при</w:t>
      </w:r>
      <w:r>
        <w:t xml:space="preserve"> проведении</w:t>
      </w:r>
      <w:r>
        <w:t xml:space="preserve"> профилактических</w:t>
      </w:r>
      <w:r>
        <w:t xml:space="preserve"> мероприятий</w:t>
      </w:r>
      <w:r>
        <w:t>, при</w:t>
      </w:r>
      <w:r>
        <w:t xml:space="preserve"> заболеваниях</w:t>
      </w:r>
      <w:r>
        <w:t xml:space="preserve"> и</w:t>
      </w:r>
      <w:r>
        <w:t xml:space="preserve"> состояниях</w:t>
      </w:r>
      <w:r>
        <w:t>, не</w:t>
      </w:r>
      <w:r>
        <w:t xml:space="preserve"> сопровождающихся</w:t>
      </w:r>
      <w:r>
        <w:t xml:space="preserve"> угрозой</w:t>
      </w:r>
      <w:r>
        <w:t xml:space="preserve"> жизни</w:t>
      </w:r>
      <w:r>
        <w:t xml:space="preserve"> пациента</w:t>
      </w:r>
      <w:r>
        <w:t>, не</w:t>
      </w:r>
      <w:r>
        <w:t xml:space="preserve"> требующих</w:t>
      </w:r>
      <w:r>
        <w:t xml:space="preserve"> экстренной</w:t>
      </w:r>
      <w:r>
        <w:t xml:space="preserve"> либо</w:t>
      </w:r>
      <w:r>
        <w:t xml:space="preserve"> неотложной</w:t>
      </w:r>
      <w:r>
        <w:t xml:space="preserve"> формы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>, отсрочка</w:t>
      </w:r>
      <w:r>
        <w:t xml:space="preserve"> оказания</w:t>
      </w:r>
      <w:r>
        <w:t xml:space="preserve"> которой</w:t>
      </w:r>
      <w:r>
        <w:t xml:space="preserve"> на</w:t>
      </w:r>
      <w:r>
        <w:t xml:space="preserve"> определенное</w:t>
      </w:r>
      <w:r>
        <w:t xml:space="preserve"> время</w:t>
      </w:r>
      <w:r>
        <w:t xml:space="preserve"> не</w:t>
      </w:r>
      <w:r>
        <w:t xml:space="preserve"> повл</w:t>
      </w:r>
      <w:r>
        <w:t>е</w:t>
      </w:r>
      <w:r>
        <w:t>чет</w:t>
      </w:r>
      <w:r>
        <w:t xml:space="preserve"> за</w:t>
      </w:r>
      <w:r>
        <w:t xml:space="preserve"> собой</w:t>
      </w:r>
      <w:r>
        <w:t xml:space="preserve"> ухудшения</w:t>
      </w:r>
      <w:r>
        <w:t xml:space="preserve"> состояния</w:t>
      </w:r>
      <w:r>
        <w:t xml:space="preserve"> пациента</w:t>
      </w:r>
      <w:r>
        <w:t>, угрозу</w:t>
      </w:r>
      <w:r>
        <w:t xml:space="preserve"> его</w:t>
      </w:r>
      <w:r>
        <w:t xml:space="preserve"> жизни</w:t>
      </w:r>
      <w:r>
        <w:t xml:space="preserve"> и</w:t>
      </w:r>
      <w:r>
        <w:t xml:space="preserve"> здоровью.</w:t>
      </w:r>
    </w:p>
    <w:p w14:paraId="74000000">
      <w:bookmarkStart w:id="56" w:name="sub_209"/>
      <w:bookmarkEnd w:id="55"/>
      <w:r>
        <w:t>2.9.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обеспечивается</w:t>
      </w:r>
      <w:r>
        <w:t xml:space="preserve"> оказание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следующих</w:t>
      </w:r>
      <w:r>
        <w:t xml:space="preserve"> условиях</w:t>
      </w:r>
      <w:r>
        <w:t>:</w:t>
      </w:r>
    </w:p>
    <w:p w14:paraId="75000000">
      <w:bookmarkStart w:id="57" w:name="sub_291"/>
      <w:bookmarkEnd w:id="56"/>
      <w:r>
        <w:t>2.9.1. Вне</w:t>
      </w:r>
      <w:r>
        <w:t xml:space="preserve"> медицинской</w:t>
      </w:r>
      <w:r>
        <w:t xml:space="preserve"> организации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специализированном</w:t>
      </w:r>
      <w:r>
        <w:t xml:space="preserve"> транспортном</w:t>
      </w:r>
      <w:r>
        <w:t xml:space="preserve"> средстве</w:t>
      </w:r>
      <w:r>
        <w:t xml:space="preserve"> и</w:t>
      </w:r>
      <w:r>
        <w:t xml:space="preserve"> во</w:t>
      </w:r>
      <w:r>
        <w:t xml:space="preserve"> временных</w:t>
      </w:r>
      <w:r>
        <w:t xml:space="preserve"> быстровозводимых</w:t>
      </w:r>
      <w:r>
        <w:t xml:space="preserve"> конструкциях</w:t>
      </w:r>
      <w:r>
        <w:t>:</w:t>
      </w:r>
    </w:p>
    <w:p w14:paraId="76000000">
      <w:bookmarkEnd w:id="57"/>
      <w:r>
        <w:t>по</w:t>
      </w:r>
      <w:r>
        <w:t xml:space="preserve"> месту</w:t>
      </w:r>
      <w:r>
        <w:t xml:space="preserve"> вызова</w:t>
      </w:r>
      <w:r>
        <w:t xml:space="preserve"> выездной</w:t>
      </w:r>
      <w:r>
        <w:t xml:space="preserve"> бригады</w:t>
      </w:r>
      <w:r>
        <w:t xml:space="preserve">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>, а</w:t>
      </w:r>
      <w:r>
        <w:t xml:space="preserve"> также</w:t>
      </w:r>
      <w:r>
        <w:t xml:space="preserve"> в</w:t>
      </w:r>
      <w:r>
        <w:t xml:space="preserve"> тр</w:t>
      </w:r>
      <w:r>
        <w:t>анспортном</w:t>
      </w:r>
      <w:r>
        <w:t xml:space="preserve"> средстве</w:t>
      </w:r>
      <w:r>
        <w:t xml:space="preserve"> при</w:t>
      </w:r>
      <w:r>
        <w:t xml:space="preserve"> медицинской</w:t>
      </w:r>
      <w:r>
        <w:t xml:space="preserve"> эвакуации</w:t>
      </w:r>
      <w:r>
        <w:t>;</w:t>
      </w:r>
    </w:p>
    <w:p w14:paraId="77000000">
      <w:r>
        <w:t>по</w:t>
      </w:r>
      <w:r>
        <w:t xml:space="preserve"> месту</w:t>
      </w:r>
      <w:r>
        <w:t xml:space="preserve"> проведения</w:t>
      </w:r>
      <w:r>
        <w:t xml:space="preserve"> профилактических</w:t>
      </w:r>
      <w:r>
        <w:t xml:space="preserve"> прививок</w:t>
      </w:r>
      <w:r>
        <w:t xml:space="preserve"> населению</w:t>
      </w:r>
      <w:r>
        <w:t xml:space="preserve"> в</w:t>
      </w:r>
      <w:r>
        <w:t xml:space="preserve"> местах</w:t>
      </w:r>
      <w:r>
        <w:t>, определенных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для</w:t>
      </w:r>
      <w:r>
        <w:t xml:space="preserve"> организации</w:t>
      </w:r>
      <w:r>
        <w:t xml:space="preserve"> проведения</w:t>
      </w:r>
      <w:r>
        <w:t xml:space="preserve"> профилактических</w:t>
      </w:r>
      <w:r>
        <w:t xml:space="preserve"> мероприятий</w:t>
      </w:r>
      <w:r>
        <w:t>, в</w:t>
      </w:r>
      <w:r>
        <w:t xml:space="preserve"> целях</w:t>
      </w:r>
      <w:r>
        <w:t xml:space="preserve"> предупреждения</w:t>
      </w:r>
      <w:r>
        <w:t xml:space="preserve"> заболе</w:t>
      </w:r>
      <w:r>
        <w:t>ваемости</w:t>
      </w:r>
      <w:r>
        <w:t xml:space="preserve"> населения</w:t>
      </w:r>
      <w:r>
        <w:t xml:space="preserve"> инфекционными</w:t>
      </w:r>
      <w:r>
        <w:t xml:space="preserve"> заболеваниями</w:t>
      </w:r>
      <w:r>
        <w:t>;</w:t>
      </w:r>
    </w:p>
    <w:p w14:paraId="78000000">
      <w:r>
        <w:t>по</w:t>
      </w:r>
      <w:r>
        <w:t xml:space="preserve"> месту</w:t>
      </w:r>
      <w:r>
        <w:t xml:space="preserve"> проведения</w:t>
      </w:r>
      <w:r>
        <w:t xml:space="preserve"> определяемых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мероприятий</w:t>
      </w:r>
      <w:r>
        <w:t xml:space="preserve"> (включая</w:t>
      </w:r>
      <w:r>
        <w:t xml:space="preserve"> отдельные</w:t>
      </w:r>
      <w:r>
        <w:t xml:space="preserve"> диагностические</w:t>
      </w:r>
      <w:r>
        <w:t xml:space="preserve"> исследования</w:t>
      </w:r>
      <w:r>
        <w:t>) в</w:t>
      </w:r>
      <w:r>
        <w:t xml:space="preserve"> местах</w:t>
      </w:r>
      <w:r>
        <w:t>, определенных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для</w:t>
      </w:r>
      <w:r>
        <w:t xml:space="preserve"> организации</w:t>
      </w:r>
      <w:r>
        <w:t xml:space="preserve"> проведения</w:t>
      </w:r>
      <w:r>
        <w:t xml:space="preserve"> таких</w:t>
      </w:r>
      <w:r>
        <w:t xml:space="preserve"> мероприятий.</w:t>
      </w:r>
    </w:p>
    <w:p w14:paraId="79000000">
      <w:bookmarkStart w:id="58" w:name="sub_292"/>
      <w:r>
        <w:t>2.9.2. В</w:t>
      </w:r>
      <w:r>
        <w:t xml:space="preserve"> амбулаторных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дому</w:t>
      </w:r>
      <w:r>
        <w:t xml:space="preserve"> при</w:t>
      </w:r>
      <w:r>
        <w:t xml:space="preserve"> вызове</w:t>
      </w:r>
      <w:r>
        <w:t xml:space="preserve"> медицинского</w:t>
      </w:r>
      <w:r>
        <w:t xml:space="preserve"> работника</w:t>
      </w:r>
      <w:r>
        <w:t xml:space="preserve"> (не</w:t>
      </w:r>
      <w:r>
        <w:t xml:space="preserve"> предусматривается</w:t>
      </w:r>
      <w:r>
        <w:t xml:space="preserve"> круглосуточное</w:t>
      </w:r>
      <w:r>
        <w:t xml:space="preserve"> медицинское</w:t>
      </w:r>
      <w:r>
        <w:t xml:space="preserve"> наблюдение</w:t>
      </w:r>
      <w:r>
        <w:t xml:space="preserve"> и</w:t>
      </w:r>
      <w:r>
        <w:t xml:space="preserve"> лечение</w:t>
      </w:r>
      <w:r>
        <w:t>).</w:t>
      </w:r>
    </w:p>
    <w:p w14:paraId="7A000000">
      <w:bookmarkStart w:id="59" w:name="sub_293"/>
      <w:bookmarkEnd w:id="58"/>
      <w:r>
        <w:t>2.9.3. В</w:t>
      </w:r>
      <w:r>
        <w:t xml:space="preserve"> условиях</w:t>
      </w:r>
      <w:r>
        <w:t xml:space="preserve"> дневного</w:t>
      </w:r>
      <w:r>
        <w:t xml:space="preserve"> стацион</w:t>
      </w:r>
      <w:r>
        <w:t>ара</w:t>
      </w:r>
      <w:r>
        <w:t xml:space="preserve"> (предусматривается</w:t>
      </w:r>
      <w:r>
        <w:t xml:space="preserve"> медицинское</w:t>
      </w:r>
      <w:r>
        <w:t xml:space="preserve"> наблюдение</w:t>
      </w:r>
      <w:r>
        <w:t xml:space="preserve"> и</w:t>
      </w:r>
      <w:r>
        <w:t xml:space="preserve"> лечение</w:t>
      </w:r>
      <w:r>
        <w:t xml:space="preserve"> в</w:t>
      </w:r>
      <w:r>
        <w:t xml:space="preserve"> дневное</w:t>
      </w:r>
      <w:r>
        <w:t xml:space="preserve"> время</w:t>
      </w:r>
      <w:r>
        <w:t>, но</w:t>
      </w:r>
      <w:r>
        <w:t xml:space="preserve"> не</w:t>
      </w:r>
      <w:r>
        <w:t xml:space="preserve"> требуется</w:t>
      </w:r>
      <w:r>
        <w:t xml:space="preserve"> круглосуточное</w:t>
      </w:r>
      <w:r>
        <w:t xml:space="preserve"> медицинское</w:t>
      </w:r>
      <w:r>
        <w:t xml:space="preserve"> наблюдение</w:t>
      </w:r>
      <w:r>
        <w:t xml:space="preserve"> и</w:t>
      </w:r>
      <w:r>
        <w:t xml:space="preserve"> лечение</w:t>
      </w:r>
      <w:r>
        <w:t>).</w:t>
      </w:r>
    </w:p>
    <w:p w14:paraId="7B000000">
      <w:bookmarkStart w:id="60" w:name="sub_294"/>
      <w:bookmarkEnd w:id="59"/>
      <w:r>
        <w:t>2.9.4. В</w:t>
      </w:r>
      <w:r>
        <w:t xml:space="preserve"> стационарных</w:t>
      </w:r>
      <w:r>
        <w:t xml:space="preserve"> условиях</w:t>
      </w:r>
      <w:r>
        <w:t xml:space="preserve"> (обеспечивается</w:t>
      </w:r>
      <w:r>
        <w:t xml:space="preserve"> круглосуточное</w:t>
      </w:r>
      <w:r>
        <w:t xml:space="preserve"> медицинское</w:t>
      </w:r>
      <w:r>
        <w:t xml:space="preserve"> наблюдение</w:t>
      </w:r>
      <w:r>
        <w:t xml:space="preserve"> и</w:t>
      </w:r>
      <w:r>
        <w:t xml:space="preserve"> лечение</w:t>
      </w:r>
      <w:r>
        <w:t>).</w:t>
      </w:r>
    </w:p>
    <w:p w14:paraId="7C000000">
      <w:bookmarkStart w:id="61" w:name="sub_210"/>
      <w:bookmarkEnd w:id="60"/>
      <w:r>
        <w:t>2.10. Медицинская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в</w:t>
      </w:r>
      <w:r>
        <w:t xml:space="preserve"> экстренной</w:t>
      </w:r>
      <w:r>
        <w:t xml:space="preserve"> форме</w:t>
      </w:r>
      <w:r>
        <w:t xml:space="preserve"> оказывается</w:t>
      </w:r>
      <w:r>
        <w:t xml:space="preserve"> безотлагательно.</w:t>
      </w:r>
    </w:p>
    <w:p w14:paraId="7D000000">
      <w:bookmarkStart w:id="62" w:name="sub_211"/>
      <w:bookmarkEnd w:id="61"/>
      <w:r>
        <w:t>2.11. Срок</w:t>
      </w:r>
      <w:r>
        <w:t xml:space="preserve"> ожидания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(за</w:t>
      </w:r>
      <w:r>
        <w:t xml:space="preserve"> исключением</w:t>
      </w:r>
      <w:r>
        <w:t xml:space="preserve"> высокотехнологичной</w:t>
      </w:r>
      <w:r>
        <w:t>) в</w:t>
      </w:r>
      <w:r>
        <w:t xml:space="preserve"> стационарных</w:t>
      </w:r>
      <w:r>
        <w:t xml:space="preserve"> условиях</w:t>
      </w:r>
      <w:r>
        <w:t xml:space="preserve"> в</w:t>
      </w:r>
      <w:r>
        <w:t xml:space="preserve"> плановой</w:t>
      </w:r>
      <w:r>
        <w:t xml:space="preserve"> форме</w:t>
      </w:r>
      <w:r>
        <w:t xml:space="preserve"> (</w:t>
      </w:r>
      <w:r>
        <w:t>плановая</w:t>
      </w:r>
      <w:r>
        <w:t xml:space="preserve"> госпитализация</w:t>
      </w:r>
      <w:r>
        <w:t>), в</w:t>
      </w:r>
      <w:r>
        <w:t xml:space="preserve"> том</w:t>
      </w:r>
      <w:r>
        <w:t xml:space="preserve"> числе</w:t>
      </w:r>
      <w:r>
        <w:t xml:space="preserve"> для</w:t>
      </w:r>
      <w:r>
        <w:t xml:space="preserve"> лиц</w:t>
      </w:r>
      <w:r>
        <w:t>, находящихся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составляет</w:t>
      </w:r>
      <w:r>
        <w:t xml:space="preserve"> не</w:t>
      </w:r>
      <w:r>
        <w:t xml:space="preserve"> более</w:t>
      </w:r>
      <w:r>
        <w:t xml:space="preserve"> 14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выдачи</w:t>
      </w:r>
      <w:r>
        <w:t xml:space="preserve"> лечащим</w:t>
      </w:r>
      <w:r>
        <w:t xml:space="preserve"> врачом</w:t>
      </w:r>
      <w:r>
        <w:t xml:space="preserve"> направления</w:t>
      </w:r>
      <w:r>
        <w:t xml:space="preserve"> на</w:t>
      </w:r>
      <w:r>
        <w:t xml:space="preserve"> госпитализацию</w:t>
      </w:r>
      <w:r>
        <w:t xml:space="preserve"> пациента</w:t>
      </w:r>
      <w:r>
        <w:t>, а</w:t>
      </w:r>
      <w:r>
        <w:t xml:space="preserve"> для</w:t>
      </w:r>
      <w:r>
        <w:t xml:space="preserve"> пациента</w:t>
      </w:r>
      <w:r>
        <w:t xml:space="preserve"> с</w:t>
      </w:r>
      <w:r>
        <w:t xml:space="preserve"> онкологическим</w:t>
      </w:r>
      <w:r>
        <w:t xml:space="preserve"> забол</w:t>
      </w:r>
      <w:r>
        <w:t>е</w:t>
      </w:r>
      <w:r>
        <w:t>ванием</w:t>
      </w:r>
      <w:r>
        <w:t xml:space="preserve"> (состоянием</w:t>
      </w:r>
      <w:r>
        <w:t>, имеющим</w:t>
      </w:r>
      <w:r>
        <w:t xml:space="preserve"> признаки</w:t>
      </w:r>
      <w:r>
        <w:t xml:space="preserve"> онкологического</w:t>
      </w:r>
      <w:r>
        <w:t xml:space="preserve"> заболевания</w:t>
      </w:r>
      <w:r>
        <w:t>) специализированная</w:t>
      </w:r>
      <w:r>
        <w:t xml:space="preserve"> медицинская</w:t>
      </w:r>
      <w:r>
        <w:t xml:space="preserve"> помощь</w:t>
      </w:r>
      <w:r>
        <w:t xml:space="preserve"> (за</w:t>
      </w:r>
      <w:r>
        <w:t xml:space="preserve"> исключением</w:t>
      </w:r>
      <w:r>
        <w:t xml:space="preserve"> высокотехнологичной</w:t>
      </w:r>
      <w:r>
        <w:t>) в</w:t>
      </w:r>
      <w:r>
        <w:t xml:space="preserve"> связи</w:t>
      </w:r>
      <w:r>
        <w:t xml:space="preserve"> с</w:t>
      </w:r>
      <w:r>
        <w:t xml:space="preserve"> наличием</w:t>
      </w:r>
      <w:r>
        <w:t xml:space="preserve"> указанного</w:t>
      </w:r>
      <w:r>
        <w:t xml:space="preserve"> заболевания</w:t>
      </w:r>
      <w:r>
        <w:t xml:space="preserve"> (состояния</w:t>
      </w:r>
      <w:r>
        <w:t>) в</w:t>
      </w:r>
      <w:r>
        <w:t xml:space="preserve"> стационарных</w:t>
      </w:r>
      <w:r>
        <w:t xml:space="preserve"> условиях</w:t>
      </w:r>
      <w:r>
        <w:t xml:space="preserve"> в</w:t>
      </w:r>
      <w:r>
        <w:t xml:space="preserve"> плановой</w:t>
      </w:r>
      <w:r>
        <w:t xml:space="preserve"> форме</w:t>
      </w:r>
      <w:r>
        <w:t xml:space="preserve"> не</w:t>
      </w:r>
      <w:r>
        <w:t xml:space="preserve"> более</w:t>
      </w:r>
      <w:r>
        <w:t xml:space="preserve"> 7 рабочих</w:t>
      </w:r>
      <w:r>
        <w:t xml:space="preserve"> </w:t>
      </w:r>
      <w:r>
        <w:t>д</w:t>
      </w:r>
      <w:r>
        <w:t>ней</w:t>
      </w:r>
      <w:r>
        <w:t xml:space="preserve"> с</w:t>
      </w:r>
      <w:r>
        <w:t xml:space="preserve"> момента</w:t>
      </w:r>
      <w:r>
        <w:t xml:space="preserve"> проведения</w:t>
      </w:r>
      <w:r>
        <w:t xml:space="preserve"> онкологического</w:t>
      </w:r>
      <w:r>
        <w:t xml:space="preserve"> консилиума</w:t>
      </w:r>
      <w:r>
        <w:t xml:space="preserve"> и</w:t>
      </w:r>
      <w:r>
        <w:t xml:space="preserve"> определения</w:t>
      </w:r>
      <w:r>
        <w:t xml:space="preserve"> тактики</w:t>
      </w:r>
      <w:r>
        <w:t xml:space="preserve"> лечения.</w:t>
      </w:r>
    </w:p>
    <w:p w14:paraId="7E000000">
      <w:bookmarkEnd w:id="62"/>
      <w:r>
        <w:t>Плановая</w:t>
      </w:r>
      <w:r>
        <w:t xml:space="preserve"> госпитализация</w:t>
      </w:r>
      <w:r>
        <w:t xml:space="preserve"> обеспечивается</w:t>
      </w:r>
      <w:r>
        <w:t xml:space="preserve"> при</w:t>
      </w:r>
      <w:r>
        <w:t xml:space="preserve"> наличии</w:t>
      </w:r>
      <w:r>
        <w:t xml:space="preserve"> направления</w:t>
      </w:r>
      <w:r>
        <w:t xml:space="preserve"> на</w:t>
      </w:r>
      <w:r>
        <w:t xml:space="preserve"> госпитализацию</w:t>
      </w:r>
      <w:r>
        <w:t xml:space="preserve"> пациента</w:t>
      </w:r>
      <w:r>
        <w:t>, оформленного</w:t>
      </w:r>
      <w:r>
        <w:t xml:space="preserve"> в</w:t>
      </w:r>
      <w:r>
        <w:t xml:space="preserve"> порядке</w:t>
      </w:r>
      <w:r>
        <w:t>, утвержденном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</w:t>
      </w:r>
      <w:r>
        <w:t>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здравоохранения.</w:t>
      </w:r>
    </w:p>
    <w:p w14:paraId="7F000000">
      <w:bookmarkStart w:id="63" w:name="sub_212"/>
      <w:r>
        <w:t>2.12. Медицинская</w:t>
      </w:r>
      <w:r>
        <w:t xml:space="preserve"> помощь</w:t>
      </w:r>
      <w:r>
        <w:t xml:space="preserve"> по</w:t>
      </w:r>
      <w:r>
        <w:t xml:space="preserve"> неотложным</w:t>
      </w:r>
      <w:r>
        <w:t xml:space="preserve"> показаниям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оказывается</w:t>
      </w:r>
      <w:r>
        <w:t xml:space="preserve"> врачами-терапевтами</w:t>
      </w:r>
      <w:r>
        <w:t xml:space="preserve"> уч</w:t>
      </w:r>
      <w:r>
        <w:t>астковыми</w:t>
      </w:r>
      <w:r>
        <w:t>, врачами</w:t>
      </w:r>
      <w:r>
        <w:t xml:space="preserve"> общей</w:t>
      </w:r>
      <w:r>
        <w:t xml:space="preserve"> практики</w:t>
      </w:r>
      <w:r>
        <w:t xml:space="preserve"> (семейными</w:t>
      </w:r>
      <w:r>
        <w:t xml:space="preserve"> врачами</w:t>
      </w:r>
      <w:r>
        <w:t>), врачами-педиатрами</w:t>
      </w:r>
      <w:r>
        <w:t xml:space="preserve"> участковыми</w:t>
      </w:r>
      <w:r>
        <w:t>, врачами-акушерами-гинекологами</w:t>
      </w:r>
      <w:r>
        <w:t xml:space="preserve"> и</w:t>
      </w:r>
      <w:r>
        <w:t xml:space="preserve"> осуществляется</w:t>
      </w:r>
      <w:r>
        <w:t xml:space="preserve"> в</w:t>
      </w:r>
      <w:r>
        <w:t xml:space="preserve"> день</w:t>
      </w:r>
      <w:r>
        <w:t xml:space="preserve"> обращения</w:t>
      </w:r>
      <w:r>
        <w:t xml:space="preserve"> пациента</w:t>
      </w:r>
      <w:r>
        <w:t xml:space="preserve"> в</w:t>
      </w:r>
      <w:r>
        <w:t xml:space="preserve"> медицинскую</w:t>
      </w:r>
      <w:r>
        <w:t xml:space="preserve"> организацию.</w:t>
      </w:r>
    </w:p>
    <w:p w14:paraId="80000000">
      <w:bookmarkEnd w:id="63"/>
      <w:r>
        <w:t>Срок</w:t>
      </w:r>
      <w:r>
        <w:t xml:space="preserve"> ожидания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неотложной</w:t>
      </w:r>
      <w:r>
        <w:t xml:space="preserve"> форме</w:t>
      </w:r>
      <w:r>
        <w:t xml:space="preserve"> составляет</w:t>
      </w:r>
      <w:r>
        <w:t xml:space="preserve"> не</w:t>
      </w:r>
      <w:r>
        <w:t xml:space="preserve"> более</w:t>
      </w:r>
      <w:r>
        <w:t xml:space="preserve"> двух</w:t>
      </w:r>
      <w:r>
        <w:t xml:space="preserve"> часов</w:t>
      </w:r>
      <w:r>
        <w:t xml:space="preserve"> с</w:t>
      </w:r>
      <w:r>
        <w:t xml:space="preserve"> момента</w:t>
      </w:r>
      <w:r>
        <w:t xml:space="preserve"> обращения</w:t>
      </w:r>
      <w:r>
        <w:t xml:space="preserve"> пациента</w:t>
      </w:r>
      <w:r>
        <w:t xml:space="preserve"> в</w:t>
      </w:r>
      <w:r>
        <w:t xml:space="preserve"> медицинскую</w:t>
      </w:r>
      <w:r>
        <w:t xml:space="preserve"> организацию.</w:t>
      </w:r>
    </w:p>
    <w:p w14:paraId="81000000">
      <w:r>
        <w:t>Оказание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плановой</w:t>
      </w:r>
      <w:r>
        <w:t xml:space="preserve"> форме</w:t>
      </w:r>
      <w:r>
        <w:t xml:space="preserve"> осуществляется</w:t>
      </w:r>
      <w:r>
        <w:t xml:space="preserve"> по</w:t>
      </w:r>
      <w:r>
        <w:t xml:space="preserve"> предварительной</w:t>
      </w:r>
      <w:r>
        <w:t xml:space="preserve"> записи</w:t>
      </w:r>
      <w:r>
        <w:t xml:space="preserve"> пациентов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электронной</w:t>
      </w:r>
      <w:r>
        <w:t xml:space="preserve"> форме.</w:t>
      </w:r>
    </w:p>
    <w:p w14:paraId="82000000">
      <w:r>
        <w:t>Срок</w:t>
      </w:r>
      <w:r>
        <w:t xml:space="preserve"> ожидания</w:t>
      </w:r>
      <w:r>
        <w:t xml:space="preserve"> пр</w:t>
      </w:r>
      <w:r>
        <w:t>иема</w:t>
      </w:r>
      <w:r>
        <w:t xml:space="preserve"> врачами-терапевтами</w:t>
      </w:r>
      <w:r>
        <w:t xml:space="preserve"> участковыми</w:t>
      </w:r>
      <w:r>
        <w:t>, врачами</w:t>
      </w:r>
      <w:r>
        <w:t xml:space="preserve"> общей</w:t>
      </w:r>
      <w:r>
        <w:t xml:space="preserve"> практики</w:t>
      </w:r>
      <w:r>
        <w:t xml:space="preserve"> (семейными</w:t>
      </w:r>
      <w:r>
        <w:t xml:space="preserve"> врачами</w:t>
      </w:r>
      <w:r>
        <w:t>), врачами-педиатрами</w:t>
      </w:r>
      <w:r>
        <w:t xml:space="preserve"> участковыми</w:t>
      </w:r>
      <w:r>
        <w:t xml:space="preserve"> не</w:t>
      </w:r>
      <w:r>
        <w:t xml:space="preserve"> должен</w:t>
      </w:r>
      <w:r>
        <w:t xml:space="preserve"> превышать</w:t>
      </w:r>
      <w:r>
        <w:t xml:space="preserve"> 24 часов</w:t>
      </w:r>
      <w:r>
        <w:t xml:space="preserve"> с</w:t>
      </w:r>
      <w:r>
        <w:t xml:space="preserve"> момента</w:t>
      </w:r>
      <w:r>
        <w:t xml:space="preserve"> обращения</w:t>
      </w:r>
      <w:r>
        <w:t xml:space="preserve"> пациента</w:t>
      </w:r>
      <w:r>
        <w:t xml:space="preserve"> в</w:t>
      </w:r>
      <w:r>
        <w:t xml:space="preserve"> медицинскую</w:t>
      </w:r>
      <w:r>
        <w:t xml:space="preserve"> организацию.</w:t>
      </w:r>
    </w:p>
    <w:p w14:paraId="83000000">
      <w:r>
        <w:t>Срок</w:t>
      </w:r>
      <w:r>
        <w:t xml:space="preserve"> ожидания</w:t>
      </w:r>
      <w:r>
        <w:t xml:space="preserve"> приема</w:t>
      </w:r>
      <w:r>
        <w:t xml:space="preserve"> (проведения</w:t>
      </w:r>
      <w:r>
        <w:t xml:space="preserve"> консультаций</w:t>
      </w:r>
      <w:r>
        <w:t>) врачей-спец</w:t>
      </w:r>
      <w:r>
        <w:t>иалистов</w:t>
      </w:r>
      <w:r>
        <w:t xml:space="preserve"> при</w:t>
      </w:r>
      <w:r>
        <w:t xml:space="preserve"> оказании</w:t>
      </w:r>
      <w:r>
        <w:t xml:space="preserve"> первичной</w:t>
      </w:r>
      <w:r>
        <w:t xml:space="preserve"> специализированной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плановой</w:t>
      </w:r>
      <w:r>
        <w:t xml:space="preserve"> форме</w:t>
      </w:r>
      <w:r>
        <w:t xml:space="preserve"> (за</w:t>
      </w:r>
      <w:r>
        <w:t xml:space="preserve"> исключением</w:t>
      </w:r>
      <w:r>
        <w:t xml:space="preserve"> подозрения</w:t>
      </w:r>
      <w:r>
        <w:t xml:space="preserve"> на</w:t>
      </w:r>
      <w:r>
        <w:t xml:space="preserve"> онкологическое</w:t>
      </w:r>
      <w:r>
        <w:t xml:space="preserve"> заболевание</w:t>
      </w:r>
      <w:r>
        <w:t>) составляет</w:t>
      </w:r>
      <w:r>
        <w:t xml:space="preserve"> не</w:t>
      </w:r>
      <w:r>
        <w:t xml:space="preserve"> более</w:t>
      </w:r>
      <w:r>
        <w:t xml:space="preserve"> 10 календарных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обращения</w:t>
      </w:r>
      <w:r>
        <w:t xml:space="preserve"> пациента</w:t>
      </w:r>
      <w:r>
        <w:t xml:space="preserve"> в</w:t>
      </w:r>
      <w:r>
        <w:t xml:space="preserve"> медицинскую</w:t>
      </w:r>
      <w:r>
        <w:t xml:space="preserve"> организацию.</w:t>
      </w:r>
    </w:p>
    <w:p w14:paraId="84000000">
      <w:r>
        <w:t>Срок</w:t>
      </w:r>
      <w:r>
        <w:t xml:space="preserve"> ожидани</w:t>
      </w:r>
      <w:r>
        <w:t>я</w:t>
      </w:r>
      <w:r>
        <w:t xml:space="preserve"> приема</w:t>
      </w:r>
      <w:r>
        <w:t xml:space="preserve"> (проведения</w:t>
      </w:r>
      <w:r>
        <w:t xml:space="preserve"> консультаций</w:t>
      </w:r>
      <w:r>
        <w:t>) врачей-специалистов</w:t>
      </w:r>
      <w:r>
        <w:t xml:space="preserve"> в</w:t>
      </w:r>
      <w:r>
        <w:t xml:space="preserve"> случае</w:t>
      </w:r>
      <w:r>
        <w:t xml:space="preserve"> подозрения</w:t>
      </w:r>
      <w:r>
        <w:t xml:space="preserve"> на</w:t>
      </w:r>
      <w:r>
        <w:t xml:space="preserve"> онкологическое</w:t>
      </w:r>
      <w:r>
        <w:t xml:space="preserve"> заболевание</w:t>
      </w:r>
      <w:r>
        <w:t xml:space="preserve"> составляет</w:t>
      </w:r>
      <w:r>
        <w:t xml:space="preserve"> не</w:t>
      </w:r>
      <w:r>
        <w:t xml:space="preserve"> более</w:t>
      </w:r>
      <w:r>
        <w:t xml:space="preserve"> трех</w:t>
      </w:r>
      <w:r>
        <w:t xml:space="preserve">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обращения</w:t>
      </w:r>
      <w:r>
        <w:t xml:space="preserve"> пациента</w:t>
      </w:r>
      <w:r>
        <w:t xml:space="preserve"> в</w:t>
      </w:r>
      <w:r>
        <w:t xml:space="preserve"> медицинскую</w:t>
      </w:r>
      <w:r>
        <w:t xml:space="preserve"> организацию.</w:t>
      </w:r>
    </w:p>
    <w:p w14:paraId="85000000">
      <w:r>
        <w:t>Срок</w:t>
      </w:r>
      <w:r>
        <w:t xml:space="preserve"> ожидания</w:t>
      </w:r>
      <w:r>
        <w:t xml:space="preserve"> проведения</w:t>
      </w:r>
      <w:r>
        <w:t xml:space="preserve"> диагностических</w:t>
      </w:r>
      <w:r>
        <w:t xml:space="preserve"> инструментальных</w:t>
      </w:r>
      <w:r>
        <w:t xml:space="preserve"> ис</w:t>
      </w:r>
      <w:r>
        <w:t>следований</w:t>
      </w:r>
      <w:r>
        <w:t xml:space="preserve"> (рентгенологические</w:t>
      </w:r>
      <w:r>
        <w:t xml:space="preserve"> исследования</w:t>
      </w:r>
      <w:r>
        <w:t>, включая</w:t>
      </w:r>
      <w:r>
        <w:t xml:space="preserve"> маммографию</w:t>
      </w:r>
      <w:r>
        <w:t>, функциональная</w:t>
      </w:r>
      <w:r>
        <w:t xml:space="preserve"> диагностика</w:t>
      </w:r>
      <w:r>
        <w:t>, ультразвуковые</w:t>
      </w:r>
      <w:r>
        <w:t xml:space="preserve"> исследования</w:t>
      </w:r>
      <w:r>
        <w:t>) и</w:t>
      </w:r>
      <w:r>
        <w:t xml:space="preserve"> лабораторных</w:t>
      </w:r>
      <w:r>
        <w:t xml:space="preserve"> исследований</w:t>
      </w:r>
      <w:r>
        <w:t xml:space="preserve"> при</w:t>
      </w:r>
      <w:r>
        <w:t xml:space="preserve"> оказании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плановой</w:t>
      </w:r>
      <w:r>
        <w:t xml:space="preserve"> форме</w:t>
      </w:r>
      <w:r>
        <w:t xml:space="preserve"> (за</w:t>
      </w:r>
      <w:r>
        <w:t xml:space="preserve"> исключением</w:t>
      </w:r>
      <w:r>
        <w:t xml:space="preserve"> исследований</w:t>
      </w:r>
      <w:r>
        <w:t xml:space="preserve"> при</w:t>
      </w:r>
      <w:r>
        <w:t xml:space="preserve"> подозр</w:t>
      </w:r>
      <w:r>
        <w:t>е</w:t>
      </w:r>
      <w:r>
        <w:t>нии</w:t>
      </w:r>
      <w:r>
        <w:t xml:space="preserve"> на</w:t>
      </w:r>
      <w:r>
        <w:t xml:space="preserve"> онкологическое</w:t>
      </w:r>
      <w:r>
        <w:t xml:space="preserve"> заболевание</w:t>
      </w:r>
      <w:r>
        <w:t>) составляет</w:t>
      </w:r>
      <w:r>
        <w:t xml:space="preserve"> не</w:t>
      </w:r>
      <w:r>
        <w:t xml:space="preserve"> более</w:t>
      </w:r>
      <w:r>
        <w:t xml:space="preserve"> 10 календарных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назначения</w:t>
      </w:r>
      <w:r>
        <w:t xml:space="preserve"> исследования.</w:t>
      </w:r>
    </w:p>
    <w:p w14:paraId="86000000">
      <w:r>
        <w:t>Срок</w:t>
      </w:r>
      <w:r>
        <w:t xml:space="preserve"> ожидания</w:t>
      </w:r>
      <w:r>
        <w:t xml:space="preserve"> проведения</w:t>
      </w:r>
      <w:r>
        <w:t xml:space="preserve"> компьютерной</w:t>
      </w:r>
      <w:r>
        <w:t xml:space="preserve"> томографии</w:t>
      </w:r>
      <w:r>
        <w:t xml:space="preserve"> (включая</w:t>
      </w:r>
      <w:r>
        <w:t xml:space="preserve"> однофотонную</w:t>
      </w:r>
      <w:r>
        <w:t xml:space="preserve"> эмиссионную</w:t>
      </w:r>
      <w:r>
        <w:t xml:space="preserve"> компьютерную</w:t>
      </w:r>
      <w:r>
        <w:t xml:space="preserve"> томографию</w:t>
      </w:r>
      <w:r>
        <w:t>), магнитно-резонансной</w:t>
      </w:r>
      <w:r>
        <w:t xml:space="preserve"> томографии</w:t>
      </w:r>
      <w:r>
        <w:t xml:space="preserve"> и</w:t>
      </w:r>
      <w:r>
        <w:t xml:space="preserve"> ангиог</w:t>
      </w:r>
      <w:r>
        <w:t>рафии</w:t>
      </w:r>
      <w:r>
        <w:t xml:space="preserve"> при</w:t>
      </w:r>
      <w:r>
        <w:t xml:space="preserve"> оказании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плановой</w:t>
      </w:r>
      <w:r>
        <w:t xml:space="preserve"> форме</w:t>
      </w:r>
      <w:r>
        <w:t xml:space="preserve"> (за</w:t>
      </w:r>
      <w:r>
        <w:t xml:space="preserve"> исключением</w:t>
      </w:r>
      <w:r>
        <w:t xml:space="preserve"> исследований</w:t>
      </w:r>
      <w:r>
        <w:t xml:space="preserve"> при</w:t>
      </w:r>
      <w:r>
        <w:t xml:space="preserve"> подозрении</w:t>
      </w:r>
      <w:r>
        <w:t xml:space="preserve"> на</w:t>
      </w:r>
      <w:r>
        <w:t xml:space="preserve"> онкологическое</w:t>
      </w:r>
      <w:r>
        <w:t xml:space="preserve"> заболевание</w:t>
      </w:r>
      <w:r>
        <w:t>) составляет</w:t>
      </w:r>
      <w:r>
        <w:t xml:space="preserve"> не</w:t>
      </w:r>
      <w:r>
        <w:t xml:space="preserve"> более</w:t>
      </w:r>
      <w:r>
        <w:t xml:space="preserve"> 14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назначения</w:t>
      </w:r>
      <w:r>
        <w:t xml:space="preserve"> исследования.</w:t>
      </w:r>
    </w:p>
    <w:p w14:paraId="87000000">
      <w:r>
        <w:t>Срок</w:t>
      </w:r>
      <w:r>
        <w:t xml:space="preserve"> ожидания</w:t>
      </w:r>
      <w:r>
        <w:t xml:space="preserve"> проведения</w:t>
      </w:r>
      <w:r>
        <w:t xml:space="preserve"> диагностических</w:t>
      </w:r>
      <w:r>
        <w:t xml:space="preserve"> и</w:t>
      </w:r>
      <w:r>
        <w:t>нструментальных</w:t>
      </w:r>
      <w:r>
        <w:t xml:space="preserve"> и</w:t>
      </w:r>
      <w:r>
        <w:t xml:space="preserve"> лабораторных</w:t>
      </w:r>
      <w:r>
        <w:t xml:space="preserve"> исследований</w:t>
      </w:r>
      <w:r>
        <w:t xml:space="preserve"> в</w:t>
      </w:r>
      <w:r>
        <w:t xml:space="preserve"> случае</w:t>
      </w:r>
      <w:r>
        <w:t xml:space="preserve"> подозрения</w:t>
      </w:r>
      <w:r>
        <w:t xml:space="preserve"> на</w:t>
      </w:r>
      <w:r>
        <w:t xml:space="preserve"> онкологическое</w:t>
      </w:r>
      <w:r>
        <w:t xml:space="preserve"> заболевание</w:t>
      </w:r>
      <w:r>
        <w:t xml:space="preserve"> составляет</w:t>
      </w:r>
      <w:r>
        <w:t xml:space="preserve"> не</w:t>
      </w:r>
      <w:r>
        <w:t xml:space="preserve"> более</w:t>
      </w:r>
      <w:r>
        <w:t xml:space="preserve"> 7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назначения</w:t>
      </w:r>
      <w:r>
        <w:t xml:space="preserve"> исследования.</w:t>
      </w:r>
    </w:p>
    <w:p w14:paraId="88000000">
      <w:r>
        <w:t>Срок</w:t>
      </w:r>
      <w:r>
        <w:t xml:space="preserve"> установления</w:t>
      </w:r>
      <w:r>
        <w:t xml:space="preserve"> диспансерного</w:t>
      </w:r>
      <w:r>
        <w:t xml:space="preserve"> наблюдения</w:t>
      </w:r>
      <w:r>
        <w:t xml:space="preserve"> врача-онколога</w:t>
      </w:r>
      <w:r>
        <w:t xml:space="preserve"> за</w:t>
      </w:r>
      <w:r>
        <w:t xml:space="preserve"> пациентом</w:t>
      </w:r>
      <w:r>
        <w:t xml:space="preserve"> с</w:t>
      </w:r>
      <w:r>
        <w:t xml:space="preserve"> выявленным</w:t>
      </w:r>
      <w:r>
        <w:t xml:space="preserve"> онкологичес</w:t>
      </w:r>
      <w:r>
        <w:t>ким</w:t>
      </w:r>
      <w:r>
        <w:t xml:space="preserve"> заболеванием</w:t>
      </w:r>
      <w:r>
        <w:t xml:space="preserve"> составляет</w:t>
      </w:r>
      <w:r>
        <w:t xml:space="preserve"> не</w:t>
      </w:r>
      <w:r>
        <w:t xml:space="preserve"> более</w:t>
      </w:r>
      <w:r>
        <w:t xml:space="preserve"> трех</w:t>
      </w:r>
      <w:r>
        <w:t xml:space="preserve">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постановки</w:t>
      </w:r>
      <w:r>
        <w:t xml:space="preserve"> ему</w:t>
      </w:r>
      <w:r>
        <w:t xml:space="preserve"> диагноза</w:t>
      </w:r>
      <w:r>
        <w:t xml:space="preserve"> онкологического</w:t>
      </w:r>
      <w:r>
        <w:t xml:space="preserve"> заболевания.</w:t>
      </w:r>
    </w:p>
    <w:p w14:paraId="89000000">
      <w:r>
        <w:t>Регистрация</w:t>
      </w:r>
      <w:r>
        <w:t xml:space="preserve"> и</w:t>
      </w:r>
      <w:r>
        <w:t xml:space="preserve"> учет</w:t>
      </w:r>
      <w:r>
        <w:t xml:space="preserve"> впервые</w:t>
      </w:r>
      <w:r>
        <w:t xml:space="preserve"> выявленных</w:t>
      </w:r>
      <w:r>
        <w:t xml:space="preserve"> пациентов</w:t>
      </w:r>
      <w:r>
        <w:t xml:space="preserve"> со</w:t>
      </w:r>
      <w:r>
        <w:t xml:space="preserve"> злокачественными</w:t>
      </w:r>
      <w:r>
        <w:t xml:space="preserve"> новообразованиями</w:t>
      </w:r>
      <w:r>
        <w:t>, в</w:t>
      </w:r>
      <w:r>
        <w:t xml:space="preserve"> том</w:t>
      </w:r>
      <w:r>
        <w:t xml:space="preserve"> числе</w:t>
      </w:r>
      <w:r>
        <w:t xml:space="preserve"> диагноз</w:t>
      </w:r>
      <w:r>
        <w:t xml:space="preserve"> которых</w:t>
      </w:r>
      <w:r>
        <w:t xml:space="preserve"> установлен</w:t>
      </w:r>
      <w:r>
        <w:t xml:space="preserve"> медицинскими</w:t>
      </w:r>
      <w:r>
        <w:t xml:space="preserve"> ор</w:t>
      </w:r>
      <w:r>
        <w:t>ганизациями</w:t>
      </w:r>
      <w:r>
        <w:t>, не</w:t>
      </w:r>
      <w:r>
        <w:t xml:space="preserve"> оказывающими</w:t>
      </w:r>
      <w:r>
        <w:t xml:space="preserve"> специализированную</w:t>
      </w:r>
      <w:r>
        <w:t xml:space="preserve"> медицинскую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"онкология</w:t>
      </w:r>
      <w:r>
        <w:t>", включая</w:t>
      </w:r>
      <w:r>
        <w:t xml:space="preserve"> положения</w:t>
      </w:r>
      <w:r>
        <w:t xml:space="preserve"> о</w:t>
      </w:r>
      <w:r>
        <w:t xml:space="preserve"> передаче</w:t>
      </w:r>
      <w:r>
        <w:t xml:space="preserve"> сведений</w:t>
      </w:r>
      <w:r>
        <w:t xml:space="preserve"> о</w:t>
      </w:r>
      <w:r>
        <w:t xml:space="preserve"> таких</w:t>
      </w:r>
      <w:r>
        <w:t xml:space="preserve"> больных</w:t>
      </w:r>
      <w:r>
        <w:t xml:space="preserve"> в</w:t>
      </w:r>
      <w:r>
        <w:t xml:space="preserve"> медицинские</w:t>
      </w:r>
      <w:r>
        <w:t xml:space="preserve"> организации</w:t>
      </w:r>
      <w:r>
        <w:t>, оказывающие</w:t>
      </w:r>
      <w:r>
        <w:t xml:space="preserve"> специализированную</w:t>
      </w:r>
      <w:r>
        <w:t xml:space="preserve"> медицинскую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"онкология</w:t>
      </w:r>
      <w:r>
        <w:t>", осуществл</w:t>
      </w:r>
      <w:r>
        <w:t>я</w:t>
      </w:r>
      <w:r>
        <w:t>ется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порядком</w:t>
      </w:r>
      <w:r>
        <w:t>, утвержденным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здравоохранения.</w:t>
      </w:r>
    </w:p>
    <w:p w14:paraId="8A000000">
      <w:r>
        <w:t>Время</w:t>
      </w:r>
      <w:r>
        <w:t xml:space="preserve"> доезда</w:t>
      </w:r>
      <w:r>
        <w:t xml:space="preserve"> до</w:t>
      </w:r>
      <w:r>
        <w:t xml:space="preserve"> пациента</w:t>
      </w:r>
      <w:r>
        <w:t xml:space="preserve"> бригад</w:t>
      </w:r>
      <w:r>
        <w:t xml:space="preserve"> </w:t>
      </w:r>
      <w:r>
        <w:t>скорой</w:t>
      </w:r>
      <w:r>
        <w:t xml:space="preserve"> медицинской</w:t>
      </w:r>
      <w:r>
        <w:t xml:space="preserve"> помощи</w:t>
      </w:r>
      <w:r>
        <w:t xml:space="preserve"> при</w:t>
      </w:r>
      <w:r>
        <w:t xml:space="preserve"> оказании</w:t>
      </w:r>
      <w:r>
        <w:t xml:space="preserve"> скорой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экстренной</w:t>
      </w:r>
      <w:r>
        <w:t xml:space="preserve"> форме</w:t>
      </w:r>
      <w:r>
        <w:t xml:space="preserve"> не</w:t>
      </w:r>
      <w:r>
        <w:t xml:space="preserve"> должно</w:t>
      </w:r>
      <w:r>
        <w:t xml:space="preserve"> превышать</w:t>
      </w:r>
      <w:r>
        <w:t xml:space="preserve"> 20 минут </w:t>
      </w:r>
      <w:r>
        <w:rPr>
          <w:vertAlign w:val="superscript"/>
        </w:rPr>
        <w:t>1</w:t>
      </w:r>
      <w:r>
        <w:t xml:space="preserve"> с</w:t>
      </w:r>
      <w:r>
        <w:t xml:space="preserve"> момента</w:t>
      </w:r>
      <w:r>
        <w:t xml:space="preserve"> вызова</w:t>
      </w:r>
      <w:r>
        <w:t xml:space="preserve"> бригады</w:t>
      </w:r>
      <w:r>
        <w:t xml:space="preserve"> скорой</w:t>
      </w:r>
      <w:r>
        <w:t xml:space="preserve"> медицинской</w:t>
      </w:r>
      <w:r>
        <w:t xml:space="preserve"> помощи</w:t>
      </w:r>
      <w:r>
        <w:t xml:space="preserve"> для</w:t>
      </w:r>
      <w:r>
        <w:t xml:space="preserve"> оказания</w:t>
      </w:r>
      <w:r>
        <w:t xml:space="preserve"> такой</w:t>
      </w:r>
      <w:r>
        <w:t xml:space="preserve"> медицинской</w:t>
      </w:r>
      <w:r>
        <w:t xml:space="preserve"> помощи.</w:t>
      </w:r>
    </w:p>
    <w:p w14:paraId="8B000000">
      <w:r>
        <w:t>Сроки</w:t>
      </w:r>
      <w:r>
        <w:t xml:space="preserve"> ожидания</w:t>
      </w:r>
      <w:r>
        <w:t xml:space="preserve"> оказания</w:t>
      </w:r>
      <w:r>
        <w:t xml:space="preserve"> высокотехнологичной</w:t>
      </w:r>
      <w:r>
        <w:t xml:space="preserve"> медицин</w:t>
      </w:r>
      <w:r>
        <w:t>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в</w:t>
      </w:r>
      <w:r>
        <w:t xml:space="preserve"> плановой</w:t>
      </w:r>
      <w:r>
        <w:t xml:space="preserve"> форме</w:t>
      </w:r>
      <w:r>
        <w:t xml:space="preserve"> устанавливаются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здравоохранения.</w:t>
      </w:r>
    </w:p>
    <w:p w14:paraId="8C000000">
      <w:r>
        <w:t>В</w:t>
      </w:r>
      <w:r>
        <w:t xml:space="preserve"> медици</w:t>
      </w:r>
      <w:r>
        <w:t>нских</w:t>
      </w:r>
      <w:r>
        <w:t xml:space="preserve"> организациях</w:t>
      </w:r>
      <w:r>
        <w:t>, оказывающих</w:t>
      </w:r>
      <w:r>
        <w:t xml:space="preserve"> специализированную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высокотехнологичную</w:t>
      </w:r>
      <w:r>
        <w:t>, медицинскую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ведется</w:t>
      </w:r>
      <w:r>
        <w:t xml:space="preserve"> "лист</w:t>
      </w:r>
      <w:r>
        <w:t xml:space="preserve"> ожидания</w:t>
      </w:r>
      <w:r>
        <w:t>" оказания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плановой</w:t>
      </w:r>
      <w:r>
        <w:t xml:space="preserve"> форме</w:t>
      </w:r>
      <w:r>
        <w:t xml:space="preserve"> и</w:t>
      </w:r>
      <w:r>
        <w:t xml:space="preserve"> осуществляется</w:t>
      </w:r>
      <w:r>
        <w:t xml:space="preserve"> информирование</w:t>
      </w:r>
      <w:r>
        <w:t xml:space="preserve"> гражда</w:t>
      </w:r>
      <w:r>
        <w:t>н</w:t>
      </w:r>
      <w:r>
        <w:t xml:space="preserve"> в</w:t>
      </w:r>
      <w:r>
        <w:t xml:space="preserve"> доступной</w:t>
      </w:r>
      <w:r>
        <w:t xml:space="preserve"> форме</w:t>
      </w:r>
      <w:r>
        <w:t>, в</w:t>
      </w:r>
      <w:r>
        <w:t xml:space="preserve"> том</w:t>
      </w:r>
      <w:r>
        <w:t xml:space="preserve"> числе</w:t>
      </w:r>
      <w:r>
        <w:t xml:space="preserve"> с</w:t>
      </w:r>
      <w:r>
        <w:t xml:space="preserve"> использованием</w:t>
      </w:r>
      <w:r>
        <w:t xml:space="preserve"> информационно-телекоммуникационной</w:t>
      </w:r>
      <w:r>
        <w:t xml:space="preserve"> сети</w:t>
      </w:r>
      <w:r>
        <w:t xml:space="preserve"> Интернет</w:t>
      </w:r>
      <w:r>
        <w:t>, о</w:t>
      </w:r>
      <w:r>
        <w:t xml:space="preserve"> сроках</w:t>
      </w:r>
      <w:r>
        <w:t xml:space="preserve"> ожидания</w:t>
      </w:r>
      <w:r>
        <w:t xml:space="preserve"> оказания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 xml:space="preserve"> с</w:t>
      </w:r>
      <w:r>
        <w:t xml:space="preserve"> учетом</w:t>
      </w:r>
      <w:r>
        <w:t xml:space="preserve"> требований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"http://internet.garant.ru/document/redirect/12148567/4"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законодательства</w:t>
      </w:r>
      <w:r>
        <w:rPr>
          <w:rStyle w:val="Style_3_ch"/>
          <w:b w:val="0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</w:t>
      </w:r>
      <w:r>
        <w:t xml:space="preserve"> персональных</w:t>
      </w:r>
      <w:r>
        <w:t xml:space="preserve"> данных.</w:t>
      </w:r>
    </w:p>
    <w:p w14:paraId="8D000000">
      <w:bookmarkStart w:id="64" w:name="sub_213"/>
      <w:r>
        <w:t>2.13. Назначение</w:t>
      </w:r>
      <w:r>
        <w:t xml:space="preserve"> отдельных</w:t>
      </w:r>
      <w:r>
        <w:t xml:space="preserve"> диагностических</w:t>
      </w:r>
      <w:r>
        <w:t xml:space="preserve"> лабораторных</w:t>
      </w:r>
      <w:r>
        <w:t xml:space="preserve"> исследований</w:t>
      </w:r>
      <w:r>
        <w:t xml:space="preserve"> (компьютерной</w:t>
      </w:r>
      <w:r>
        <w:t xml:space="preserve"> томографии</w:t>
      </w:r>
      <w:r>
        <w:t>, магнитно-резонансной</w:t>
      </w:r>
      <w:r>
        <w:t xml:space="preserve"> томографии</w:t>
      </w:r>
      <w:r>
        <w:t>, ультразвукового</w:t>
      </w:r>
      <w:r>
        <w:t xml:space="preserve"> исследования</w:t>
      </w:r>
      <w:r>
        <w:t xml:space="preserve"> </w:t>
      </w:r>
      <w:r>
        <w:t>сердечно-сосудистой</w:t>
      </w:r>
      <w:r>
        <w:t xml:space="preserve"> системы</w:t>
      </w:r>
      <w:r>
        <w:t>, эндоскопических</w:t>
      </w:r>
      <w:r>
        <w:t xml:space="preserve"> диагностических</w:t>
      </w:r>
      <w:r>
        <w:t xml:space="preserve"> исследований</w:t>
      </w:r>
      <w:r>
        <w:t>, молекулярно-генетических</w:t>
      </w:r>
      <w:r>
        <w:t xml:space="preserve"> исследований</w:t>
      </w:r>
      <w:r>
        <w:t xml:space="preserve"> и</w:t>
      </w:r>
      <w:r>
        <w:t xml:space="preserve"> патологоанатомических</w:t>
      </w:r>
      <w:r>
        <w:t xml:space="preserve"> исследований</w:t>
      </w:r>
      <w:r>
        <w:t xml:space="preserve"> биопсийного</w:t>
      </w:r>
      <w:r>
        <w:t xml:space="preserve"> (операционного</w:t>
      </w:r>
      <w:r>
        <w:t>) материала</w:t>
      </w:r>
      <w:r>
        <w:t xml:space="preserve"> в</w:t>
      </w:r>
      <w:r>
        <w:t xml:space="preserve"> целях</w:t>
      </w:r>
      <w:r>
        <w:t xml:space="preserve"> диагностики</w:t>
      </w:r>
      <w:r>
        <w:t xml:space="preserve"> онкологических</w:t>
      </w:r>
      <w:r>
        <w:t xml:space="preserve"> заболеваний</w:t>
      </w:r>
      <w:r>
        <w:t xml:space="preserve"> и</w:t>
      </w:r>
      <w:r>
        <w:t xml:space="preserve"> подбора</w:t>
      </w:r>
      <w:r>
        <w:t xml:space="preserve"> противоопу</w:t>
      </w:r>
      <w:r>
        <w:t>х</w:t>
      </w:r>
      <w:r>
        <w:t>олевой</w:t>
      </w:r>
      <w:r>
        <w:t xml:space="preserve"> лекарственной</w:t>
      </w:r>
      <w:r>
        <w:t xml:space="preserve"> терапии</w:t>
      </w:r>
      <w:r>
        <w:t>) осуществляется</w:t>
      </w:r>
      <w:r>
        <w:t xml:space="preserve"> лечащими</w:t>
      </w:r>
      <w:r>
        <w:t xml:space="preserve"> врачами</w:t>
      </w:r>
      <w:r>
        <w:t>, оказывающими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>, и</w:t>
      </w:r>
      <w:r>
        <w:t xml:space="preserve"> лечащими</w:t>
      </w:r>
      <w:r>
        <w:t xml:space="preserve"> врачами</w:t>
      </w:r>
      <w:r>
        <w:t>, оказывающими</w:t>
      </w:r>
      <w:r>
        <w:t xml:space="preserve"> первичную</w:t>
      </w:r>
      <w:r>
        <w:t xml:space="preserve"> специализированную</w:t>
      </w:r>
      <w:r>
        <w:t xml:space="preserve"> медико-санитарную</w:t>
      </w:r>
      <w:r>
        <w:t xml:space="preserve"> помощь</w:t>
      </w:r>
      <w:r>
        <w:t>, при</w:t>
      </w:r>
      <w:r>
        <w:t xml:space="preserve"> наличии</w:t>
      </w:r>
      <w:r>
        <w:t xml:space="preserve"> медицинских</w:t>
      </w:r>
      <w:r>
        <w:t xml:space="preserve"> показаний</w:t>
      </w:r>
      <w:r>
        <w:t xml:space="preserve"> в</w:t>
      </w:r>
      <w:r>
        <w:t xml:space="preserve"> сроки</w:t>
      </w:r>
      <w:r>
        <w:t>, установленны</w:t>
      </w:r>
      <w:r>
        <w:t>е</w:t>
      </w:r>
      <w:r>
        <w:t xml:space="preserve"> Территориальной</w:t>
      </w:r>
      <w:r>
        <w:t xml:space="preserve"> программой.</w:t>
      </w:r>
    </w:p>
    <w:p w14:paraId="8E000000">
      <w:bookmarkStart w:id="65" w:name="sub_214"/>
      <w:bookmarkEnd w:id="64"/>
      <w:r>
        <w:t>2.14. В</w:t>
      </w:r>
      <w:r>
        <w:t xml:space="preserve"> целях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пациенту</w:t>
      </w:r>
      <w:r>
        <w:t>, находящемуся</w:t>
      </w:r>
      <w:r>
        <w:t xml:space="preserve"> на</w:t>
      </w:r>
      <w:r>
        <w:t xml:space="preserve"> лечении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в</w:t>
      </w:r>
      <w:r>
        <w:t xml:space="preserve"> случае</w:t>
      </w:r>
      <w:r>
        <w:t xml:space="preserve"> необходимости</w:t>
      </w:r>
      <w:r>
        <w:t xml:space="preserve"> проведения</w:t>
      </w:r>
      <w:r>
        <w:t xml:space="preserve"> ему</w:t>
      </w:r>
      <w:r>
        <w:t xml:space="preserve"> диагностических</w:t>
      </w:r>
      <w:r>
        <w:t xml:space="preserve"> исследований</w:t>
      </w:r>
      <w:r>
        <w:t xml:space="preserve"> при</w:t>
      </w:r>
      <w:r>
        <w:t xml:space="preserve"> отсутствии</w:t>
      </w:r>
      <w:r>
        <w:t xml:space="preserve"> возможности</w:t>
      </w:r>
      <w:r>
        <w:t xml:space="preserve"> их</w:t>
      </w:r>
      <w:r>
        <w:t xml:space="preserve"> проведения</w:t>
      </w:r>
      <w:r>
        <w:t xml:space="preserve"> меди</w:t>
      </w:r>
      <w:r>
        <w:t>цинской</w:t>
      </w:r>
      <w:r>
        <w:t xml:space="preserve"> организацией</w:t>
      </w:r>
      <w:r>
        <w:t>, оказывающей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предоставляются</w:t>
      </w:r>
      <w:r>
        <w:t xml:space="preserve"> бесплатные</w:t>
      </w:r>
      <w:r>
        <w:t xml:space="preserve"> транспортные</w:t>
      </w:r>
      <w:r>
        <w:t xml:space="preserve"> услуги</w:t>
      </w:r>
      <w:r>
        <w:t xml:space="preserve"> с</w:t>
      </w:r>
      <w:r>
        <w:t xml:space="preserve"> одновременным</w:t>
      </w:r>
      <w:r>
        <w:t xml:space="preserve"> сопровождением</w:t>
      </w:r>
      <w:r>
        <w:t xml:space="preserve"> пациента</w:t>
      </w:r>
      <w:r>
        <w:t xml:space="preserve"> работником</w:t>
      </w:r>
      <w:r>
        <w:t xml:space="preserve"> медицинской</w:t>
      </w:r>
      <w:r>
        <w:t xml:space="preserve"> организации.</w:t>
      </w:r>
    </w:p>
    <w:p w14:paraId="8F000000">
      <w:bookmarkStart w:id="66" w:name="sub_215"/>
      <w:bookmarkEnd w:id="65"/>
      <w:r>
        <w:t>2.15. Одному</w:t>
      </w:r>
      <w:r>
        <w:t xml:space="preserve"> из</w:t>
      </w:r>
      <w:r>
        <w:t xml:space="preserve"> родителей</w:t>
      </w:r>
      <w:r>
        <w:t>, иному</w:t>
      </w:r>
      <w:r>
        <w:t xml:space="preserve"> члену</w:t>
      </w:r>
      <w:r>
        <w:t xml:space="preserve"> се</w:t>
      </w:r>
      <w:r>
        <w:t>мьи</w:t>
      </w:r>
      <w:r>
        <w:t xml:space="preserve"> или</w:t>
      </w:r>
      <w:r>
        <w:t xml:space="preserve"> иному</w:t>
      </w:r>
      <w:r>
        <w:t xml:space="preserve"> законному</w:t>
      </w:r>
      <w:r>
        <w:t xml:space="preserve"> представителю</w:t>
      </w:r>
      <w:r>
        <w:t xml:space="preserve"> предоставляется</w:t>
      </w:r>
      <w:r>
        <w:t xml:space="preserve"> право</w:t>
      </w:r>
      <w:r>
        <w:t xml:space="preserve"> на</w:t>
      </w:r>
      <w:r>
        <w:t xml:space="preserve"> бесплатное</w:t>
      </w:r>
      <w:r>
        <w:t xml:space="preserve"> совместное</w:t>
      </w:r>
      <w:r>
        <w:t xml:space="preserve"> нахождение</w:t>
      </w:r>
      <w:r>
        <w:t xml:space="preserve"> с</w:t>
      </w:r>
      <w:r>
        <w:t xml:space="preserve"> ребенком</w:t>
      </w:r>
      <w:r>
        <w:t xml:space="preserve"> в</w:t>
      </w:r>
      <w:r>
        <w:t xml:space="preserve"> медицинской</w:t>
      </w:r>
      <w:r>
        <w:t xml:space="preserve"> организации</w:t>
      </w:r>
      <w:r>
        <w:t xml:space="preserve"> при</w:t>
      </w:r>
      <w:r>
        <w:t xml:space="preserve"> оказании</w:t>
      </w:r>
      <w:r>
        <w:t xml:space="preserve"> ему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в</w:t>
      </w:r>
      <w:r>
        <w:t xml:space="preserve"> течение</w:t>
      </w:r>
      <w:r>
        <w:t xml:space="preserve"> всего</w:t>
      </w:r>
      <w:r>
        <w:t xml:space="preserve"> периода</w:t>
      </w:r>
      <w:r>
        <w:t xml:space="preserve"> лечения</w:t>
      </w:r>
      <w:r>
        <w:t xml:space="preserve"> независимо</w:t>
      </w:r>
      <w:r>
        <w:t xml:space="preserve"> от</w:t>
      </w:r>
      <w:r>
        <w:t xml:space="preserve"> возраста</w:t>
      </w:r>
      <w:r>
        <w:t xml:space="preserve"> ребенка.</w:t>
      </w:r>
      <w:r>
        <w:t xml:space="preserve"> При</w:t>
      </w:r>
      <w:r>
        <w:t xml:space="preserve"> совместном</w:t>
      </w:r>
      <w:r>
        <w:t xml:space="preserve"> нахождении</w:t>
      </w:r>
      <w:r>
        <w:t xml:space="preserve"> в</w:t>
      </w:r>
      <w:r>
        <w:t xml:space="preserve"> медицинской</w:t>
      </w:r>
      <w:r>
        <w:t xml:space="preserve"> организации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либо</w:t>
      </w:r>
      <w:r>
        <w:t xml:space="preserve"> медицинской</w:t>
      </w:r>
      <w:r>
        <w:t xml:space="preserve"> организации</w:t>
      </w:r>
      <w:r>
        <w:t>, участвующей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>, в</w:t>
      </w:r>
      <w:r>
        <w:t xml:space="preserve"> стационарных</w:t>
      </w:r>
      <w:r>
        <w:t xml:space="preserve"> условиях</w:t>
      </w:r>
      <w:r>
        <w:t xml:space="preserve"> с</w:t>
      </w:r>
      <w:r>
        <w:t xml:space="preserve"> ребенком</w:t>
      </w:r>
      <w:r>
        <w:t xml:space="preserve"> до</w:t>
      </w:r>
      <w:r>
        <w:t xml:space="preserve"> достижения</w:t>
      </w:r>
      <w:r>
        <w:t xml:space="preserve"> им</w:t>
      </w:r>
      <w:r>
        <w:t xml:space="preserve"> возраста</w:t>
      </w:r>
      <w:r>
        <w:t xml:space="preserve"> ч</w:t>
      </w:r>
      <w:r>
        <w:t>е</w:t>
      </w:r>
      <w:r>
        <w:t>тырех</w:t>
      </w:r>
      <w:r>
        <w:t xml:space="preserve"> лет</w:t>
      </w:r>
      <w:r>
        <w:t>, с</w:t>
      </w:r>
      <w:r>
        <w:t xml:space="preserve"> ребенком</w:t>
      </w:r>
      <w:r>
        <w:t xml:space="preserve"> старше</w:t>
      </w:r>
      <w:r>
        <w:t xml:space="preserve"> указанного</w:t>
      </w:r>
      <w:r>
        <w:t xml:space="preserve"> возраста</w:t>
      </w:r>
      <w:r>
        <w:t xml:space="preserve"> при</w:t>
      </w:r>
      <w:r>
        <w:t xml:space="preserve"> наличии</w:t>
      </w:r>
      <w:r>
        <w:t xml:space="preserve"> медицинских</w:t>
      </w:r>
      <w:r>
        <w:t xml:space="preserve"> показаний</w:t>
      </w:r>
      <w:r>
        <w:t>, а</w:t>
      </w:r>
      <w:r>
        <w:t xml:space="preserve"> с</w:t>
      </w:r>
      <w:r>
        <w:t xml:space="preserve"> ребенком-инвалидом</w:t>
      </w:r>
      <w:r>
        <w:t>, который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индивидуальной</w:t>
      </w:r>
      <w:r>
        <w:t xml:space="preserve"> программой</w:t>
      </w:r>
      <w:r>
        <w:t xml:space="preserve"> реабилитации</w:t>
      </w:r>
      <w:r>
        <w:t xml:space="preserve"> или</w:t>
      </w:r>
      <w:r>
        <w:t xml:space="preserve"> абилитации</w:t>
      </w:r>
      <w:r>
        <w:t xml:space="preserve"> ребенка-инвалида</w:t>
      </w:r>
      <w:r>
        <w:t>, выданной</w:t>
      </w:r>
      <w:r>
        <w:t xml:space="preserve"> по</w:t>
      </w:r>
      <w:r>
        <w:t xml:space="preserve"> результатам</w:t>
      </w:r>
      <w:r>
        <w:t xml:space="preserve"> проведения</w:t>
      </w:r>
      <w:r>
        <w:t xml:space="preserve"> медико-социальн</w:t>
      </w:r>
      <w:r>
        <w:t>о</w:t>
      </w:r>
      <w:r>
        <w:t>й</w:t>
      </w:r>
      <w:r>
        <w:t xml:space="preserve"> экспертизы</w:t>
      </w:r>
      <w:r>
        <w:t>, имеет</w:t>
      </w:r>
      <w:r>
        <w:t xml:space="preserve"> ограничения</w:t>
      </w:r>
      <w:r>
        <w:t xml:space="preserve"> основных</w:t>
      </w:r>
      <w:r>
        <w:t xml:space="preserve"> категорий</w:t>
      </w:r>
      <w:r>
        <w:t xml:space="preserve"> жизнедеятельности</w:t>
      </w:r>
      <w:r>
        <w:t xml:space="preserve"> человека</w:t>
      </w:r>
      <w:r>
        <w:t xml:space="preserve"> второй</w:t>
      </w:r>
      <w:r>
        <w:t xml:space="preserve"> и</w:t>
      </w:r>
      <w:r>
        <w:t xml:space="preserve"> (или</w:t>
      </w:r>
      <w:r>
        <w:t>) третьей</w:t>
      </w:r>
      <w:r>
        <w:t xml:space="preserve"> степени</w:t>
      </w:r>
      <w:r>
        <w:t xml:space="preserve"> выраженности</w:t>
      </w:r>
      <w:r>
        <w:t xml:space="preserve"> (ограничения</w:t>
      </w:r>
      <w:r>
        <w:t xml:space="preserve"> способности</w:t>
      </w:r>
      <w:r>
        <w:t xml:space="preserve"> к</w:t>
      </w:r>
      <w:r>
        <w:t xml:space="preserve"> самообслуживанию</w:t>
      </w:r>
      <w:r>
        <w:t>, и</w:t>
      </w:r>
      <w:r>
        <w:t xml:space="preserve"> (или</w:t>
      </w:r>
      <w:r>
        <w:t>) самостоятельному</w:t>
      </w:r>
      <w:r>
        <w:t xml:space="preserve"> передвижению</w:t>
      </w:r>
      <w:r>
        <w:t>, и</w:t>
      </w:r>
      <w:r>
        <w:t xml:space="preserve"> (или</w:t>
      </w:r>
      <w:r>
        <w:t>) ориентации</w:t>
      </w:r>
      <w:r>
        <w:t>, и</w:t>
      </w:r>
      <w:r>
        <w:t xml:space="preserve"> (или</w:t>
      </w:r>
      <w:r>
        <w:t>) общению</w:t>
      </w:r>
      <w:r>
        <w:t>, и</w:t>
      </w:r>
      <w:r>
        <w:t xml:space="preserve"> (или</w:t>
      </w:r>
      <w:r>
        <w:t>) обуч</w:t>
      </w:r>
      <w:r>
        <w:t>е</w:t>
      </w:r>
      <w:r>
        <w:t>нию</w:t>
      </w:r>
      <w:r>
        <w:t>, и</w:t>
      </w:r>
      <w:r>
        <w:t xml:space="preserve"> (или</w:t>
      </w:r>
      <w:r>
        <w:t>) контролю</w:t>
      </w:r>
      <w:r>
        <w:t xml:space="preserve"> своего</w:t>
      </w:r>
      <w:r>
        <w:t xml:space="preserve"> поведения</w:t>
      </w:r>
      <w:r>
        <w:t>), независимо</w:t>
      </w:r>
      <w:r>
        <w:t xml:space="preserve"> от</w:t>
      </w:r>
      <w:r>
        <w:t xml:space="preserve"> возраста</w:t>
      </w:r>
      <w:r>
        <w:t xml:space="preserve"> ребенка-инвалида</w:t>
      </w:r>
      <w:r>
        <w:t>, плата</w:t>
      </w:r>
      <w:r>
        <w:t xml:space="preserve"> за</w:t>
      </w:r>
      <w:r>
        <w:t xml:space="preserve"> создание</w:t>
      </w:r>
      <w:r>
        <w:t xml:space="preserve"> условий</w:t>
      </w:r>
      <w:r>
        <w:t xml:space="preserve"> пребывания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за</w:t>
      </w:r>
      <w:r>
        <w:t xml:space="preserve"> предоставление</w:t>
      </w:r>
      <w:r>
        <w:t xml:space="preserve"> спального</w:t>
      </w:r>
      <w:r>
        <w:t xml:space="preserve"> места</w:t>
      </w:r>
      <w:r>
        <w:t xml:space="preserve"> и</w:t>
      </w:r>
      <w:r>
        <w:t xml:space="preserve"> питания</w:t>
      </w:r>
      <w:r>
        <w:t>, с</w:t>
      </w:r>
      <w:r>
        <w:t xml:space="preserve"> указанных</w:t>
      </w:r>
      <w:r>
        <w:t xml:space="preserve"> лиц</w:t>
      </w:r>
      <w:r>
        <w:t xml:space="preserve"> не</w:t>
      </w:r>
      <w:r>
        <w:t xml:space="preserve"> взимается.</w:t>
      </w:r>
    </w:p>
    <w:p w14:paraId="90000000">
      <w:bookmarkStart w:id="67" w:name="sub_216"/>
      <w:bookmarkEnd w:id="66"/>
      <w:r>
        <w:t>2.16. При</w:t>
      </w:r>
      <w:r>
        <w:t xml:space="preserve"> о</w:t>
      </w:r>
      <w:r>
        <w:t>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по</w:t>
      </w:r>
      <w:r>
        <w:t xml:space="preserve"> медицинским</w:t>
      </w:r>
      <w:r>
        <w:t xml:space="preserve"> и</w:t>
      </w:r>
      <w:r>
        <w:t xml:space="preserve"> (или</w:t>
      </w:r>
      <w:r>
        <w:t>) эпидемиологическим</w:t>
      </w:r>
      <w:r>
        <w:t xml:space="preserve"> показаниям</w:t>
      </w:r>
      <w:r>
        <w:t>, установленным</w:t>
      </w:r>
      <w:r>
        <w:t xml:space="preserve"> Министерством</w:t>
      </w:r>
      <w:r>
        <w:t xml:space="preserve"> здравоохранения</w:t>
      </w:r>
      <w:r>
        <w:t xml:space="preserve"> Российской</w:t>
      </w:r>
      <w:r>
        <w:t xml:space="preserve"> Федерации</w:t>
      </w:r>
      <w:r>
        <w:t>, обеспечивается</w:t>
      </w:r>
      <w:r>
        <w:t xml:space="preserve"> размещение</w:t>
      </w:r>
      <w:r>
        <w:t xml:space="preserve"> пациентов</w:t>
      </w:r>
      <w:r>
        <w:t xml:space="preserve"> в</w:t>
      </w:r>
      <w:r>
        <w:t xml:space="preserve"> маломестных</w:t>
      </w:r>
      <w:r>
        <w:t xml:space="preserve"> палатах</w:t>
      </w:r>
      <w:r>
        <w:t xml:space="preserve"> (боксах</w:t>
      </w:r>
      <w:r>
        <w:t>) на</w:t>
      </w:r>
      <w:r>
        <w:t xml:space="preserve"> бесплатной</w:t>
      </w:r>
      <w:r>
        <w:t xml:space="preserve"> осн</w:t>
      </w:r>
      <w:r>
        <w:t>о</w:t>
      </w:r>
      <w:r>
        <w:t>ве.</w:t>
      </w:r>
    </w:p>
    <w:p w14:paraId="91000000">
      <w:bookmarkStart w:id="68" w:name="sub_217"/>
      <w:bookmarkEnd w:id="67"/>
      <w:r>
        <w:t>2.17.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гражданам</w:t>
      </w:r>
      <w:r>
        <w:t>, имеющим</w:t>
      </w:r>
      <w:r>
        <w:t xml:space="preserve"> право</w:t>
      </w:r>
      <w:r>
        <w:t xml:space="preserve"> на</w:t>
      </w:r>
      <w:r>
        <w:t xml:space="preserve"> получение</w:t>
      </w:r>
      <w:r>
        <w:t xml:space="preserve"> государственной</w:t>
      </w:r>
      <w:r>
        <w:t xml:space="preserve"> социальной</w:t>
      </w:r>
      <w:r>
        <w:t xml:space="preserve"> помощи</w:t>
      </w:r>
      <w:r>
        <w:t>, организация</w:t>
      </w:r>
      <w:r>
        <w:t xml:space="preserve"> лекарственного</w:t>
      </w:r>
      <w:r>
        <w:t xml:space="preserve"> обеспечения</w:t>
      </w:r>
      <w:r>
        <w:t xml:space="preserve"> которых</w:t>
      </w:r>
      <w:r>
        <w:t xml:space="preserve"> предусмотрена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>, и</w:t>
      </w:r>
      <w:r>
        <w:t xml:space="preserve"> отдельным</w:t>
      </w:r>
      <w:r>
        <w:t xml:space="preserve"> категориям</w:t>
      </w:r>
      <w:r>
        <w:t xml:space="preserve"> гра</w:t>
      </w:r>
      <w:r>
        <w:t>ждан</w:t>
      </w:r>
      <w:r>
        <w:t>, имеющих</w:t>
      </w:r>
      <w:r>
        <w:t xml:space="preserve"> право</w:t>
      </w:r>
      <w:r>
        <w:t xml:space="preserve"> на</w:t>
      </w:r>
      <w:r>
        <w:t xml:space="preserve"> получение</w:t>
      </w:r>
      <w:r>
        <w:t xml:space="preserve"> мер</w:t>
      </w:r>
      <w:r>
        <w:t xml:space="preserve"> социальной</w:t>
      </w:r>
      <w:r>
        <w:t xml:space="preserve"> поддержки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</w:t>
      </w:r>
      <w:r>
        <w:t>, осуществляется</w:t>
      </w:r>
      <w:r>
        <w:t xml:space="preserve"> обеспечение</w:t>
      </w:r>
      <w:r>
        <w:t xml:space="preserve"> лекарственными</w:t>
      </w:r>
      <w:r>
        <w:t xml:space="preserve"> препаратами</w:t>
      </w:r>
      <w:r>
        <w:t>, медицинскими</w:t>
      </w:r>
      <w:r>
        <w:t xml:space="preserve"> изделиями</w:t>
      </w:r>
      <w:r>
        <w:t>, а</w:t>
      </w:r>
      <w:r>
        <w:t xml:space="preserve"> также</w:t>
      </w:r>
      <w:r>
        <w:t xml:space="preserve"> специализированными</w:t>
      </w:r>
      <w:r>
        <w:t xml:space="preserve"> продуктами</w:t>
      </w:r>
      <w:r>
        <w:t xml:space="preserve"> лечебного</w:t>
      </w:r>
      <w:r>
        <w:t xml:space="preserve"> питания</w:t>
      </w:r>
      <w:r>
        <w:t xml:space="preserve"> для</w:t>
      </w:r>
      <w:r>
        <w:t xml:space="preserve"> детей-ин</w:t>
      </w:r>
      <w:r>
        <w:t>в</w:t>
      </w:r>
      <w:r>
        <w:t>алидов</w:t>
      </w:r>
      <w:r>
        <w:t xml:space="preserve"> в</w:t>
      </w:r>
      <w:r>
        <w:t xml:space="preserve"> порядке</w:t>
      </w:r>
      <w:r>
        <w:t>, предусмотренном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"sub_1300"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приложением</w:t>
      </w:r>
      <w:r>
        <w:rPr>
          <w:rStyle w:val="Style_3_ch"/>
          <w:b w:val="0"/>
        </w:rPr>
        <w:t xml:space="preserve"> 3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программе.</w:t>
      </w:r>
    </w:p>
    <w:p w14:paraId="92000000">
      <w:bookmarkStart w:id="69" w:name="sub_218"/>
      <w:bookmarkEnd w:id="68"/>
      <w:r>
        <w:t>2.18. При</w:t>
      </w:r>
      <w:r>
        <w:t xml:space="preserve"> оказании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и</w:t>
      </w:r>
      <w:r>
        <w:t xml:space="preserve"> в</w:t>
      </w:r>
      <w:r>
        <w:t xml:space="preserve"> неотложной</w:t>
      </w:r>
      <w:r>
        <w:t xml:space="preserve"> форме</w:t>
      </w:r>
      <w:r>
        <w:t>,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>,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</w:t>
      </w:r>
      <w:r>
        <w:t>а</w:t>
      </w:r>
      <w:r>
        <w:t>нной</w:t>
      </w:r>
      <w:r>
        <w:t>, медицинской</w:t>
      </w:r>
      <w:r>
        <w:t xml:space="preserve"> помощи</w:t>
      </w:r>
      <w:r>
        <w:t>, паллиативной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и</w:t>
      </w:r>
      <w:r>
        <w:t xml:space="preserve"> при</w:t>
      </w:r>
      <w:r>
        <w:t xml:space="preserve"> посещениях</w:t>
      </w:r>
      <w:r>
        <w:t xml:space="preserve"> на</w:t>
      </w:r>
      <w:r>
        <w:t xml:space="preserve"> дому</w:t>
      </w:r>
      <w:r>
        <w:t xml:space="preserve"> осуществляется</w:t>
      </w:r>
      <w:r>
        <w:t xml:space="preserve"> бесплатное</w:t>
      </w:r>
      <w:r>
        <w:t xml:space="preserve"> обеспечение</w:t>
      </w:r>
      <w:r>
        <w:t xml:space="preserve"> граждан</w:t>
      </w:r>
      <w:r>
        <w:t xml:space="preserve"> лекарственными</w:t>
      </w:r>
      <w:r>
        <w:t xml:space="preserve"> препаратами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>, включенными</w:t>
      </w:r>
      <w:r>
        <w:t xml:space="preserve"> в</w:t>
      </w:r>
      <w:r>
        <w:t xml:space="preserve"> утвержденный</w:t>
      </w:r>
      <w:r>
        <w:t xml:space="preserve"> Правительством</w:t>
      </w:r>
      <w:r>
        <w:t xml:space="preserve"> Росс</w:t>
      </w:r>
      <w:r>
        <w:t>и</w:t>
      </w:r>
      <w:r>
        <w:t>йской</w:t>
      </w:r>
      <w:r>
        <w:t xml:space="preserve"> Федерации</w:t>
      </w:r>
      <w:r>
        <w:t xml:space="preserve"> на</w:t>
      </w:r>
      <w:r>
        <w:t xml:space="preserve"> соответствующий</w:t>
      </w:r>
      <w:r>
        <w:t xml:space="preserve"> год</w:t>
      </w:r>
      <w:r>
        <w:t xml:space="preserve"> перечень</w:t>
      </w:r>
      <w:r>
        <w:t xml:space="preserve"> жизненно</w:t>
      </w:r>
      <w:r>
        <w:t xml:space="preserve"> необходимых</w:t>
      </w:r>
      <w:r>
        <w:t xml:space="preserve"> и</w:t>
      </w:r>
      <w:r>
        <w:t xml:space="preserve"> важнейших</w:t>
      </w:r>
      <w:r>
        <w:t xml:space="preserve"> лекарственных</w:t>
      </w:r>
      <w:r>
        <w:t xml:space="preserve"> препаратов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>, и</w:t>
      </w:r>
      <w:r>
        <w:t xml:space="preserve"> медицинскими</w:t>
      </w:r>
      <w:r>
        <w:t xml:space="preserve"> изделиями</w:t>
      </w:r>
      <w:r>
        <w:t>, включенными</w:t>
      </w:r>
      <w:r>
        <w:t xml:space="preserve"> в</w:t>
      </w:r>
      <w:r>
        <w:t xml:space="preserve"> утвержденный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 xml:space="preserve"> перечень</w:t>
      </w:r>
      <w:r>
        <w:t xml:space="preserve"> медицинских</w:t>
      </w:r>
      <w:r>
        <w:t xml:space="preserve"> изделий</w:t>
      </w:r>
      <w:r>
        <w:t>, и</w:t>
      </w:r>
      <w:r>
        <w:t>м</w:t>
      </w:r>
      <w:r>
        <w:t>плантируемых</w:t>
      </w:r>
      <w:r>
        <w:t xml:space="preserve"> в</w:t>
      </w:r>
      <w:r>
        <w:t xml:space="preserve"> организм</w:t>
      </w:r>
      <w:r>
        <w:t xml:space="preserve"> человека</w:t>
      </w:r>
      <w:r>
        <w:t xml:space="preserve">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рамках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>, в</w:t>
      </w:r>
      <w:r>
        <w:t xml:space="preserve"> соответствии</w:t>
      </w:r>
      <w:r>
        <w:t xml:space="preserve"> со</w:t>
      </w:r>
      <w:r>
        <w:t xml:space="preserve"> стандартами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порядке</w:t>
      </w:r>
      <w:r>
        <w:t>, предусмотренном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"sub_1300"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приложением</w:t>
      </w:r>
      <w:r>
        <w:rPr>
          <w:rStyle w:val="Style_3_ch"/>
          <w:b w:val="0"/>
        </w:rPr>
        <w:t xml:space="preserve"> 3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, а</w:t>
      </w:r>
      <w:r>
        <w:t xml:space="preserve"> также</w:t>
      </w:r>
      <w:r>
        <w:t xml:space="preserve"> медицинскими</w:t>
      </w:r>
      <w:r>
        <w:t xml:space="preserve"> изделиями</w:t>
      </w:r>
      <w:r>
        <w:t>, предназначенными</w:t>
      </w:r>
      <w:r>
        <w:t xml:space="preserve"> для</w:t>
      </w:r>
      <w:r>
        <w:t xml:space="preserve"> поддержания</w:t>
      </w:r>
      <w:r>
        <w:t xml:space="preserve"> функций</w:t>
      </w:r>
      <w:r>
        <w:t xml:space="preserve"> органов</w:t>
      </w:r>
      <w:r>
        <w:t xml:space="preserve"> и</w:t>
      </w:r>
      <w:r>
        <w:t xml:space="preserve"> систем</w:t>
      </w:r>
      <w:r>
        <w:t xml:space="preserve"> организма</w:t>
      </w:r>
      <w:r>
        <w:t xml:space="preserve"> человека</w:t>
      </w:r>
      <w:r>
        <w:t>, для</w:t>
      </w:r>
      <w:r>
        <w:t xml:space="preserve"> использования</w:t>
      </w:r>
      <w:r>
        <w:t xml:space="preserve"> на</w:t>
      </w:r>
      <w:r>
        <w:t xml:space="preserve"> дому</w:t>
      </w:r>
      <w:r>
        <w:t xml:space="preserve"> при</w:t>
      </w:r>
      <w:r>
        <w:t xml:space="preserve"> оказании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перечнем</w:t>
      </w:r>
      <w:r>
        <w:t xml:space="preserve"> </w:t>
      </w:r>
      <w:r>
        <w:t>и</w:t>
      </w:r>
      <w:r>
        <w:t xml:space="preserve"> в</w:t>
      </w:r>
      <w:r>
        <w:t xml:space="preserve"> порядке</w:t>
      </w:r>
      <w:r>
        <w:t>, которые</w:t>
      </w:r>
      <w:r>
        <w:t xml:space="preserve"> утверждаются</w:t>
      </w:r>
      <w:r>
        <w:t xml:space="preserve"> Министерством</w:t>
      </w:r>
      <w:r>
        <w:t xml:space="preserve"> здравоохранения</w:t>
      </w:r>
      <w:r>
        <w:t xml:space="preserve"> Российской</w:t>
      </w:r>
      <w:r>
        <w:t xml:space="preserve"> Федерации.</w:t>
      </w:r>
    </w:p>
    <w:p w14:paraId="93000000">
      <w:bookmarkStart w:id="70" w:name="sub_219"/>
      <w:bookmarkEnd w:id="69"/>
      <w:r>
        <w:t>2.19.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отдельным</w:t>
      </w:r>
      <w:r>
        <w:t xml:space="preserve"> категориям</w:t>
      </w:r>
      <w:r>
        <w:t xml:space="preserve"> граждан</w:t>
      </w:r>
      <w:r>
        <w:t xml:space="preserve"> осуществляется</w:t>
      </w:r>
      <w:r>
        <w:t xml:space="preserve"> в</w:t>
      </w:r>
      <w:r>
        <w:t xml:space="preserve"> порядке</w:t>
      </w:r>
      <w:r>
        <w:t>, предусмотренном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"sub_9000"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приложением</w:t>
      </w:r>
      <w:r>
        <w:rPr>
          <w:rStyle w:val="Style_3_ch"/>
          <w:b w:val="0"/>
        </w:rPr>
        <w:t xml:space="preserve"> 9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</w:t>
      </w:r>
      <w:r>
        <w:t>рриториальной</w:t>
      </w:r>
      <w:r>
        <w:t xml:space="preserve"> программе</w:t>
      </w:r>
      <w:r>
        <w:t>, оказание</w:t>
      </w:r>
      <w:r>
        <w:t xml:space="preserve"> медицинской</w:t>
      </w:r>
      <w:r>
        <w:t xml:space="preserve"> помощи</w:t>
      </w:r>
      <w:r>
        <w:t xml:space="preserve"> во</w:t>
      </w:r>
      <w:r>
        <w:t xml:space="preserve"> внеочередном</w:t>
      </w:r>
      <w:r>
        <w:t xml:space="preserve"> порядке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94000000">
      <w:bookmarkStart w:id="71" w:name="sub_220"/>
      <w:bookmarkEnd w:id="70"/>
      <w:r>
        <w:t>2.20.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при</w:t>
      </w:r>
      <w:r>
        <w:t xml:space="preserve"> оказании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</w:t>
      </w:r>
      <w:r>
        <w:t>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 xml:space="preserve"> осуществляется</w:t>
      </w:r>
      <w:r>
        <w:t xml:space="preserve"> обеспечение</w:t>
      </w:r>
      <w:r>
        <w:t xml:space="preserve"> донорской</w:t>
      </w:r>
      <w:r>
        <w:t xml:space="preserve"> кровью</w:t>
      </w:r>
      <w:r>
        <w:t xml:space="preserve"> и</w:t>
      </w:r>
      <w:r>
        <w:t xml:space="preserve"> (или</w:t>
      </w:r>
      <w:r>
        <w:t>) ее</w:t>
      </w:r>
      <w:r>
        <w:t xml:space="preserve"> компонентами</w:t>
      </w:r>
      <w:r>
        <w:t xml:space="preserve"> в</w:t>
      </w:r>
      <w:r>
        <w:t xml:space="preserve"> порядке</w:t>
      </w:r>
      <w:r>
        <w:t>, предусмотренном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"sub_1300"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приложением</w:t>
      </w:r>
      <w:r>
        <w:rPr>
          <w:rStyle w:val="Style_3_ch"/>
          <w:b w:val="0"/>
        </w:rPr>
        <w:t xml:space="preserve"> 3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программе.</w:t>
      </w:r>
    </w:p>
    <w:p w14:paraId="95000000">
      <w:bookmarkStart w:id="72" w:name="sub_221"/>
      <w:bookmarkEnd w:id="71"/>
      <w:r>
        <w:t>2.21. В</w:t>
      </w:r>
      <w:r>
        <w:t xml:space="preserve"> рамках</w:t>
      </w:r>
      <w:r>
        <w:t xml:space="preserve"> Территориальной</w:t>
      </w:r>
      <w:r>
        <w:t xml:space="preserve"> прог</w:t>
      </w:r>
      <w:r>
        <w:t>раммы</w:t>
      </w:r>
      <w:r>
        <w:t xml:space="preserve"> осуществляется</w:t>
      </w:r>
      <w:r>
        <w:t xml:space="preserve"> диспансерное</w:t>
      </w:r>
      <w:r>
        <w:t xml:space="preserve"> наблюдение</w:t>
      </w:r>
      <w:r>
        <w:t>, которое</w:t>
      </w:r>
      <w:r>
        <w:t xml:space="preserve"> представляет</w:t>
      </w:r>
      <w:r>
        <w:t xml:space="preserve"> собой</w:t>
      </w:r>
      <w:r>
        <w:t xml:space="preserve"> проводимое</w:t>
      </w:r>
      <w:r>
        <w:t xml:space="preserve"> с</w:t>
      </w:r>
      <w:r>
        <w:t xml:space="preserve"> определенной</w:t>
      </w:r>
      <w:r>
        <w:t xml:space="preserve"> периодичностью</w:t>
      </w:r>
      <w:r>
        <w:t xml:space="preserve"> необходимое</w:t>
      </w:r>
      <w:r>
        <w:t xml:space="preserve"> обследование</w:t>
      </w:r>
      <w:r>
        <w:t xml:space="preserve"> лиц</w:t>
      </w:r>
      <w:r>
        <w:t>, страдающих</w:t>
      </w:r>
      <w:r>
        <w:t xml:space="preserve"> хроническими</w:t>
      </w:r>
      <w:r>
        <w:t xml:space="preserve"> заболеваниями</w:t>
      </w:r>
      <w:r>
        <w:t xml:space="preserve"> (включая</w:t>
      </w:r>
      <w:r>
        <w:t xml:space="preserve"> дистанционное</w:t>
      </w:r>
      <w:r>
        <w:t xml:space="preserve"> наблюдение</w:t>
      </w:r>
      <w:r>
        <w:t xml:space="preserve"> граждан</w:t>
      </w:r>
      <w:r>
        <w:t>), функциональными</w:t>
      </w:r>
      <w:r>
        <w:t xml:space="preserve"> расстройствам</w:t>
      </w:r>
      <w:r>
        <w:t>и</w:t>
      </w:r>
      <w:r>
        <w:t>, иными</w:t>
      </w:r>
      <w:r>
        <w:t xml:space="preserve"> состояниями</w:t>
      </w:r>
      <w:r>
        <w:t>, в</w:t>
      </w:r>
      <w:r>
        <w:t xml:space="preserve"> целях</w:t>
      </w:r>
      <w:r>
        <w:t xml:space="preserve"> своевременного</w:t>
      </w:r>
      <w:r>
        <w:t xml:space="preserve"> выявления</w:t>
      </w:r>
      <w:r>
        <w:t>, предупреждения</w:t>
      </w:r>
      <w:r>
        <w:t xml:space="preserve"> осложнений</w:t>
      </w:r>
      <w:r>
        <w:t>, обострения</w:t>
      </w:r>
      <w:r>
        <w:t xml:space="preserve"> заболеваний</w:t>
      </w:r>
      <w:r>
        <w:t>, иных</w:t>
      </w:r>
      <w:r>
        <w:t xml:space="preserve"> состояний</w:t>
      </w:r>
      <w:r>
        <w:t>, их</w:t>
      </w:r>
      <w:r>
        <w:t xml:space="preserve"> профилактики</w:t>
      </w:r>
      <w:r>
        <w:t xml:space="preserve"> и</w:t>
      </w:r>
      <w:r>
        <w:t xml:space="preserve"> осуществления</w:t>
      </w:r>
      <w:r>
        <w:t xml:space="preserve"> медицинской</w:t>
      </w:r>
      <w:r>
        <w:t xml:space="preserve"> реабилитации</w:t>
      </w:r>
      <w:r>
        <w:t xml:space="preserve"> указанных</w:t>
      </w:r>
      <w:r>
        <w:t xml:space="preserve"> лиц.</w:t>
      </w:r>
    </w:p>
    <w:p w14:paraId="96000000">
      <w:bookmarkEnd w:id="72"/>
      <w:r>
        <w:t>Порядок</w:t>
      </w:r>
      <w:r>
        <w:t xml:space="preserve"> проведения</w:t>
      </w:r>
      <w:r>
        <w:t xml:space="preserve"> диспансерного</w:t>
      </w:r>
      <w:r>
        <w:t xml:space="preserve"> наблюдения</w:t>
      </w:r>
      <w:r>
        <w:t xml:space="preserve"> и</w:t>
      </w:r>
      <w:r>
        <w:t xml:space="preserve"> перечень</w:t>
      </w:r>
      <w:r>
        <w:t xml:space="preserve"> </w:t>
      </w:r>
      <w:r>
        <w:t>включаемых</w:t>
      </w:r>
      <w:r>
        <w:t xml:space="preserve"> в</w:t>
      </w:r>
      <w:r>
        <w:t xml:space="preserve"> него</w:t>
      </w:r>
      <w:r>
        <w:t xml:space="preserve"> исследований</w:t>
      </w:r>
      <w:r>
        <w:t xml:space="preserve"> утверждаются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порядком</w:t>
      </w:r>
      <w:r>
        <w:t xml:space="preserve"> и</w:t>
      </w:r>
      <w:r>
        <w:t xml:space="preserve"> перечнем</w:t>
      </w:r>
      <w:r>
        <w:t>, утверждаемыми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</w:t>
      </w:r>
      <w:r>
        <w:t>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здравоохранения.</w:t>
      </w:r>
    </w:p>
    <w:p w14:paraId="97000000">
      <w:bookmarkStart w:id="73" w:name="sub_222"/>
      <w:r>
        <w:t>2.22.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для</w:t>
      </w:r>
      <w:r>
        <w:t xml:space="preserve"> оказания</w:t>
      </w:r>
      <w:r>
        <w:t xml:space="preserve"> первичной</w:t>
      </w:r>
      <w:r>
        <w:t xml:space="preserve"> специализированной</w:t>
      </w:r>
      <w:r>
        <w:t xml:space="preserve"> медико-санитарной</w:t>
      </w:r>
      <w:r>
        <w:t xml:space="preserve"> помощи</w:t>
      </w:r>
      <w:r>
        <w:t xml:space="preserve"> осуществляется</w:t>
      </w:r>
      <w:r>
        <w:t xml:space="preserve"> маршрутизация</w:t>
      </w:r>
      <w:r>
        <w:t xml:space="preserve"> пациентов</w:t>
      </w:r>
      <w:r>
        <w:t>, обратившихся</w:t>
      </w:r>
      <w:r>
        <w:t xml:space="preserve"> в</w:t>
      </w:r>
      <w:r>
        <w:t xml:space="preserve"> медицинские</w:t>
      </w:r>
      <w:r>
        <w:t xml:space="preserve"> организации</w:t>
      </w:r>
      <w:r>
        <w:t xml:space="preserve"> (структурные</w:t>
      </w:r>
      <w:r>
        <w:t xml:space="preserve"> подразделения</w:t>
      </w:r>
      <w:r>
        <w:t>), участвующие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и</w:t>
      </w:r>
      <w:r>
        <w:t xml:space="preserve"> не</w:t>
      </w:r>
      <w:r>
        <w:t xml:space="preserve"> оказывающие</w:t>
      </w:r>
      <w:r>
        <w:t xml:space="preserve"> соответствующие</w:t>
      </w:r>
      <w:r>
        <w:t xml:space="preserve"> медицинские</w:t>
      </w:r>
      <w:r>
        <w:t xml:space="preserve"> услуги</w:t>
      </w:r>
      <w:r>
        <w:t>, путем</w:t>
      </w:r>
      <w:r>
        <w:t xml:space="preserve"> направления</w:t>
      </w:r>
      <w:r>
        <w:t xml:space="preserve"> в</w:t>
      </w:r>
      <w:r>
        <w:t xml:space="preserve"> другие</w:t>
      </w:r>
      <w:r>
        <w:t xml:space="preserve"> медицинские</w:t>
      </w:r>
      <w:r>
        <w:t xml:space="preserve"> организации</w:t>
      </w:r>
      <w:r>
        <w:t xml:space="preserve"> (структурные</w:t>
      </w:r>
      <w:r>
        <w:t xml:space="preserve"> подразделения</w:t>
      </w:r>
      <w:r>
        <w:t>), участвующие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</w:t>
      </w:r>
      <w:r>
        <w:t>п</w:t>
      </w:r>
      <w:r>
        <w:t>рограммы</w:t>
      </w:r>
      <w:r>
        <w:t>, для</w:t>
      </w:r>
      <w:r>
        <w:t xml:space="preserve"> получения</w:t>
      </w:r>
      <w:r>
        <w:t xml:space="preserve"> таких</w:t>
      </w:r>
      <w:r>
        <w:t xml:space="preserve"> медицинских</w:t>
      </w:r>
      <w:r>
        <w:t xml:space="preserve"> услуг.</w:t>
      </w:r>
    </w:p>
    <w:p w14:paraId="98000000">
      <w:bookmarkEnd w:id="73"/>
      <w:r>
        <w:t>Информация</w:t>
      </w:r>
      <w:r>
        <w:t xml:space="preserve"> о</w:t>
      </w:r>
      <w:r>
        <w:t xml:space="preserve"> перечне</w:t>
      </w:r>
      <w:r>
        <w:t xml:space="preserve"> правовых</w:t>
      </w:r>
      <w:r>
        <w:t xml:space="preserve"> актов</w:t>
      </w:r>
      <w:r>
        <w:t>, в</w:t>
      </w:r>
      <w:r>
        <w:t xml:space="preserve"> соответствии</w:t>
      </w:r>
      <w:r>
        <w:t xml:space="preserve"> с</w:t>
      </w:r>
      <w:r>
        <w:t xml:space="preserve"> которыми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осуществляется</w:t>
      </w:r>
      <w:r>
        <w:t xml:space="preserve"> маршрутизация</w:t>
      </w:r>
      <w:r>
        <w:t xml:space="preserve"> пациентов</w:t>
      </w:r>
      <w:r>
        <w:t>, обратившихся</w:t>
      </w:r>
      <w:r>
        <w:t xml:space="preserve"> в</w:t>
      </w:r>
      <w:r>
        <w:t xml:space="preserve"> медицинские</w:t>
      </w:r>
      <w:r>
        <w:t xml:space="preserve"> организации</w:t>
      </w:r>
      <w:r>
        <w:t xml:space="preserve"> (структурные</w:t>
      </w:r>
      <w:r>
        <w:t xml:space="preserve"> подразделения</w:t>
      </w:r>
      <w:r>
        <w:t>), участвующие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и</w:t>
      </w:r>
      <w:r>
        <w:t xml:space="preserve"> не</w:t>
      </w:r>
      <w:r>
        <w:t xml:space="preserve"> оказывающие</w:t>
      </w:r>
      <w:r>
        <w:t xml:space="preserve"> соответствующие</w:t>
      </w:r>
      <w:r>
        <w:t xml:space="preserve"> медицинские</w:t>
      </w:r>
      <w:r>
        <w:t xml:space="preserve"> услуги</w:t>
      </w:r>
      <w:r>
        <w:t>, путем</w:t>
      </w:r>
      <w:r>
        <w:t xml:space="preserve"> направления</w:t>
      </w:r>
      <w:r>
        <w:t xml:space="preserve"> в</w:t>
      </w:r>
      <w:r>
        <w:t xml:space="preserve"> другие</w:t>
      </w:r>
      <w:r>
        <w:t xml:space="preserve"> медицинские</w:t>
      </w:r>
      <w:r>
        <w:t xml:space="preserve"> организации</w:t>
      </w:r>
      <w:r>
        <w:t xml:space="preserve"> (структурные</w:t>
      </w:r>
      <w:r>
        <w:t xml:space="preserve"> подразделения</w:t>
      </w:r>
      <w:r>
        <w:t>), участвующие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>, для</w:t>
      </w:r>
      <w:r>
        <w:t xml:space="preserve"> получения</w:t>
      </w:r>
      <w:r>
        <w:t xml:space="preserve"> таких</w:t>
      </w:r>
      <w:r>
        <w:t xml:space="preserve"> медицинских</w:t>
      </w:r>
      <w:r>
        <w:t xml:space="preserve"> </w:t>
      </w:r>
      <w:r>
        <w:t>у</w:t>
      </w:r>
      <w:r>
        <w:t>слуг</w:t>
      </w:r>
      <w:r>
        <w:t>, в</w:t>
      </w:r>
      <w:r>
        <w:t xml:space="preserve"> разрезе</w:t>
      </w:r>
      <w:r>
        <w:t xml:space="preserve"> условий</w:t>
      </w:r>
      <w:r>
        <w:t>, уровней</w:t>
      </w:r>
      <w:r>
        <w:t xml:space="preserve"> и</w:t>
      </w:r>
      <w:r>
        <w:t xml:space="preserve"> профилей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размещается</w:t>
      </w:r>
      <w:r>
        <w:t xml:space="preserve"> на</w:t>
      </w:r>
      <w:r>
        <w:t xml:space="preserve"> официальном</w:t>
      </w:r>
      <w:r>
        <w:t xml:space="preserve"> сайте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информационно-телекоммуникационной</w:t>
      </w:r>
      <w:r>
        <w:t xml:space="preserve"> сети</w:t>
      </w:r>
      <w:r>
        <w:t xml:space="preserve"> Интернет.</w:t>
      </w:r>
    </w:p>
    <w:p w14:paraId="99000000">
      <w:r>
        <w:t>Для</w:t>
      </w:r>
      <w:r>
        <w:t xml:space="preserve"> получения</w:t>
      </w:r>
      <w:r>
        <w:t xml:space="preserve"> медицинской</w:t>
      </w:r>
      <w:r>
        <w:t xml:space="preserve"> помощи</w:t>
      </w:r>
      <w:r>
        <w:t xml:space="preserve"> граждане</w:t>
      </w:r>
      <w:r>
        <w:t xml:space="preserve"> имеют</w:t>
      </w:r>
      <w:r>
        <w:t xml:space="preserve"> право</w:t>
      </w:r>
      <w:r>
        <w:t xml:space="preserve"> на</w:t>
      </w:r>
      <w:r>
        <w:t xml:space="preserve"> выбор</w:t>
      </w:r>
      <w:r>
        <w:t xml:space="preserve"> врача</w:t>
      </w:r>
      <w:r>
        <w:t>, в</w:t>
      </w:r>
      <w:r>
        <w:t xml:space="preserve"> том</w:t>
      </w:r>
      <w:r>
        <w:t xml:space="preserve"> числе</w:t>
      </w:r>
      <w:r>
        <w:t xml:space="preserve"> врача-терапевта</w:t>
      </w:r>
      <w:r>
        <w:t xml:space="preserve"> участкового</w:t>
      </w:r>
      <w:r>
        <w:t>, врача</w:t>
      </w:r>
      <w:r>
        <w:t xml:space="preserve"> общей</w:t>
      </w:r>
      <w:r>
        <w:t xml:space="preserve"> практики</w:t>
      </w:r>
      <w:r>
        <w:t xml:space="preserve"> (семейного</w:t>
      </w:r>
      <w:r>
        <w:t xml:space="preserve"> врача</w:t>
      </w:r>
      <w:r>
        <w:t>), врача-педиатра</w:t>
      </w:r>
      <w:r>
        <w:t xml:space="preserve"> участкового</w:t>
      </w:r>
      <w:r>
        <w:t xml:space="preserve"> и</w:t>
      </w:r>
      <w:r>
        <w:t xml:space="preserve"> лечащего</w:t>
      </w:r>
      <w:r>
        <w:t xml:space="preserve"> врача</w:t>
      </w:r>
      <w:r>
        <w:t xml:space="preserve"> (с</w:t>
      </w:r>
      <w:r>
        <w:t xml:space="preserve"> учетом</w:t>
      </w:r>
      <w:r>
        <w:t xml:space="preserve"> согласия</w:t>
      </w:r>
      <w:r>
        <w:t xml:space="preserve"> врача</w:t>
      </w:r>
      <w:r>
        <w:t>), а</w:t>
      </w:r>
      <w:r>
        <w:t xml:space="preserve"> также</w:t>
      </w:r>
      <w:r>
        <w:t xml:space="preserve"> на</w:t>
      </w:r>
      <w:r>
        <w:t xml:space="preserve"> выбор</w:t>
      </w:r>
      <w:r>
        <w:t xml:space="preserve"> медицинской</w:t>
      </w:r>
      <w:r>
        <w:t xml:space="preserve"> организации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законодательством</w:t>
      </w:r>
      <w:r>
        <w:t xml:space="preserve"> Российской</w:t>
      </w:r>
      <w:r>
        <w:t xml:space="preserve"> Фе</w:t>
      </w:r>
      <w:r>
        <w:t>д</w:t>
      </w:r>
      <w:r>
        <w:t>ерации.</w:t>
      </w:r>
    </w:p>
    <w:p w14:paraId="9A000000">
      <w:bookmarkStart w:id="74" w:name="sub_223"/>
      <w:r>
        <w:t>2.23.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осуществляется</w:t>
      </w:r>
      <w:r>
        <w:t xml:space="preserve"> предоставление</w:t>
      </w:r>
      <w:r>
        <w:t xml:space="preserve"> детям-сиротам</w:t>
      </w:r>
      <w:r>
        <w:t xml:space="preserve"> и</w:t>
      </w:r>
      <w:r>
        <w:t xml:space="preserve"> детям</w:t>
      </w:r>
      <w:r>
        <w:t>, оставшимся</w:t>
      </w:r>
      <w:r>
        <w:t xml:space="preserve"> без</w:t>
      </w:r>
      <w:r>
        <w:t xml:space="preserve"> попечения</w:t>
      </w:r>
      <w:r>
        <w:t xml:space="preserve"> родителей</w:t>
      </w:r>
      <w:r>
        <w:t>, в</w:t>
      </w:r>
      <w:r>
        <w:t xml:space="preserve"> случае</w:t>
      </w:r>
      <w:r>
        <w:t xml:space="preserve"> выявления</w:t>
      </w:r>
      <w:r>
        <w:t xml:space="preserve"> у</w:t>
      </w:r>
      <w:r>
        <w:t xml:space="preserve"> них</w:t>
      </w:r>
      <w:r>
        <w:t xml:space="preserve"> заболеваний</w:t>
      </w:r>
      <w:r>
        <w:t xml:space="preserve"> медицинской</w:t>
      </w:r>
      <w:r>
        <w:t xml:space="preserve"> помощи</w:t>
      </w:r>
      <w:r>
        <w:t xml:space="preserve"> всех</w:t>
      </w:r>
      <w:r>
        <w:t xml:space="preserve"> ее</w:t>
      </w:r>
      <w:r>
        <w:t xml:space="preserve"> видов</w:t>
      </w:r>
      <w:r>
        <w:t>, включая</w:t>
      </w:r>
      <w:r>
        <w:t xml:space="preserve"> специализированную</w:t>
      </w:r>
      <w:r>
        <w:t>, в</w:t>
      </w:r>
      <w:r>
        <w:t xml:space="preserve"> том</w:t>
      </w:r>
      <w:r>
        <w:t xml:space="preserve"> числе</w:t>
      </w:r>
      <w:r>
        <w:t xml:space="preserve"> </w:t>
      </w:r>
      <w:r>
        <w:t>высокотехнологичную</w:t>
      </w:r>
      <w:r>
        <w:t>, медицинскую</w:t>
      </w:r>
      <w:r>
        <w:t xml:space="preserve"> помощь</w:t>
      </w:r>
      <w:r>
        <w:t>, а</w:t>
      </w:r>
      <w:r>
        <w:t xml:space="preserve"> также</w:t>
      </w:r>
      <w:r>
        <w:t xml:space="preserve"> медицинскую</w:t>
      </w:r>
      <w:r>
        <w:t xml:space="preserve"> реабилитацию</w:t>
      </w:r>
      <w:r>
        <w:t>. При</w:t>
      </w:r>
      <w:r>
        <w:t xml:space="preserve"> этом</w:t>
      </w:r>
      <w:r>
        <w:t xml:space="preserve"> госпитализация</w:t>
      </w:r>
      <w:r>
        <w:t xml:space="preserve"> пребывающих</w:t>
      </w:r>
      <w:r>
        <w:t xml:space="preserve"> в</w:t>
      </w:r>
      <w:r>
        <w:t xml:space="preserve"> стационарных</w:t>
      </w:r>
      <w:r>
        <w:t xml:space="preserve"> учреждениях</w:t>
      </w:r>
      <w:r>
        <w:t xml:space="preserve"> (в</w:t>
      </w:r>
      <w:r>
        <w:t xml:space="preserve"> организациях</w:t>
      </w:r>
      <w:r>
        <w:t xml:space="preserve"> для</w:t>
      </w:r>
      <w:r>
        <w:t xml:space="preserve"> детей-сирот</w:t>
      </w:r>
      <w:r>
        <w:t xml:space="preserve"> и</w:t>
      </w:r>
      <w:r>
        <w:t xml:space="preserve"> детей</w:t>
      </w:r>
      <w:r>
        <w:t>, оставшихся</w:t>
      </w:r>
      <w:r>
        <w:t xml:space="preserve"> без</w:t>
      </w:r>
      <w:r>
        <w:t xml:space="preserve"> попечения</w:t>
      </w:r>
      <w:r>
        <w:t xml:space="preserve"> родителей</w:t>
      </w:r>
      <w:r>
        <w:t>, организациях</w:t>
      </w:r>
      <w:r>
        <w:t xml:space="preserve"> социального</w:t>
      </w:r>
      <w:r>
        <w:t xml:space="preserve"> обслуживания</w:t>
      </w:r>
      <w:r>
        <w:t>) д</w:t>
      </w:r>
      <w:r>
        <w:t>е</w:t>
      </w:r>
      <w:r>
        <w:t>тей-сирот</w:t>
      </w:r>
      <w:r>
        <w:t xml:space="preserve"> и</w:t>
      </w:r>
      <w:r>
        <w:t xml:space="preserve"> детей</w:t>
      </w:r>
      <w:r>
        <w:t>, оставшихся</w:t>
      </w:r>
      <w:r>
        <w:t xml:space="preserve"> без</w:t>
      </w:r>
      <w:r>
        <w:t xml:space="preserve"> попечения</w:t>
      </w:r>
      <w:r>
        <w:t xml:space="preserve"> родителей</w:t>
      </w:r>
      <w:r>
        <w:t>, в</w:t>
      </w:r>
      <w:r>
        <w:t xml:space="preserve"> возрасте</w:t>
      </w:r>
      <w:r>
        <w:t xml:space="preserve"> до</w:t>
      </w:r>
      <w:r>
        <w:t xml:space="preserve"> 15 лет</w:t>
      </w:r>
      <w:r>
        <w:t xml:space="preserve"> (при</w:t>
      </w:r>
      <w:r>
        <w:t xml:space="preserve"> наличии</w:t>
      </w:r>
      <w:r>
        <w:t xml:space="preserve"> медицинских</w:t>
      </w:r>
      <w:r>
        <w:t xml:space="preserve"> показаний</w:t>
      </w:r>
      <w:r>
        <w:t xml:space="preserve"> до</w:t>
      </w:r>
      <w:r>
        <w:t xml:space="preserve"> достижения</w:t>
      </w:r>
      <w:r>
        <w:t xml:space="preserve"> ими</w:t>
      </w:r>
      <w:r>
        <w:t xml:space="preserve"> возраста</w:t>
      </w:r>
      <w:r>
        <w:t xml:space="preserve"> 18 лет</w:t>
      </w:r>
      <w:r>
        <w:t>) для</w:t>
      </w:r>
      <w:r>
        <w:t xml:space="preserve"> оказания</w:t>
      </w:r>
      <w:r>
        <w:t xml:space="preserve"> им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осуществляется</w:t>
      </w:r>
      <w:r>
        <w:t xml:space="preserve"> при</w:t>
      </w:r>
      <w:r>
        <w:t xml:space="preserve"> сопровождении</w:t>
      </w:r>
      <w:r>
        <w:t xml:space="preserve"> их</w:t>
      </w:r>
      <w:r>
        <w:t xml:space="preserve"> работниками</w:t>
      </w:r>
      <w:r>
        <w:t xml:space="preserve"> эт</w:t>
      </w:r>
      <w:r>
        <w:t>и</w:t>
      </w:r>
      <w:r>
        <w:t>х</w:t>
      </w:r>
      <w:r>
        <w:t xml:space="preserve"> организаций.</w:t>
      </w:r>
    </w:p>
    <w:p w14:paraId="9B000000">
      <w:bookmarkStart w:id="75" w:name="sub_224"/>
      <w:bookmarkEnd w:id="74"/>
      <w:r>
        <w:t>2.24. В</w:t>
      </w:r>
      <w:r>
        <w:t xml:space="preserve"> целях</w:t>
      </w:r>
      <w:r>
        <w:t xml:space="preserve"> реализации</w:t>
      </w:r>
      <w:r>
        <w:t xml:space="preserve"> мероприятий</w:t>
      </w:r>
      <w:r>
        <w:t>, связанных</w:t>
      </w:r>
      <w:r>
        <w:t xml:space="preserve"> с</w:t>
      </w:r>
      <w:r>
        <w:t xml:space="preserve"> оказанием</w:t>
      </w:r>
      <w:r>
        <w:t xml:space="preserve"> медицинской</w:t>
      </w:r>
      <w:r>
        <w:t xml:space="preserve"> помощи</w:t>
      </w:r>
      <w:r>
        <w:t xml:space="preserve"> жителям</w:t>
      </w:r>
      <w:r>
        <w:t xml:space="preserve"> города</w:t>
      </w:r>
      <w:r>
        <w:t xml:space="preserve"> Москвы</w:t>
      </w:r>
      <w:r>
        <w:t>, находящимся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совместно</w:t>
      </w:r>
      <w:r>
        <w:t xml:space="preserve"> с</w:t>
      </w:r>
      <w:r>
        <w:t xml:space="preserve"> Деп</w:t>
      </w:r>
      <w:r>
        <w:t>артаментом</w:t>
      </w:r>
      <w:r>
        <w:t xml:space="preserve"> труда</w:t>
      </w:r>
      <w:r>
        <w:t xml:space="preserve"> и</w:t>
      </w:r>
      <w:r>
        <w:t xml:space="preserve"> социальной</w:t>
      </w:r>
      <w:r>
        <w:t xml:space="preserve"> защиты</w:t>
      </w:r>
      <w:r>
        <w:t xml:space="preserve"> населения</w:t>
      </w:r>
      <w:r>
        <w:t xml:space="preserve"> города</w:t>
      </w:r>
      <w:r>
        <w:t xml:space="preserve"> Москвы</w:t>
      </w:r>
      <w:r>
        <w:t xml:space="preserve"> осуществляется</w:t>
      </w:r>
      <w:r>
        <w:t xml:space="preserve"> организация</w:t>
      </w:r>
      <w:r>
        <w:t xml:space="preserve"> взаимодействия</w:t>
      </w:r>
      <w:r>
        <w:t xml:space="preserve"> стационарных</w:t>
      </w:r>
      <w:r>
        <w:t xml:space="preserve"> организаций</w:t>
      </w:r>
      <w:r>
        <w:t xml:space="preserve"> социального</w:t>
      </w:r>
      <w:r>
        <w:t xml:space="preserve"> обслуживания</w:t>
      </w:r>
      <w:r>
        <w:t xml:space="preserve"> с</w:t>
      </w:r>
      <w:r>
        <w:t xml:space="preserve"> медицинскими</w:t>
      </w:r>
      <w:r>
        <w:t xml:space="preserve"> организациями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и</w:t>
      </w:r>
      <w:r>
        <w:t xml:space="preserve"> обеспечивается</w:t>
      </w:r>
      <w:r>
        <w:t>:</w:t>
      </w:r>
    </w:p>
    <w:p w14:paraId="9C000000">
      <w:bookmarkStart w:id="76" w:name="sub_2241"/>
      <w:bookmarkEnd w:id="75"/>
      <w:r>
        <w:t>2.24.1. Проведение</w:t>
      </w:r>
      <w:r>
        <w:t xml:space="preserve"> с</w:t>
      </w:r>
      <w:r>
        <w:t xml:space="preserve"> привлечением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оказывающих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>,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диспансеризации</w:t>
      </w:r>
      <w:r>
        <w:t xml:space="preserve"> </w:t>
      </w:r>
      <w:r>
        <w:t>лиц</w:t>
      </w:r>
      <w:r>
        <w:t>, находящихся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а</w:t>
      </w:r>
      <w:r>
        <w:t xml:space="preserve"> при</w:t>
      </w:r>
      <w:r>
        <w:t xml:space="preserve"> наличии</w:t>
      </w:r>
      <w:r>
        <w:t xml:space="preserve"> хронических</w:t>
      </w:r>
      <w:r>
        <w:t xml:space="preserve"> заболеваний</w:t>
      </w:r>
      <w:r>
        <w:t xml:space="preserve"> осуществление</w:t>
      </w:r>
      <w:r>
        <w:t xml:space="preserve"> диспансерного</w:t>
      </w:r>
      <w:r>
        <w:t xml:space="preserve"> наблюдения</w:t>
      </w:r>
      <w:r>
        <w:t xml:space="preserve"> указанных</w:t>
      </w:r>
      <w:r>
        <w:t xml:space="preserve"> лиц.</w:t>
      </w:r>
    </w:p>
    <w:p w14:paraId="9D000000">
      <w:bookmarkStart w:id="77" w:name="sub_2242"/>
      <w:bookmarkEnd w:id="76"/>
      <w:r>
        <w:t>2.24.2. Осуществление</w:t>
      </w:r>
      <w:r>
        <w:t xml:space="preserve"> госпитализации</w:t>
      </w:r>
      <w:r>
        <w:t xml:space="preserve"> лиц</w:t>
      </w:r>
      <w:r>
        <w:t>, находящихся</w:t>
      </w:r>
      <w:r>
        <w:t xml:space="preserve"> в</w:t>
      </w:r>
      <w:r>
        <w:t xml:space="preserve"> стационарных</w:t>
      </w:r>
      <w:r>
        <w:t xml:space="preserve"> организа</w:t>
      </w:r>
      <w:r>
        <w:t>циях</w:t>
      </w:r>
      <w:r>
        <w:t xml:space="preserve"> социального</w:t>
      </w:r>
      <w:r>
        <w:t xml:space="preserve"> обслуживания</w:t>
      </w:r>
      <w:r>
        <w:t>, в</w:t>
      </w:r>
      <w:r>
        <w:t xml:space="preserve"> медицинские</w:t>
      </w:r>
      <w:r>
        <w:t xml:space="preserve"> организации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оказывающие</w:t>
      </w:r>
      <w:r>
        <w:t xml:space="preserve"> специализированную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в</w:t>
      </w:r>
      <w:r>
        <w:t xml:space="preserve"> целях</w:t>
      </w:r>
      <w:r>
        <w:t xml:space="preserve"> оказания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высокотехнологичной,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сроки</w:t>
      </w:r>
      <w:r>
        <w:t>, установленные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"sub_211"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</w:t>
      </w:r>
      <w:r>
        <w:rPr>
          <w:rStyle w:val="Style_3_ch"/>
          <w:b w:val="0"/>
        </w:rPr>
        <w:t xml:space="preserve"> 2.11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, в</w:t>
      </w:r>
      <w:r>
        <w:t xml:space="preserve"> случае</w:t>
      </w:r>
      <w:r>
        <w:t xml:space="preserve"> выявления</w:t>
      </w:r>
      <w:r>
        <w:t xml:space="preserve"> у</w:t>
      </w:r>
      <w:r>
        <w:t xml:space="preserve"> таких</w:t>
      </w:r>
      <w:r>
        <w:t xml:space="preserve"> лиц</w:t>
      </w:r>
      <w:r>
        <w:t xml:space="preserve"> в</w:t>
      </w:r>
      <w:r>
        <w:t xml:space="preserve"> рамках</w:t>
      </w:r>
      <w:r>
        <w:t xml:space="preserve"> проведения</w:t>
      </w:r>
      <w:r>
        <w:t xml:space="preserve"> диспансеризации</w:t>
      </w:r>
      <w:r>
        <w:t xml:space="preserve"> или</w:t>
      </w:r>
      <w:r>
        <w:t xml:space="preserve"> при</w:t>
      </w:r>
      <w:r>
        <w:t xml:space="preserve"> осуществлении</w:t>
      </w:r>
      <w:r>
        <w:t xml:space="preserve"> диспансерного</w:t>
      </w:r>
      <w:r>
        <w:t xml:space="preserve"> наблюдения</w:t>
      </w:r>
      <w:r>
        <w:t xml:space="preserve"> заболеваний</w:t>
      </w:r>
      <w:r>
        <w:t xml:space="preserve"> и</w:t>
      </w:r>
      <w:r>
        <w:t xml:space="preserve"> состояний</w:t>
      </w:r>
      <w:r>
        <w:t>, являющихс</w:t>
      </w:r>
      <w:r>
        <w:t>я</w:t>
      </w:r>
      <w:r>
        <w:t xml:space="preserve"> показаниями</w:t>
      </w:r>
      <w:r>
        <w:t xml:space="preserve"> к</w:t>
      </w:r>
      <w:r>
        <w:t xml:space="preserve"> оказанию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условиях.</w:t>
      </w:r>
    </w:p>
    <w:p w14:paraId="9E000000">
      <w:bookmarkStart w:id="78" w:name="sub_2243"/>
      <w:bookmarkEnd w:id="77"/>
      <w:r>
        <w:t>2.24.3. Осуществление</w:t>
      </w:r>
      <w:r>
        <w:t xml:space="preserve"> диспансерного</w:t>
      </w:r>
      <w:r>
        <w:t xml:space="preserve"> наблюдения</w:t>
      </w:r>
      <w:r>
        <w:t xml:space="preserve"> лиц</w:t>
      </w:r>
      <w:r>
        <w:t xml:space="preserve"> с</w:t>
      </w:r>
      <w:r>
        <w:t xml:space="preserve"> психическими</w:t>
      </w:r>
      <w:r>
        <w:t xml:space="preserve"> расстройствами</w:t>
      </w:r>
      <w:r>
        <w:t xml:space="preserve"> и</w:t>
      </w:r>
      <w:r>
        <w:t xml:space="preserve"> расстройствами</w:t>
      </w:r>
      <w:r>
        <w:t xml:space="preserve"> поведения</w:t>
      </w:r>
      <w:r>
        <w:t>, в</w:t>
      </w:r>
      <w:r>
        <w:t xml:space="preserve"> том</w:t>
      </w:r>
      <w:r>
        <w:t xml:space="preserve"> чис</w:t>
      </w:r>
      <w:r>
        <w:t>ле</w:t>
      </w:r>
      <w:r>
        <w:t xml:space="preserve"> находящихся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а</w:t>
      </w:r>
      <w:r>
        <w:t xml:space="preserve"> также</w:t>
      </w:r>
      <w:r>
        <w:t xml:space="preserve"> в</w:t>
      </w:r>
      <w:r>
        <w:t xml:space="preserve"> условиях</w:t>
      </w:r>
      <w:r>
        <w:t xml:space="preserve"> сопровождаемого</w:t>
      </w:r>
      <w:r>
        <w:t xml:space="preserve"> проживания</w:t>
      </w:r>
      <w:r>
        <w:t>, включая</w:t>
      </w:r>
      <w:r>
        <w:t xml:space="preserve"> совместное</w:t>
      </w:r>
      <w:r>
        <w:t xml:space="preserve"> проживание</w:t>
      </w:r>
      <w:r>
        <w:t xml:space="preserve"> таких</w:t>
      </w:r>
      <w:r>
        <w:t xml:space="preserve"> лиц</w:t>
      </w:r>
      <w:r>
        <w:t xml:space="preserve"> в</w:t>
      </w:r>
      <w:r>
        <w:t xml:space="preserve"> отдельных</w:t>
      </w:r>
      <w:r>
        <w:t xml:space="preserve"> жилых</w:t>
      </w:r>
      <w:r>
        <w:t xml:space="preserve"> помещениях</w:t>
      </w:r>
      <w:r>
        <w:t>, медицинскими</w:t>
      </w:r>
      <w:r>
        <w:t xml:space="preserve"> организациями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</w:t>
      </w:r>
      <w:r>
        <w:t>р</w:t>
      </w:r>
      <w:r>
        <w:t>ода</w:t>
      </w:r>
      <w:r>
        <w:t xml:space="preserve"> Москвы</w:t>
      </w:r>
      <w:r>
        <w:t>, оказывающими</w:t>
      </w:r>
      <w:r>
        <w:t xml:space="preserve"> первичную</w:t>
      </w:r>
      <w:r>
        <w:t xml:space="preserve"> специализированную</w:t>
      </w:r>
      <w:r>
        <w:t xml:space="preserve"> медико-санитарную</w:t>
      </w:r>
      <w:r>
        <w:t xml:space="preserve"> помощь</w:t>
      </w:r>
      <w:r>
        <w:t xml:space="preserve"> при</w:t>
      </w:r>
      <w:r>
        <w:t xml:space="preserve"> психических</w:t>
      </w:r>
      <w:r>
        <w:t xml:space="preserve"> расстройствах</w:t>
      </w:r>
      <w:r>
        <w:t xml:space="preserve"> и</w:t>
      </w:r>
      <w:r>
        <w:t xml:space="preserve"> расстройствах</w:t>
      </w:r>
      <w:r>
        <w:t xml:space="preserve"> поведения</w:t>
      </w:r>
      <w:r>
        <w:t>, во</w:t>
      </w:r>
      <w:r>
        <w:t xml:space="preserve"> взаимодействии</w:t>
      </w:r>
      <w:r>
        <w:t xml:space="preserve"> с</w:t>
      </w:r>
      <w:r>
        <w:t xml:space="preserve"> врачами-психиатрами</w:t>
      </w:r>
      <w:r>
        <w:t xml:space="preserve"> стационарных</w:t>
      </w:r>
      <w:r>
        <w:t xml:space="preserve"> организаций</w:t>
      </w:r>
      <w:r>
        <w:t xml:space="preserve"> социального</w:t>
      </w:r>
      <w:r>
        <w:t xml:space="preserve"> обслуживания.</w:t>
      </w:r>
    </w:p>
    <w:p w14:paraId="9F000000">
      <w:bookmarkStart w:id="79" w:name="sub_225"/>
      <w:bookmarkEnd w:id="78"/>
      <w:r>
        <w:t>2.25.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обеспечивается</w:t>
      </w:r>
      <w:r>
        <w:t>:</w:t>
      </w:r>
    </w:p>
    <w:p w14:paraId="A0000000">
      <w:bookmarkStart w:id="80" w:name="sub_2251"/>
      <w:bookmarkEnd w:id="79"/>
      <w:r>
        <w:t>2.25.1. Оказание</w:t>
      </w:r>
      <w:r>
        <w:t xml:space="preserve"> медицинской</w:t>
      </w:r>
      <w:r>
        <w:t xml:space="preserve"> помощи</w:t>
      </w:r>
      <w:r>
        <w:t xml:space="preserve"> при</w:t>
      </w:r>
      <w:r>
        <w:t xml:space="preserve"> проведении</w:t>
      </w:r>
      <w:r>
        <w:t xml:space="preserve"> официальных</w:t>
      </w:r>
      <w:r>
        <w:t xml:space="preserve"> физкультурных</w:t>
      </w:r>
      <w:r>
        <w:t>, спортивных</w:t>
      </w:r>
      <w:r>
        <w:t xml:space="preserve"> и</w:t>
      </w:r>
      <w:r>
        <w:t xml:space="preserve"> массовых</w:t>
      </w:r>
      <w:r>
        <w:t xml:space="preserve"> спортивно-зрелищных</w:t>
      </w:r>
      <w:r>
        <w:t xml:space="preserve"> мероприятий</w:t>
      </w:r>
      <w:r>
        <w:t>, проводимых</w:t>
      </w:r>
      <w:r>
        <w:t xml:space="preserve"> на</w:t>
      </w:r>
      <w:r>
        <w:t xml:space="preserve"> основании</w:t>
      </w:r>
      <w:r>
        <w:t xml:space="preserve"> правовых</w:t>
      </w:r>
      <w:r>
        <w:t xml:space="preserve"> актов</w:t>
      </w:r>
      <w:r>
        <w:t xml:space="preserve"> города</w:t>
      </w:r>
      <w:r>
        <w:t xml:space="preserve"> Москвы</w:t>
      </w:r>
      <w:r>
        <w:t>, при</w:t>
      </w:r>
      <w:r>
        <w:t xml:space="preserve"> проведе</w:t>
      </w:r>
      <w:r>
        <w:t>нии</w:t>
      </w:r>
      <w:r>
        <w:t xml:space="preserve"> официальных</w:t>
      </w:r>
      <w:r>
        <w:t xml:space="preserve"> массовых</w:t>
      </w:r>
      <w:r>
        <w:t xml:space="preserve"> мероприятий</w:t>
      </w:r>
      <w:r>
        <w:t>, проводимых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"http://internet.garant.ru/document/redirect/12135831/0"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Федеральным</w:t>
      </w:r>
      <w:r>
        <w:rPr>
          <w:rStyle w:val="Style_3_ch"/>
          <w:b w:val="0"/>
        </w:rPr>
        <w:t xml:space="preserve"> законом</w:t>
      </w:r>
      <w:r>
        <w:rPr>
          <w:rStyle w:val="Style_3_ch"/>
          <w:b w:val="0"/>
        </w:rPr>
        <w:fldChar w:fldCharType="end"/>
      </w:r>
      <w:r>
        <w:t xml:space="preserve"> от</w:t>
      </w:r>
      <w:r>
        <w:t xml:space="preserve"> 19 июня</w:t>
      </w:r>
      <w:r>
        <w:t xml:space="preserve"> 2004 </w:t>
      </w:r>
      <w:r>
        <w:t>г</w:t>
      </w:r>
      <w:r>
        <w:t>. N </w:t>
      </w:r>
      <w:r>
        <w:t>54-ФЗ</w:t>
      </w:r>
      <w:r>
        <w:t xml:space="preserve"> "О</w:t>
      </w:r>
      <w:r>
        <w:t xml:space="preserve"> собраниях</w:t>
      </w:r>
      <w:r>
        <w:t>, митингах</w:t>
      </w:r>
      <w:r>
        <w:t>, демонстрациях</w:t>
      </w:r>
      <w:r>
        <w:t>, шествиях</w:t>
      </w:r>
      <w:r>
        <w:t xml:space="preserve"> и</w:t>
      </w:r>
      <w:r>
        <w:t xml:space="preserve"> пикетированиях</w:t>
      </w:r>
      <w:r>
        <w:t>", а</w:t>
      </w:r>
      <w:r>
        <w:t xml:space="preserve"> также</w:t>
      </w:r>
      <w:r>
        <w:t xml:space="preserve"> в</w:t>
      </w:r>
      <w:r>
        <w:t xml:space="preserve"> рамках</w:t>
      </w:r>
      <w:r>
        <w:t xml:space="preserve"> обеспечения</w:t>
      </w:r>
      <w:r>
        <w:t xml:space="preserve"> безопасности</w:t>
      </w:r>
      <w:r>
        <w:t xml:space="preserve"> жизнедеятельности</w:t>
      </w:r>
      <w:r>
        <w:t xml:space="preserve"> города</w:t>
      </w:r>
      <w:r>
        <w:t xml:space="preserve"> Москвы</w:t>
      </w:r>
      <w:r>
        <w:t xml:space="preserve"> по</w:t>
      </w:r>
      <w:r>
        <w:t xml:space="preserve"> заявкам</w:t>
      </w:r>
      <w:r>
        <w:t xml:space="preserve"> Главного</w:t>
      </w:r>
      <w:r>
        <w:t xml:space="preserve"> управления</w:t>
      </w:r>
      <w:r>
        <w:t xml:space="preserve"> Министерства</w:t>
      </w:r>
      <w:r>
        <w:t xml:space="preserve"> внутренних</w:t>
      </w:r>
      <w:r>
        <w:t xml:space="preserve"> дел</w:t>
      </w:r>
      <w:r>
        <w:t xml:space="preserve"> Российской</w:t>
      </w:r>
      <w:r>
        <w:t xml:space="preserve"> Федерации</w:t>
      </w:r>
      <w:r>
        <w:t xml:space="preserve"> по</w:t>
      </w:r>
      <w:r>
        <w:t xml:space="preserve"> г. Москве</w:t>
      </w:r>
      <w:r>
        <w:t>, Главного</w:t>
      </w:r>
      <w:r>
        <w:t xml:space="preserve"> управления</w:t>
      </w:r>
      <w:r>
        <w:t xml:space="preserve"> Министерства</w:t>
      </w:r>
      <w:r>
        <w:t xml:space="preserve"> Российской</w:t>
      </w:r>
      <w:r>
        <w:t xml:space="preserve"> Федерации</w:t>
      </w:r>
      <w:r>
        <w:t xml:space="preserve"> по</w:t>
      </w:r>
      <w:r>
        <w:t xml:space="preserve"> делам</w:t>
      </w:r>
      <w:r>
        <w:t xml:space="preserve"> гражданской</w:t>
      </w:r>
      <w:r>
        <w:t xml:space="preserve"> обороны</w:t>
      </w:r>
      <w:r>
        <w:t>, чрезвычайн</w:t>
      </w:r>
      <w:r>
        <w:t>ы</w:t>
      </w:r>
      <w:r>
        <w:t>м</w:t>
      </w:r>
      <w:r>
        <w:t xml:space="preserve"> ситуациям</w:t>
      </w:r>
      <w:r>
        <w:t xml:space="preserve"> и</w:t>
      </w:r>
      <w:r>
        <w:t xml:space="preserve"> ликвидации</w:t>
      </w:r>
      <w:r>
        <w:t xml:space="preserve"> последствий</w:t>
      </w:r>
      <w:r>
        <w:t xml:space="preserve"> стихийных</w:t>
      </w:r>
      <w:r>
        <w:t xml:space="preserve"> бедствий</w:t>
      </w:r>
      <w:r>
        <w:t xml:space="preserve"> по</w:t>
      </w:r>
      <w:r>
        <w:t xml:space="preserve"> городу</w:t>
      </w:r>
      <w:r>
        <w:t xml:space="preserve"> Москве</w:t>
      </w:r>
      <w:r>
        <w:t>, Управления</w:t>
      </w:r>
      <w:r>
        <w:t xml:space="preserve"> Федеральной</w:t>
      </w:r>
      <w:r>
        <w:t xml:space="preserve"> службы</w:t>
      </w:r>
      <w:r>
        <w:t xml:space="preserve"> безопасности</w:t>
      </w:r>
      <w:r>
        <w:t xml:space="preserve"> Российской</w:t>
      </w:r>
      <w:r>
        <w:t xml:space="preserve"> Федерации</w:t>
      </w:r>
      <w:r>
        <w:t xml:space="preserve"> по</w:t>
      </w:r>
      <w:r>
        <w:t xml:space="preserve"> городу</w:t>
      </w:r>
      <w:r>
        <w:t xml:space="preserve"> Москве</w:t>
      </w:r>
      <w:r>
        <w:t xml:space="preserve"> и</w:t>
      </w:r>
      <w:r>
        <w:t xml:space="preserve"> Московской</w:t>
      </w:r>
      <w:r>
        <w:t xml:space="preserve"> области</w:t>
      </w:r>
      <w:r>
        <w:t>, Федеральной</w:t>
      </w:r>
      <w:r>
        <w:t xml:space="preserve"> службы</w:t>
      </w:r>
      <w:r>
        <w:t xml:space="preserve"> охраны</w:t>
      </w:r>
      <w:r>
        <w:t xml:space="preserve"> Российской</w:t>
      </w:r>
      <w:r>
        <w:t xml:space="preserve"> Федерации.</w:t>
      </w:r>
    </w:p>
    <w:p w14:paraId="A1000000">
      <w:bookmarkStart w:id="81" w:name="sub_2252"/>
      <w:bookmarkEnd w:id="80"/>
      <w:r>
        <w:t>2.25.2. Профила</w:t>
      </w:r>
      <w:r>
        <w:t>ктические</w:t>
      </w:r>
      <w:r>
        <w:t xml:space="preserve"> медицинские</w:t>
      </w:r>
      <w:r>
        <w:t xml:space="preserve"> осмотры</w:t>
      </w:r>
      <w:r>
        <w:t xml:space="preserve"> (обследования</w:t>
      </w:r>
      <w:r>
        <w:t>) несовершеннолетних</w:t>
      </w:r>
      <w:r>
        <w:t xml:space="preserve"> в</w:t>
      </w:r>
      <w:r>
        <w:t xml:space="preserve"> целях</w:t>
      </w:r>
      <w:r>
        <w:t xml:space="preserve"> получения</w:t>
      </w:r>
      <w:r>
        <w:t xml:space="preserve"> разрешения</w:t>
      </w:r>
      <w:r>
        <w:t xml:space="preserve"> для</w:t>
      </w:r>
      <w:r>
        <w:t xml:space="preserve"> занятий</w:t>
      </w:r>
      <w:r>
        <w:t xml:space="preserve"> физической</w:t>
      </w:r>
      <w:r>
        <w:t xml:space="preserve"> культурой</w:t>
      </w:r>
      <w:r>
        <w:t xml:space="preserve"> и</w:t>
      </w:r>
      <w:r>
        <w:t xml:space="preserve"> спортом.</w:t>
      </w:r>
    </w:p>
    <w:p w14:paraId="A2000000">
      <w:bookmarkStart w:id="82" w:name="sub_2253"/>
      <w:bookmarkEnd w:id="81"/>
      <w:r>
        <w:t>2.25.3 Медико-биологическое</w:t>
      </w:r>
      <w:r>
        <w:t xml:space="preserve"> обеспечение</w:t>
      </w:r>
      <w:r>
        <w:t xml:space="preserve"> спортсменов</w:t>
      </w:r>
      <w:r>
        <w:t xml:space="preserve"> членов</w:t>
      </w:r>
      <w:r>
        <w:t xml:space="preserve"> спортивных</w:t>
      </w:r>
      <w:r>
        <w:t xml:space="preserve"> сборных</w:t>
      </w:r>
      <w:r>
        <w:t xml:space="preserve"> команд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ча</w:t>
      </w:r>
      <w:r>
        <w:t>сти</w:t>
      </w:r>
      <w:r>
        <w:t xml:space="preserve"> проведения</w:t>
      </w:r>
      <w:r>
        <w:t xml:space="preserve"> медицинских</w:t>
      </w:r>
      <w:r>
        <w:t xml:space="preserve"> обследований</w:t>
      </w:r>
      <w:r>
        <w:t>, мероприятий</w:t>
      </w:r>
      <w:r>
        <w:t>, направленных</w:t>
      </w:r>
      <w:r>
        <w:t xml:space="preserve"> на</w:t>
      </w:r>
      <w:r>
        <w:t xml:space="preserve"> восстановление</w:t>
      </w:r>
      <w:r>
        <w:t xml:space="preserve"> работоспособности</w:t>
      </w:r>
      <w:r>
        <w:t xml:space="preserve"> и</w:t>
      </w:r>
      <w:r>
        <w:t xml:space="preserve"> здоровья</w:t>
      </w:r>
      <w:r>
        <w:t xml:space="preserve"> спортсменов.</w:t>
      </w:r>
    </w:p>
    <w:p w14:paraId="A3000000">
      <w:bookmarkStart w:id="83" w:name="sub_2254"/>
      <w:bookmarkEnd w:id="82"/>
      <w:r>
        <w:t>2.25.4. Проведение</w:t>
      </w:r>
      <w:r>
        <w:t xml:space="preserve"> гражданам</w:t>
      </w:r>
      <w:r>
        <w:t>, призванным</w:t>
      </w:r>
      <w:r>
        <w:t xml:space="preserve"> на</w:t>
      </w:r>
      <w:r>
        <w:t xml:space="preserve"> военную</w:t>
      </w:r>
      <w:r>
        <w:t xml:space="preserve"> службу</w:t>
      </w:r>
      <w:r>
        <w:t xml:space="preserve"> в</w:t>
      </w:r>
      <w:r>
        <w:t xml:space="preserve"> период</w:t>
      </w:r>
      <w:r>
        <w:t xml:space="preserve"> ежегодного</w:t>
      </w:r>
      <w:r>
        <w:t xml:space="preserve"> призыва</w:t>
      </w:r>
      <w:r>
        <w:t xml:space="preserve"> на</w:t>
      </w:r>
      <w:r>
        <w:t xml:space="preserve"> военную</w:t>
      </w:r>
      <w:r>
        <w:t xml:space="preserve"> службу</w:t>
      </w:r>
      <w:r>
        <w:t xml:space="preserve"> и</w:t>
      </w:r>
      <w:r>
        <w:t xml:space="preserve"> подлеж</w:t>
      </w:r>
      <w:r>
        <w:t>ащим</w:t>
      </w:r>
      <w:r>
        <w:t xml:space="preserve"> отправке</w:t>
      </w:r>
      <w:r>
        <w:t xml:space="preserve"> к</w:t>
      </w:r>
      <w:r>
        <w:t xml:space="preserve"> месту</w:t>
      </w:r>
      <w:r>
        <w:t xml:space="preserve"> прохождения</w:t>
      </w:r>
      <w:r>
        <w:t xml:space="preserve"> военной</w:t>
      </w:r>
      <w:r>
        <w:t xml:space="preserve"> службы</w:t>
      </w:r>
      <w:r>
        <w:t>, скринингового</w:t>
      </w:r>
      <w:r>
        <w:t xml:space="preserve"> тестирования</w:t>
      </w:r>
      <w:r>
        <w:t xml:space="preserve"> в</w:t>
      </w:r>
      <w:r>
        <w:t xml:space="preserve"> форме</w:t>
      </w:r>
      <w:r>
        <w:t xml:space="preserve"> химико-токсикологического</w:t>
      </w:r>
      <w:r>
        <w:t xml:space="preserve"> исследования</w:t>
      </w:r>
      <w:r>
        <w:t xml:space="preserve"> на</w:t>
      </w:r>
      <w:r>
        <w:t xml:space="preserve"> наличие</w:t>
      </w:r>
      <w:r>
        <w:t xml:space="preserve"> в</w:t>
      </w:r>
      <w:r>
        <w:t xml:space="preserve"> организме</w:t>
      </w:r>
      <w:r>
        <w:t xml:space="preserve"> человека</w:t>
      </w:r>
      <w:r>
        <w:t xml:space="preserve"> 10 групп</w:t>
      </w:r>
      <w:r>
        <w:t xml:space="preserve"> наркотических</w:t>
      </w:r>
      <w:r>
        <w:t xml:space="preserve"> средств</w:t>
      </w:r>
      <w:r>
        <w:t>, психотропных</w:t>
      </w:r>
      <w:r>
        <w:t xml:space="preserve"> веществ</w:t>
      </w:r>
      <w:r>
        <w:t xml:space="preserve"> и</w:t>
      </w:r>
      <w:r>
        <w:t xml:space="preserve"> их</w:t>
      </w:r>
      <w:r>
        <w:t xml:space="preserve"> метаболитов.</w:t>
      </w:r>
    </w:p>
    <w:p w14:paraId="A4000000">
      <w:bookmarkEnd w:id="83"/>
    </w:p>
    <w:p w14:paraId="A5000000">
      <w:pPr>
        <w:pStyle w:val="Style_2"/>
      </w:pPr>
      <w:bookmarkStart w:id="84" w:name="sub_300"/>
      <w:r>
        <w:t>3. Перечень</w:t>
      </w:r>
      <w:r>
        <w:t xml:space="preserve"> з</w:t>
      </w:r>
      <w:r>
        <w:t>аболеваний</w:t>
      </w:r>
      <w:r>
        <w:t xml:space="preserve"> и</w:t>
      </w:r>
      <w:r>
        <w:t xml:space="preserve"> состояний</w:t>
      </w:r>
      <w:r>
        <w:t>, оказание</w:t>
      </w:r>
      <w:r>
        <w:t xml:space="preserve"> медицинской</w:t>
      </w:r>
      <w:r>
        <w:t xml:space="preserve"> помощи</w:t>
      </w:r>
      <w:r>
        <w:t xml:space="preserve"> при</w:t>
      </w:r>
      <w:r>
        <w:t xml:space="preserve"> которых</w:t>
      </w:r>
      <w:r>
        <w:t xml:space="preserve"> осуществляется</w:t>
      </w:r>
      <w:r>
        <w:t xml:space="preserve"> бесплатно</w:t>
      </w:r>
      <w:r>
        <w:t>, и</w:t>
      </w:r>
      <w:r>
        <w:t xml:space="preserve"> категории</w:t>
      </w:r>
      <w:r>
        <w:t xml:space="preserve"> граждан</w:t>
      </w:r>
      <w:r>
        <w:t>, оказание</w:t>
      </w:r>
      <w:r>
        <w:t xml:space="preserve"> медицинской</w:t>
      </w:r>
      <w:r>
        <w:t xml:space="preserve"> помощи</w:t>
      </w:r>
      <w:r>
        <w:t xml:space="preserve"> которым</w:t>
      </w:r>
      <w:r>
        <w:t xml:space="preserve"> осуществляется</w:t>
      </w:r>
      <w:r>
        <w:t xml:space="preserve"> бесплатно</w:t>
      </w:r>
    </w:p>
    <w:p w14:paraId="A6000000">
      <w:bookmarkEnd w:id="84"/>
    </w:p>
    <w:p w14:paraId="A7000000">
      <w:bookmarkStart w:id="85" w:name="sub_301"/>
      <w:r>
        <w:t>3.1. Гражданин</w:t>
      </w:r>
      <w:r>
        <w:t xml:space="preserve"> имеет</w:t>
      </w:r>
      <w:r>
        <w:t xml:space="preserve"> право</w:t>
      </w:r>
      <w:r>
        <w:t xml:space="preserve"> на</w:t>
      </w:r>
      <w:r>
        <w:t xml:space="preserve"> бесплатное</w:t>
      </w:r>
      <w:r>
        <w:t xml:space="preserve"> получение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видам</w:t>
      </w:r>
      <w:r>
        <w:t>, формам</w:t>
      </w:r>
      <w:r>
        <w:t xml:space="preserve"> и</w:t>
      </w:r>
      <w:r>
        <w:t xml:space="preserve"> условиям</w:t>
      </w:r>
      <w:r>
        <w:t xml:space="preserve"> ее</w:t>
      </w:r>
      <w:r>
        <w:t xml:space="preserve"> оказания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"sub_200"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разделом</w:t>
      </w:r>
      <w:r>
        <w:rPr>
          <w:rStyle w:val="Style_3_ch"/>
          <w:b w:val="0"/>
        </w:rPr>
        <w:t xml:space="preserve"> 2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 xml:space="preserve"> при</w:t>
      </w:r>
      <w:r>
        <w:t xml:space="preserve"> следующих</w:t>
      </w:r>
      <w:r>
        <w:t xml:space="preserve"> заболеваниях</w:t>
      </w:r>
      <w:r>
        <w:t xml:space="preserve"> и</w:t>
      </w:r>
      <w:r>
        <w:t xml:space="preserve"> состояниях</w:t>
      </w:r>
      <w:r>
        <w:t>:</w:t>
      </w:r>
    </w:p>
    <w:p w14:paraId="A8000000">
      <w:bookmarkStart w:id="86" w:name="sub_311"/>
      <w:bookmarkEnd w:id="85"/>
      <w:r>
        <w:t>3.1.1. Инфекционные</w:t>
      </w:r>
      <w:r>
        <w:t xml:space="preserve"> и</w:t>
      </w:r>
      <w:r>
        <w:t xml:space="preserve"> паразитарные</w:t>
      </w:r>
      <w:r>
        <w:t xml:space="preserve"> болезни.</w:t>
      </w:r>
    </w:p>
    <w:p w14:paraId="A9000000">
      <w:bookmarkStart w:id="87" w:name="sub_312"/>
      <w:bookmarkEnd w:id="86"/>
      <w:r>
        <w:t>3.1.2. Новообразования.</w:t>
      </w:r>
    </w:p>
    <w:p w14:paraId="AA000000">
      <w:bookmarkStart w:id="88" w:name="sub_313"/>
      <w:bookmarkEnd w:id="87"/>
      <w:r>
        <w:t>3.1.3. Болезни</w:t>
      </w:r>
      <w:r>
        <w:t xml:space="preserve"> эндокринной</w:t>
      </w:r>
      <w:r>
        <w:t xml:space="preserve"> системы.</w:t>
      </w:r>
    </w:p>
    <w:p w14:paraId="AB000000">
      <w:bookmarkStart w:id="89" w:name="sub_314"/>
      <w:bookmarkEnd w:id="88"/>
      <w:r>
        <w:t>3.1.4. Расстройства</w:t>
      </w:r>
      <w:r>
        <w:t xml:space="preserve"> питания</w:t>
      </w:r>
      <w:r>
        <w:t xml:space="preserve"> и</w:t>
      </w:r>
      <w:r>
        <w:t xml:space="preserve"> нарушения</w:t>
      </w:r>
      <w:r>
        <w:t xml:space="preserve"> обмена</w:t>
      </w:r>
      <w:r>
        <w:t xml:space="preserve"> веществ.</w:t>
      </w:r>
    </w:p>
    <w:p w14:paraId="AC000000">
      <w:bookmarkStart w:id="90" w:name="sub_315"/>
      <w:bookmarkEnd w:id="89"/>
      <w:r>
        <w:t>3.1.5. Болезни</w:t>
      </w:r>
      <w:r>
        <w:t xml:space="preserve"> нервной</w:t>
      </w:r>
      <w:r>
        <w:t xml:space="preserve"> системы.</w:t>
      </w:r>
    </w:p>
    <w:p w14:paraId="AD000000">
      <w:bookmarkStart w:id="91" w:name="sub_316"/>
      <w:bookmarkEnd w:id="90"/>
      <w:r>
        <w:t>3.1.6. Болезни</w:t>
      </w:r>
      <w:r>
        <w:t xml:space="preserve"> крови</w:t>
      </w:r>
      <w:r>
        <w:t>, кроветворных</w:t>
      </w:r>
      <w:r>
        <w:t xml:space="preserve"> органов.</w:t>
      </w:r>
    </w:p>
    <w:p w14:paraId="AE000000">
      <w:bookmarkStart w:id="92" w:name="sub_317"/>
      <w:bookmarkEnd w:id="91"/>
      <w:r>
        <w:t>3.1.7. Отдельные</w:t>
      </w:r>
      <w:r>
        <w:t xml:space="preserve"> </w:t>
      </w:r>
      <w:r>
        <w:t>нарушения</w:t>
      </w:r>
      <w:r>
        <w:t>, вовлекающие</w:t>
      </w:r>
      <w:r>
        <w:t xml:space="preserve"> иммунный</w:t>
      </w:r>
      <w:r>
        <w:t xml:space="preserve"> механизм.</w:t>
      </w:r>
    </w:p>
    <w:p w14:paraId="AF000000">
      <w:bookmarkStart w:id="93" w:name="sub_318"/>
      <w:bookmarkEnd w:id="92"/>
      <w:r>
        <w:t>3.1.8. Болезни</w:t>
      </w:r>
      <w:r>
        <w:t xml:space="preserve"> глаза</w:t>
      </w:r>
      <w:r>
        <w:t xml:space="preserve"> и</w:t>
      </w:r>
      <w:r>
        <w:t xml:space="preserve"> его</w:t>
      </w:r>
      <w:r>
        <w:t xml:space="preserve"> придаточного</w:t>
      </w:r>
      <w:r>
        <w:t xml:space="preserve"> аппарата.</w:t>
      </w:r>
    </w:p>
    <w:p w14:paraId="B0000000">
      <w:bookmarkStart w:id="94" w:name="sub_319"/>
      <w:bookmarkEnd w:id="93"/>
      <w:r>
        <w:t>3.1.9. Болезни</w:t>
      </w:r>
      <w:r>
        <w:t xml:space="preserve"> уха</w:t>
      </w:r>
      <w:r>
        <w:t xml:space="preserve"> и</w:t>
      </w:r>
      <w:r>
        <w:t xml:space="preserve"> сосцевидного</w:t>
      </w:r>
      <w:r>
        <w:t xml:space="preserve"> отростка.</w:t>
      </w:r>
    </w:p>
    <w:p w14:paraId="B1000000">
      <w:bookmarkStart w:id="95" w:name="sub_3110"/>
      <w:bookmarkEnd w:id="94"/>
      <w:r>
        <w:t>3.1.10. Болезни</w:t>
      </w:r>
      <w:r>
        <w:t xml:space="preserve"> системы</w:t>
      </w:r>
      <w:r>
        <w:t xml:space="preserve"> кровообращения.</w:t>
      </w:r>
    </w:p>
    <w:p w14:paraId="B2000000">
      <w:bookmarkStart w:id="96" w:name="sub_3111"/>
      <w:bookmarkEnd w:id="95"/>
      <w:r>
        <w:t>3.1.11. Болезни</w:t>
      </w:r>
      <w:r>
        <w:t xml:space="preserve"> органов</w:t>
      </w:r>
      <w:r>
        <w:t xml:space="preserve"> дыхания.</w:t>
      </w:r>
    </w:p>
    <w:p w14:paraId="B3000000">
      <w:bookmarkStart w:id="97" w:name="sub_3112"/>
      <w:bookmarkEnd w:id="96"/>
      <w:r>
        <w:t>3.1.12. Болезни</w:t>
      </w:r>
      <w:r>
        <w:t xml:space="preserve"> органов</w:t>
      </w:r>
      <w:r>
        <w:t xml:space="preserve"> пищеварения</w:t>
      </w:r>
      <w:r>
        <w:t>, в</w:t>
      </w:r>
      <w:r>
        <w:t xml:space="preserve"> том</w:t>
      </w:r>
      <w:r>
        <w:t xml:space="preserve"> числе</w:t>
      </w:r>
      <w:r>
        <w:t xml:space="preserve"> болезни</w:t>
      </w:r>
      <w:r>
        <w:t xml:space="preserve"> полости</w:t>
      </w:r>
      <w:r>
        <w:t xml:space="preserve"> рта</w:t>
      </w:r>
      <w:r>
        <w:t>, слюнных</w:t>
      </w:r>
      <w:r>
        <w:t xml:space="preserve"> желез</w:t>
      </w:r>
      <w:r>
        <w:t xml:space="preserve"> и</w:t>
      </w:r>
      <w:r>
        <w:t xml:space="preserve"> челюстей</w:t>
      </w:r>
      <w:r>
        <w:t xml:space="preserve"> (за</w:t>
      </w:r>
      <w:r>
        <w:t xml:space="preserve"> исключением</w:t>
      </w:r>
      <w:r>
        <w:t xml:space="preserve"> зубного</w:t>
      </w:r>
      <w:r>
        <w:t xml:space="preserve"> протезирования</w:t>
      </w:r>
      <w:r>
        <w:t>).</w:t>
      </w:r>
    </w:p>
    <w:p w14:paraId="B4000000">
      <w:bookmarkStart w:id="98" w:name="sub_3113"/>
      <w:bookmarkEnd w:id="97"/>
      <w:r>
        <w:t>3.1.13. Болезни</w:t>
      </w:r>
      <w:r>
        <w:t xml:space="preserve"> мочеполовой</w:t>
      </w:r>
      <w:r>
        <w:t xml:space="preserve"> системы.</w:t>
      </w:r>
    </w:p>
    <w:p w14:paraId="B5000000">
      <w:bookmarkStart w:id="99" w:name="sub_3114"/>
      <w:bookmarkEnd w:id="98"/>
      <w:r>
        <w:t>3.</w:t>
      </w:r>
      <w:r>
        <w:t>1.14. Болезни</w:t>
      </w:r>
      <w:r>
        <w:t xml:space="preserve"> кожи</w:t>
      </w:r>
      <w:r>
        <w:t xml:space="preserve"> и</w:t>
      </w:r>
      <w:r>
        <w:t xml:space="preserve"> подкожной</w:t>
      </w:r>
      <w:r>
        <w:t xml:space="preserve"> клетчатки.</w:t>
      </w:r>
    </w:p>
    <w:p w14:paraId="B6000000">
      <w:bookmarkStart w:id="100" w:name="sub_3115"/>
      <w:bookmarkEnd w:id="99"/>
      <w:r>
        <w:t>3.1.15. Болезни</w:t>
      </w:r>
      <w:r>
        <w:t xml:space="preserve"> костно-мышечной</w:t>
      </w:r>
      <w:r>
        <w:t xml:space="preserve"> системы</w:t>
      </w:r>
      <w:r>
        <w:t xml:space="preserve"> и</w:t>
      </w:r>
      <w:r>
        <w:t xml:space="preserve"> соединительной</w:t>
      </w:r>
      <w:r>
        <w:t xml:space="preserve"> ткани.</w:t>
      </w:r>
    </w:p>
    <w:p w14:paraId="B7000000">
      <w:bookmarkStart w:id="101" w:name="sub_3116"/>
      <w:bookmarkEnd w:id="100"/>
      <w:r>
        <w:t>3.1.16. Травмы</w:t>
      </w:r>
      <w:r>
        <w:t>, отравления</w:t>
      </w:r>
      <w:r>
        <w:t xml:space="preserve"> и</w:t>
      </w:r>
      <w:r>
        <w:t xml:space="preserve"> некоторые</w:t>
      </w:r>
      <w:r>
        <w:t xml:space="preserve"> другие</w:t>
      </w:r>
      <w:r>
        <w:t xml:space="preserve"> последствия</w:t>
      </w:r>
      <w:r>
        <w:t xml:space="preserve"> воздействия</w:t>
      </w:r>
      <w:r>
        <w:t xml:space="preserve"> внешних</w:t>
      </w:r>
      <w:r>
        <w:t xml:space="preserve"> причин.</w:t>
      </w:r>
    </w:p>
    <w:p w14:paraId="B8000000">
      <w:bookmarkStart w:id="102" w:name="sub_3117"/>
      <w:bookmarkEnd w:id="101"/>
      <w:r>
        <w:t>3.1.17. Врожденн</w:t>
      </w:r>
      <w:r>
        <w:t>ые</w:t>
      </w:r>
      <w:r>
        <w:t xml:space="preserve"> аномалии</w:t>
      </w:r>
      <w:r>
        <w:t xml:space="preserve"> (пороки</w:t>
      </w:r>
      <w:r>
        <w:t xml:space="preserve"> развития</w:t>
      </w:r>
      <w:r>
        <w:t>).</w:t>
      </w:r>
    </w:p>
    <w:p w14:paraId="B9000000">
      <w:bookmarkStart w:id="103" w:name="sub_3118"/>
      <w:bookmarkEnd w:id="102"/>
      <w:r>
        <w:t>3.1.18. Деформации</w:t>
      </w:r>
      <w:r>
        <w:t xml:space="preserve"> и</w:t>
      </w:r>
      <w:r>
        <w:t xml:space="preserve"> хромосомные</w:t>
      </w:r>
      <w:r>
        <w:t xml:space="preserve"> нарушения.</w:t>
      </w:r>
    </w:p>
    <w:p w14:paraId="BA000000">
      <w:bookmarkStart w:id="104" w:name="sub_3119"/>
      <w:bookmarkEnd w:id="103"/>
      <w:r>
        <w:t>3.1.19. Беременность</w:t>
      </w:r>
      <w:r>
        <w:t>, роды</w:t>
      </w:r>
      <w:r>
        <w:t>, послеродовой</w:t>
      </w:r>
      <w:r>
        <w:t xml:space="preserve"> период</w:t>
      </w:r>
      <w:r>
        <w:t xml:space="preserve"> и</w:t>
      </w:r>
      <w:r>
        <w:t xml:space="preserve"> аборты.</w:t>
      </w:r>
    </w:p>
    <w:p w14:paraId="BB000000">
      <w:bookmarkStart w:id="105" w:name="sub_3120"/>
      <w:bookmarkEnd w:id="104"/>
      <w:r>
        <w:t>3.1.20. Отдельные</w:t>
      </w:r>
      <w:r>
        <w:t xml:space="preserve"> состояния</w:t>
      </w:r>
      <w:r>
        <w:t>, возникающие</w:t>
      </w:r>
      <w:r>
        <w:t xml:space="preserve"> у</w:t>
      </w:r>
      <w:r>
        <w:t xml:space="preserve"> детей</w:t>
      </w:r>
      <w:r>
        <w:t xml:space="preserve"> в</w:t>
      </w:r>
      <w:r>
        <w:t xml:space="preserve"> перинатальный</w:t>
      </w:r>
      <w:r>
        <w:t xml:space="preserve"> период.</w:t>
      </w:r>
    </w:p>
    <w:p w14:paraId="BC000000">
      <w:bookmarkStart w:id="106" w:name="sub_3121"/>
      <w:bookmarkEnd w:id="105"/>
      <w:r>
        <w:t>3.1.21. Психические</w:t>
      </w:r>
      <w:r>
        <w:t xml:space="preserve"> расстройства</w:t>
      </w:r>
      <w:r>
        <w:t xml:space="preserve"> и</w:t>
      </w:r>
      <w:r>
        <w:t xml:space="preserve"> расстройства</w:t>
      </w:r>
      <w:r>
        <w:t xml:space="preserve"> поведения.</w:t>
      </w:r>
    </w:p>
    <w:p w14:paraId="BD000000">
      <w:bookmarkStart w:id="107" w:name="sub_3122"/>
      <w:bookmarkEnd w:id="106"/>
      <w:r>
        <w:t>3.1.22. Симптомы</w:t>
      </w:r>
      <w:r>
        <w:t>, признаки</w:t>
      </w:r>
      <w:r>
        <w:t xml:space="preserve"> и</w:t>
      </w:r>
      <w:r>
        <w:t xml:space="preserve"> отклонения</w:t>
      </w:r>
      <w:r>
        <w:t xml:space="preserve"> от</w:t>
      </w:r>
      <w:r>
        <w:t xml:space="preserve"> нормы</w:t>
      </w:r>
      <w:r>
        <w:t>, не</w:t>
      </w:r>
      <w:r>
        <w:t xml:space="preserve"> отнесенные</w:t>
      </w:r>
      <w:r>
        <w:t xml:space="preserve"> к</w:t>
      </w:r>
      <w:r>
        <w:t xml:space="preserve"> заболеваниям</w:t>
      </w:r>
      <w:r>
        <w:t xml:space="preserve"> и</w:t>
      </w:r>
      <w:r>
        <w:t xml:space="preserve"> состояниям.</w:t>
      </w:r>
    </w:p>
    <w:p w14:paraId="BE000000">
      <w:bookmarkStart w:id="108" w:name="sub_302"/>
      <w:bookmarkEnd w:id="107"/>
      <w:r>
        <w:t>3.2. Гражданин</w:t>
      </w:r>
      <w:r>
        <w:t xml:space="preserve"> имеет</w:t>
      </w:r>
      <w:r>
        <w:t xml:space="preserve"> право</w:t>
      </w:r>
      <w:r>
        <w:t xml:space="preserve"> не</w:t>
      </w:r>
      <w:r>
        <w:t xml:space="preserve"> реже</w:t>
      </w:r>
      <w:r>
        <w:t xml:space="preserve"> одного</w:t>
      </w:r>
      <w:r>
        <w:t xml:space="preserve"> раза</w:t>
      </w:r>
      <w:r>
        <w:t xml:space="preserve"> в</w:t>
      </w:r>
      <w:r>
        <w:t xml:space="preserve"> год</w:t>
      </w:r>
      <w:r>
        <w:t xml:space="preserve"> на</w:t>
      </w:r>
      <w:r>
        <w:t xml:space="preserve"> бес</w:t>
      </w:r>
      <w:r>
        <w:t>платный</w:t>
      </w:r>
      <w:r>
        <w:t xml:space="preserve"> профилактический</w:t>
      </w:r>
      <w:r>
        <w:t xml:space="preserve"> медицинский</w:t>
      </w:r>
      <w:r>
        <w:t xml:space="preserve"> осмотр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рамках</w:t>
      </w:r>
      <w:r>
        <w:t xml:space="preserve"> диспансеризации.</w:t>
      </w:r>
    </w:p>
    <w:p w14:paraId="BF000000">
      <w:bookmarkStart w:id="109" w:name="sub_303"/>
      <w:bookmarkEnd w:id="108"/>
      <w:r>
        <w:t>3.3. Отдельным</w:t>
      </w:r>
      <w:r>
        <w:t xml:space="preserve"> категориям</w:t>
      </w:r>
      <w:r>
        <w:t xml:space="preserve"> граждан</w:t>
      </w:r>
      <w:r>
        <w:t>:</w:t>
      </w:r>
    </w:p>
    <w:p w14:paraId="C0000000">
      <w:bookmarkStart w:id="110" w:name="sub_331"/>
      <w:bookmarkEnd w:id="109"/>
      <w:r>
        <w:t>3.3.1. Из</w:t>
      </w:r>
      <w:r>
        <w:t xml:space="preserve"> числа</w:t>
      </w:r>
      <w:r>
        <w:t xml:space="preserve"> отдельных</w:t>
      </w:r>
      <w:r>
        <w:t xml:space="preserve"> категорий</w:t>
      </w:r>
      <w:r>
        <w:t xml:space="preserve"> граждан</w:t>
      </w:r>
      <w:r>
        <w:t>, организация</w:t>
      </w:r>
      <w:r>
        <w:t xml:space="preserve"> лекарственного</w:t>
      </w:r>
      <w:r>
        <w:t xml:space="preserve"> обеспечения</w:t>
      </w:r>
      <w:r>
        <w:t xml:space="preserve"> которых</w:t>
      </w:r>
      <w:r>
        <w:t xml:space="preserve"> предусмотрена</w:t>
      </w:r>
      <w:r>
        <w:t xml:space="preserve"> зако</w:t>
      </w:r>
      <w:r>
        <w:t>нодательством</w:t>
      </w:r>
      <w:r>
        <w:t xml:space="preserve"> Российской</w:t>
      </w:r>
      <w:r>
        <w:t xml:space="preserve"> Федерации</w:t>
      </w:r>
      <w:r>
        <w:t>, осуществляется</w:t>
      </w:r>
      <w:r>
        <w:t xml:space="preserve"> обеспечение</w:t>
      </w:r>
      <w:r>
        <w:t xml:space="preserve"> лекарственными</w:t>
      </w:r>
      <w:r>
        <w:t xml:space="preserve"> препаратами</w:t>
      </w:r>
      <w:r>
        <w:t>, медицинскими</w:t>
      </w:r>
      <w:r>
        <w:t xml:space="preserve"> изделиями</w:t>
      </w:r>
      <w:r>
        <w:t>, а</w:t>
      </w:r>
      <w:r>
        <w:t xml:space="preserve"> также</w:t>
      </w:r>
      <w:r>
        <w:t xml:space="preserve"> специализированными</w:t>
      </w:r>
      <w:r>
        <w:t xml:space="preserve"> продуктами</w:t>
      </w:r>
      <w:r>
        <w:t xml:space="preserve"> лечебного</w:t>
      </w:r>
      <w:r>
        <w:t xml:space="preserve"> питания</w:t>
      </w:r>
      <w:r>
        <w:t xml:space="preserve"> для</w:t>
      </w:r>
      <w:r>
        <w:t xml:space="preserve"> детей-инвалидов</w:t>
      </w:r>
      <w:r>
        <w:t xml:space="preserve"> в</w:t>
      </w:r>
      <w:r>
        <w:t xml:space="preserve"> порядке</w:t>
      </w:r>
      <w:r>
        <w:t>, предусмотренном</w:t>
      </w:r>
      <w:r>
        <w:t xml:space="preserve"> законодательством</w:t>
      </w:r>
      <w:r>
        <w:t xml:space="preserve"> Российской</w:t>
      </w:r>
      <w:r>
        <w:t xml:space="preserve"> Федерац</w:t>
      </w:r>
      <w:r>
        <w:t>и</w:t>
      </w:r>
      <w:r>
        <w:t>и.</w:t>
      </w:r>
    </w:p>
    <w:p w14:paraId="C1000000">
      <w:bookmarkStart w:id="111" w:name="sub_332"/>
      <w:bookmarkEnd w:id="110"/>
      <w:r>
        <w:t>3.3.2. По</w:t>
      </w:r>
      <w:r>
        <w:t xml:space="preserve"> группам</w:t>
      </w:r>
      <w:r>
        <w:t xml:space="preserve"> населения</w:t>
      </w:r>
      <w:r>
        <w:t xml:space="preserve"> и</w:t>
      </w:r>
      <w:r>
        <w:t xml:space="preserve"> категориям</w:t>
      </w:r>
      <w:r>
        <w:t xml:space="preserve"> заболеваний</w:t>
      </w:r>
      <w:r>
        <w:t>, организация</w:t>
      </w:r>
      <w:r>
        <w:t xml:space="preserve"> лекарственного</w:t>
      </w:r>
      <w:r>
        <w:t xml:space="preserve"> обеспечения</w:t>
      </w:r>
      <w:r>
        <w:t xml:space="preserve"> которых</w:t>
      </w:r>
      <w:r>
        <w:t xml:space="preserve"> предусмотрена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</w:t>
      </w:r>
      <w:r>
        <w:t>, осуществляется</w:t>
      </w:r>
      <w:r>
        <w:t xml:space="preserve"> обеспечение</w:t>
      </w:r>
      <w:r>
        <w:t xml:space="preserve"> лекарственными</w:t>
      </w:r>
      <w:r>
        <w:t xml:space="preserve"> препаратами</w:t>
      </w:r>
      <w:r>
        <w:t xml:space="preserve"> и</w:t>
      </w:r>
      <w:r>
        <w:t xml:space="preserve"> изделиями</w:t>
      </w:r>
      <w:r>
        <w:t xml:space="preserve"> медицинского</w:t>
      </w:r>
      <w:r>
        <w:t xml:space="preserve"> назначения</w:t>
      </w:r>
      <w:r>
        <w:t xml:space="preserve"> в</w:t>
      </w:r>
      <w:r>
        <w:t xml:space="preserve"> </w:t>
      </w:r>
      <w:r>
        <w:t>порядке</w:t>
      </w:r>
      <w:r>
        <w:t>, предусмотренном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Москвы.</w:t>
      </w:r>
    </w:p>
    <w:p w14:paraId="C2000000">
      <w:bookmarkStart w:id="112" w:name="sub_333"/>
      <w:bookmarkEnd w:id="111"/>
      <w:r>
        <w:t>3.3.3. Из</w:t>
      </w:r>
      <w:r>
        <w:t xml:space="preserve"> числа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>, страдающих</w:t>
      </w:r>
      <w:r>
        <w:t xml:space="preserve"> отдельными</w:t>
      </w:r>
      <w:r>
        <w:t xml:space="preserve"> заболеваниями</w:t>
      </w:r>
      <w:r>
        <w:t>, состоящих</w:t>
      </w:r>
      <w:r>
        <w:t xml:space="preserve"> на</w:t>
      </w:r>
      <w:r>
        <w:t xml:space="preserve"> диспансерном</w:t>
      </w:r>
      <w:r>
        <w:t xml:space="preserve"> наблюдении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отдельными</w:t>
      </w:r>
      <w:r>
        <w:t xml:space="preserve"> заболеваниями</w:t>
      </w:r>
      <w:r>
        <w:t>, осуществляется</w:t>
      </w:r>
      <w:r>
        <w:t xml:space="preserve"> обеспечение</w:t>
      </w:r>
      <w:r>
        <w:t xml:space="preserve"> лекарстве</w:t>
      </w:r>
      <w:r>
        <w:t>нными</w:t>
      </w:r>
      <w:r>
        <w:t xml:space="preserve"> препаратами</w:t>
      </w:r>
      <w:r>
        <w:t xml:space="preserve"> на</w:t>
      </w:r>
      <w:r>
        <w:t xml:space="preserve"> условиях</w:t>
      </w:r>
      <w:r>
        <w:t xml:space="preserve"> и</w:t>
      </w:r>
      <w:r>
        <w:t xml:space="preserve"> в</w:t>
      </w:r>
      <w:r>
        <w:t xml:space="preserve"> порядках</w:t>
      </w:r>
      <w:r>
        <w:t>, предусмотренных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Москвы.</w:t>
      </w:r>
    </w:p>
    <w:p w14:paraId="C3000000">
      <w:bookmarkStart w:id="113" w:name="sub_334"/>
      <w:bookmarkEnd w:id="112"/>
      <w:r>
        <w:t>3.3.4. Из</w:t>
      </w:r>
      <w:r>
        <w:t xml:space="preserve"> числа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>, имеющих</w:t>
      </w:r>
      <w:r>
        <w:t xml:space="preserve"> ограничения</w:t>
      </w:r>
      <w:r>
        <w:t xml:space="preserve"> жизнедеятельности</w:t>
      </w:r>
      <w:r>
        <w:t>, осуществляется</w:t>
      </w:r>
      <w:r>
        <w:t xml:space="preserve"> обеспечение</w:t>
      </w:r>
      <w:r>
        <w:t xml:space="preserve"> техническими</w:t>
      </w:r>
      <w:r>
        <w:t xml:space="preserve"> средствами</w:t>
      </w:r>
      <w:r>
        <w:t xml:space="preserve"> реабилитации</w:t>
      </w:r>
      <w:r>
        <w:t xml:space="preserve"> медицинс</w:t>
      </w:r>
      <w:r>
        <w:t>кого</w:t>
      </w:r>
      <w:r>
        <w:t xml:space="preserve"> назначения</w:t>
      </w:r>
      <w:r>
        <w:t xml:space="preserve"> и</w:t>
      </w:r>
      <w:r>
        <w:t xml:space="preserve"> медицинскими</w:t>
      </w:r>
      <w:r>
        <w:t xml:space="preserve"> изделиями</w:t>
      </w:r>
      <w:r>
        <w:t xml:space="preserve"> по</w:t>
      </w:r>
      <w:r>
        <w:t xml:space="preserve"> перечню</w:t>
      </w:r>
      <w:r>
        <w:t>, на</w:t>
      </w:r>
      <w:r>
        <w:t xml:space="preserve"> условиях</w:t>
      </w:r>
      <w:r>
        <w:t xml:space="preserve"> и</w:t>
      </w:r>
      <w:r>
        <w:t xml:space="preserve"> в</w:t>
      </w:r>
      <w:r>
        <w:t xml:space="preserve"> порядке</w:t>
      </w:r>
      <w:r>
        <w:t>, предусмотренных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Москвы.</w:t>
      </w:r>
    </w:p>
    <w:p w14:paraId="C4000000">
      <w:bookmarkStart w:id="114" w:name="sub_335"/>
      <w:bookmarkEnd w:id="113"/>
      <w:r>
        <w:t>3.3.5. Из</w:t>
      </w:r>
      <w:r>
        <w:t xml:space="preserve"> числа</w:t>
      </w:r>
      <w:r>
        <w:t xml:space="preserve"> взрослого</w:t>
      </w:r>
      <w:r>
        <w:t xml:space="preserve"> населения</w:t>
      </w:r>
      <w:r>
        <w:t xml:space="preserve"> (лиц</w:t>
      </w:r>
      <w:r>
        <w:t>, достигших</w:t>
      </w:r>
      <w:r>
        <w:t xml:space="preserve"> возраста</w:t>
      </w:r>
      <w:r>
        <w:t xml:space="preserve"> 18 лет</w:t>
      </w:r>
      <w:r>
        <w:t xml:space="preserve"> и</w:t>
      </w:r>
      <w:r>
        <w:t xml:space="preserve"> старше</w:t>
      </w:r>
      <w:r>
        <w:t>), в</w:t>
      </w:r>
      <w:r>
        <w:t xml:space="preserve"> том</w:t>
      </w:r>
      <w:r>
        <w:t xml:space="preserve"> числе</w:t>
      </w:r>
      <w:r>
        <w:t xml:space="preserve"> работающих</w:t>
      </w:r>
      <w:r>
        <w:t xml:space="preserve"> и</w:t>
      </w:r>
      <w:r>
        <w:t xml:space="preserve"> неработающих</w:t>
      </w:r>
      <w:r>
        <w:t xml:space="preserve"> граждан</w:t>
      </w:r>
      <w:r>
        <w:t>, обучающихся</w:t>
      </w:r>
      <w:r>
        <w:t xml:space="preserve"> по</w:t>
      </w:r>
      <w:r>
        <w:t xml:space="preserve"> очной</w:t>
      </w:r>
      <w:r>
        <w:t xml:space="preserve"> форме</w:t>
      </w:r>
      <w:r>
        <w:t xml:space="preserve"> обучения</w:t>
      </w:r>
      <w:r>
        <w:t xml:space="preserve"> в</w:t>
      </w:r>
      <w:r>
        <w:t xml:space="preserve"> образовательных</w:t>
      </w:r>
      <w:r>
        <w:t xml:space="preserve"> организациях</w:t>
      </w:r>
      <w:r>
        <w:t>, проводятся</w:t>
      </w:r>
      <w:r>
        <w:t xml:space="preserve"> диспансеризация</w:t>
      </w:r>
      <w:r>
        <w:t xml:space="preserve"> и</w:t>
      </w:r>
      <w:r>
        <w:t xml:space="preserve"> профилактические</w:t>
      </w:r>
      <w:r>
        <w:t xml:space="preserve"> медицинские</w:t>
      </w:r>
      <w:r>
        <w:t xml:space="preserve"> осмотры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порядками</w:t>
      </w:r>
      <w:r>
        <w:t>, утвержденными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</w:t>
      </w:r>
      <w:r>
        <w:t>в</w:t>
      </w:r>
      <w:r>
        <w:t>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</w:t>
      </w:r>
      <w:r>
        <w:t>, с</w:t>
      </w:r>
      <w:r>
        <w:t xml:space="preserve"> учетом</w:t>
      </w:r>
      <w:r>
        <w:t xml:space="preserve"> условий</w:t>
      </w:r>
      <w:r>
        <w:t xml:space="preserve"> и</w:t>
      </w:r>
      <w:r>
        <w:t xml:space="preserve"> сроков</w:t>
      </w:r>
      <w:r>
        <w:t xml:space="preserve"> диспансеризации</w:t>
      </w:r>
      <w:r>
        <w:t xml:space="preserve"> населения</w:t>
      </w:r>
      <w:r>
        <w:t xml:space="preserve"> для</w:t>
      </w:r>
      <w:r>
        <w:t xml:space="preserve"> отдельных</w:t>
      </w:r>
      <w:r>
        <w:t xml:space="preserve"> категорий</w:t>
      </w:r>
      <w:r>
        <w:t xml:space="preserve"> граждан</w:t>
      </w:r>
      <w:r>
        <w:t>, профилактических</w:t>
      </w:r>
      <w:r>
        <w:t xml:space="preserve"> медицинских</w:t>
      </w:r>
      <w:r>
        <w:t xml:space="preserve"> осмотров</w:t>
      </w:r>
      <w:r>
        <w:t>, предусмотренных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"sub_1800"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приложением</w:t>
      </w:r>
      <w:r>
        <w:rPr>
          <w:rStyle w:val="Style_3_ch"/>
          <w:b w:val="0"/>
        </w:rPr>
        <w:t xml:space="preserve"> 8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программе.</w:t>
      </w:r>
    </w:p>
    <w:p w14:paraId="C5000000">
      <w:bookmarkStart w:id="115" w:name="sub_336"/>
      <w:bookmarkEnd w:id="114"/>
      <w:r>
        <w:t>3.3.6. Из</w:t>
      </w:r>
      <w:r>
        <w:t xml:space="preserve"> числа</w:t>
      </w:r>
      <w:r>
        <w:t xml:space="preserve"> застрахованных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граждан</w:t>
      </w:r>
      <w:r>
        <w:t>, переболевших</w:t>
      </w:r>
      <w:r>
        <w:t xml:space="preserve"> новой</w:t>
      </w:r>
      <w:r>
        <w:t xml:space="preserve"> коронавирусной</w:t>
      </w:r>
      <w:r>
        <w:t xml:space="preserve"> инфекцией</w:t>
      </w:r>
      <w:r>
        <w:t xml:space="preserve"> (COVID-19), а</w:t>
      </w:r>
      <w:r>
        <w:t xml:space="preserve"> также</w:t>
      </w:r>
      <w:r>
        <w:t xml:space="preserve"> застрахованных</w:t>
      </w:r>
      <w:r>
        <w:t xml:space="preserve"> по</w:t>
      </w:r>
      <w:r>
        <w:t xml:space="preserve"> </w:t>
      </w:r>
      <w:r>
        <w:t>обязательному</w:t>
      </w:r>
      <w:r>
        <w:t xml:space="preserve"> медицинскому</w:t>
      </w:r>
      <w:r>
        <w:t xml:space="preserve"> страхованию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граждан</w:t>
      </w:r>
      <w:r>
        <w:t>, которые</w:t>
      </w:r>
      <w:r>
        <w:t xml:space="preserve"> изъявили</w:t>
      </w:r>
      <w:r>
        <w:t xml:space="preserve"> желание</w:t>
      </w:r>
      <w:r>
        <w:t xml:space="preserve"> пройти</w:t>
      </w:r>
      <w:r>
        <w:t xml:space="preserve"> углубленную</w:t>
      </w:r>
      <w:r>
        <w:t xml:space="preserve"> диспансеризацию</w:t>
      </w:r>
      <w:r>
        <w:t xml:space="preserve"> по</w:t>
      </w:r>
      <w:r>
        <w:t xml:space="preserve"> собственной</w:t>
      </w:r>
      <w:r>
        <w:t xml:space="preserve"> инициативе</w:t>
      </w:r>
      <w:r>
        <w:t xml:space="preserve"> и</w:t>
      </w:r>
      <w:r>
        <w:t xml:space="preserve"> в</w:t>
      </w:r>
      <w:r>
        <w:t xml:space="preserve"> отношении</w:t>
      </w:r>
      <w:r>
        <w:t xml:space="preserve"> которых</w:t>
      </w:r>
      <w:r>
        <w:t xml:space="preserve"> отсутствуют</w:t>
      </w:r>
      <w:r>
        <w:t xml:space="preserve"> сведения</w:t>
      </w:r>
      <w:r>
        <w:t xml:space="preserve"> о</w:t>
      </w:r>
      <w:r>
        <w:t xml:space="preserve"> перенесенном</w:t>
      </w:r>
      <w:r>
        <w:t xml:space="preserve"> заболевании</w:t>
      </w:r>
      <w:r>
        <w:t xml:space="preserve"> новой</w:t>
      </w:r>
      <w:r>
        <w:t xml:space="preserve"> коронавирусной</w:t>
      </w:r>
      <w:r>
        <w:t xml:space="preserve"> инфекцией</w:t>
      </w:r>
      <w:r>
        <w:t xml:space="preserve"> (COV</w:t>
      </w:r>
      <w:r>
        <w:t>I</w:t>
      </w:r>
      <w:r>
        <w:t>D-19), проводится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"sub_1800"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приложением</w:t>
      </w:r>
      <w:r>
        <w:rPr>
          <w:rStyle w:val="Style_3_ch"/>
          <w:b w:val="0"/>
        </w:rPr>
        <w:t xml:space="preserve"> 8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 xml:space="preserve"> углубленная</w:t>
      </w:r>
      <w:r>
        <w:t xml:space="preserve"> диспансеризация</w:t>
      </w:r>
      <w:r>
        <w:t>, включающая</w:t>
      </w:r>
      <w:r>
        <w:t xml:space="preserve"> диагностические</w:t>
      </w:r>
      <w:r>
        <w:t xml:space="preserve"> исследования</w:t>
      </w:r>
      <w:r>
        <w:t xml:space="preserve"> и</w:t>
      </w:r>
      <w:r>
        <w:t xml:space="preserve"> иные</w:t>
      </w:r>
      <w:r>
        <w:t xml:space="preserve"> медицинские</w:t>
      </w:r>
      <w:r>
        <w:t xml:space="preserve"> вмешательства</w:t>
      </w:r>
      <w:r>
        <w:t>, направленные</w:t>
      </w:r>
      <w:r>
        <w:t xml:space="preserve"> на</w:t>
      </w:r>
      <w:r>
        <w:t xml:space="preserve"> раннее</w:t>
      </w:r>
      <w:r>
        <w:t xml:space="preserve"> выявление</w:t>
      </w:r>
      <w:r>
        <w:t xml:space="preserve"> осложнений</w:t>
      </w:r>
      <w:r>
        <w:t xml:space="preserve"> после</w:t>
      </w:r>
      <w:r>
        <w:t xml:space="preserve"> </w:t>
      </w:r>
      <w:r>
        <w:t>перенесенной</w:t>
      </w:r>
      <w:r>
        <w:t xml:space="preserve"> новой</w:t>
      </w:r>
      <w:r>
        <w:t xml:space="preserve"> коронавирусной</w:t>
      </w:r>
      <w:r>
        <w:t xml:space="preserve"> инфекции</w:t>
      </w:r>
      <w:r>
        <w:t xml:space="preserve"> (COVID-19) (далее</w:t>
      </w:r>
      <w:r>
        <w:t xml:space="preserve"> - углубленная</w:t>
      </w:r>
      <w:r>
        <w:t xml:space="preserve"> диспансеризация</w:t>
      </w:r>
      <w:r>
        <w:t>).</w:t>
      </w:r>
    </w:p>
    <w:p w14:paraId="C6000000">
      <w:bookmarkStart w:id="116" w:name="sub_337"/>
      <w:bookmarkEnd w:id="115"/>
      <w:r>
        <w:t>3.3.7. Из</w:t>
      </w:r>
      <w:r>
        <w:t xml:space="preserve"> числа</w:t>
      </w:r>
      <w:r>
        <w:t xml:space="preserve"> несовершеннолетних</w:t>
      </w:r>
      <w:r>
        <w:t>, включая</w:t>
      </w:r>
      <w:r>
        <w:t xml:space="preserve"> пребывающих</w:t>
      </w:r>
      <w:r>
        <w:t xml:space="preserve"> в</w:t>
      </w:r>
      <w:r>
        <w:t xml:space="preserve"> стационарных</w:t>
      </w:r>
      <w:r>
        <w:t xml:space="preserve"> учреждениях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организациях</w:t>
      </w:r>
      <w:r>
        <w:t xml:space="preserve"> для</w:t>
      </w:r>
      <w:r>
        <w:t xml:space="preserve"> детей-сирот</w:t>
      </w:r>
      <w:r>
        <w:t xml:space="preserve"> и</w:t>
      </w:r>
      <w:r>
        <w:t xml:space="preserve"> детей</w:t>
      </w:r>
      <w:r>
        <w:t>, оставшихся</w:t>
      </w:r>
      <w:r>
        <w:t xml:space="preserve"> бе</w:t>
      </w:r>
      <w:r>
        <w:t>з</w:t>
      </w:r>
      <w:r>
        <w:t xml:space="preserve"> попечения</w:t>
      </w:r>
      <w:r>
        <w:t xml:space="preserve"> родителей</w:t>
      </w:r>
      <w:r>
        <w:t>, организациях</w:t>
      </w:r>
      <w:r>
        <w:t xml:space="preserve"> социального</w:t>
      </w:r>
      <w:r>
        <w:t xml:space="preserve"> обслуживания</w:t>
      </w:r>
      <w:r>
        <w:t>) детей-сирот</w:t>
      </w:r>
      <w:r>
        <w:t xml:space="preserve"> и</w:t>
      </w:r>
      <w:r>
        <w:t xml:space="preserve"> детей</w:t>
      </w:r>
      <w:r>
        <w:t>, находящихся</w:t>
      </w:r>
      <w:r>
        <w:t xml:space="preserve"> в</w:t>
      </w:r>
      <w:r>
        <w:t xml:space="preserve"> трудной</w:t>
      </w:r>
      <w:r>
        <w:t xml:space="preserve"> жизненной</w:t>
      </w:r>
      <w:r>
        <w:t xml:space="preserve"> ситуации</w:t>
      </w:r>
      <w:r>
        <w:t>, детей-сирот</w:t>
      </w:r>
      <w:r>
        <w:t xml:space="preserve"> и</w:t>
      </w:r>
      <w:r>
        <w:t xml:space="preserve"> детей</w:t>
      </w:r>
      <w:r>
        <w:t>, оставшихся</w:t>
      </w:r>
      <w:r>
        <w:t xml:space="preserve"> без</w:t>
      </w:r>
      <w:r>
        <w:t xml:space="preserve"> попечения</w:t>
      </w:r>
      <w:r>
        <w:t xml:space="preserve"> родителей</w:t>
      </w:r>
      <w:r>
        <w:t>, в</w:t>
      </w:r>
      <w:r>
        <w:t xml:space="preserve"> том</w:t>
      </w:r>
      <w:r>
        <w:t xml:space="preserve"> числе</w:t>
      </w:r>
      <w:r>
        <w:t xml:space="preserve"> усыновленных</w:t>
      </w:r>
      <w:r>
        <w:t xml:space="preserve"> (удочеренных</w:t>
      </w:r>
      <w:r>
        <w:t>), принятых</w:t>
      </w:r>
      <w:r>
        <w:t xml:space="preserve"> под</w:t>
      </w:r>
      <w:r>
        <w:t xml:space="preserve"> опеку</w:t>
      </w:r>
      <w:r>
        <w:t xml:space="preserve"> (попечительств</w:t>
      </w:r>
      <w:r>
        <w:t>о</w:t>
      </w:r>
      <w:r>
        <w:t>), в</w:t>
      </w:r>
      <w:r>
        <w:t xml:space="preserve"> том</w:t>
      </w:r>
      <w:r>
        <w:t xml:space="preserve"> числе</w:t>
      </w:r>
      <w:r>
        <w:t xml:space="preserve"> приемную</w:t>
      </w:r>
      <w:r>
        <w:t xml:space="preserve"> или</w:t>
      </w:r>
      <w:r>
        <w:t xml:space="preserve"> патронатную</w:t>
      </w:r>
      <w:r>
        <w:t xml:space="preserve"> семью</w:t>
      </w:r>
      <w:r>
        <w:t>, проводятся</w:t>
      </w:r>
      <w:r>
        <w:t xml:space="preserve"> диспансеризация</w:t>
      </w:r>
      <w:r>
        <w:t xml:space="preserve"> и</w:t>
      </w:r>
      <w:r>
        <w:t xml:space="preserve"> профилактические</w:t>
      </w:r>
      <w:r>
        <w:t xml:space="preserve"> медицинские</w:t>
      </w:r>
      <w:r>
        <w:t xml:space="preserve"> осмотры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порядками</w:t>
      </w:r>
      <w:r>
        <w:t>, утвержденными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</w:t>
      </w:r>
      <w:r>
        <w:t>т</w:t>
      </w:r>
      <w:r>
        <w:t>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</w:t>
      </w:r>
      <w:r>
        <w:t>, с</w:t>
      </w:r>
      <w:r>
        <w:t xml:space="preserve"> учетом</w:t>
      </w:r>
      <w:r>
        <w:t xml:space="preserve"> условий</w:t>
      </w:r>
      <w:r>
        <w:t xml:space="preserve"> и</w:t>
      </w:r>
      <w:r>
        <w:t xml:space="preserve"> сроков</w:t>
      </w:r>
      <w:r>
        <w:t xml:space="preserve"> диспансеризации</w:t>
      </w:r>
      <w:r>
        <w:t xml:space="preserve"> населения</w:t>
      </w:r>
      <w:r>
        <w:t xml:space="preserve"> для</w:t>
      </w:r>
      <w:r>
        <w:t xml:space="preserve"> отдельных</w:t>
      </w:r>
      <w:r>
        <w:t xml:space="preserve"> категорий</w:t>
      </w:r>
      <w:r>
        <w:t xml:space="preserve"> граждан</w:t>
      </w:r>
      <w:r>
        <w:t>, профилактических</w:t>
      </w:r>
      <w:r>
        <w:t xml:space="preserve"> медицинских</w:t>
      </w:r>
      <w:r>
        <w:t xml:space="preserve"> осмотров</w:t>
      </w:r>
      <w:r>
        <w:t>, предусмотренных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"sub_1800"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приложением</w:t>
      </w:r>
      <w:r>
        <w:rPr>
          <w:rStyle w:val="Style_3_ch"/>
          <w:b w:val="0"/>
        </w:rPr>
        <w:t xml:space="preserve"> 8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программе.</w:t>
      </w:r>
    </w:p>
    <w:p w14:paraId="C7000000">
      <w:bookmarkStart w:id="117" w:name="sub_338"/>
      <w:bookmarkEnd w:id="116"/>
      <w:r>
        <w:t>3.3.8. Из</w:t>
      </w:r>
      <w:r>
        <w:t xml:space="preserve"> числа</w:t>
      </w:r>
      <w:r>
        <w:t xml:space="preserve"> несовершеннолетних</w:t>
      </w:r>
      <w:r>
        <w:t xml:space="preserve"> проводятся</w:t>
      </w:r>
      <w:r>
        <w:t xml:space="preserve"> медицинские</w:t>
      </w:r>
      <w:r>
        <w:t xml:space="preserve"> осмотры</w:t>
      </w:r>
      <w:r>
        <w:t>, в</w:t>
      </w:r>
      <w:r>
        <w:t xml:space="preserve"> том</w:t>
      </w:r>
      <w:r>
        <w:t xml:space="preserve"> числе</w:t>
      </w:r>
      <w:r>
        <w:t xml:space="preserve"> профилактические</w:t>
      </w:r>
      <w:r>
        <w:t xml:space="preserve"> медицинские</w:t>
      </w:r>
      <w:r>
        <w:t xml:space="preserve"> осмотры</w:t>
      </w:r>
      <w:r>
        <w:t>, в</w:t>
      </w:r>
      <w:r>
        <w:t xml:space="preserve"> связи</w:t>
      </w:r>
      <w:r>
        <w:t xml:space="preserve"> с</w:t>
      </w:r>
      <w:r>
        <w:t xml:space="preserve"> занятиями</w:t>
      </w:r>
      <w:r>
        <w:t xml:space="preserve"> физической</w:t>
      </w:r>
      <w:r>
        <w:t xml:space="preserve"> культурой</w:t>
      </w:r>
      <w:r>
        <w:t xml:space="preserve"> и</w:t>
      </w:r>
      <w:r>
        <w:t xml:space="preserve"> спортом</w:t>
      </w:r>
      <w:r>
        <w:t>, а</w:t>
      </w:r>
      <w:r>
        <w:t xml:space="preserve"> также</w:t>
      </w:r>
      <w:r>
        <w:t xml:space="preserve"> при</w:t>
      </w:r>
      <w:r>
        <w:t xml:space="preserve"> поступлении</w:t>
      </w:r>
      <w:r>
        <w:t xml:space="preserve"> в</w:t>
      </w:r>
      <w:r>
        <w:t xml:space="preserve"> образовательные</w:t>
      </w:r>
      <w:r>
        <w:t xml:space="preserve"> </w:t>
      </w:r>
      <w:r>
        <w:t>организации</w:t>
      </w:r>
      <w:r>
        <w:t xml:space="preserve"> и</w:t>
      </w:r>
      <w:r>
        <w:t xml:space="preserve"> в</w:t>
      </w:r>
      <w:r>
        <w:t xml:space="preserve"> период</w:t>
      </w:r>
      <w:r>
        <w:t xml:space="preserve"> обучения</w:t>
      </w:r>
      <w:r>
        <w:t xml:space="preserve"> и</w:t>
      </w:r>
      <w:r>
        <w:t xml:space="preserve"> воспитания</w:t>
      </w:r>
      <w:r>
        <w:t xml:space="preserve"> в</w:t>
      </w:r>
      <w:r>
        <w:t xml:space="preserve"> них.</w:t>
      </w:r>
    </w:p>
    <w:p w14:paraId="C8000000">
      <w:bookmarkStart w:id="118" w:name="sub_339"/>
      <w:bookmarkEnd w:id="117"/>
      <w:r>
        <w:t>3.3.9. Из</w:t>
      </w:r>
      <w:r>
        <w:t xml:space="preserve"> числа</w:t>
      </w:r>
      <w:r>
        <w:t xml:space="preserve"> новорожденных</w:t>
      </w:r>
      <w:r>
        <w:t xml:space="preserve"> детей</w:t>
      </w:r>
      <w:r>
        <w:t xml:space="preserve"> проводится</w:t>
      </w:r>
      <w:r>
        <w:t xml:space="preserve"> неонатальный</w:t>
      </w:r>
      <w:r>
        <w:t xml:space="preserve"> скрининг</w:t>
      </w:r>
      <w:r>
        <w:t xml:space="preserve"> на</w:t>
      </w:r>
      <w:r>
        <w:t xml:space="preserve"> 36 наследственных</w:t>
      </w:r>
      <w:r>
        <w:t xml:space="preserve"> и</w:t>
      </w:r>
      <w:r>
        <w:t xml:space="preserve"> врожденных</w:t>
      </w:r>
      <w:r>
        <w:t xml:space="preserve"> заболеваний</w:t>
      </w:r>
      <w:r>
        <w:t>, предусмотренных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"sub_1700"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приложением</w:t>
      </w:r>
      <w:r>
        <w:rPr>
          <w:rStyle w:val="Style_3_ch"/>
          <w:b w:val="0"/>
        </w:rPr>
        <w:t xml:space="preserve"> 7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</w:t>
      </w:r>
      <w:r>
        <w:t>программе</w:t>
      </w:r>
      <w:r>
        <w:t>, а</w:t>
      </w:r>
      <w:r>
        <w:t xml:space="preserve"> новорожденным</w:t>
      </w:r>
      <w:r>
        <w:t xml:space="preserve"> детям</w:t>
      </w:r>
      <w:r>
        <w:t xml:space="preserve"> и</w:t>
      </w:r>
      <w:r>
        <w:t xml:space="preserve"> детям</w:t>
      </w:r>
      <w:r>
        <w:t xml:space="preserve"> первого</w:t>
      </w:r>
      <w:r>
        <w:t xml:space="preserve"> года</w:t>
      </w:r>
      <w:r>
        <w:t xml:space="preserve"> жизни</w:t>
      </w:r>
      <w:r>
        <w:t xml:space="preserve"> аудиологический</w:t>
      </w:r>
      <w:r>
        <w:t xml:space="preserve"> скрининг.</w:t>
      </w:r>
    </w:p>
    <w:p w14:paraId="C9000000">
      <w:bookmarkStart w:id="119" w:name="sub_3310"/>
      <w:bookmarkEnd w:id="118"/>
      <w:r>
        <w:t>3.3.10. Из</w:t>
      </w:r>
      <w:r>
        <w:t xml:space="preserve"> числа</w:t>
      </w:r>
      <w:r>
        <w:t xml:space="preserve"> беременных</w:t>
      </w:r>
      <w:r>
        <w:t xml:space="preserve"> женщин</w:t>
      </w:r>
      <w:r>
        <w:t>, застрахованных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>, проводится</w:t>
      </w:r>
      <w:r>
        <w:t xml:space="preserve"> пренатальная</w:t>
      </w:r>
      <w:r>
        <w:t xml:space="preserve"> (дородовая</w:t>
      </w:r>
      <w:r>
        <w:t>) диагностика</w:t>
      </w:r>
      <w:r>
        <w:t xml:space="preserve"> нарушений</w:t>
      </w:r>
      <w:r>
        <w:t xml:space="preserve"> раз</w:t>
      </w:r>
      <w:r>
        <w:t>вития</w:t>
      </w:r>
      <w:r>
        <w:t xml:space="preserve"> ребенка.</w:t>
      </w:r>
    </w:p>
    <w:p w14:paraId="CA000000">
      <w:bookmarkStart w:id="120" w:name="sub_3311"/>
      <w:bookmarkEnd w:id="119"/>
      <w:r>
        <w:t>3.3.11. Из</w:t>
      </w:r>
      <w:r>
        <w:t xml:space="preserve"> числа</w:t>
      </w:r>
      <w:r>
        <w:t xml:space="preserve"> беременных</w:t>
      </w:r>
      <w:r>
        <w:t xml:space="preserve"> женщин</w:t>
      </w:r>
      <w:r>
        <w:t>, обратившихся</w:t>
      </w:r>
      <w:r>
        <w:t xml:space="preserve"> в</w:t>
      </w:r>
      <w:r>
        <w:t xml:space="preserve"> медицинские</w:t>
      </w:r>
      <w:r>
        <w:t xml:space="preserve"> организации</w:t>
      </w:r>
      <w:r>
        <w:t>, оказывающие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"акушерство</w:t>
      </w:r>
      <w:r>
        <w:t xml:space="preserve"> и</w:t>
      </w:r>
      <w:r>
        <w:t xml:space="preserve"> гинекология</w:t>
      </w:r>
      <w:r>
        <w:t>", предоставляется</w:t>
      </w:r>
      <w:r>
        <w:t xml:space="preserve"> право</w:t>
      </w:r>
      <w:r>
        <w:t xml:space="preserve"> на</w:t>
      </w:r>
      <w:r>
        <w:t xml:space="preserve"> получение</w:t>
      </w:r>
      <w:r>
        <w:t xml:space="preserve"> правовой</w:t>
      </w:r>
      <w:r>
        <w:t>, психологической</w:t>
      </w:r>
      <w:r>
        <w:t xml:space="preserve"> и</w:t>
      </w:r>
      <w:r>
        <w:t xml:space="preserve"> </w:t>
      </w:r>
      <w:r>
        <w:t>медико-социальной</w:t>
      </w:r>
      <w:r>
        <w:t xml:space="preserve"> помощи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"родового</w:t>
      </w:r>
      <w:r>
        <w:t xml:space="preserve"> сертификата</w:t>
      </w:r>
      <w:r>
        <w:t>", в</w:t>
      </w:r>
      <w:r>
        <w:t xml:space="preserve"> том</w:t>
      </w:r>
      <w:r>
        <w:t xml:space="preserve"> числе</w:t>
      </w:r>
      <w:r>
        <w:t xml:space="preserve"> для</w:t>
      </w:r>
      <w:r>
        <w:t xml:space="preserve"> профилактики</w:t>
      </w:r>
      <w:r>
        <w:t xml:space="preserve"> прерывания</w:t>
      </w:r>
      <w:r>
        <w:t xml:space="preserve"> беременности</w:t>
      </w:r>
      <w:r>
        <w:t>, в</w:t>
      </w:r>
      <w:r>
        <w:t xml:space="preserve"> порядке</w:t>
      </w:r>
      <w:r>
        <w:t>, установленном</w:t>
      </w:r>
      <w:r>
        <w:t xml:space="preserve"> Правительством</w:t>
      </w:r>
      <w:r>
        <w:t xml:space="preserve"> Российской</w:t>
      </w:r>
      <w:r>
        <w:t xml:space="preserve"> Федерации.</w:t>
      </w:r>
    </w:p>
    <w:p w14:paraId="CB000000">
      <w:bookmarkStart w:id="121" w:name="sub_3312"/>
      <w:bookmarkEnd w:id="120"/>
      <w:r>
        <w:t>3.3.12. Из</w:t>
      </w:r>
      <w:r>
        <w:t xml:space="preserve"> числа</w:t>
      </w:r>
      <w:r>
        <w:t xml:space="preserve"> отдельных</w:t>
      </w:r>
      <w:r>
        <w:t xml:space="preserve"> категорий</w:t>
      </w:r>
      <w:r>
        <w:t xml:space="preserve"> граждан</w:t>
      </w:r>
      <w:r>
        <w:t>, определенных</w:t>
      </w:r>
      <w:r>
        <w:t xml:space="preserve"> </w:t>
      </w:r>
      <w:r>
        <w:t>правовыми</w:t>
      </w:r>
      <w:r>
        <w:t xml:space="preserve"> актами</w:t>
      </w:r>
      <w:r>
        <w:t xml:space="preserve"> города</w:t>
      </w:r>
      <w:r>
        <w:t xml:space="preserve"> Москвы</w:t>
      </w:r>
      <w:r>
        <w:t>, оказываются</w:t>
      </w:r>
      <w:r>
        <w:t xml:space="preserve"> бесплатно</w:t>
      </w:r>
      <w:r>
        <w:t xml:space="preserve"> медицинские</w:t>
      </w:r>
      <w:r>
        <w:t xml:space="preserve"> услуги</w:t>
      </w:r>
      <w:r>
        <w:t xml:space="preserve"> по</w:t>
      </w:r>
      <w:r>
        <w:t xml:space="preserve"> зубопротезированию</w:t>
      </w:r>
      <w:r>
        <w:t>, глазному</w:t>
      </w:r>
      <w:r>
        <w:t xml:space="preserve"> протезированию</w:t>
      </w:r>
      <w:r>
        <w:t xml:space="preserve"> и</w:t>
      </w:r>
      <w:r>
        <w:t xml:space="preserve"> слухопротезированию.</w:t>
      </w:r>
    </w:p>
    <w:p w14:paraId="CC000000">
      <w:bookmarkStart w:id="122" w:name="sub_3313"/>
      <w:bookmarkEnd w:id="121"/>
      <w:r>
        <w:t>3.3.13. Из</w:t>
      </w:r>
      <w:r>
        <w:t xml:space="preserve"> числа</w:t>
      </w:r>
      <w:r>
        <w:t xml:space="preserve"> отдельных</w:t>
      </w:r>
      <w:r>
        <w:t xml:space="preserve"> категорий</w:t>
      </w:r>
      <w:r>
        <w:t xml:space="preserve"> граждан</w:t>
      </w:r>
      <w:r>
        <w:t>, определенных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>, в</w:t>
      </w:r>
      <w:r>
        <w:t xml:space="preserve"> том</w:t>
      </w:r>
      <w:r>
        <w:t xml:space="preserve"> числе</w:t>
      </w:r>
      <w:r>
        <w:t xml:space="preserve"> лицам</w:t>
      </w:r>
      <w:r>
        <w:t>, находящимся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осуществляется</w:t>
      </w:r>
      <w:r>
        <w:t xml:space="preserve"> зубное</w:t>
      </w:r>
      <w:r>
        <w:t xml:space="preserve"> протезирование.</w:t>
      </w:r>
    </w:p>
    <w:p w14:paraId="CD000000">
      <w:bookmarkStart w:id="123" w:name="sub_3314"/>
      <w:bookmarkEnd w:id="122"/>
      <w:r>
        <w:t>3.3.14. Из</w:t>
      </w:r>
      <w:r>
        <w:t xml:space="preserve"> числа</w:t>
      </w:r>
      <w:r>
        <w:t xml:space="preserve"> г</w:t>
      </w:r>
      <w:r>
        <w:t>раждан</w:t>
      </w:r>
      <w:r>
        <w:t>, страдающих</w:t>
      </w:r>
      <w:r>
        <w:t xml:space="preserve"> социально</w:t>
      </w:r>
      <w:r>
        <w:t xml:space="preserve"> значимыми</w:t>
      </w:r>
      <w:r>
        <w:t xml:space="preserve"> заболеваниями</w:t>
      </w:r>
      <w:r>
        <w:t>, заболеваниями</w:t>
      </w:r>
      <w:r>
        <w:t>, представляющими</w:t>
      </w:r>
      <w:r>
        <w:t xml:space="preserve"> опасность</w:t>
      </w:r>
      <w:r>
        <w:t xml:space="preserve"> для</w:t>
      </w:r>
      <w:r>
        <w:t xml:space="preserve"> окружающих</w:t>
      </w:r>
      <w:r>
        <w:t>, граждан</w:t>
      </w:r>
      <w:r>
        <w:t>, страдающих</w:t>
      </w:r>
      <w:r>
        <w:t xml:space="preserve"> хроническими</w:t>
      </w:r>
      <w:r>
        <w:t xml:space="preserve"> заболеваниями</w:t>
      </w:r>
      <w:r>
        <w:t>, функциональными</w:t>
      </w:r>
      <w:r>
        <w:t xml:space="preserve"> расстройствами</w:t>
      </w:r>
      <w:r>
        <w:t>, иными</w:t>
      </w:r>
      <w:r>
        <w:t xml:space="preserve"> состояниями</w:t>
      </w:r>
      <w:r>
        <w:t>, граждан</w:t>
      </w:r>
      <w:r>
        <w:t>, имеющих</w:t>
      </w:r>
      <w:r>
        <w:t xml:space="preserve"> высокий</w:t>
      </w:r>
      <w:r>
        <w:t xml:space="preserve"> риск</w:t>
      </w:r>
      <w:r>
        <w:t xml:space="preserve"> развития</w:t>
      </w:r>
      <w:r>
        <w:t xml:space="preserve"> осложн</w:t>
      </w:r>
      <w:r>
        <w:t>е</w:t>
      </w:r>
      <w:r>
        <w:t>ний</w:t>
      </w:r>
      <w:r>
        <w:t xml:space="preserve"> хронических</w:t>
      </w:r>
      <w:r>
        <w:t xml:space="preserve"> неинфекционных</w:t>
      </w:r>
      <w:r>
        <w:t xml:space="preserve"> заболеваний</w:t>
      </w:r>
      <w:r>
        <w:t>, проводится</w:t>
      </w:r>
      <w:r>
        <w:t xml:space="preserve"> диспансерное</w:t>
      </w:r>
      <w:r>
        <w:t xml:space="preserve"> наблюдение</w:t>
      </w:r>
      <w:r>
        <w:t xml:space="preserve"> (включая</w:t>
      </w:r>
      <w:r>
        <w:t xml:space="preserve"> дистанционное</w:t>
      </w:r>
      <w:r>
        <w:t xml:space="preserve"> наблюдение</w:t>
      </w:r>
      <w:r>
        <w:t xml:space="preserve"> граждан</w:t>
      </w:r>
      <w:r>
        <w:t>).</w:t>
      </w:r>
    </w:p>
    <w:p w14:paraId="CE000000">
      <w:bookmarkStart w:id="124" w:name="sub_3315"/>
      <w:bookmarkEnd w:id="123"/>
      <w:r>
        <w:t>3.3.15. Из</w:t>
      </w:r>
      <w:r>
        <w:t xml:space="preserve"> числа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возрасте</w:t>
      </w:r>
      <w:r>
        <w:t xml:space="preserve"> старше</w:t>
      </w:r>
      <w:r>
        <w:t xml:space="preserve"> 18 лет</w:t>
      </w:r>
      <w:r>
        <w:t>, которые</w:t>
      </w:r>
      <w:r>
        <w:t xml:space="preserve"> полностью</w:t>
      </w:r>
      <w:r>
        <w:t xml:space="preserve"> утратили</w:t>
      </w:r>
      <w:r>
        <w:t xml:space="preserve"> способность</w:t>
      </w:r>
      <w:r>
        <w:t xml:space="preserve"> к</w:t>
      </w:r>
      <w:r>
        <w:t xml:space="preserve"> самостоятел</w:t>
      </w:r>
      <w:r>
        <w:t>ьному</w:t>
      </w:r>
      <w:r>
        <w:t xml:space="preserve"> передвижению</w:t>
      </w:r>
      <w:r>
        <w:t xml:space="preserve"> и</w:t>
      </w:r>
      <w:r>
        <w:t xml:space="preserve"> (или</w:t>
      </w:r>
      <w:r>
        <w:t>) самообслуживанию</w:t>
      </w:r>
      <w:r>
        <w:t xml:space="preserve"> либо</w:t>
      </w:r>
      <w:r>
        <w:t xml:space="preserve"> имеют</w:t>
      </w:r>
      <w:r>
        <w:t xml:space="preserve"> ограничения</w:t>
      </w:r>
      <w:r>
        <w:t xml:space="preserve"> способности</w:t>
      </w:r>
      <w:r>
        <w:t xml:space="preserve"> к</w:t>
      </w:r>
      <w:r>
        <w:t xml:space="preserve"> самостоятельному</w:t>
      </w:r>
      <w:r>
        <w:t xml:space="preserve"> передвижению</w:t>
      </w:r>
      <w:r>
        <w:t xml:space="preserve"> и</w:t>
      </w:r>
      <w:r>
        <w:t xml:space="preserve"> (или</w:t>
      </w:r>
      <w:r>
        <w:t>) самообслуживанию</w:t>
      </w:r>
      <w:r>
        <w:t>, обусловленные</w:t>
      </w:r>
      <w:r>
        <w:t xml:space="preserve"> заболеваниями</w:t>
      </w:r>
      <w:r>
        <w:t>, последствиями</w:t>
      </w:r>
      <w:r>
        <w:t xml:space="preserve"> травм</w:t>
      </w:r>
      <w:r>
        <w:t xml:space="preserve"> или</w:t>
      </w:r>
      <w:r>
        <w:t xml:space="preserve"> дефектами</w:t>
      </w:r>
      <w:r>
        <w:t>, осуществляется</w:t>
      </w:r>
      <w:r>
        <w:t xml:space="preserve"> оказание</w:t>
      </w:r>
      <w:r>
        <w:t xml:space="preserve"> медицинской</w:t>
      </w:r>
      <w:r>
        <w:t xml:space="preserve"> помощи</w:t>
      </w:r>
      <w:r>
        <w:t xml:space="preserve"> на</w:t>
      </w:r>
      <w:r>
        <w:t xml:space="preserve"> дому</w:t>
      </w:r>
      <w:r>
        <w:t xml:space="preserve"> вра</w:t>
      </w:r>
      <w:r>
        <w:t>ч</w:t>
      </w:r>
      <w:r>
        <w:t>ами</w:t>
      </w:r>
      <w:r>
        <w:t xml:space="preserve"> и</w:t>
      </w:r>
      <w:r>
        <w:t xml:space="preserve"> средним</w:t>
      </w:r>
      <w:r>
        <w:t xml:space="preserve"> медицинским</w:t>
      </w:r>
      <w:r>
        <w:t xml:space="preserve"> персоналом</w:t>
      </w:r>
      <w:r>
        <w:t xml:space="preserve"> отделений</w:t>
      </w:r>
      <w:r>
        <w:t xml:space="preserve"> медицинской</w:t>
      </w:r>
      <w:r>
        <w:t xml:space="preserve"> помощи</w:t>
      </w:r>
      <w:r>
        <w:t xml:space="preserve"> населению</w:t>
      </w:r>
      <w:r>
        <w:t xml:space="preserve"> на</w:t>
      </w:r>
      <w:r>
        <w:t xml:space="preserve"> дому</w:t>
      </w:r>
      <w:r>
        <w:t>, оказывающими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 xml:space="preserve"> пациентам</w:t>
      </w:r>
      <w:r>
        <w:t xml:space="preserve"> в</w:t>
      </w:r>
      <w:r>
        <w:t xml:space="preserve"> возрасте</w:t>
      </w:r>
      <w:r>
        <w:t xml:space="preserve"> старше</w:t>
      </w:r>
      <w:r>
        <w:t xml:space="preserve"> 18 лет</w:t>
      </w:r>
      <w:r>
        <w:t>, которые</w:t>
      </w:r>
      <w:r>
        <w:t xml:space="preserve"> полностью</w:t>
      </w:r>
      <w:r>
        <w:t xml:space="preserve"> утратили</w:t>
      </w:r>
      <w:r>
        <w:t xml:space="preserve"> способность</w:t>
      </w:r>
      <w:r>
        <w:t xml:space="preserve"> к</w:t>
      </w:r>
      <w:r>
        <w:t xml:space="preserve"> самостоятельному</w:t>
      </w:r>
      <w:r>
        <w:t xml:space="preserve"> передвижению</w:t>
      </w:r>
      <w:r>
        <w:t xml:space="preserve"> и</w:t>
      </w:r>
      <w:r>
        <w:t xml:space="preserve"> (или</w:t>
      </w:r>
      <w:r>
        <w:t>) самообс</w:t>
      </w:r>
      <w:r>
        <w:t>л</w:t>
      </w:r>
      <w:r>
        <w:t>уживанию</w:t>
      </w:r>
      <w:r>
        <w:t xml:space="preserve"> либо</w:t>
      </w:r>
      <w:r>
        <w:t xml:space="preserve"> имеют</w:t>
      </w:r>
      <w:r>
        <w:t xml:space="preserve"> ограничения</w:t>
      </w:r>
      <w:r>
        <w:t xml:space="preserve"> способности</w:t>
      </w:r>
      <w:r>
        <w:t xml:space="preserve"> к</w:t>
      </w:r>
      <w:r>
        <w:t xml:space="preserve"> самостоятельному</w:t>
      </w:r>
      <w:r>
        <w:t xml:space="preserve"> передвижению</w:t>
      </w:r>
      <w:r>
        <w:t xml:space="preserve"> и</w:t>
      </w:r>
      <w:r>
        <w:t xml:space="preserve"> (или</w:t>
      </w:r>
      <w:r>
        <w:t>) самообслуживанию</w:t>
      </w:r>
      <w:r>
        <w:t>, обусловленные</w:t>
      </w:r>
      <w:r>
        <w:t xml:space="preserve"> заболеваниями</w:t>
      </w:r>
      <w:r>
        <w:t>, последствиями</w:t>
      </w:r>
      <w:r>
        <w:t xml:space="preserve"> травм</w:t>
      </w:r>
      <w:r>
        <w:t xml:space="preserve"> или</w:t>
      </w:r>
      <w:r>
        <w:t xml:space="preserve"> дефектами.</w:t>
      </w:r>
    </w:p>
    <w:p w14:paraId="CF000000">
      <w:bookmarkStart w:id="125" w:name="sub_3316"/>
      <w:bookmarkEnd w:id="124"/>
      <w:r>
        <w:t>3.3.16. Из</w:t>
      </w:r>
      <w:r>
        <w:t xml:space="preserve"> числа</w:t>
      </w:r>
      <w:r>
        <w:t xml:space="preserve"> граждан</w:t>
      </w:r>
      <w:r>
        <w:t xml:space="preserve"> в</w:t>
      </w:r>
      <w:r>
        <w:t xml:space="preserve"> возрасте</w:t>
      </w:r>
      <w:r>
        <w:t xml:space="preserve"> до</w:t>
      </w:r>
      <w:r>
        <w:t xml:space="preserve"> 21 года</w:t>
      </w:r>
      <w:r>
        <w:t>, страдающих</w:t>
      </w:r>
      <w:r>
        <w:t xml:space="preserve"> отдельными</w:t>
      </w:r>
      <w:r>
        <w:t xml:space="preserve"> онко</w:t>
      </w:r>
      <w:r>
        <w:t>логическими</w:t>
      </w:r>
      <w:r>
        <w:t xml:space="preserve"> заболеваниями</w:t>
      </w:r>
      <w:r>
        <w:t>, в</w:t>
      </w:r>
      <w:r>
        <w:t xml:space="preserve"> целях</w:t>
      </w:r>
      <w:r>
        <w:t xml:space="preserve"> продолжения</w:t>
      </w:r>
      <w:r>
        <w:t xml:space="preserve"> лечения</w:t>
      </w:r>
      <w:r>
        <w:t>, начатого</w:t>
      </w:r>
      <w:r>
        <w:t xml:space="preserve"> в</w:t>
      </w:r>
      <w:r>
        <w:t xml:space="preserve"> возрасте</w:t>
      </w:r>
      <w:r>
        <w:t xml:space="preserve"> до</w:t>
      </w:r>
      <w:r>
        <w:t xml:space="preserve"> 18 лет</w:t>
      </w:r>
      <w:r>
        <w:t>, оказание</w:t>
      </w:r>
      <w:r>
        <w:t xml:space="preserve"> первичной</w:t>
      </w:r>
      <w:r>
        <w:t xml:space="preserve"> специализированной</w:t>
      </w:r>
      <w:r>
        <w:t xml:space="preserve"> медико-санитарной</w:t>
      </w:r>
      <w:r>
        <w:t xml:space="preserve"> помощи</w:t>
      </w:r>
      <w:r>
        <w:t>,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 xml:space="preserve"> может</w:t>
      </w:r>
      <w:r>
        <w:t xml:space="preserve"> осуществляться</w:t>
      </w:r>
      <w:r>
        <w:t xml:space="preserve"> в</w:t>
      </w:r>
      <w:r>
        <w:t xml:space="preserve"> медицинск</w:t>
      </w:r>
      <w:r>
        <w:t>и</w:t>
      </w:r>
      <w:r>
        <w:t>х</w:t>
      </w:r>
      <w:r>
        <w:t xml:space="preserve"> организациях</w:t>
      </w:r>
      <w:r>
        <w:t>, оказывающих</w:t>
      </w:r>
      <w:r>
        <w:t xml:space="preserve"> медицинскую</w:t>
      </w:r>
      <w:r>
        <w:t xml:space="preserve"> помощь</w:t>
      </w:r>
      <w:r>
        <w:t xml:space="preserve"> детям</w:t>
      </w:r>
      <w:r>
        <w:t xml:space="preserve"> по</w:t>
      </w:r>
      <w:r>
        <w:t xml:space="preserve"> профилю</w:t>
      </w:r>
      <w:r>
        <w:t xml:space="preserve"> "детская</w:t>
      </w:r>
      <w:r>
        <w:t xml:space="preserve"> онкология</w:t>
      </w:r>
      <w:r>
        <w:t>", в</w:t>
      </w:r>
      <w:r>
        <w:t xml:space="preserve"> случаях</w:t>
      </w:r>
      <w:r>
        <w:t xml:space="preserve"> и</w:t>
      </w:r>
      <w:r>
        <w:t xml:space="preserve"> при</w:t>
      </w:r>
      <w:r>
        <w:t xml:space="preserve"> соблюдении</w:t>
      </w:r>
      <w:r>
        <w:t xml:space="preserve"> условий</w:t>
      </w:r>
      <w:r>
        <w:t>, установленных</w:t>
      </w:r>
      <w:r>
        <w:t xml:space="preserve"> порядком</w:t>
      </w:r>
      <w:r>
        <w:t>, утвержденным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</w:t>
      </w:r>
      <w:r>
        <w:t>а</w:t>
      </w:r>
      <w:r>
        <w:t>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здравоохранения.</w:t>
      </w:r>
    </w:p>
    <w:p w14:paraId="D0000000">
      <w:bookmarkStart w:id="126" w:name="sub_3317"/>
      <w:bookmarkEnd w:id="125"/>
      <w:r>
        <w:t>3.3.17. Из</w:t>
      </w:r>
      <w:r>
        <w:t xml:space="preserve"> числа</w:t>
      </w:r>
      <w:r>
        <w:t xml:space="preserve"> доноров</w:t>
      </w:r>
      <w:r>
        <w:t xml:space="preserve"> проводятся</w:t>
      </w:r>
      <w:r>
        <w:t xml:space="preserve"> мероприятия</w:t>
      </w:r>
      <w:r>
        <w:t xml:space="preserve"> по</w:t>
      </w:r>
      <w:r>
        <w:t xml:space="preserve"> медицинскому</w:t>
      </w:r>
      <w:r>
        <w:t xml:space="preserve"> обследованию</w:t>
      </w:r>
      <w:r>
        <w:t>, лечению</w:t>
      </w:r>
      <w:r>
        <w:t xml:space="preserve"> и</w:t>
      </w:r>
      <w:r>
        <w:t xml:space="preserve"> медицинской</w:t>
      </w:r>
      <w:r>
        <w:t xml:space="preserve"> реабилитации.</w:t>
      </w:r>
    </w:p>
    <w:p w14:paraId="D1000000">
      <w:bookmarkEnd w:id="126"/>
    </w:p>
    <w:p w14:paraId="D2000000">
      <w:pPr>
        <w:pStyle w:val="Style_2"/>
      </w:pPr>
      <w:bookmarkStart w:id="127" w:name="sub_400"/>
      <w:r>
        <w:t>4. Территориальная</w:t>
      </w:r>
      <w:r>
        <w:t xml:space="preserve"> программа</w:t>
      </w:r>
      <w:r>
        <w:t xml:space="preserve"> </w:t>
      </w:r>
      <w:r>
        <w:t>ОМС</w:t>
      </w:r>
    </w:p>
    <w:p w14:paraId="D3000000">
      <w:bookmarkEnd w:id="127"/>
    </w:p>
    <w:p w14:paraId="D4000000">
      <w:bookmarkStart w:id="128" w:name="sub_401"/>
      <w:r>
        <w:t>4.1. Развитие</w:t>
      </w:r>
      <w:r>
        <w:t xml:space="preserve"> системы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осуществляется</w:t>
      </w:r>
      <w:r>
        <w:t xml:space="preserve"> Московским</w:t>
      </w:r>
      <w:r>
        <w:t xml:space="preserve"> городским</w:t>
      </w:r>
      <w:r>
        <w:t xml:space="preserve"> фондом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в</w:t>
      </w:r>
      <w:r>
        <w:t xml:space="preserve"> рамках</w:t>
      </w:r>
      <w:r>
        <w:t xml:space="preserve"> реализации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"http://internet.garant.ru/document/redirect/12180688/2"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законодательства</w:t>
      </w:r>
      <w:r>
        <w:rPr>
          <w:rStyle w:val="Style_3_ch"/>
          <w:b w:val="0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об</w:t>
      </w:r>
      <w:r>
        <w:t xml:space="preserve"> обязательном</w:t>
      </w:r>
      <w:r>
        <w:t xml:space="preserve"> медицинском</w:t>
      </w:r>
      <w:r>
        <w:t xml:space="preserve"> страховании</w:t>
      </w:r>
      <w:r>
        <w:t>, предусматривающего</w:t>
      </w:r>
      <w:r>
        <w:t xml:space="preserve"> реализацию</w:t>
      </w:r>
      <w:r>
        <w:t xml:space="preserve"> комплекса</w:t>
      </w:r>
      <w:r>
        <w:t xml:space="preserve"> мер</w:t>
      </w:r>
      <w:r>
        <w:t>, направленных</w:t>
      </w:r>
      <w:r>
        <w:t xml:space="preserve"> на</w:t>
      </w:r>
      <w:r>
        <w:t xml:space="preserve"> повышение</w:t>
      </w:r>
      <w:r>
        <w:t xml:space="preserve"> социально-экономической</w:t>
      </w:r>
      <w:r>
        <w:t xml:space="preserve"> эффективности</w:t>
      </w:r>
      <w:r>
        <w:t xml:space="preserve"> системы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обеспечен</w:t>
      </w:r>
      <w:r>
        <w:t>ие</w:t>
      </w:r>
      <w:r>
        <w:t xml:space="preserve"> целевого</w:t>
      </w:r>
      <w:r>
        <w:t xml:space="preserve"> и</w:t>
      </w:r>
      <w:r>
        <w:t xml:space="preserve"> рационального</w:t>
      </w:r>
      <w:r>
        <w:t xml:space="preserve"> использования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модернизацию</w:t>
      </w:r>
      <w:r>
        <w:t>, развитие</w:t>
      </w:r>
      <w:r>
        <w:t xml:space="preserve"> и</w:t>
      </w:r>
      <w:r>
        <w:t xml:space="preserve"> обеспечение</w:t>
      </w:r>
      <w:r>
        <w:t xml:space="preserve"> бесперебойного</w:t>
      </w:r>
      <w:r>
        <w:t xml:space="preserve"> функционирования</w:t>
      </w:r>
      <w:r>
        <w:t xml:space="preserve"> информационной</w:t>
      </w:r>
      <w:r>
        <w:t xml:space="preserve"> системы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за</w:t>
      </w:r>
      <w:r>
        <w:t xml:space="preserve"> счет</w:t>
      </w:r>
      <w:r>
        <w:t xml:space="preserve"> использования</w:t>
      </w:r>
      <w:r>
        <w:t xml:space="preserve"> современных</w:t>
      </w:r>
      <w:r>
        <w:t xml:space="preserve"> </w:t>
      </w:r>
      <w:r>
        <w:t>и</w:t>
      </w:r>
      <w:r>
        <w:t>нформационных</w:t>
      </w:r>
      <w:r>
        <w:t xml:space="preserve"> технологий</w:t>
      </w:r>
      <w:r>
        <w:t>, аппаратных</w:t>
      </w:r>
      <w:r>
        <w:t>, программных</w:t>
      </w:r>
      <w:r>
        <w:t xml:space="preserve"> и</w:t>
      </w:r>
      <w:r>
        <w:t xml:space="preserve"> телекоммуникационных</w:t>
      </w:r>
      <w:r>
        <w:t xml:space="preserve"> средств</w:t>
      </w:r>
      <w:r>
        <w:t xml:space="preserve"> путем</w:t>
      </w:r>
      <w:r>
        <w:t xml:space="preserve"> обеспечения</w:t>
      </w:r>
      <w:r>
        <w:t xml:space="preserve"> персонифицированного</w:t>
      </w:r>
      <w:r>
        <w:t xml:space="preserve"> учета</w:t>
      </w:r>
      <w:r>
        <w:t xml:space="preserve"> сведений</w:t>
      </w:r>
      <w:r>
        <w:t xml:space="preserve"> об</w:t>
      </w:r>
      <w:r>
        <w:t xml:space="preserve"> оказанной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защиты</w:t>
      </w:r>
      <w:r>
        <w:t xml:space="preserve"> персональных</w:t>
      </w:r>
      <w:r>
        <w:t xml:space="preserve"> данных.</w:t>
      </w:r>
    </w:p>
    <w:p w14:paraId="D5000000">
      <w:bookmarkStart w:id="129" w:name="sub_402"/>
      <w:bookmarkEnd w:id="128"/>
      <w:r>
        <w:t>4.2. В</w:t>
      </w:r>
      <w:r>
        <w:t xml:space="preserve"> целях</w:t>
      </w:r>
      <w:r>
        <w:t xml:space="preserve"> создания</w:t>
      </w:r>
      <w:r>
        <w:t xml:space="preserve"> организационных</w:t>
      </w:r>
      <w:r>
        <w:t xml:space="preserve"> мер</w:t>
      </w:r>
      <w:r>
        <w:t>, на</w:t>
      </w:r>
      <w:r>
        <w:t>правленных</w:t>
      </w:r>
      <w:r>
        <w:t xml:space="preserve"> на</w:t>
      </w:r>
      <w:r>
        <w:t xml:space="preserve"> обеспечение</w:t>
      </w:r>
      <w:r>
        <w:t xml:space="preserve"> при</w:t>
      </w:r>
      <w:r>
        <w:t xml:space="preserve"> наступлении</w:t>
      </w:r>
      <w:r>
        <w:t xml:space="preserve"> страхового</w:t>
      </w:r>
      <w:r>
        <w:t xml:space="preserve"> случая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включая</w:t>
      </w:r>
      <w:r>
        <w:t xml:space="preserve"> своевременность</w:t>
      </w:r>
      <w:r>
        <w:t xml:space="preserve"> оказания</w:t>
      </w:r>
      <w:r>
        <w:t xml:space="preserve"> указанной</w:t>
      </w:r>
      <w:r>
        <w:t xml:space="preserve"> медицинской</w:t>
      </w:r>
      <w:r>
        <w:t xml:space="preserve"> помощи</w:t>
      </w:r>
      <w:r>
        <w:t>, в</w:t>
      </w:r>
      <w:r>
        <w:t xml:space="preserve"> городе</w:t>
      </w:r>
      <w:r>
        <w:t xml:space="preserve"> Москве</w:t>
      </w:r>
      <w:r>
        <w:t>:</w:t>
      </w:r>
    </w:p>
    <w:p w14:paraId="D6000000">
      <w:bookmarkStart w:id="130" w:name="sub_421"/>
      <w:bookmarkEnd w:id="129"/>
      <w:r>
        <w:t>4.2.1. Прием</w:t>
      </w:r>
      <w:r>
        <w:t xml:space="preserve"> соответствующих</w:t>
      </w:r>
      <w:r>
        <w:t xml:space="preserve"> заявлений</w:t>
      </w:r>
      <w:r>
        <w:t xml:space="preserve"> на</w:t>
      </w:r>
      <w:r>
        <w:t xml:space="preserve"> бумажном</w:t>
      </w:r>
      <w:r>
        <w:t xml:space="preserve"> носителе</w:t>
      </w:r>
      <w:r>
        <w:t xml:space="preserve"> и</w:t>
      </w:r>
      <w:r>
        <w:t xml:space="preserve"> выдача</w:t>
      </w:r>
      <w:r>
        <w:t xml:space="preserve"> по</w:t>
      </w:r>
      <w:r>
        <w:t xml:space="preserve"> таким</w:t>
      </w:r>
      <w:r>
        <w:t xml:space="preserve"> заявлениям</w:t>
      </w:r>
      <w:r>
        <w:t xml:space="preserve"> полисов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помимо</w:t>
      </w:r>
      <w:r>
        <w:t xml:space="preserve"> страховых</w:t>
      </w:r>
      <w:r>
        <w:t xml:space="preserve"> медицинских</w:t>
      </w:r>
      <w:r>
        <w:t xml:space="preserve"> организаций</w:t>
      </w:r>
      <w:r>
        <w:t>, осуществляющих</w:t>
      </w:r>
      <w:r>
        <w:t xml:space="preserve"> деятельность</w:t>
      </w:r>
      <w:r>
        <w:t xml:space="preserve"> в</w:t>
      </w:r>
      <w:r>
        <w:t xml:space="preserve"> сфере</w:t>
      </w:r>
      <w:r>
        <w:t xml:space="preserve"> обязательного</w:t>
      </w:r>
      <w:r>
        <w:t xml:space="preserve"> медицинского</w:t>
      </w:r>
      <w:r>
        <w:t xml:space="preserve"> с</w:t>
      </w:r>
      <w:r>
        <w:t>трахования</w:t>
      </w:r>
      <w:r>
        <w:t xml:space="preserve"> в</w:t>
      </w:r>
      <w:r>
        <w:t xml:space="preserve"> городе</w:t>
      </w:r>
      <w:r>
        <w:t xml:space="preserve"> Москве</w:t>
      </w:r>
      <w:r>
        <w:t>, осуществляется</w:t>
      </w:r>
      <w:r>
        <w:t xml:space="preserve"> также</w:t>
      </w:r>
      <w:r>
        <w:t xml:space="preserve"> Государственным</w:t>
      </w:r>
      <w:r>
        <w:t xml:space="preserve"> бюджетным</w:t>
      </w:r>
      <w:r>
        <w:t xml:space="preserve"> учреждением</w:t>
      </w:r>
      <w:r>
        <w:t xml:space="preserve"> города</w:t>
      </w:r>
      <w:r>
        <w:t xml:space="preserve"> Москвы</w:t>
      </w:r>
      <w:r>
        <w:t xml:space="preserve"> "Многофункциональные</w:t>
      </w:r>
      <w:r>
        <w:t xml:space="preserve"> центры</w:t>
      </w:r>
      <w:r>
        <w:t xml:space="preserve"> предоставления</w:t>
      </w:r>
      <w:r>
        <w:t xml:space="preserve"> государственных</w:t>
      </w:r>
      <w:r>
        <w:t xml:space="preserve"> услуг</w:t>
      </w:r>
      <w:r>
        <w:t xml:space="preserve"> города</w:t>
      </w:r>
      <w:r>
        <w:t xml:space="preserve"> Москвы</w:t>
      </w:r>
      <w:r>
        <w:t>" на</w:t>
      </w:r>
      <w:r>
        <w:t xml:space="preserve"> основании</w:t>
      </w:r>
      <w:r>
        <w:t xml:space="preserve"> соответствующего</w:t>
      </w:r>
      <w:r>
        <w:t xml:space="preserve"> соглашения</w:t>
      </w:r>
      <w:r>
        <w:t xml:space="preserve"> между</w:t>
      </w:r>
      <w:r>
        <w:t xml:space="preserve"> указанным</w:t>
      </w:r>
      <w:r>
        <w:t xml:space="preserve"> учреждением</w:t>
      </w:r>
      <w:r>
        <w:t xml:space="preserve"> и</w:t>
      </w:r>
      <w:r>
        <w:t xml:space="preserve"> Мос</w:t>
      </w:r>
      <w:r>
        <w:t>к</w:t>
      </w:r>
      <w:r>
        <w:t>овским</w:t>
      </w:r>
      <w:r>
        <w:t xml:space="preserve"> городским</w:t>
      </w:r>
      <w:r>
        <w:t xml:space="preserve"> фондом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и</w:t>
      </w:r>
      <w:r>
        <w:t xml:space="preserve"> с</w:t>
      </w:r>
      <w:r>
        <w:t xml:space="preserve"> учетом</w:t>
      </w:r>
      <w:r>
        <w:t xml:space="preserve"> заключенных</w:t>
      </w:r>
      <w:r>
        <w:t xml:space="preserve"> этим</w:t>
      </w:r>
      <w:r>
        <w:t xml:space="preserve"> учреждением</w:t>
      </w:r>
      <w:r>
        <w:t xml:space="preserve"> договоров</w:t>
      </w:r>
      <w:r>
        <w:t xml:space="preserve"> со</w:t>
      </w:r>
      <w:r>
        <w:t xml:space="preserve"> страховыми</w:t>
      </w:r>
      <w:r>
        <w:t xml:space="preserve"> медицинскими</w:t>
      </w:r>
      <w:r>
        <w:t xml:space="preserve"> организациями</w:t>
      </w:r>
      <w:r>
        <w:t>, осуществляющими</w:t>
      </w:r>
      <w:r>
        <w:t xml:space="preserve"> деятельность</w:t>
      </w:r>
      <w:r>
        <w:t xml:space="preserve"> в</w:t>
      </w:r>
      <w:r>
        <w:t xml:space="preserve"> сфере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в</w:t>
      </w:r>
      <w:r>
        <w:t xml:space="preserve"> городе</w:t>
      </w:r>
      <w:r>
        <w:t xml:space="preserve"> Москве.</w:t>
      </w:r>
    </w:p>
    <w:p w14:paraId="D7000000">
      <w:bookmarkStart w:id="131" w:name="sub_422"/>
      <w:bookmarkEnd w:id="130"/>
      <w:r>
        <w:t>4.2.2. Подача</w:t>
      </w:r>
      <w:r>
        <w:t xml:space="preserve"> соответствующих</w:t>
      </w:r>
      <w:r>
        <w:t xml:space="preserve"> заявлений</w:t>
      </w:r>
      <w:r>
        <w:t xml:space="preserve"> в</w:t>
      </w:r>
      <w:r>
        <w:t xml:space="preserve"> электронной</w:t>
      </w:r>
      <w:r>
        <w:t xml:space="preserve"> форме</w:t>
      </w:r>
      <w:r>
        <w:t xml:space="preserve"> возможна</w:t>
      </w:r>
      <w:r>
        <w:t xml:space="preserve"> с</w:t>
      </w:r>
      <w:r>
        <w:t xml:space="preserve"> использованием</w:t>
      </w:r>
      <w:r>
        <w:t xml:space="preserve"> подсистемы</w:t>
      </w:r>
      <w:r>
        <w:t xml:space="preserve"> "личный</w:t>
      </w:r>
      <w:r>
        <w:t xml:space="preserve"> кабинет</w:t>
      </w:r>
      <w:r>
        <w:t>" государственной</w:t>
      </w:r>
      <w:r>
        <w:t xml:space="preserve"> информационной</w:t>
      </w:r>
      <w:r>
        <w:t xml:space="preserve"> системы</w:t>
      </w:r>
      <w:r>
        <w:t xml:space="preserve"> "Портал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(функций</w:t>
      </w:r>
      <w:r>
        <w:t>) города</w:t>
      </w:r>
      <w:r>
        <w:t xml:space="preserve"> Москвы</w:t>
      </w:r>
      <w:r>
        <w:t>" или</w:t>
      </w:r>
      <w:r>
        <w:t xml:space="preserve"> через</w:t>
      </w:r>
      <w:r>
        <w:t xml:space="preserve"> личный</w:t>
      </w:r>
      <w:r>
        <w:t xml:space="preserve"> кабинет</w:t>
      </w:r>
      <w:r>
        <w:t xml:space="preserve"> л</w:t>
      </w:r>
      <w:r>
        <w:t>ица</w:t>
      </w:r>
      <w:r>
        <w:t>, застрахованного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>, на</w:t>
      </w:r>
      <w:r>
        <w:t xml:space="preserve"> официальном</w:t>
      </w:r>
      <w:r>
        <w:t xml:space="preserve"> сайте</w:t>
      </w:r>
      <w:r>
        <w:t xml:space="preserve"> Московского</w:t>
      </w:r>
      <w:r>
        <w:t xml:space="preserve"> городского</w:t>
      </w:r>
      <w:r>
        <w:t xml:space="preserve"> фонда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с</w:t>
      </w:r>
      <w:r>
        <w:t xml:space="preserve"> последующей</w:t>
      </w:r>
      <w:r>
        <w:t xml:space="preserve"> выдачей</w:t>
      </w:r>
      <w:r>
        <w:t xml:space="preserve"> по</w:t>
      </w:r>
      <w:r>
        <w:t xml:space="preserve"> таким</w:t>
      </w:r>
      <w:r>
        <w:t xml:space="preserve"> заявлениям</w:t>
      </w:r>
      <w:r>
        <w:t xml:space="preserve"> полисов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Государственн</w:t>
      </w:r>
      <w:r>
        <w:t>ы</w:t>
      </w:r>
      <w:r>
        <w:t>м</w:t>
      </w:r>
      <w:r>
        <w:t xml:space="preserve"> бюджетным</w:t>
      </w:r>
      <w:r>
        <w:t xml:space="preserve"> учреждением</w:t>
      </w:r>
      <w:r>
        <w:t xml:space="preserve"> города</w:t>
      </w:r>
      <w:r>
        <w:t xml:space="preserve"> Москвы</w:t>
      </w:r>
      <w:r>
        <w:t xml:space="preserve"> "Многофункциональные</w:t>
      </w:r>
      <w:r>
        <w:t xml:space="preserve"> центры</w:t>
      </w:r>
      <w:r>
        <w:t xml:space="preserve"> предоставления</w:t>
      </w:r>
      <w:r>
        <w:t xml:space="preserve"> государственных</w:t>
      </w:r>
      <w:r>
        <w:t xml:space="preserve"> услуг</w:t>
      </w:r>
      <w:r>
        <w:t xml:space="preserve"> города</w:t>
      </w:r>
      <w:r>
        <w:t xml:space="preserve"> Москвы</w:t>
      </w:r>
      <w:r>
        <w:t>" на</w:t>
      </w:r>
      <w:r>
        <w:t xml:space="preserve"> основании</w:t>
      </w:r>
      <w:r>
        <w:t xml:space="preserve"> соглашения</w:t>
      </w:r>
      <w:r>
        <w:t>, указанного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"sub_421"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пункте</w:t>
      </w:r>
      <w:r>
        <w:rPr>
          <w:rStyle w:val="Style_3_ch"/>
          <w:b w:val="0"/>
        </w:rPr>
        <w:t xml:space="preserve"> 4.2.1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, либо</w:t>
      </w:r>
      <w:r>
        <w:t xml:space="preserve"> страховой</w:t>
      </w:r>
      <w:r>
        <w:t xml:space="preserve"> медицинской</w:t>
      </w:r>
      <w:r>
        <w:t xml:space="preserve"> организа</w:t>
      </w:r>
      <w:r>
        <w:t>цией</w:t>
      </w:r>
      <w:r>
        <w:t xml:space="preserve"> в</w:t>
      </w:r>
      <w:r>
        <w:t xml:space="preserve"> зависимости</w:t>
      </w:r>
      <w:r>
        <w:t xml:space="preserve"> от</w:t>
      </w:r>
      <w:r>
        <w:t xml:space="preserve"> места</w:t>
      </w:r>
      <w:r>
        <w:t xml:space="preserve"> получения</w:t>
      </w:r>
      <w:r>
        <w:t xml:space="preserve"> полиса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выбранного</w:t>
      </w:r>
      <w:r>
        <w:t xml:space="preserve"> лицом</w:t>
      </w:r>
      <w:r>
        <w:t>, застрахованным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>, при</w:t>
      </w:r>
      <w:r>
        <w:t xml:space="preserve"> подаче</w:t>
      </w:r>
      <w:r>
        <w:t xml:space="preserve"> соответствующего</w:t>
      </w:r>
      <w:r>
        <w:t xml:space="preserve"> заявления.</w:t>
      </w:r>
    </w:p>
    <w:p w14:paraId="D8000000">
      <w:bookmarkStart w:id="132" w:name="sub_403"/>
      <w:bookmarkEnd w:id="131"/>
      <w:r>
        <w:t>4.3. Территориальная</w:t>
      </w:r>
      <w:r>
        <w:t xml:space="preserve"> программа</w:t>
      </w:r>
      <w:r>
        <w:t xml:space="preserve"> ОМС</w:t>
      </w:r>
      <w:r>
        <w:t xml:space="preserve"> как</w:t>
      </w:r>
      <w:r>
        <w:t xml:space="preserve"> сос</w:t>
      </w:r>
      <w:r>
        <w:t>тавная</w:t>
      </w:r>
      <w:r>
        <w:t xml:space="preserve"> часть</w:t>
      </w:r>
      <w:r>
        <w:t xml:space="preserve"> Территориальной</w:t>
      </w:r>
      <w:r>
        <w:t xml:space="preserve"> программы</w:t>
      </w:r>
      <w:r>
        <w:t xml:space="preserve"> создает</w:t>
      </w:r>
      <w:r>
        <w:t xml:space="preserve"> единый</w:t>
      </w:r>
      <w:r>
        <w:t xml:space="preserve"> механизм</w:t>
      </w:r>
      <w:r>
        <w:t xml:space="preserve"> реализации</w:t>
      </w:r>
      <w:r>
        <w:t xml:space="preserve"> гражданами</w:t>
      </w:r>
      <w:r>
        <w:t xml:space="preserve"> из</w:t>
      </w:r>
      <w:r>
        <w:t xml:space="preserve"> числа</w:t>
      </w:r>
      <w:r>
        <w:t xml:space="preserve"> лиц</w:t>
      </w:r>
      <w:r>
        <w:t>, застрахованных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(далее</w:t>
      </w:r>
      <w:r>
        <w:t xml:space="preserve"> также</w:t>
      </w:r>
      <w:r>
        <w:t xml:space="preserve"> - застрахованные</w:t>
      </w:r>
      <w:r>
        <w:t xml:space="preserve"> лица</w:t>
      </w:r>
      <w:r>
        <w:t xml:space="preserve"> по</w:t>
      </w:r>
      <w:r>
        <w:t xml:space="preserve"> ОМС</w:t>
      </w:r>
      <w:r>
        <w:t>), прав</w:t>
      </w:r>
      <w:r>
        <w:t xml:space="preserve"> на</w:t>
      </w:r>
      <w:r>
        <w:t xml:space="preserve"> получение</w:t>
      </w:r>
      <w:r>
        <w:t xml:space="preserve"> бесплатной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счет</w:t>
      </w:r>
      <w:r>
        <w:t xml:space="preserve"> </w:t>
      </w:r>
      <w:r>
        <w:t>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страхования.</w:t>
      </w:r>
    </w:p>
    <w:p w14:paraId="D9000000">
      <w:bookmarkStart w:id="133" w:name="sub_404"/>
      <w:bookmarkEnd w:id="132"/>
      <w:r>
        <w:t>4.4. Целью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является</w:t>
      </w:r>
      <w:r>
        <w:t xml:space="preserve"> обеспечение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застрахованных</w:t>
      </w:r>
      <w:r>
        <w:t xml:space="preserve"> лиц</w:t>
      </w:r>
      <w:r>
        <w:t xml:space="preserve"> по</w:t>
      </w:r>
      <w:r>
        <w:t xml:space="preserve"> ОМС</w:t>
      </w:r>
      <w:r>
        <w:t xml:space="preserve"> бесплатной</w:t>
      </w:r>
      <w:r>
        <w:t xml:space="preserve"> медицинской</w:t>
      </w:r>
      <w:r>
        <w:t xml:space="preserve"> помощь</w:t>
      </w:r>
      <w:r>
        <w:t>ю</w:t>
      </w:r>
      <w:r>
        <w:t xml:space="preserve"> гарантированного</w:t>
      </w:r>
      <w:r>
        <w:t xml:space="preserve"> объема</w:t>
      </w:r>
      <w:r>
        <w:t xml:space="preserve"> и</w:t>
      </w:r>
      <w:r>
        <w:t xml:space="preserve"> надлежащего</w:t>
      </w:r>
      <w:r>
        <w:t xml:space="preserve"> качества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>, включенных</w:t>
      </w:r>
      <w:r>
        <w:t xml:space="preserve"> в</w:t>
      </w:r>
      <w:r>
        <w:t xml:space="preserve"> Реестр</w:t>
      </w:r>
      <w:r>
        <w:t xml:space="preserve"> медицинских</w:t>
      </w:r>
      <w:r>
        <w:t xml:space="preserve"> организаций</w:t>
      </w:r>
      <w:r>
        <w:t>, осуществляющих</w:t>
      </w:r>
      <w:r>
        <w:t xml:space="preserve"> деятельность</w:t>
      </w:r>
      <w:r>
        <w:t xml:space="preserve"> в</w:t>
      </w:r>
      <w:r>
        <w:t xml:space="preserve"> сфере</w:t>
      </w:r>
      <w:r>
        <w:t xml:space="preserve"> обязательного</w:t>
      </w:r>
      <w:r>
        <w:t xml:space="preserve"> медицинского</w:t>
      </w:r>
      <w:r>
        <w:t xml:space="preserve"> страхования.</w:t>
      </w:r>
    </w:p>
    <w:p w14:paraId="DA000000">
      <w:bookmarkStart w:id="134" w:name="sub_405"/>
      <w:bookmarkEnd w:id="133"/>
      <w:r>
        <w:t>4.5.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</w:t>
      </w:r>
      <w:r>
        <w:t>застрахованным</w:t>
      </w:r>
      <w:r>
        <w:t xml:space="preserve"> лицам</w:t>
      </w:r>
      <w:r>
        <w:t xml:space="preserve"> по</w:t>
      </w:r>
      <w:r>
        <w:t xml:space="preserve"> ОМС</w:t>
      </w:r>
      <w:r>
        <w:t>:</w:t>
      </w:r>
    </w:p>
    <w:p w14:paraId="DB000000">
      <w:bookmarkStart w:id="135" w:name="sub_451"/>
      <w:bookmarkEnd w:id="134"/>
      <w:r>
        <w:t>4.5.1. Оказывается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>, участвующих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>, первичная</w:t>
      </w:r>
      <w:r>
        <w:t xml:space="preserve"> медико-санитарная</w:t>
      </w:r>
      <w:r>
        <w:t xml:space="preserve"> помощь</w:t>
      </w:r>
      <w:r>
        <w:t>, включая</w:t>
      </w:r>
      <w:r>
        <w:t xml:space="preserve"> профилактическую</w:t>
      </w:r>
      <w:r>
        <w:t xml:space="preserve"> помощь</w:t>
      </w:r>
      <w:r>
        <w:t>, скорая</w:t>
      </w:r>
      <w:r>
        <w:t>, в</w:t>
      </w:r>
      <w:r>
        <w:t xml:space="preserve"> том</w:t>
      </w:r>
      <w:r>
        <w:t xml:space="preserve"> числе</w:t>
      </w:r>
      <w:r>
        <w:t xml:space="preserve"> скорая</w:t>
      </w:r>
      <w:r>
        <w:t xml:space="preserve"> специализирова</w:t>
      </w:r>
      <w:r>
        <w:t>нная</w:t>
      </w:r>
      <w:r>
        <w:t>, медицинская</w:t>
      </w:r>
      <w:r>
        <w:t xml:space="preserve"> помощь</w:t>
      </w:r>
      <w:r>
        <w:t xml:space="preserve"> и</w:t>
      </w:r>
      <w:r>
        <w:t xml:space="preserve"> медицинская</w:t>
      </w:r>
      <w:r>
        <w:t xml:space="preserve"> эвакуация</w:t>
      </w:r>
      <w:r>
        <w:t xml:space="preserve"> (за</w:t>
      </w:r>
      <w:r>
        <w:t xml:space="preserve"> исключением</w:t>
      </w:r>
      <w:r>
        <w:t xml:space="preserve"> санитарно-авиационной</w:t>
      </w:r>
      <w:r>
        <w:t xml:space="preserve"> эвакуации</w:t>
      </w:r>
      <w:r>
        <w:t>), специализированная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высокотехнологичная</w:t>
      </w:r>
      <w:r>
        <w:t>, медицинская</w:t>
      </w:r>
      <w:r>
        <w:t xml:space="preserve"> помощь</w:t>
      </w:r>
      <w:r>
        <w:t>, виды</w:t>
      </w:r>
      <w:r>
        <w:t xml:space="preserve"> которой</w:t>
      </w:r>
      <w:r>
        <w:t xml:space="preserve"> включены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"sub_10121"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</w:t>
      </w:r>
      <w:r>
        <w:rPr>
          <w:rStyle w:val="Style_3_ch"/>
          <w:b w:val="0"/>
        </w:rPr>
        <w:t xml:space="preserve"> I</w:t>
      </w:r>
      <w:r>
        <w:rPr>
          <w:rStyle w:val="Style_3_ch"/>
          <w:b w:val="0"/>
        </w:rPr>
        <w:fldChar w:fldCharType="end"/>
      </w:r>
      <w:r>
        <w:t xml:space="preserve"> приложения</w:t>
      </w:r>
      <w:r>
        <w:t xml:space="preserve"> 12 к</w:t>
      </w:r>
      <w:r>
        <w:t xml:space="preserve"> Территор</w:t>
      </w:r>
      <w:r>
        <w:t>иальной</w:t>
      </w:r>
      <w:r>
        <w:t xml:space="preserve"> программе</w:t>
      </w:r>
      <w:r>
        <w:t>, при</w:t>
      </w:r>
      <w:r>
        <w:t xml:space="preserve"> заболеваниях</w:t>
      </w:r>
      <w:r>
        <w:t xml:space="preserve"> и</w:t>
      </w:r>
      <w:r>
        <w:t xml:space="preserve"> состояниях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"sub_300"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разделе</w:t>
      </w:r>
      <w:r>
        <w:rPr>
          <w:rStyle w:val="Style_3_ch"/>
          <w:b w:val="0"/>
        </w:rPr>
        <w:t xml:space="preserve"> 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 xml:space="preserve"> (за</w:t>
      </w:r>
      <w:r>
        <w:t xml:space="preserve"> исключением</w:t>
      </w:r>
      <w:r>
        <w:t xml:space="preserve"> заболеваний</w:t>
      </w:r>
      <w:r>
        <w:t>, передаваемых</w:t>
      </w:r>
      <w:r>
        <w:t xml:space="preserve"> половым</w:t>
      </w:r>
      <w:r>
        <w:t xml:space="preserve"> путем</w:t>
      </w:r>
      <w:r>
        <w:t>, вызванных</w:t>
      </w:r>
      <w:r>
        <w:t xml:space="preserve"> вирусом</w:t>
      </w:r>
      <w:r>
        <w:t xml:space="preserve"> иммунодефицита</w:t>
      </w:r>
      <w:r>
        <w:t xml:space="preserve"> человека</w:t>
      </w:r>
      <w:r>
        <w:t>, синдрома</w:t>
      </w:r>
      <w:r>
        <w:t xml:space="preserve"> приобретенного</w:t>
      </w:r>
      <w:r>
        <w:t xml:space="preserve"> иммунодеф</w:t>
      </w:r>
      <w:r>
        <w:t>ицита</w:t>
      </w:r>
      <w:r>
        <w:t>, туберкулеза</w:t>
      </w:r>
      <w:r>
        <w:t>, психических</w:t>
      </w:r>
      <w:r>
        <w:t xml:space="preserve"> расстройств</w:t>
      </w:r>
      <w:r>
        <w:t xml:space="preserve"> и</w:t>
      </w:r>
      <w:r>
        <w:t xml:space="preserve"> расстройств</w:t>
      </w:r>
      <w:r>
        <w:t xml:space="preserve"> поведения</w:t>
      </w:r>
      <w:r>
        <w:t>).</w:t>
      </w:r>
    </w:p>
    <w:p w14:paraId="DC000000">
      <w:bookmarkStart w:id="136" w:name="sub_452"/>
      <w:bookmarkEnd w:id="135"/>
      <w:r>
        <w:t>4.5.2. Осуществляются</w:t>
      </w:r>
      <w:r>
        <w:t xml:space="preserve"> профилактические</w:t>
      </w:r>
      <w:r>
        <w:t xml:space="preserve"> мероприятия</w:t>
      </w:r>
      <w:r>
        <w:t>, включая</w:t>
      </w:r>
      <w:r>
        <w:t xml:space="preserve"> диспансеризацию</w:t>
      </w:r>
      <w:r>
        <w:t>, диспансерное</w:t>
      </w:r>
      <w:r>
        <w:t xml:space="preserve"> наблюдение</w:t>
      </w:r>
      <w:r>
        <w:t xml:space="preserve"> при</w:t>
      </w:r>
      <w:r>
        <w:t xml:space="preserve"> заболеваниях</w:t>
      </w:r>
      <w:r>
        <w:t xml:space="preserve"> и</w:t>
      </w:r>
      <w:r>
        <w:t xml:space="preserve"> состояниях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"sub_300"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</w:t>
      </w:r>
      <w:r>
        <w:rPr>
          <w:rStyle w:val="Style_3_ch"/>
          <w:b w:val="0"/>
        </w:rPr>
        <w:t>е</w:t>
      </w:r>
      <w:r>
        <w:rPr>
          <w:rStyle w:val="Style_3_ch"/>
          <w:b w:val="0"/>
        </w:rPr>
        <w:t xml:space="preserve"> 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 xml:space="preserve"> (включая</w:t>
      </w:r>
      <w:r>
        <w:t xml:space="preserve"> дистанционное</w:t>
      </w:r>
      <w:r>
        <w:t xml:space="preserve"> наблюдение</w:t>
      </w:r>
      <w:r>
        <w:t xml:space="preserve"> граждан</w:t>
      </w:r>
      <w:r>
        <w:t>) (за</w:t>
      </w:r>
      <w:r>
        <w:t xml:space="preserve"> исключением</w:t>
      </w:r>
      <w:r>
        <w:t xml:space="preserve"> заболеваний</w:t>
      </w:r>
      <w:r>
        <w:t>, передаваемых</w:t>
      </w:r>
      <w:r>
        <w:t xml:space="preserve"> половым</w:t>
      </w:r>
      <w:r>
        <w:t xml:space="preserve"> путем</w:t>
      </w:r>
      <w:r>
        <w:t>, вызванных</w:t>
      </w:r>
      <w:r>
        <w:t xml:space="preserve"> вирусом</w:t>
      </w:r>
      <w:r>
        <w:t xml:space="preserve"> иммунодефицита</w:t>
      </w:r>
      <w:r>
        <w:t xml:space="preserve"> человека</w:t>
      </w:r>
      <w:r>
        <w:t>, синдрома</w:t>
      </w:r>
      <w:r>
        <w:t xml:space="preserve"> приобретенного</w:t>
      </w:r>
      <w:r>
        <w:t xml:space="preserve"> иммунодефицита</w:t>
      </w:r>
      <w:r>
        <w:t>, туберкулеза</w:t>
      </w:r>
      <w:r>
        <w:t>, психических</w:t>
      </w:r>
      <w:r>
        <w:t xml:space="preserve"> расстройств</w:t>
      </w:r>
      <w:r>
        <w:t xml:space="preserve"> и</w:t>
      </w:r>
      <w:r>
        <w:t xml:space="preserve"> р</w:t>
      </w:r>
      <w:r>
        <w:t>асстройств</w:t>
      </w:r>
      <w:r>
        <w:t xml:space="preserve"> поведения</w:t>
      </w:r>
      <w:r>
        <w:t>), и</w:t>
      </w:r>
      <w:r>
        <w:t xml:space="preserve"> профилактические</w:t>
      </w:r>
      <w:r>
        <w:t xml:space="preserve"> медицинские</w:t>
      </w:r>
      <w:r>
        <w:t xml:space="preserve"> осмотры</w:t>
      </w:r>
      <w:r>
        <w:t xml:space="preserve"> отдельных</w:t>
      </w:r>
      <w:r>
        <w:t xml:space="preserve"> категорий</w:t>
      </w:r>
      <w:r>
        <w:t xml:space="preserve"> граждан</w:t>
      </w:r>
      <w:r>
        <w:t>, указанных</w:t>
      </w:r>
      <w:r>
        <w:t xml:space="preserve"> в</w:t>
      </w:r>
      <w:r>
        <w:t xml:space="preserve"> разделе</w:t>
      </w:r>
      <w:r>
        <w:t xml:space="preserve"> 3 Территориальной</w:t>
      </w:r>
      <w:r>
        <w:t xml:space="preserve"> программы</w:t>
      </w:r>
      <w:r>
        <w:t>, а</w:t>
      </w:r>
      <w:r>
        <w:t xml:space="preserve"> также</w:t>
      </w:r>
      <w:r>
        <w:t xml:space="preserve"> мероприятия</w:t>
      </w:r>
      <w:r>
        <w:t xml:space="preserve"> по</w:t>
      </w:r>
      <w:r>
        <w:t xml:space="preserve"> медицинской</w:t>
      </w:r>
      <w:r>
        <w:t xml:space="preserve"> реабилитации</w:t>
      </w:r>
      <w:r>
        <w:t>, осуществляемой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в</w:t>
      </w:r>
      <w:r>
        <w:t xml:space="preserve"> амбулаторных</w:t>
      </w:r>
      <w:r>
        <w:t xml:space="preserve"> и</w:t>
      </w:r>
      <w:r>
        <w:t xml:space="preserve"> стацион</w:t>
      </w:r>
      <w:r>
        <w:t>а</w:t>
      </w:r>
      <w:r>
        <w:t>рных</w:t>
      </w:r>
      <w:r>
        <w:t xml:space="preserve"> условиях</w:t>
      </w:r>
      <w:r>
        <w:t xml:space="preserve"> и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>, мероприятия</w:t>
      </w:r>
      <w:r>
        <w:t xml:space="preserve"> по</w:t>
      </w:r>
      <w:r>
        <w:t xml:space="preserve"> проведению</w:t>
      </w:r>
      <w:r>
        <w:t xml:space="preserve"> заместительной</w:t>
      </w:r>
      <w:r>
        <w:t xml:space="preserve"> почечной</w:t>
      </w:r>
      <w:r>
        <w:t xml:space="preserve"> терапии</w:t>
      </w:r>
      <w:r>
        <w:t>, мероприятия</w:t>
      </w:r>
      <w:r>
        <w:t xml:space="preserve"> по</w:t>
      </w:r>
      <w:r>
        <w:t xml:space="preserve"> применению</w:t>
      </w:r>
      <w:r>
        <w:t xml:space="preserve"> вспомогательных</w:t>
      </w:r>
      <w:r>
        <w:t xml:space="preserve"> репродуктивных</w:t>
      </w:r>
      <w:r>
        <w:t xml:space="preserve"> технологий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экстракорпорального</w:t>
      </w:r>
      <w:r>
        <w:t xml:space="preserve"> оплодотворения</w:t>
      </w:r>
      <w:r>
        <w:t>), включая</w:t>
      </w:r>
      <w:r>
        <w:t xml:space="preserve"> обеспечение</w:t>
      </w:r>
      <w:r>
        <w:t xml:space="preserve"> лекарствен</w:t>
      </w:r>
      <w:r>
        <w:t>н</w:t>
      </w:r>
      <w:r>
        <w:t>ыми</w:t>
      </w:r>
      <w:r>
        <w:t xml:space="preserve"> препаратами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законодательством</w:t>
      </w:r>
      <w:r>
        <w:t xml:space="preserve"> Российской</w:t>
      </w:r>
      <w:r>
        <w:t xml:space="preserve"> Федерации.</w:t>
      </w:r>
    </w:p>
    <w:p w14:paraId="DD000000">
      <w:bookmarkStart w:id="137" w:name="sub_453"/>
      <w:bookmarkEnd w:id="136"/>
      <w:r>
        <w:t>4.5.3. Проводятся</w:t>
      </w:r>
      <w:r>
        <w:t xml:space="preserve"> профилактические</w:t>
      </w:r>
      <w:r>
        <w:t xml:space="preserve"> медицинские</w:t>
      </w:r>
      <w:r>
        <w:t xml:space="preserve"> осмотры</w:t>
      </w:r>
      <w:r>
        <w:t xml:space="preserve"> (обследования</w:t>
      </w:r>
      <w:r>
        <w:t>) несовершеннолетних</w:t>
      </w:r>
      <w:r>
        <w:t xml:space="preserve"> в</w:t>
      </w:r>
      <w:r>
        <w:t xml:space="preserve"> целях</w:t>
      </w:r>
      <w:r>
        <w:t xml:space="preserve"> получения</w:t>
      </w:r>
      <w:r>
        <w:t xml:space="preserve"> разрешений</w:t>
      </w:r>
      <w:r>
        <w:t xml:space="preserve"> для</w:t>
      </w:r>
      <w:r>
        <w:t xml:space="preserve"> занятий</w:t>
      </w:r>
      <w:r>
        <w:t xml:space="preserve"> физической</w:t>
      </w:r>
      <w:r>
        <w:t xml:space="preserve"> культурой</w:t>
      </w:r>
      <w:r>
        <w:t xml:space="preserve"> и</w:t>
      </w:r>
      <w:r>
        <w:t xml:space="preserve"> спортом</w:t>
      </w:r>
      <w:r>
        <w:t>, в</w:t>
      </w:r>
      <w:r>
        <w:t xml:space="preserve"> том</w:t>
      </w:r>
      <w:r>
        <w:t xml:space="preserve"> ч</w:t>
      </w:r>
      <w:r>
        <w:t>исле</w:t>
      </w:r>
      <w:r>
        <w:t xml:space="preserve"> оздоровительных</w:t>
      </w:r>
      <w:r>
        <w:t xml:space="preserve"> мероприятий</w:t>
      </w:r>
      <w:r>
        <w:t>, оформляемых</w:t>
      </w:r>
      <w:r>
        <w:t xml:space="preserve"> в</w:t>
      </w:r>
      <w:r>
        <w:t xml:space="preserve"> виде</w:t>
      </w:r>
      <w:r>
        <w:t xml:space="preserve"> справок</w:t>
      </w:r>
      <w:r>
        <w:t xml:space="preserve"> об</w:t>
      </w:r>
      <w:r>
        <w:t xml:space="preserve"> отсутствии</w:t>
      </w:r>
      <w:r>
        <w:t xml:space="preserve"> (наличии</w:t>
      </w:r>
      <w:r>
        <w:t>) медицинских</w:t>
      </w:r>
      <w:r>
        <w:t xml:space="preserve"> противопоказаний</w:t>
      </w:r>
      <w:r>
        <w:t xml:space="preserve"> для</w:t>
      </w:r>
      <w:r>
        <w:t xml:space="preserve"> таких</w:t>
      </w:r>
      <w:r>
        <w:t xml:space="preserve"> занятий.</w:t>
      </w:r>
    </w:p>
    <w:p w14:paraId="DE000000">
      <w:bookmarkStart w:id="138" w:name="sub_454"/>
      <w:bookmarkEnd w:id="137"/>
      <w:r>
        <w:t>4.5.4. Проводятся</w:t>
      </w:r>
      <w:r>
        <w:t xml:space="preserve"> исследования</w:t>
      </w:r>
      <w:r>
        <w:t xml:space="preserve"> на</w:t>
      </w:r>
      <w:r>
        <w:t xml:space="preserve"> наличие</w:t>
      </w:r>
      <w:r>
        <w:t xml:space="preserve"> новой</w:t>
      </w:r>
      <w:r>
        <w:t xml:space="preserve"> коронавирусной</w:t>
      </w:r>
      <w:r>
        <w:t xml:space="preserve"> инфекции</w:t>
      </w:r>
      <w:r>
        <w:t xml:space="preserve"> (COVID-19) методом</w:t>
      </w:r>
      <w:r>
        <w:t xml:space="preserve"> полимеразной</w:t>
      </w:r>
      <w:r>
        <w:t xml:space="preserve"> цепно</w:t>
      </w:r>
      <w:r>
        <w:t>й</w:t>
      </w:r>
      <w:r>
        <w:t xml:space="preserve"> реакции</w:t>
      </w:r>
      <w:r>
        <w:t>, вирусов</w:t>
      </w:r>
      <w:r>
        <w:t xml:space="preserve"> респираторных</w:t>
      </w:r>
      <w:r>
        <w:t xml:space="preserve"> инфекций</w:t>
      </w:r>
      <w:r>
        <w:t>, включая</w:t>
      </w:r>
      <w:r>
        <w:t xml:space="preserve"> вирус</w:t>
      </w:r>
      <w:r>
        <w:t xml:space="preserve"> гриппа</w:t>
      </w:r>
      <w:r>
        <w:t>, (любым</w:t>
      </w:r>
      <w:r>
        <w:t xml:space="preserve"> из</w:t>
      </w:r>
      <w:r>
        <w:t xml:space="preserve"> методов</w:t>
      </w:r>
      <w:r>
        <w:t>), в</w:t>
      </w:r>
      <w:r>
        <w:t xml:space="preserve"> случае</w:t>
      </w:r>
      <w:r>
        <w:t xml:space="preserve"> наличия</w:t>
      </w:r>
      <w:r>
        <w:t xml:space="preserve"> у</w:t>
      </w:r>
      <w:r>
        <w:t xml:space="preserve"> гражданина</w:t>
      </w:r>
      <w:r>
        <w:t>:</w:t>
      </w:r>
    </w:p>
    <w:p w14:paraId="DF000000">
      <w:bookmarkEnd w:id="138"/>
      <w:r>
        <w:t>признаков</w:t>
      </w:r>
      <w:r>
        <w:t xml:space="preserve"> острого</w:t>
      </w:r>
      <w:r>
        <w:t xml:space="preserve"> простудного</w:t>
      </w:r>
      <w:r>
        <w:t xml:space="preserve"> заболевания</w:t>
      </w:r>
      <w:r>
        <w:t xml:space="preserve"> неясной</w:t>
      </w:r>
      <w:r>
        <w:t xml:space="preserve"> этиологии</w:t>
      </w:r>
      <w:r>
        <w:t xml:space="preserve"> при</w:t>
      </w:r>
      <w:r>
        <w:t xml:space="preserve"> появлении</w:t>
      </w:r>
      <w:r>
        <w:t xml:space="preserve"> симптомов</w:t>
      </w:r>
      <w:r>
        <w:t>, не</w:t>
      </w:r>
      <w:r>
        <w:t xml:space="preserve"> исключающих</w:t>
      </w:r>
      <w:r>
        <w:t xml:space="preserve"> наличие</w:t>
      </w:r>
      <w:r>
        <w:t xml:space="preserve"> новой</w:t>
      </w:r>
      <w:r>
        <w:t xml:space="preserve"> коронавирусной</w:t>
      </w:r>
      <w:r>
        <w:t xml:space="preserve"> инфе</w:t>
      </w:r>
      <w:r>
        <w:t>кции</w:t>
      </w:r>
      <w:r>
        <w:t xml:space="preserve"> (COVID-19), респираторной</w:t>
      </w:r>
      <w:r>
        <w:t xml:space="preserve"> вирусной</w:t>
      </w:r>
      <w:r>
        <w:t xml:space="preserve"> инфекции</w:t>
      </w:r>
      <w:r>
        <w:t>, включая</w:t>
      </w:r>
      <w:r>
        <w:t xml:space="preserve"> грипп</w:t>
      </w:r>
      <w:r>
        <w:t>;</w:t>
      </w:r>
    </w:p>
    <w:p w14:paraId="E0000000">
      <w:r>
        <w:t>новой</w:t>
      </w:r>
      <w:r>
        <w:t xml:space="preserve"> коронавирусной</w:t>
      </w:r>
      <w:r>
        <w:t xml:space="preserve"> инфекции</w:t>
      </w:r>
      <w:r>
        <w:t xml:space="preserve"> (COVID-19), респираторной</w:t>
      </w:r>
      <w:r>
        <w:t xml:space="preserve"> вирусной</w:t>
      </w:r>
      <w:r>
        <w:t xml:space="preserve"> инфекции</w:t>
      </w:r>
      <w:r>
        <w:t>, включая</w:t>
      </w:r>
      <w:r>
        <w:t xml:space="preserve"> грипп</w:t>
      </w:r>
      <w:r>
        <w:t>, в</w:t>
      </w:r>
      <w:r>
        <w:t xml:space="preserve"> том</w:t>
      </w:r>
      <w:r>
        <w:t xml:space="preserve"> числе</w:t>
      </w:r>
      <w:r>
        <w:t xml:space="preserve"> для</w:t>
      </w:r>
      <w:r>
        <w:t xml:space="preserve"> оценки</w:t>
      </w:r>
      <w:r>
        <w:t xml:space="preserve"> результатов</w:t>
      </w:r>
      <w:r>
        <w:t xml:space="preserve"> проводимого</w:t>
      </w:r>
      <w:r>
        <w:t xml:space="preserve"> лечения</w:t>
      </w:r>
      <w:r>
        <w:t>;</w:t>
      </w:r>
    </w:p>
    <w:p w14:paraId="E1000000">
      <w:r>
        <w:t>положительного</w:t>
      </w:r>
      <w:r>
        <w:t xml:space="preserve"> результата</w:t>
      </w:r>
      <w:r>
        <w:t xml:space="preserve"> исследования</w:t>
      </w:r>
      <w:r>
        <w:t xml:space="preserve"> на</w:t>
      </w:r>
      <w:r>
        <w:t xml:space="preserve"> выя</w:t>
      </w:r>
      <w:r>
        <w:t>вление</w:t>
      </w:r>
      <w:r>
        <w:t xml:space="preserve"> возбудителя</w:t>
      </w:r>
      <w:r>
        <w:t xml:space="preserve"> новой</w:t>
      </w:r>
      <w:r>
        <w:t xml:space="preserve"> коронавирусной</w:t>
      </w:r>
      <w:r>
        <w:t xml:space="preserve"> инфекции</w:t>
      </w:r>
      <w:r>
        <w:t xml:space="preserve"> (COVID-19), респираторной</w:t>
      </w:r>
      <w:r>
        <w:t xml:space="preserve"> вирусной</w:t>
      </w:r>
      <w:r>
        <w:t xml:space="preserve"> инфекции</w:t>
      </w:r>
      <w:r>
        <w:t>, включая</w:t>
      </w:r>
      <w:r>
        <w:t xml:space="preserve"> грипп</w:t>
      </w:r>
      <w:r>
        <w:t>, полученного</w:t>
      </w:r>
      <w:r>
        <w:t xml:space="preserve"> с</w:t>
      </w:r>
      <w:r>
        <w:t xml:space="preserve"> использованием</w:t>
      </w:r>
      <w:r>
        <w:t xml:space="preserve"> экспресс-теста</w:t>
      </w:r>
      <w:r>
        <w:t xml:space="preserve"> (при</w:t>
      </w:r>
      <w:r>
        <w:t xml:space="preserve"> условии</w:t>
      </w:r>
      <w:r>
        <w:t xml:space="preserve"> передачи</w:t>
      </w:r>
      <w:r>
        <w:t xml:space="preserve"> гражданином</w:t>
      </w:r>
      <w:r>
        <w:t xml:space="preserve"> или</w:t>
      </w:r>
      <w:r>
        <w:t xml:space="preserve"> уполномоченной</w:t>
      </w:r>
      <w:r>
        <w:t xml:space="preserve"> на</w:t>
      </w:r>
      <w:r>
        <w:t xml:space="preserve"> экспресс-тестирование</w:t>
      </w:r>
      <w:r>
        <w:t xml:space="preserve"> организацией</w:t>
      </w:r>
      <w:r>
        <w:t xml:space="preserve"> такого</w:t>
      </w:r>
      <w:r>
        <w:t xml:space="preserve"> эксп</w:t>
      </w:r>
      <w:r>
        <w:t>р</w:t>
      </w:r>
      <w:r>
        <w:t>есс-теста</w:t>
      </w:r>
      <w:r>
        <w:t xml:space="preserve"> медицинской</w:t>
      </w:r>
      <w:r>
        <w:t xml:space="preserve"> организации</w:t>
      </w:r>
      <w:r>
        <w:t>).</w:t>
      </w:r>
    </w:p>
    <w:p w14:paraId="E2000000">
      <w:bookmarkStart w:id="139" w:name="sub_455"/>
      <w:r>
        <w:t>4.5.5. Осуществляется</w:t>
      </w:r>
      <w:r>
        <w:t xml:space="preserve"> оформление</w:t>
      </w:r>
      <w:r>
        <w:t xml:space="preserve"> и</w:t>
      </w:r>
      <w:r>
        <w:t xml:space="preserve"> выдача</w:t>
      </w:r>
      <w:r>
        <w:t xml:space="preserve"> справок</w:t>
      </w:r>
      <w:r>
        <w:t xml:space="preserve"> об</w:t>
      </w:r>
      <w:r>
        <w:t xml:space="preserve"> отсутствии</w:t>
      </w:r>
      <w:r>
        <w:t xml:space="preserve"> (наличии</w:t>
      </w:r>
      <w:r>
        <w:t>) медицинских</w:t>
      </w:r>
      <w:r>
        <w:t xml:space="preserve"> противопоказаний</w:t>
      </w:r>
      <w:r>
        <w:t xml:space="preserve"> для</w:t>
      </w:r>
      <w:r>
        <w:t xml:space="preserve"> занятий</w:t>
      </w:r>
      <w:r>
        <w:t xml:space="preserve"> физической</w:t>
      </w:r>
      <w:r>
        <w:t xml:space="preserve"> культурой</w:t>
      </w:r>
      <w:r>
        <w:t>, в</w:t>
      </w:r>
      <w:r>
        <w:t xml:space="preserve"> том</w:t>
      </w:r>
      <w:r>
        <w:t xml:space="preserve"> числе</w:t>
      </w:r>
      <w:r>
        <w:t xml:space="preserve"> оздоровительных</w:t>
      </w:r>
      <w:r>
        <w:t xml:space="preserve"> мероприятий</w:t>
      </w:r>
      <w:r>
        <w:t>, отдельным</w:t>
      </w:r>
      <w:r>
        <w:t xml:space="preserve"> категориям</w:t>
      </w:r>
      <w:r>
        <w:t xml:space="preserve"> граждан</w:t>
      </w:r>
      <w:r>
        <w:t>, указа</w:t>
      </w:r>
      <w:r>
        <w:t>нным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"sub_300"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разделе</w:t>
      </w:r>
      <w:r>
        <w:rPr>
          <w:rStyle w:val="Style_3_ch"/>
          <w:b w:val="0"/>
        </w:rPr>
        <w:t xml:space="preserve"> 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, по</w:t>
      </w:r>
      <w:r>
        <w:t xml:space="preserve"> результатам</w:t>
      </w:r>
      <w:r>
        <w:t xml:space="preserve"> проведения</w:t>
      </w:r>
      <w:r>
        <w:t xml:space="preserve"> диспансеризации</w:t>
      </w:r>
      <w:r>
        <w:t xml:space="preserve"> и</w:t>
      </w:r>
      <w:r>
        <w:t xml:space="preserve"> профилактических</w:t>
      </w:r>
      <w:r>
        <w:t xml:space="preserve"> медицинских</w:t>
      </w:r>
      <w:r>
        <w:t xml:space="preserve"> осмотров.</w:t>
      </w:r>
    </w:p>
    <w:p w14:paraId="E3000000">
      <w:bookmarkStart w:id="140" w:name="sub_456"/>
      <w:bookmarkEnd w:id="139"/>
      <w:r>
        <w:t>4.5.6. Проводится</w:t>
      </w:r>
      <w:r>
        <w:t xml:space="preserve"> аудиологический</w:t>
      </w:r>
      <w:r>
        <w:t xml:space="preserve"> скрининг</w:t>
      </w:r>
      <w:r>
        <w:t xml:space="preserve"> новорожденным</w:t>
      </w:r>
      <w:r>
        <w:t xml:space="preserve"> детям</w:t>
      </w:r>
      <w:r>
        <w:t xml:space="preserve"> и</w:t>
      </w:r>
      <w:r>
        <w:t xml:space="preserve"> детям</w:t>
      </w:r>
      <w:r>
        <w:t xml:space="preserve"> первого</w:t>
      </w:r>
      <w:r>
        <w:t xml:space="preserve"> года</w:t>
      </w:r>
      <w:r>
        <w:t xml:space="preserve"> жизни.</w:t>
      </w:r>
    </w:p>
    <w:p w14:paraId="E4000000">
      <w:bookmarkStart w:id="141" w:name="sub_457"/>
      <w:bookmarkEnd w:id="140"/>
      <w:r>
        <w:t>4.5.7. Проводится</w:t>
      </w:r>
      <w:r>
        <w:t xml:space="preserve"> беременным</w:t>
      </w:r>
      <w:r>
        <w:t xml:space="preserve"> женщинам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"sub_200"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разделе</w:t>
      </w:r>
      <w:r>
        <w:rPr>
          <w:rStyle w:val="Style_3_ch"/>
          <w:b w:val="0"/>
        </w:rPr>
        <w:t xml:space="preserve"> 2</w:t>
      </w:r>
      <w:r>
        <w:rPr>
          <w:rStyle w:val="Style_3_ch"/>
          <w:b w:val="0"/>
        </w:rPr>
        <w:fldChar w:fldCharType="end"/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приложения</w:t>
      </w:r>
      <w:r>
        <w:rPr>
          <w:rStyle w:val="Style_3_ch"/>
          <w:b w:val="0"/>
        </w:rPr>
        <w:t xml:space="preserve"> 14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, пренатальная</w:t>
      </w:r>
      <w:r>
        <w:t xml:space="preserve"> (дородовая</w:t>
      </w:r>
      <w:r>
        <w:t>) диагностика</w:t>
      </w:r>
      <w:r>
        <w:t xml:space="preserve"> нарушений</w:t>
      </w:r>
      <w:r>
        <w:t xml:space="preserve"> развития</w:t>
      </w:r>
      <w:r>
        <w:t xml:space="preserve"> реб</w:t>
      </w:r>
      <w:r>
        <w:t>енка</w:t>
      </w:r>
      <w:r>
        <w:t>, не</w:t>
      </w:r>
      <w:r>
        <w:t xml:space="preserve"> установленная</w:t>
      </w:r>
      <w:r>
        <w:t xml:space="preserve"> базовой</w:t>
      </w:r>
      <w:r>
        <w:t xml:space="preserve"> программой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по</w:t>
      </w:r>
      <w:r>
        <w:t xml:space="preserve"> перечню</w:t>
      </w:r>
      <w:r>
        <w:t xml:space="preserve"> услуг</w:t>
      </w:r>
      <w:r>
        <w:t xml:space="preserve"> такой</w:t>
      </w:r>
      <w:r>
        <w:t xml:space="preserve"> диагностики</w:t>
      </w:r>
      <w:r>
        <w:t>, утвержденному</w:t>
      </w:r>
      <w:r>
        <w:t xml:space="preserve"> тарифным</w:t>
      </w:r>
      <w:r>
        <w:t xml:space="preserve"> соглашением</w:t>
      </w:r>
      <w:r>
        <w:t xml:space="preserve"> на</w:t>
      </w:r>
      <w:r>
        <w:t xml:space="preserve"> оплату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по</w:t>
      </w:r>
      <w:r>
        <w:t xml:space="preserve"> Территориальной</w:t>
      </w:r>
      <w:r>
        <w:t xml:space="preserve"> программе</w:t>
      </w:r>
      <w:r>
        <w:t xml:space="preserve"> ОМС.</w:t>
      </w:r>
    </w:p>
    <w:p w14:paraId="E5000000">
      <w:bookmarkStart w:id="142" w:name="sub_406"/>
      <w:bookmarkEnd w:id="141"/>
      <w:r>
        <w:t>4.6.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осуществляется</w:t>
      </w:r>
      <w:r>
        <w:t xml:space="preserve"> по</w:t>
      </w:r>
      <w:r>
        <w:t xml:space="preserve"> медицинским</w:t>
      </w:r>
      <w:r>
        <w:t xml:space="preserve"> показаниям</w:t>
      </w:r>
      <w:r>
        <w:t xml:space="preserve"> лечение</w:t>
      </w:r>
      <w:r>
        <w:t xml:space="preserve"> бесплодия</w:t>
      </w:r>
      <w:r>
        <w:t xml:space="preserve"> с</w:t>
      </w:r>
      <w:r>
        <w:t xml:space="preserve"> применением</w:t>
      </w:r>
      <w:r>
        <w:t xml:space="preserve"> вспомогательных</w:t>
      </w:r>
      <w:r>
        <w:t xml:space="preserve"> репродуктивных</w:t>
      </w:r>
      <w:r>
        <w:t xml:space="preserve"> технологий</w:t>
      </w:r>
      <w:r>
        <w:t>, в</w:t>
      </w:r>
      <w:r>
        <w:t xml:space="preserve"> том</w:t>
      </w:r>
      <w:r>
        <w:t xml:space="preserve"> числе</w:t>
      </w:r>
      <w:r>
        <w:t xml:space="preserve"> экстракорпорального</w:t>
      </w:r>
      <w:r>
        <w:t xml:space="preserve"> оплодотворения</w:t>
      </w:r>
      <w:r>
        <w:t>, а</w:t>
      </w:r>
      <w:r>
        <w:t xml:space="preserve"> также</w:t>
      </w:r>
      <w:r>
        <w:t xml:space="preserve"> проведение</w:t>
      </w:r>
      <w:r>
        <w:t xml:space="preserve"> заместительной</w:t>
      </w:r>
      <w:r>
        <w:t xml:space="preserve"> почечной</w:t>
      </w:r>
      <w:r>
        <w:t xml:space="preserve"> терапии</w:t>
      </w:r>
      <w:r>
        <w:t xml:space="preserve"> лицам</w:t>
      </w:r>
      <w:r>
        <w:t>, за</w:t>
      </w:r>
      <w:r>
        <w:t>с</w:t>
      </w:r>
      <w:r>
        <w:t>трахованным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в</w:t>
      </w:r>
      <w:r>
        <w:t xml:space="preserve"> других</w:t>
      </w:r>
      <w:r>
        <w:t xml:space="preserve"> субъектах</w:t>
      </w:r>
      <w:r>
        <w:t xml:space="preserve"> Российской</w:t>
      </w:r>
      <w:r>
        <w:t xml:space="preserve"> Федерации</w:t>
      </w:r>
      <w:r>
        <w:t>, по</w:t>
      </w:r>
      <w:r>
        <w:t xml:space="preserve"> направлениям</w:t>
      </w:r>
      <w:r>
        <w:t xml:space="preserve"> лечащего</w:t>
      </w:r>
      <w:r>
        <w:t xml:space="preserve"> врача</w:t>
      </w:r>
      <w:r>
        <w:t xml:space="preserve"> либо</w:t>
      </w:r>
      <w:r>
        <w:t xml:space="preserve"> соответствующих</w:t>
      </w:r>
      <w:r>
        <w:t xml:space="preserve"> комиссий</w:t>
      </w:r>
      <w:r>
        <w:t>, созданных</w:t>
      </w:r>
      <w:r>
        <w:t xml:space="preserve"> органами</w:t>
      </w:r>
      <w:r>
        <w:t xml:space="preserve"> исполнительной</w:t>
      </w:r>
      <w:r>
        <w:t xml:space="preserve"> власти</w:t>
      </w:r>
      <w:r>
        <w:t xml:space="preserve"> в</w:t>
      </w:r>
      <w:r>
        <w:t xml:space="preserve"> сфере</w:t>
      </w:r>
      <w:r>
        <w:t xml:space="preserve"> здравоохранения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>, и</w:t>
      </w:r>
      <w:r>
        <w:t>л</w:t>
      </w:r>
      <w:r>
        <w:t>и</w:t>
      </w:r>
      <w:r>
        <w:t xml:space="preserve"> обращениям</w:t>
      </w:r>
      <w:r>
        <w:t xml:space="preserve"> (ходатайствам</w:t>
      </w:r>
      <w:r>
        <w:t>) органов</w:t>
      </w:r>
      <w:r>
        <w:t xml:space="preserve"> исполнительной</w:t>
      </w:r>
      <w:r>
        <w:t xml:space="preserve"> власти</w:t>
      </w:r>
      <w:r>
        <w:t xml:space="preserve"> либо</w:t>
      </w:r>
      <w:r>
        <w:t xml:space="preserve"> территориальных</w:t>
      </w:r>
      <w:r>
        <w:t xml:space="preserve"> фондов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 xml:space="preserve"> с</w:t>
      </w:r>
      <w:r>
        <w:t xml:space="preserve"> последующими</w:t>
      </w:r>
      <w:r>
        <w:t xml:space="preserve"> расчетами</w:t>
      </w:r>
      <w:r>
        <w:t xml:space="preserve"> между</w:t>
      </w:r>
      <w:r>
        <w:t xml:space="preserve"> Московским</w:t>
      </w:r>
      <w:r>
        <w:t xml:space="preserve"> городским</w:t>
      </w:r>
      <w:r>
        <w:t xml:space="preserve"> фондом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и</w:t>
      </w:r>
      <w:r>
        <w:t xml:space="preserve"> </w:t>
      </w:r>
      <w:r>
        <w:t>территориальными</w:t>
      </w:r>
      <w:r>
        <w:t xml:space="preserve"> фондами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>, в</w:t>
      </w:r>
      <w:r>
        <w:t xml:space="preserve"> которых</w:t>
      </w:r>
      <w:r>
        <w:t xml:space="preserve"> указанным</w:t>
      </w:r>
      <w:r>
        <w:t xml:space="preserve"> лицам</w:t>
      </w:r>
      <w:r>
        <w:t xml:space="preserve"> выданы</w:t>
      </w:r>
      <w:r>
        <w:t xml:space="preserve"> полисы</w:t>
      </w:r>
      <w:r>
        <w:t xml:space="preserve"> обязательного</w:t>
      </w:r>
      <w:r>
        <w:t xml:space="preserve"> медицинского</w:t>
      </w:r>
      <w:r>
        <w:t xml:space="preserve"> страхования.</w:t>
      </w:r>
    </w:p>
    <w:p w14:paraId="E6000000">
      <w:bookmarkStart w:id="143" w:name="sub_407"/>
      <w:bookmarkEnd w:id="142"/>
      <w:r>
        <w:t>4.7.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лицам</w:t>
      </w:r>
      <w:r>
        <w:t>, застрахованным</w:t>
      </w:r>
      <w:r>
        <w:t xml:space="preserve"> </w:t>
      </w:r>
      <w:r>
        <w:t>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в</w:t>
      </w:r>
      <w:r>
        <w:t xml:space="preserve"> городе</w:t>
      </w:r>
      <w:r>
        <w:t xml:space="preserve"> Москве</w:t>
      </w:r>
      <w:r>
        <w:t>:</w:t>
      </w:r>
    </w:p>
    <w:p w14:paraId="E7000000">
      <w:bookmarkStart w:id="144" w:name="sub_471"/>
      <w:bookmarkEnd w:id="143"/>
      <w:r>
        <w:t>4.7.1. Оказывается</w:t>
      </w:r>
      <w:r>
        <w:t xml:space="preserve"> при</w:t>
      </w:r>
      <w:r>
        <w:t xml:space="preserve"> злокачественных</w:t>
      </w:r>
      <w:r>
        <w:t xml:space="preserve"> новообразованиях</w:t>
      </w:r>
      <w:r>
        <w:t xml:space="preserve"> высокотехнологичная</w:t>
      </w:r>
      <w:r>
        <w:t xml:space="preserve"> медицинская</w:t>
      </w:r>
      <w:r>
        <w:t xml:space="preserve"> помощь</w:t>
      </w:r>
      <w:r>
        <w:t xml:space="preserve">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13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 в</w:t>
      </w:r>
      <w:r>
        <w:t xml:space="preserve"> медицинских</w:t>
      </w:r>
      <w:r>
        <w:t xml:space="preserve"> организациях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"sub_10141"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разделе</w:t>
      </w:r>
      <w:r>
        <w:rPr>
          <w:rStyle w:val="Style_3_ch"/>
          <w:b w:val="0"/>
        </w:rPr>
        <w:t xml:space="preserve"> 1</w:t>
      </w:r>
      <w:r>
        <w:rPr>
          <w:rStyle w:val="Style_3_ch"/>
          <w:b w:val="0"/>
        </w:rPr>
        <w:fldChar w:fldCharType="end"/>
      </w:r>
      <w:r>
        <w:t xml:space="preserve"> приложения</w:t>
      </w:r>
      <w:r>
        <w:t xml:space="preserve"> 14 к</w:t>
      </w:r>
      <w:r>
        <w:t xml:space="preserve"> Территориальной</w:t>
      </w:r>
      <w:r>
        <w:t xml:space="preserve"> программе.</w:t>
      </w:r>
    </w:p>
    <w:p w14:paraId="E8000000">
      <w:bookmarkStart w:id="145" w:name="sub_472"/>
      <w:bookmarkEnd w:id="144"/>
      <w:r>
        <w:t>4.7.2. Осуществляется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и</w:t>
      </w:r>
      <w:r>
        <w:t xml:space="preserve"> стационарных</w:t>
      </w:r>
      <w:r>
        <w:t xml:space="preserve"> </w:t>
      </w:r>
      <w:r>
        <w:t>условиях</w:t>
      </w:r>
      <w:r>
        <w:t xml:space="preserve"> лечение</w:t>
      </w:r>
      <w:r>
        <w:t xml:space="preserve"> онкологических</w:t>
      </w:r>
      <w:r>
        <w:t xml:space="preserve"> заболеваний</w:t>
      </w:r>
      <w:r>
        <w:t>, преобладающих</w:t>
      </w:r>
      <w:r>
        <w:t xml:space="preserve"> в</w:t>
      </w:r>
      <w:r>
        <w:t xml:space="preserve"> структуре</w:t>
      </w:r>
      <w:r>
        <w:t xml:space="preserve"> заболеваемости</w:t>
      </w:r>
      <w:r>
        <w:t xml:space="preserve"> в</w:t>
      </w:r>
      <w:r>
        <w:t xml:space="preserve"> городе</w:t>
      </w:r>
      <w:r>
        <w:t xml:space="preserve"> Москве</w:t>
      </w:r>
      <w:r>
        <w:t>, с</w:t>
      </w:r>
      <w:r>
        <w:t xml:space="preserve"> обеспечением</w:t>
      </w:r>
      <w:r>
        <w:t xml:space="preserve"> лекарственными</w:t>
      </w:r>
      <w:r>
        <w:t xml:space="preserve"> препаратами</w:t>
      </w:r>
      <w:r>
        <w:t>, предусмотренными</w:t>
      </w:r>
      <w:r>
        <w:t xml:space="preserve"> схемой</w:t>
      </w:r>
      <w:r>
        <w:t xml:space="preserve"> лечения</w:t>
      </w:r>
      <w:r>
        <w:t>, определенной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клинической</w:t>
      </w:r>
      <w:r>
        <w:t xml:space="preserve"> рекомендацией</w:t>
      </w:r>
      <w:r>
        <w:t xml:space="preserve"> (медицинской</w:t>
      </w:r>
      <w:r>
        <w:t xml:space="preserve"> методол</w:t>
      </w:r>
      <w:r>
        <w:t>о</w:t>
      </w:r>
      <w:r>
        <w:t>гией</w:t>
      </w:r>
      <w:r>
        <w:t>) лечения</w:t>
      </w:r>
      <w:r>
        <w:t xml:space="preserve"> онкологического</w:t>
      </w:r>
      <w:r>
        <w:t xml:space="preserve"> заболевания.</w:t>
      </w:r>
    </w:p>
    <w:p w14:paraId="E9000000">
      <w:bookmarkStart w:id="146" w:name="sub_473"/>
      <w:bookmarkEnd w:id="145"/>
      <w:r>
        <w:t>4.7.3. Проводится</w:t>
      </w:r>
      <w:r>
        <w:t xml:space="preserve"> с</w:t>
      </w:r>
      <w:r>
        <w:t xml:space="preserve"> привлечением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оказывающих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>,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диспансеризация</w:t>
      </w:r>
      <w:r>
        <w:t xml:space="preserve"> лиц</w:t>
      </w:r>
      <w:r>
        <w:t>, находящи</w:t>
      </w:r>
      <w:r>
        <w:t>х</w:t>
      </w:r>
      <w:r>
        <w:t>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а</w:t>
      </w:r>
      <w:r>
        <w:t xml:space="preserve"> при</w:t>
      </w:r>
      <w:r>
        <w:t xml:space="preserve"> наличии</w:t>
      </w:r>
      <w:r>
        <w:t xml:space="preserve"> хронических</w:t>
      </w:r>
      <w:r>
        <w:t xml:space="preserve"> заболеваний</w:t>
      </w:r>
      <w:r>
        <w:t xml:space="preserve"> осуществляется</w:t>
      </w:r>
      <w:r>
        <w:t xml:space="preserve"> диспансерное</w:t>
      </w:r>
      <w:r>
        <w:t xml:space="preserve"> наблюдение</w:t>
      </w:r>
      <w:r>
        <w:t xml:space="preserve"> указанных</w:t>
      </w:r>
      <w:r>
        <w:t xml:space="preserve"> лиц.</w:t>
      </w:r>
    </w:p>
    <w:p w14:paraId="EA000000">
      <w:bookmarkStart w:id="147" w:name="sub_474"/>
      <w:bookmarkEnd w:id="146"/>
      <w:r>
        <w:t>4.7.4. Осуществляется</w:t>
      </w:r>
      <w:r>
        <w:t xml:space="preserve"> госпитализация</w:t>
      </w:r>
      <w:r>
        <w:t xml:space="preserve"> лиц</w:t>
      </w:r>
      <w:r>
        <w:t>, находящихся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в</w:t>
      </w:r>
      <w:r>
        <w:t xml:space="preserve"> медицинские</w:t>
      </w:r>
      <w:r>
        <w:t xml:space="preserve"> организации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оказывающие</w:t>
      </w:r>
      <w:r>
        <w:t xml:space="preserve"> специализированную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в</w:t>
      </w:r>
      <w:r>
        <w:t xml:space="preserve"> целях</w:t>
      </w:r>
      <w:r>
        <w:t xml:space="preserve"> оказания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</w:t>
      </w:r>
      <w:r>
        <w:t>м</w:t>
      </w:r>
      <w:r>
        <w:t>ощи</w:t>
      </w:r>
      <w:r>
        <w:t xml:space="preserve"> в</w:t>
      </w:r>
      <w:r>
        <w:t xml:space="preserve"> случае</w:t>
      </w:r>
      <w:r>
        <w:t xml:space="preserve"> выявления</w:t>
      </w:r>
      <w:r>
        <w:t xml:space="preserve"> у</w:t>
      </w:r>
      <w:r>
        <w:t xml:space="preserve"> таких</w:t>
      </w:r>
      <w:r>
        <w:t xml:space="preserve"> лиц</w:t>
      </w:r>
      <w:r>
        <w:t xml:space="preserve"> в</w:t>
      </w:r>
      <w:r>
        <w:t xml:space="preserve"> рамках</w:t>
      </w:r>
      <w:r>
        <w:t xml:space="preserve"> проведения</w:t>
      </w:r>
      <w:r>
        <w:t xml:space="preserve"> диспансеризации</w:t>
      </w:r>
      <w:r>
        <w:t xml:space="preserve"> или</w:t>
      </w:r>
      <w:r>
        <w:t xml:space="preserve"> при</w:t>
      </w:r>
      <w:r>
        <w:t xml:space="preserve"> осуществлении</w:t>
      </w:r>
      <w:r>
        <w:t xml:space="preserve"> диспансерного</w:t>
      </w:r>
      <w:r>
        <w:t xml:space="preserve"> наблюдения</w:t>
      </w:r>
      <w:r>
        <w:t xml:space="preserve"> заболеваний</w:t>
      </w:r>
      <w:r>
        <w:t xml:space="preserve"> и</w:t>
      </w:r>
      <w:r>
        <w:t xml:space="preserve"> состояний</w:t>
      </w:r>
      <w:r>
        <w:t>, являющихся</w:t>
      </w:r>
      <w:r>
        <w:t xml:space="preserve"> показаниями</w:t>
      </w:r>
      <w:r>
        <w:t xml:space="preserve"> к</w:t>
      </w:r>
      <w:r>
        <w:t xml:space="preserve"> оказанию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 xml:space="preserve"> в</w:t>
      </w:r>
      <w:r>
        <w:t xml:space="preserve"> ст</w:t>
      </w:r>
      <w:r>
        <w:t>а</w:t>
      </w:r>
      <w:r>
        <w:t>ционарных</w:t>
      </w:r>
      <w:r>
        <w:t xml:space="preserve"> условиях.</w:t>
      </w:r>
    </w:p>
    <w:p w14:paraId="EB000000">
      <w:bookmarkStart w:id="148" w:name="sub_475"/>
      <w:bookmarkEnd w:id="147"/>
      <w:r>
        <w:t>4.7.5. Проводится</w:t>
      </w:r>
      <w:r>
        <w:t xml:space="preserve"> углубленная</w:t>
      </w:r>
      <w:r>
        <w:t xml:space="preserve"> диспансеризация</w:t>
      </w:r>
      <w:r>
        <w:t xml:space="preserve"> гражданам</w:t>
      </w:r>
      <w:r>
        <w:t>, переболевшим</w:t>
      </w:r>
      <w:r>
        <w:t xml:space="preserve"> новой</w:t>
      </w:r>
      <w:r>
        <w:t xml:space="preserve"> коронавирусной</w:t>
      </w:r>
      <w:r>
        <w:t xml:space="preserve"> инфекцией</w:t>
      </w:r>
      <w:r>
        <w:t xml:space="preserve"> (COVID-19), а</w:t>
      </w:r>
      <w:r>
        <w:t xml:space="preserve"> также</w:t>
      </w:r>
      <w:r>
        <w:t xml:space="preserve"> гражданам</w:t>
      </w:r>
      <w:r>
        <w:t>, которые</w:t>
      </w:r>
      <w:r>
        <w:t xml:space="preserve"> изъявили</w:t>
      </w:r>
      <w:r>
        <w:t xml:space="preserve"> желание</w:t>
      </w:r>
      <w:r>
        <w:t xml:space="preserve"> пройти</w:t>
      </w:r>
      <w:r>
        <w:t xml:space="preserve"> углубленную</w:t>
      </w:r>
      <w:r>
        <w:t xml:space="preserve"> диспансеризацию</w:t>
      </w:r>
      <w:r>
        <w:t xml:space="preserve"> по</w:t>
      </w:r>
      <w:r>
        <w:t xml:space="preserve"> собственной</w:t>
      </w:r>
      <w:r>
        <w:t xml:space="preserve"> инициативе</w:t>
      </w:r>
      <w:r>
        <w:t xml:space="preserve"> и</w:t>
      </w:r>
      <w:r>
        <w:t xml:space="preserve"> в</w:t>
      </w:r>
      <w:r>
        <w:t xml:space="preserve"> </w:t>
      </w:r>
      <w:r>
        <w:t>отношении</w:t>
      </w:r>
      <w:r>
        <w:t xml:space="preserve"> которых</w:t>
      </w:r>
      <w:r>
        <w:t xml:space="preserve"> отсутствуют</w:t>
      </w:r>
      <w:r>
        <w:t xml:space="preserve"> сведения</w:t>
      </w:r>
      <w:r>
        <w:t xml:space="preserve"> о</w:t>
      </w:r>
      <w:r>
        <w:t xml:space="preserve"> перенесенном</w:t>
      </w:r>
      <w:r>
        <w:t xml:space="preserve"> заболевании</w:t>
      </w:r>
      <w:r>
        <w:t xml:space="preserve"> новой</w:t>
      </w:r>
      <w:r>
        <w:t xml:space="preserve"> коронавирусной</w:t>
      </w:r>
      <w:r>
        <w:t xml:space="preserve"> инфекцией</w:t>
      </w:r>
      <w:r>
        <w:t xml:space="preserve"> (COVID-19).</w:t>
      </w:r>
    </w:p>
    <w:p w14:paraId="EC000000">
      <w:bookmarkStart w:id="149" w:name="sub_476"/>
      <w:bookmarkEnd w:id="148"/>
      <w:r>
        <w:t>4.7.6. Осуществляется</w:t>
      </w:r>
      <w:r>
        <w:t xml:space="preserve"> лечение</w:t>
      </w:r>
      <w:r>
        <w:t xml:space="preserve"> бесплодия</w:t>
      </w:r>
      <w:r>
        <w:t xml:space="preserve"> с</w:t>
      </w:r>
      <w:r>
        <w:t xml:space="preserve"> применением</w:t>
      </w:r>
      <w:r>
        <w:t xml:space="preserve"> вспомогательных</w:t>
      </w:r>
      <w:r>
        <w:t xml:space="preserve"> репродуктивных</w:t>
      </w:r>
      <w:r>
        <w:t xml:space="preserve"> технологий</w:t>
      </w:r>
      <w:r>
        <w:t>, в</w:t>
      </w:r>
      <w:r>
        <w:t xml:space="preserve"> том</w:t>
      </w:r>
      <w:r>
        <w:t xml:space="preserve"> числе</w:t>
      </w:r>
      <w:r>
        <w:t xml:space="preserve"> экстракорпорального</w:t>
      </w:r>
      <w:r>
        <w:t xml:space="preserve"> опло</w:t>
      </w:r>
      <w:r>
        <w:t>дотворения</w:t>
      </w:r>
      <w:r>
        <w:t>, по</w:t>
      </w:r>
      <w:r>
        <w:t xml:space="preserve"> направлениям</w:t>
      </w:r>
      <w:r>
        <w:t xml:space="preserve"> лечащих</w:t>
      </w:r>
      <w:r>
        <w:t xml:space="preserve"> врачей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оказывающих</w:t>
      </w:r>
      <w:r>
        <w:t xml:space="preserve"> первичную</w:t>
      </w:r>
      <w:r>
        <w:t xml:space="preserve"> специализированную</w:t>
      </w:r>
      <w:r>
        <w:t xml:space="preserve"> медико-санитарную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"акушерство</w:t>
      </w:r>
      <w:r>
        <w:t xml:space="preserve"> и</w:t>
      </w:r>
      <w:r>
        <w:t xml:space="preserve"> гинекология</w:t>
      </w:r>
      <w:r>
        <w:t>" (женских</w:t>
      </w:r>
      <w:r>
        <w:t xml:space="preserve"> консультаций</w:t>
      </w:r>
      <w:r>
        <w:t>), в</w:t>
      </w:r>
      <w:r>
        <w:t xml:space="preserve"> пре</w:t>
      </w:r>
      <w:r>
        <w:t>д</w:t>
      </w:r>
      <w:r>
        <w:t>елах</w:t>
      </w:r>
      <w:r>
        <w:t xml:space="preserve"> объемов</w:t>
      </w:r>
      <w:r>
        <w:t xml:space="preserve"> медицинской</w:t>
      </w:r>
      <w:r>
        <w:t xml:space="preserve"> помощи</w:t>
      </w:r>
      <w:r>
        <w:t>, установленных</w:t>
      </w:r>
      <w:r>
        <w:t xml:space="preserve"> Комиссией</w:t>
      </w:r>
      <w:r>
        <w:t xml:space="preserve"> по</w:t>
      </w:r>
      <w:r>
        <w:t xml:space="preserve"> разработке</w:t>
      </w:r>
      <w:r>
        <w:t xml:space="preserve"> территориальной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города</w:t>
      </w:r>
      <w:r>
        <w:t xml:space="preserve"> Москвы.</w:t>
      </w:r>
    </w:p>
    <w:p w14:paraId="ED000000">
      <w:bookmarkStart w:id="150" w:name="sub_477"/>
      <w:bookmarkEnd w:id="149"/>
      <w:r>
        <w:t>4.7.7. Проводится</w:t>
      </w:r>
      <w:r>
        <w:t xml:space="preserve"> заместительная</w:t>
      </w:r>
      <w:r>
        <w:t xml:space="preserve"> почечная</w:t>
      </w:r>
      <w:r>
        <w:t xml:space="preserve"> терапия</w:t>
      </w:r>
      <w:r>
        <w:t xml:space="preserve"> по</w:t>
      </w:r>
      <w:r>
        <w:t xml:space="preserve"> направлению</w:t>
      </w:r>
      <w:r>
        <w:t xml:space="preserve"> формы</w:t>
      </w:r>
      <w:r>
        <w:t>, утвержденной</w:t>
      </w:r>
      <w:r>
        <w:t xml:space="preserve"> федера</w:t>
      </w:r>
      <w:r>
        <w:t>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</w:t>
      </w:r>
      <w:r>
        <w:t>, выданному</w:t>
      </w:r>
      <w:r>
        <w:t xml:space="preserve"> лечащим</w:t>
      </w:r>
      <w:r>
        <w:t xml:space="preserve"> врачом</w:t>
      </w:r>
      <w:r>
        <w:t xml:space="preserve"> медицинской</w:t>
      </w:r>
      <w:r>
        <w:t xml:space="preserve"> организации</w:t>
      </w:r>
      <w:r>
        <w:t>, выбранной</w:t>
      </w:r>
      <w:r>
        <w:t xml:space="preserve"> застрахованным</w:t>
      </w:r>
      <w:r>
        <w:t xml:space="preserve"> лицом</w:t>
      </w:r>
      <w:r>
        <w:t xml:space="preserve"> в</w:t>
      </w:r>
      <w:r>
        <w:t xml:space="preserve"> </w:t>
      </w:r>
      <w:r>
        <w:t>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"http://internet.garant.ru/document/redirect/12191967/2120"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частью</w:t>
      </w:r>
      <w:r>
        <w:rPr>
          <w:rStyle w:val="Style_3_ch"/>
          <w:b w:val="0"/>
        </w:rPr>
        <w:t xml:space="preserve"> 2 статьи</w:t>
      </w:r>
      <w:r>
        <w:rPr>
          <w:rStyle w:val="Style_3_ch"/>
          <w:b w:val="0"/>
        </w:rPr>
        <w:t xml:space="preserve"> 21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21 ноября</w:t>
      </w:r>
      <w:r>
        <w:t xml:space="preserve"> 2011 </w:t>
      </w:r>
      <w:r>
        <w:t>г</w:t>
      </w:r>
      <w:r>
        <w:t>. N </w:t>
      </w:r>
      <w:r>
        <w:t>323-ФЗ</w:t>
      </w:r>
      <w:r>
        <w:t xml:space="preserve"> "Об</w:t>
      </w:r>
      <w:r>
        <w:t xml:space="preserve"> основах</w:t>
      </w:r>
      <w:r>
        <w:t xml:space="preserve"> охраны</w:t>
      </w:r>
      <w:r>
        <w:t xml:space="preserve"> здоровья</w:t>
      </w:r>
      <w:r>
        <w:t xml:space="preserve"> граждан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", на</w:t>
      </w:r>
      <w:r>
        <w:t xml:space="preserve"> основании</w:t>
      </w:r>
      <w:r>
        <w:t xml:space="preserve"> заключения</w:t>
      </w:r>
      <w:r>
        <w:t xml:space="preserve"> Московского</w:t>
      </w:r>
      <w:r>
        <w:t xml:space="preserve"> гор</w:t>
      </w:r>
      <w:r>
        <w:t>одского</w:t>
      </w:r>
      <w:r>
        <w:t xml:space="preserve"> научно-практического</w:t>
      </w:r>
      <w:r>
        <w:t xml:space="preserve"> центра</w:t>
      </w:r>
      <w:r>
        <w:t xml:space="preserve"> нефрологии</w:t>
      </w:r>
      <w:r>
        <w:t xml:space="preserve"> и</w:t>
      </w:r>
      <w:r>
        <w:t xml:space="preserve"> патологии</w:t>
      </w:r>
      <w:r>
        <w:t xml:space="preserve"> трансплантированной</w:t>
      </w:r>
      <w:r>
        <w:t xml:space="preserve"> почки</w:t>
      </w:r>
      <w:r>
        <w:t xml:space="preserve"> в</w:t>
      </w:r>
      <w:r>
        <w:t xml:space="preserve"> пределах</w:t>
      </w:r>
      <w:r>
        <w:t xml:space="preserve"> объемов</w:t>
      </w:r>
      <w:r>
        <w:t xml:space="preserve"> медицинской</w:t>
      </w:r>
      <w:r>
        <w:t xml:space="preserve"> помощи</w:t>
      </w:r>
      <w:r>
        <w:t>, установленных</w:t>
      </w:r>
      <w:r>
        <w:t xml:space="preserve"> Комиссией</w:t>
      </w:r>
      <w:r>
        <w:t xml:space="preserve"> по</w:t>
      </w:r>
      <w:r>
        <w:t xml:space="preserve"> разработке</w:t>
      </w:r>
      <w:r>
        <w:t xml:space="preserve"> территориальной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города</w:t>
      </w:r>
      <w:r>
        <w:t xml:space="preserve"> Москвы.</w:t>
      </w:r>
    </w:p>
    <w:p w14:paraId="EE000000">
      <w:bookmarkStart w:id="151" w:name="sub_408"/>
      <w:bookmarkEnd w:id="150"/>
      <w:r>
        <w:t>4.8. Порядок</w:t>
      </w:r>
      <w:r>
        <w:t xml:space="preserve"> формирования</w:t>
      </w:r>
      <w:r>
        <w:t xml:space="preserve"> и</w:t>
      </w:r>
      <w:r>
        <w:t xml:space="preserve"> структура</w:t>
      </w:r>
      <w:r>
        <w:t xml:space="preserve"> тарифа</w:t>
      </w:r>
      <w:r>
        <w:t xml:space="preserve"> на</w:t>
      </w:r>
      <w:r>
        <w:t xml:space="preserve"> оплату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(далее</w:t>
      </w:r>
      <w:r>
        <w:t xml:space="preserve"> - тарифы</w:t>
      </w:r>
      <w:r>
        <w:t xml:space="preserve"> на</w:t>
      </w:r>
      <w:r>
        <w:t xml:space="preserve"> оплату</w:t>
      </w:r>
      <w:r>
        <w:t xml:space="preserve"> медицинской</w:t>
      </w:r>
      <w:r>
        <w:t xml:space="preserve"> помощи</w:t>
      </w:r>
      <w:r>
        <w:t>) устанавливаются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"http://internet.garant.ru/document/redirect/12180688/0"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Федеральным</w:t>
      </w:r>
      <w:r>
        <w:rPr>
          <w:rStyle w:val="Style_3_ch"/>
          <w:b w:val="0"/>
        </w:rPr>
        <w:t xml:space="preserve"> законом</w:t>
      </w:r>
      <w:r>
        <w:rPr>
          <w:rStyle w:val="Style_3_ch"/>
          <w:b w:val="0"/>
        </w:rPr>
        <w:fldChar w:fldCharType="end"/>
      </w:r>
      <w:r>
        <w:t xml:space="preserve"> от</w:t>
      </w:r>
      <w:r>
        <w:t xml:space="preserve"> 29 ноября</w:t>
      </w:r>
      <w:r>
        <w:t xml:space="preserve"> 2010 </w:t>
      </w:r>
      <w:r>
        <w:t>г</w:t>
      </w:r>
      <w:r>
        <w:t>. N </w:t>
      </w:r>
      <w:r>
        <w:t>326-ФЗ</w:t>
      </w:r>
      <w:r>
        <w:t xml:space="preserve"> "Об</w:t>
      </w:r>
      <w:r>
        <w:t xml:space="preserve"> обязательном</w:t>
      </w:r>
      <w:r>
        <w:t xml:space="preserve"> медицинском</w:t>
      </w:r>
      <w:r>
        <w:t xml:space="preserve"> страховании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".</w:t>
      </w:r>
    </w:p>
    <w:p w14:paraId="EF000000">
      <w:bookmarkStart w:id="152" w:name="sub_409"/>
      <w:bookmarkEnd w:id="151"/>
      <w:r>
        <w:t>4.9. Структура</w:t>
      </w:r>
      <w:r>
        <w:t xml:space="preserve"> тарифов</w:t>
      </w:r>
      <w:r>
        <w:t xml:space="preserve"> на</w:t>
      </w:r>
      <w:r>
        <w:t xml:space="preserve"> оплату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>, включает</w:t>
      </w:r>
      <w:r>
        <w:t xml:space="preserve"> в</w:t>
      </w:r>
      <w:r>
        <w:t xml:space="preserve"> се</w:t>
      </w:r>
      <w:r>
        <w:t>бя</w:t>
      </w:r>
      <w:r>
        <w:t xml:space="preserve"> расходы</w:t>
      </w:r>
      <w:r>
        <w:t xml:space="preserve"> на</w:t>
      </w:r>
      <w:r>
        <w:t xml:space="preserve"> заработную</w:t>
      </w:r>
      <w:r>
        <w:t xml:space="preserve"> плату</w:t>
      </w:r>
      <w:r>
        <w:t>, начисления</w:t>
      </w:r>
      <w:r>
        <w:t xml:space="preserve"> на</w:t>
      </w:r>
      <w:r>
        <w:t xml:space="preserve"> оплату</w:t>
      </w:r>
      <w:r>
        <w:t xml:space="preserve"> труда</w:t>
      </w:r>
      <w:r>
        <w:t>, прочие</w:t>
      </w:r>
      <w:r>
        <w:t xml:space="preserve"> выплаты</w:t>
      </w:r>
      <w:r>
        <w:t>, приобретение</w:t>
      </w:r>
      <w:r>
        <w:t xml:space="preserve"> лекарственных</w:t>
      </w:r>
      <w:r>
        <w:t xml:space="preserve"> средств</w:t>
      </w:r>
      <w:r>
        <w:t>, расходных</w:t>
      </w:r>
      <w:r>
        <w:t xml:space="preserve"> материалов</w:t>
      </w:r>
      <w:r>
        <w:t>, продуктов</w:t>
      </w:r>
      <w:r>
        <w:t xml:space="preserve"> питания</w:t>
      </w:r>
      <w:r>
        <w:t>, мягкого</w:t>
      </w:r>
      <w:r>
        <w:t xml:space="preserve"> инвентаря</w:t>
      </w:r>
      <w:r>
        <w:t>, медицинского</w:t>
      </w:r>
      <w:r>
        <w:t xml:space="preserve"> инструментария</w:t>
      </w:r>
      <w:r>
        <w:t>, реактивов</w:t>
      </w:r>
      <w:r>
        <w:t xml:space="preserve"> и</w:t>
      </w:r>
      <w:r>
        <w:t xml:space="preserve"> химикатов</w:t>
      </w:r>
      <w:r>
        <w:t>, прочих</w:t>
      </w:r>
      <w:r>
        <w:t xml:space="preserve"> материальных</w:t>
      </w:r>
      <w:r>
        <w:t xml:space="preserve"> запасов</w:t>
      </w:r>
      <w:r>
        <w:t>, ра</w:t>
      </w:r>
      <w:r>
        <w:t>с</w:t>
      </w:r>
      <w:r>
        <w:t>ходы</w:t>
      </w:r>
      <w:r>
        <w:t xml:space="preserve"> на</w:t>
      </w:r>
      <w:r>
        <w:t xml:space="preserve"> оплату</w:t>
      </w:r>
      <w:r>
        <w:t xml:space="preserve"> стоимости</w:t>
      </w:r>
      <w:r>
        <w:t xml:space="preserve"> лабораторных</w:t>
      </w:r>
      <w:r>
        <w:t xml:space="preserve"> и</w:t>
      </w:r>
      <w:r>
        <w:t xml:space="preserve"> инструментальных</w:t>
      </w:r>
      <w:r>
        <w:t xml:space="preserve"> исследований</w:t>
      </w:r>
      <w:r>
        <w:t>, проводимых</w:t>
      </w:r>
      <w:r>
        <w:t xml:space="preserve"> в</w:t>
      </w:r>
      <w:r>
        <w:t xml:space="preserve"> других</w:t>
      </w:r>
      <w:r>
        <w:t xml:space="preserve"> медицинских</w:t>
      </w:r>
      <w:r>
        <w:t xml:space="preserve"> организациях</w:t>
      </w:r>
      <w:r>
        <w:t xml:space="preserve"> (при</w:t>
      </w:r>
      <w:r>
        <w:t xml:space="preserve"> отсутствии</w:t>
      </w:r>
      <w:r>
        <w:t xml:space="preserve"> в</w:t>
      </w:r>
      <w:r>
        <w:t xml:space="preserve"> медицинской</w:t>
      </w:r>
      <w:r>
        <w:t xml:space="preserve"> организации</w:t>
      </w:r>
      <w:r>
        <w:t xml:space="preserve"> лаборатории</w:t>
      </w:r>
      <w:r>
        <w:t xml:space="preserve"> и</w:t>
      </w:r>
      <w:r>
        <w:t xml:space="preserve"> диагностического</w:t>
      </w:r>
      <w:r>
        <w:t xml:space="preserve"> оборудования</w:t>
      </w:r>
      <w:r>
        <w:t>), организации</w:t>
      </w:r>
      <w:r>
        <w:t xml:space="preserve"> питания</w:t>
      </w:r>
      <w:r>
        <w:t xml:space="preserve"> (при</w:t>
      </w:r>
      <w:r>
        <w:t xml:space="preserve"> отсутствии</w:t>
      </w:r>
      <w:r>
        <w:t xml:space="preserve"> организованного</w:t>
      </w:r>
      <w:r>
        <w:t xml:space="preserve"> </w:t>
      </w:r>
      <w:r>
        <w:t>питания</w:t>
      </w:r>
      <w:r>
        <w:t xml:space="preserve"> в</w:t>
      </w:r>
      <w:r>
        <w:t xml:space="preserve"> медицинской</w:t>
      </w:r>
      <w:r>
        <w:t xml:space="preserve"> организации</w:t>
      </w:r>
      <w:r>
        <w:t>), расходы</w:t>
      </w:r>
      <w:r>
        <w:t xml:space="preserve"> на</w:t>
      </w:r>
      <w:r>
        <w:t xml:space="preserve"> оплату</w:t>
      </w:r>
      <w:r>
        <w:t xml:space="preserve"> услуг</w:t>
      </w:r>
      <w:r>
        <w:t xml:space="preserve"> связи</w:t>
      </w:r>
      <w:r>
        <w:t>, транспортных</w:t>
      </w:r>
      <w:r>
        <w:t xml:space="preserve"> услуг</w:t>
      </w:r>
      <w:r>
        <w:t>, коммунальных</w:t>
      </w:r>
      <w:r>
        <w:t xml:space="preserve"> услуг</w:t>
      </w:r>
      <w:r>
        <w:t>, работ</w:t>
      </w:r>
      <w:r>
        <w:t xml:space="preserve"> и</w:t>
      </w:r>
      <w:r>
        <w:t xml:space="preserve"> услуг</w:t>
      </w:r>
      <w:r>
        <w:t xml:space="preserve"> по</w:t>
      </w:r>
      <w:r>
        <w:t xml:space="preserve"> содержанию</w:t>
      </w:r>
      <w:r>
        <w:t xml:space="preserve"> имущества</w:t>
      </w:r>
      <w:r>
        <w:t>, расходы</w:t>
      </w:r>
      <w:r>
        <w:t xml:space="preserve"> на</w:t>
      </w:r>
      <w:r>
        <w:t xml:space="preserve"> арендную</w:t>
      </w:r>
      <w:r>
        <w:t xml:space="preserve"> плату</w:t>
      </w:r>
      <w:r>
        <w:t xml:space="preserve"> за</w:t>
      </w:r>
      <w:r>
        <w:t xml:space="preserve"> пользование</w:t>
      </w:r>
      <w:r>
        <w:t xml:space="preserve"> имуществом</w:t>
      </w:r>
      <w:r>
        <w:t>, оплату</w:t>
      </w:r>
      <w:r>
        <w:t xml:space="preserve"> программного</w:t>
      </w:r>
      <w:r>
        <w:t xml:space="preserve"> обеспечения</w:t>
      </w:r>
      <w:r>
        <w:t xml:space="preserve"> и</w:t>
      </w:r>
      <w:r>
        <w:t xml:space="preserve"> прочих</w:t>
      </w:r>
      <w:r>
        <w:t xml:space="preserve"> услуг</w:t>
      </w:r>
      <w:r>
        <w:t>, социальн</w:t>
      </w:r>
      <w:r>
        <w:t>о</w:t>
      </w:r>
      <w:r>
        <w:t>е</w:t>
      </w:r>
      <w:r>
        <w:t xml:space="preserve"> обеспечение</w:t>
      </w:r>
      <w:r>
        <w:t xml:space="preserve"> работников</w:t>
      </w:r>
      <w:r>
        <w:t xml:space="preserve"> медицинских</w:t>
      </w:r>
      <w:r>
        <w:t xml:space="preserve"> организаций</w:t>
      </w:r>
      <w:r>
        <w:t>, установленное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>, прочие</w:t>
      </w:r>
      <w:r>
        <w:t xml:space="preserve"> расходы</w:t>
      </w:r>
      <w:r>
        <w:t>, расходы</w:t>
      </w:r>
      <w:r>
        <w:t xml:space="preserve"> на</w:t>
      </w:r>
      <w:r>
        <w:t xml:space="preserve"> приобретение</w:t>
      </w:r>
      <w:r>
        <w:t xml:space="preserve"> основных</w:t>
      </w:r>
      <w:r>
        <w:t xml:space="preserve"> средств</w:t>
      </w:r>
      <w:r>
        <w:t xml:space="preserve"> (оборудование</w:t>
      </w:r>
      <w:r>
        <w:t>, производственный</w:t>
      </w:r>
      <w:r>
        <w:t xml:space="preserve"> и</w:t>
      </w:r>
      <w:r>
        <w:t xml:space="preserve"> хозяйственный</w:t>
      </w:r>
      <w:r>
        <w:t xml:space="preserve"> инвентарь</w:t>
      </w:r>
      <w:r>
        <w:t>) стоимостью</w:t>
      </w:r>
      <w:r>
        <w:t xml:space="preserve"> до</w:t>
      </w:r>
      <w:r>
        <w:t xml:space="preserve"> ста</w:t>
      </w:r>
      <w:r>
        <w:t xml:space="preserve"> тысяч</w:t>
      </w:r>
      <w:r>
        <w:t xml:space="preserve"> рублей</w:t>
      </w:r>
      <w:r>
        <w:t xml:space="preserve"> за</w:t>
      </w:r>
      <w:r>
        <w:t xml:space="preserve"> е</w:t>
      </w:r>
      <w:r>
        <w:t>д</w:t>
      </w:r>
      <w:r>
        <w:t>иницу</w:t>
      </w:r>
      <w:r>
        <w:t>, а</w:t>
      </w:r>
      <w:r>
        <w:t xml:space="preserve"> также</w:t>
      </w:r>
      <w:r>
        <w:t xml:space="preserve"> допускается</w:t>
      </w:r>
      <w:r>
        <w:t xml:space="preserve"> приобретение</w:t>
      </w:r>
      <w:r>
        <w:t xml:space="preserve"> основных</w:t>
      </w:r>
      <w:r>
        <w:t xml:space="preserve"> средств</w:t>
      </w:r>
      <w:r>
        <w:t xml:space="preserve"> (медицинских</w:t>
      </w:r>
      <w:r>
        <w:t xml:space="preserve"> изделий</w:t>
      </w:r>
      <w:r>
        <w:t>, используемых</w:t>
      </w:r>
      <w:r>
        <w:t xml:space="preserve"> для</w:t>
      </w:r>
      <w:r>
        <w:t xml:space="preserve"> проведения</w:t>
      </w:r>
      <w:r>
        <w:t xml:space="preserve"> медицинских</w:t>
      </w:r>
      <w:r>
        <w:t xml:space="preserve"> вмешательств</w:t>
      </w:r>
      <w:r>
        <w:t>, лабораторных</w:t>
      </w:r>
      <w:r>
        <w:t xml:space="preserve"> и</w:t>
      </w:r>
      <w:r>
        <w:t xml:space="preserve"> инструментальных</w:t>
      </w:r>
      <w:r>
        <w:t xml:space="preserve"> исследований</w:t>
      </w:r>
      <w:r>
        <w:t>) стоимостью</w:t>
      </w:r>
      <w:r>
        <w:t xml:space="preserve"> до</w:t>
      </w:r>
      <w:r>
        <w:t xml:space="preserve"> одного</w:t>
      </w:r>
      <w:r>
        <w:t xml:space="preserve"> миллиона</w:t>
      </w:r>
      <w:r>
        <w:t xml:space="preserve"> рублей</w:t>
      </w:r>
      <w:r>
        <w:t xml:space="preserve"> при</w:t>
      </w:r>
      <w:r>
        <w:t xml:space="preserve"> отсутствии</w:t>
      </w:r>
      <w:r>
        <w:t xml:space="preserve"> у</w:t>
      </w:r>
      <w:r>
        <w:t xml:space="preserve"> медицинской</w:t>
      </w:r>
      <w:r>
        <w:t xml:space="preserve"> организаци</w:t>
      </w:r>
      <w:r>
        <w:t>и</w:t>
      </w:r>
      <w:r>
        <w:t xml:space="preserve"> не</w:t>
      </w:r>
      <w:r>
        <w:t xml:space="preserve"> погашенной</w:t>
      </w:r>
      <w:r>
        <w:t xml:space="preserve"> в</w:t>
      </w:r>
      <w:r>
        <w:t xml:space="preserve"> течение</w:t>
      </w:r>
      <w:r>
        <w:t xml:space="preserve"> трех</w:t>
      </w:r>
      <w:r>
        <w:t xml:space="preserve"> месяцев</w:t>
      </w:r>
      <w:r>
        <w:t xml:space="preserve"> кредиторской</w:t>
      </w:r>
      <w:r>
        <w:t xml:space="preserve"> задолженности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страхования.</w:t>
      </w:r>
    </w:p>
    <w:p w14:paraId="F0000000">
      <w:bookmarkStart w:id="153" w:name="sub_410"/>
      <w:bookmarkEnd w:id="152"/>
      <w:r>
        <w:t>4.10. Тарифы</w:t>
      </w:r>
      <w:r>
        <w:t xml:space="preserve"> на</w:t>
      </w:r>
      <w:r>
        <w:t xml:space="preserve"> оплату</w:t>
      </w:r>
      <w:r>
        <w:t xml:space="preserve"> медицинской</w:t>
      </w:r>
      <w:r>
        <w:t xml:space="preserve"> помощи</w:t>
      </w:r>
      <w:r>
        <w:t xml:space="preserve"> устанавливаются</w:t>
      </w:r>
      <w:r>
        <w:t xml:space="preserve"> Тарифным</w:t>
      </w:r>
      <w:r>
        <w:t xml:space="preserve"> соглашением</w:t>
      </w:r>
      <w:r>
        <w:t xml:space="preserve"> на</w:t>
      </w:r>
      <w:r>
        <w:t xml:space="preserve"> оплату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</w:t>
      </w:r>
      <w:r>
        <w:t>по</w:t>
      </w:r>
      <w:r>
        <w:t xml:space="preserve"> Территориальной</w:t>
      </w:r>
      <w:r>
        <w:t xml:space="preserve"> программе</w:t>
      </w:r>
      <w:r>
        <w:t xml:space="preserve"> ОМС</w:t>
      </w:r>
      <w:r>
        <w:t xml:space="preserve"> (далее</w:t>
      </w:r>
      <w:r>
        <w:t xml:space="preserve"> - Тарифное</w:t>
      </w:r>
      <w:r>
        <w:t xml:space="preserve"> соглашение</w:t>
      </w:r>
      <w:r>
        <w:t>), между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Московским</w:t>
      </w:r>
      <w:r>
        <w:t xml:space="preserve"> городским</w:t>
      </w:r>
      <w:r>
        <w:t xml:space="preserve"> фондом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страховыми</w:t>
      </w:r>
      <w:r>
        <w:t xml:space="preserve"> медицинскими</w:t>
      </w:r>
      <w:r>
        <w:t xml:space="preserve"> организациями</w:t>
      </w:r>
      <w:r>
        <w:t>, медицинскими</w:t>
      </w:r>
      <w:r>
        <w:t xml:space="preserve"> профессиональными</w:t>
      </w:r>
      <w:r>
        <w:t xml:space="preserve"> не</w:t>
      </w:r>
      <w:r>
        <w:t>к</w:t>
      </w:r>
      <w:r>
        <w:t>оммерческими</w:t>
      </w:r>
      <w:r>
        <w:t xml:space="preserve"> организациями</w:t>
      </w:r>
      <w:r>
        <w:t>, созданными</w:t>
      </w:r>
      <w:r>
        <w:t xml:space="preserve"> в</w:t>
      </w:r>
      <w:r>
        <w:t xml:space="preserve"> соответствии</w:t>
      </w:r>
      <w:r>
        <w:t xml:space="preserve"> со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"http://internet.garant.ru/document/redirect/12191967/76"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статьей</w:t>
      </w:r>
      <w:r>
        <w:rPr>
          <w:rStyle w:val="Style_3_ch"/>
          <w:b w:val="0"/>
        </w:rPr>
        <w:t xml:space="preserve"> 76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21 ноября</w:t>
      </w:r>
      <w:r>
        <w:t xml:space="preserve"> 2011 </w:t>
      </w:r>
      <w:r>
        <w:t>г</w:t>
      </w:r>
      <w:r>
        <w:t>. N </w:t>
      </w:r>
      <w:r>
        <w:t>323-ФЗ</w:t>
      </w:r>
      <w:r>
        <w:t xml:space="preserve"> "Об</w:t>
      </w:r>
      <w:r>
        <w:t xml:space="preserve"> основах</w:t>
      </w:r>
      <w:r>
        <w:t xml:space="preserve"> охраны</w:t>
      </w:r>
      <w:r>
        <w:t xml:space="preserve"> здоровья</w:t>
      </w:r>
      <w:r>
        <w:t xml:space="preserve"> граждан</w:t>
      </w:r>
      <w:r>
        <w:t xml:space="preserve"> Российской</w:t>
      </w:r>
      <w:r>
        <w:t xml:space="preserve"> Федерации</w:t>
      </w:r>
      <w:r>
        <w:t>", Профессиональным</w:t>
      </w:r>
      <w:r>
        <w:t xml:space="preserve"> союзом</w:t>
      </w:r>
      <w:r>
        <w:t xml:space="preserve"> медицинских</w:t>
      </w:r>
      <w:r>
        <w:t xml:space="preserve"> работников</w:t>
      </w:r>
      <w:r>
        <w:t xml:space="preserve"> города</w:t>
      </w:r>
      <w:r>
        <w:t xml:space="preserve"> Москвы</w:t>
      </w:r>
      <w:r>
        <w:t>, представители</w:t>
      </w:r>
      <w:r>
        <w:t xml:space="preserve"> которых</w:t>
      </w:r>
      <w:r>
        <w:t xml:space="preserve"> включены</w:t>
      </w:r>
      <w:r>
        <w:t xml:space="preserve"> в</w:t>
      </w:r>
      <w:r>
        <w:t xml:space="preserve"> состав</w:t>
      </w:r>
      <w:r>
        <w:t xml:space="preserve"> Комиссии</w:t>
      </w:r>
      <w:r>
        <w:t xml:space="preserve"> по</w:t>
      </w:r>
      <w:r>
        <w:t xml:space="preserve"> разработке</w:t>
      </w:r>
      <w:r>
        <w:t xml:space="preserve"> территориальной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</w:t>
      </w:r>
      <w:r>
        <w:t>города</w:t>
      </w:r>
      <w:r>
        <w:t xml:space="preserve"> Москвы</w:t>
      </w:r>
      <w:r>
        <w:t xml:space="preserve"> (далее</w:t>
      </w:r>
      <w:r>
        <w:t xml:space="preserve"> - Комиссия</w:t>
      </w:r>
      <w:r>
        <w:t xml:space="preserve"> по</w:t>
      </w:r>
      <w:r>
        <w:t xml:space="preserve"> разработке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>).</w:t>
      </w:r>
    </w:p>
    <w:p w14:paraId="F1000000">
      <w:bookmarkStart w:id="154" w:name="sub_411"/>
      <w:bookmarkEnd w:id="153"/>
      <w:r>
        <w:t>4.11. Тарифы</w:t>
      </w:r>
      <w:r>
        <w:t xml:space="preserve"> на</w:t>
      </w:r>
      <w:r>
        <w:t xml:space="preserve"> оплату</w:t>
      </w:r>
      <w:r>
        <w:t xml:space="preserve"> медицинской</w:t>
      </w:r>
      <w:r>
        <w:t xml:space="preserve"> помощи</w:t>
      </w:r>
      <w:r>
        <w:t xml:space="preserve"> формируются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принятыми</w:t>
      </w:r>
      <w:r>
        <w:t xml:space="preserve"> в</w:t>
      </w:r>
      <w:r>
        <w:t xml:space="preserve"> Территориальной</w:t>
      </w:r>
      <w:r>
        <w:t xml:space="preserve"> программе</w:t>
      </w:r>
      <w:r>
        <w:t xml:space="preserve"> ОМС</w:t>
      </w:r>
      <w:r>
        <w:t xml:space="preserve"> способами</w:t>
      </w:r>
      <w:r>
        <w:t xml:space="preserve"> оплаты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в</w:t>
      </w:r>
      <w:r>
        <w:t xml:space="preserve"> части</w:t>
      </w:r>
      <w:r>
        <w:t xml:space="preserve"> расхо</w:t>
      </w:r>
      <w:r>
        <w:t>дов</w:t>
      </w:r>
      <w:r>
        <w:t xml:space="preserve"> на</w:t>
      </w:r>
      <w:r>
        <w:t xml:space="preserve"> заработную</w:t>
      </w:r>
      <w:r>
        <w:t xml:space="preserve"> плату</w:t>
      </w:r>
      <w:r>
        <w:t xml:space="preserve"> включают</w:t>
      </w:r>
      <w:r>
        <w:t xml:space="preserve"> финансовое</w:t>
      </w:r>
      <w:r>
        <w:t xml:space="preserve"> обеспечение</w:t>
      </w:r>
      <w:r>
        <w:t xml:space="preserve"> денежных</w:t>
      </w:r>
      <w:r>
        <w:t xml:space="preserve"> выплат</w:t>
      </w:r>
      <w:r>
        <w:t xml:space="preserve"> стимулирующего</w:t>
      </w:r>
      <w:r>
        <w:t xml:space="preserve"> характера</w:t>
      </w:r>
      <w:r>
        <w:t>, в</w:t>
      </w:r>
      <w:r>
        <w:t xml:space="preserve"> том</w:t>
      </w:r>
      <w:r>
        <w:t xml:space="preserve"> числе</w:t>
      </w:r>
      <w:r>
        <w:t xml:space="preserve"> денежные</w:t>
      </w:r>
      <w:r>
        <w:t xml:space="preserve"> выплаты</w:t>
      </w:r>
      <w:r>
        <w:t>:</w:t>
      </w:r>
    </w:p>
    <w:p w14:paraId="F2000000">
      <w:bookmarkStart w:id="155" w:name="sub_4111"/>
      <w:bookmarkEnd w:id="154"/>
      <w:r>
        <w:t>4.11.1. Врачам-терапевтам</w:t>
      </w:r>
      <w:r>
        <w:t xml:space="preserve"> участковым</w:t>
      </w:r>
      <w:r>
        <w:t>, врачам-педиатрам</w:t>
      </w:r>
      <w:r>
        <w:t xml:space="preserve"> участковым</w:t>
      </w:r>
      <w:r>
        <w:t>, врачам</w:t>
      </w:r>
      <w:r>
        <w:t xml:space="preserve"> общей</w:t>
      </w:r>
      <w:r>
        <w:t xml:space="preserve"> практики</w:t>
      </w:r>
      <w:r>
        <w:t xml:space="preserve"> (семейным</w:t>
      </w:r>
      <w:r>
        <w:t xml:space="preserve"> врачам</w:t>
      </w:r>
      <w:r>
        <w:t>), врача</w:t>
      </w:r>
      <w:r>
        <w:t>м</w:t>
      </w:r>
      <w:r>
        <w:t xml:space="preserve"> отделений</w:t>
      </w:r>
      <w:r>
        <w:t xml:space="preserve"> медицинской</w:t>
      </w:r>
      <w:r>
        <w:t xml:space="preserve"> помощи</w:t>
      </w:r>
      <w:r>
        <w:t xml:space="preserve"> населению</w:t>
      </w:r>
      <w:r>
        <w:t xml:space="preserve"> на</w:t>
      </w:r>
      <w:r>
        <w:t xml:space="preserve"> дому</w:t>
      </w:r>
      <w:r>
        <w:t>, медицинским</w:t>
      </w:r>
      <w:r>
        <w:t xml:space="preserve"> сестрам</w:t>
      </w:r>
      <w:r>
        <w:t xml:space="preserve"> медицинского</w:t>
      </w:r>
      <w:r>
        <w:t xml:space="preserve"> поста</w:t>
      </w:r>
      <w:r>
        <w:t>, медицинским</w:t>
      </w:r>
      <w:r>
        <w:t xml:space="preserve"> сестрам</w:t>
      </w:r>
      <w:r>
        <w:t xml:space="preserve"> участковым</w:t>
      </w:r>
      <w:r>
        <w:t xml:space="preserve"> врачей-терапевтов</w:t>
      </w:r>
      <w:r>
        <w:t xml:space="preserve"> участковых</w:t>
      </w:r>
      <w:r>
        <w:t>, врачей-педиатров</w:t>
      </w:r>
      <w:r>
        <w:t xml:space="preserve"> участковых</w:t>
      </w:r>
      <w:r>
        <w:t>, врачей</w:t>
      </w:r>
      <w:r>
        <w:t xml:space="preserve"> общей</w:t>
      </w:r>
      <w:r>
        <w:t xml:space="preserve"> практики</w:t>
      </w:r>
      <w:r>
        <w:t xml:space="preserve"> (семейных</w:t>
      </w:r>
      <w:r>
        <w:t xml:space="preserve"> врачей</w:t>
      </w:r>
      <w:r>
        <w:t>) за</w:t>
      </w:r>
      <w:r>
        <w:t xml:space="preserve"> оказанную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</w:t>
      </w:r>
      <w:r>
        <w:t>м</w:t>
      </w:r>
      <w:r>
        <w:t>булаторных</w:t>
      </w:r>
      <w:r>
        <w:t xml:space="preserve"> условиях.</w:t>
      </w:r>
    </w:p>
    <w:p w14:paraId="F3000000">
      <w:bookmarkStart w:id="156" w:name="sub_4112"/>
      <w:bookmarkEnd w:id="155"/>
      <w:r>
        <w:t>4.11.2. Медицинским</w:t>
      </w:r>
      <w:r>
        <w:t xml:space="preserve"> работникам</w:t>
      </w:r>
      <w:r>
        <w:t xml:space="preserve"> фельдшерско-акушерских</w:t>
      </w:r>
      <w:r>
        <w:t xml:space="preserve"> пунктов</w:t>
      </w:r>
      <w:r>
        <w:t xml:space="preserve"> (заведующим</w:t>
      </w:r>
      <w:r>
        <w:t xml:space="preserve"> фельдшерско-акушерскими</w:t>
      </w:r>
      <w:r>
        <w:t xml:space="preserve"> пунктами</w:t>
      </w:r>
      <w:r>
        <w:t>, фельдшерам</w:t>
      </w:r>
      <w:r>
        <w:t>, акушерам</w:t>
      </w:r>
      <w:r>
        <w:t xml:space="preserve"> (акушеркам</w:t>
      </w:r>
      <w:r>
        <w:t>), медицинским</w:t>
      </w:r>
      <w:r>
        <w:t xml:space="preserve"> сестрам</w:t>
      </w:r>
      <w:r>
        <w:t>, в</w:t>
      </w:r>
      <w:r>
        <w:t xml:space="preserve"> том</w:t>
      </w:r>
      <w:r>
        <w:t xml:space="preserve"> числе</w:t>
      </w:r>
      <w:r>
        <w:t xml:space="preserve"> медицинским</w:t>
      </w:r>
      <w:r>
        <w:t xml:space="preserve"> сестрам</w:t>
      </w:r>
      <w:r>
        <w:t xml:space="preserve"> патронажным</w:t>
      </w:r>
      <w:r>
        <w:t>) за</w:t>
      </w:r>
      <w:r>
        <w:t xml:space="preserve"> оказанну</w:t>
      </w:r>
      <w:r>
        <w:t>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амбулаторных</w:t>
      </w:r>
      <w:r>
        <w:t xml:space="preserve"> условиях.</w:t>
      </w:r>
    </w:p>
    <w:p w14:paraId="F4000000">
      <w:bookmarkStart w:id="157" w:name="sub_4113"/>
      <w:bookmarkEnd w:id="156"/>
      <w:r>
        <w:t>4.11.3. Врачам</w:t>
      </w:r>
      <w:r>
        <w:t>, фельдшерам</w:t>
      </w:r>
      <w:r>
        <w:t xml:space="preserve"> и</w:t>
      </w:r>
      <w:r>
        <w:t xml:space="preserve"> медицинским</w:t>
      </w:r>
      <w:r>
        <w:t xml:space="preserve"> сестрам</w:t>
      </w:r>
      <w:r>
        <w:t xml:space="preserve"> медицинских</w:t>
      </w:r>
      <w:r>
        <w:t xml:space="preserve"> организаций</w:t>
      </w:r>
      <w:r>
        <w:t xml:space="preserve"> и</w:t>
      </w:r>
      <w:r>
        <w:t xml:space="preserve"> подразделений</w:t>
      </w:r>
      <w:r>
        <w:t xml:space="preserve"> скорой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оказанную</w:t>
      </w:r>
      <w:r>
        <w:t xml:space="preserve"> скорую</w:t>
      </w:r>
      <w:r>
        <w:t xml:space="preserve"> медицинскую</w:t>
      </w:r>
      <w:r>
        <w:t xml:space="preserve"> помощь</w:t>
      </w:r>
      <w:r>
        <w:t xml:space="preserve"> вне</w:t>
      </w:r>
      <w:r>
        <w:t xml:space="preserve"> медицинской</w:t>
      </w:r>
      <w:r>
        <w:t xml:space="preserve"> организации.</w:t>
      </w:r>
    </w:p>
    <w:p w14:paraId="F5000000">
      <w:bookmarkStart w:id="158" w:name="sub_4114"/>
      <w:bookmarkEnd w:id="157"/>
      <w:r>
        <w:t>4.11.4. Врачам-специалистам</w:t>
      </w:r>
      <w:r>
        <w:t xml:space="preserve"> за</w:t>
      </w:r>
      <w:r>
        <w:t xml:space="preserve"> оказанную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амбулаторных</w:t>
      </w:r>
      <w:r>
        <w:t xml:space="preserve"> условиях.</w:t>
      </w:r>
    </w:p>
    <w:p w14:paraId="F6000000">
      <w:bookmarkStart w:id="159" w:name="sub_412"/>
      <w:bookmarkEnd w:id="158"/>
      <w:r>
        <w:t>4.12. При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применяются</w:t>
      </w:r>
      <w:r>
        <w:t xml:space="preserve"> следующие</w:t>
      </w:r>
      <w:r>
        <w:t xml:space="preserve"> способы</w:t>
      </w:r>
      <w:r>
        <w:t xml:space="preserve"> оплаты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застрахованным</w:t>
      </w:r>
      <w:r>
        <w:t xml:space="preserve"> лицам</w:t>
      </w:r>
      <w:r>
        <w:t xml:space="preserve"> по</w:t>
      </w:r>
      <w:r>
        <w:t xml:space="preserve"> ОМС</w:t>
      </w:r>
      <w:r>
        <w:t>:</w:t>
      </w:r>
    </w:p>
    <w:p w14:paraId="F7000000">
      <w:bookmarkStart w:id="160" w:name="sub_4121"/>
      <w:bookmarkEnd w:id="159"/>
      <w:r>
        <w:t>4.12.1. При</w:t>
      </w:r>
      <w:r>
        <w:t xml:space="preserve"> оплате</w:t>
      </w:r>
      <w:r>
        <w:t xml:space="preserve"> медицинской</w:t>
      </w:r>
      <w:r>
        <w:t xml:space="preserve"> помощи</w:t>
      </w:r>
      <w:r>
        <w:t>, оказанной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(за</w:t>
      </w:r>
      <w:r>
        <w:t xml:space="preserve"> исключением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"стоматология</w:t>
      </w:r>
      <w:r>
        <w:t>"):</w:t>
      </w:r>
    </w:p>
    <w:p w14:paraId="F8000000">
      <w:bookmarkEnd w:id="160"/>
      <w:r>
        <w:t>по</w:t>
      </w:r>
      <w:r>
        <w:t xml:space="preserve"> подушевому</w:t>
      </w:r>
      <w:r>
        <w:t xml:space="preserve"> нормативу</w:t>
      </w:r>
      <w:r>
        <w:t xml:space="preserve"> финансирования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 xml:space="preserve"> (за</w:t>
      </w:r>
      <w:r>
        <w:t xml:space="preserve"> исключен</w:t>
      </w:r>
      <w:r>
        <w:t>ием</w:t>
      </w:r>
      <w:r>
        <w:t xml:space="preserve"> расходов</w:t>
      </w:r>
      <w:r>
        <w:t xml:space="preserve"> на</w:t>
      </w:r>
      <w:r>
        <w:t xml:space="preserve"> оказание</w:t>
      </w:r>
      <w:r>
        <w:t xml:space="preserve"> отдельных</w:t>
      </w:r>
      <w:r>
        <w:t xml:space="preserve"> медицинских</w:t>
      </w:r>
      <w:r>
        <w:t xml:space="preserve"> услуг</w:t>
      </w:r>
      <w:r>
        <w:t>, не</w:t>
      </w:r>
      <w:r>
        <w:t xml:space="preserve"> учитываемых</w:t>
      </w:r>
      <w:r>
        <w:t xml:space="preserve"> в</w:t>
      </w:r>
      <w:r>
        <w:t xml:space="preserve"> подушевом</w:t>
      </w:r>
      <w:r>
        <w:t xml:space="preserve"> нормативе</w:t>
      </w:r>
      <w:r>
        <w:t xml:space="preserve"> финансирования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, а</w:t>
      </w:r>
      <w:r>
        <w:t xml:space="preserve"> также</w:t>
      </w:r>
      <w:r>
        <w:t xml:space="preserve"> расходов</w:t>
      </w:r>
      <w:r>
        <w:t xml:space="preserve"> на</w:t>
      </w:r>
      <w:r>
        <w:t xml:space="preserve"> оплату</w:t>
      </w:r>
      <w:r>
        <w:t xml:space="preserve"> диспансерного</w:t>
      </w:r>
      <w:r>
        <w:t xml:space="preserve"> наблюдения</w:t>
      </w:r>
      <w:r>
        <w:t xml:space="preserve"> отдельных</w:t>
      </w:r>
      <w:r>
        <w:t xml:space="preserve"> категорий</w:t>
      </w:r>
      <w:r>
        <w:t xml:space="preserve"> граждан</w:t>
      </w:r>
      <w:r>
        <w:t xml:space="preserve"> из</w:t>
      </w:r>
      <w:r>
        <w:t xml:space="preserve"> числа</w:t>
      </w:r>
      <w:r>
        <w:t xml:space="preserve"> взрослого</w:t>
      </w:r>
      <w:r>
        <w:t xml:space="preserve"> н</w:t>
      </w:r>
      <w:r>
        <w:t>а</w:t>
      </w:r>
      <w:r>
        <w:t>селения</w:t>
      </w:r>
      <w:r>
        <w:t xml:space="preserve"> по</w:t>
      </w:r>
      <w:r>
        <w:t xml:space="preserve"> группам</w:t>
      </w:r>
      <w:r>
        <w:t xml:space="preserve"> заболеваний</w:t>
      </w:r>
      <w:r>
        <w:t xml:space="preserve"> и</w:t>
      </w:r>
      <w:r>
        <w:t xml:space="preserve"> возрасту</w:t>
      </w:r>
      <w:r>
        <w:t>, определенных</w:t>
      </w:r>
      <w:r>
        <w:t xml:space="preserve"> приказом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в</w:t>
      </w:r>
      <w:r>
        <w:t xml:space="preserve"> сочетании</w:t>
      </w:r>
      <w:r>
        <w:t xml:space="preserve"> с</w:t>
      </w:r>
      <w:r>
        <w:t xml:space="preserve"> оплатой</w:t>
      </w:r>
      <w:r>
        <w:t xml:space="preserve"> за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медицинскую</w:t>
      </w:r>
      <w:r>
        <w:t xml:space="preserve"> услугу</w:t>
      </w:r>
      <w:r>
        <w:t>, за</w:t>
      </w:r>
      <w:r>
        <w:t xml:space="preserve"> посещение</w:t>
      </w:r>
      <w:r>
        <w:t>, включая</w:t>
      </w:r>
      <w:r>
        <w:t xml:space="preserve"> комплексное</w:t>
      </w:r>
      <w:r>
        <w:t xml:space="preserve"> посещение</w:t>
      </w:r>
      <w:r>
        <w:t>, за</w:t>
      </w:r>
      <w:r>
        <w:t xml:space="preserve"> обращение</w:t>
      </w:r>
      <w:r>
        <w:t xml:space="preserve"> (закон</w:t>
      </w:r>
      <w:r>
        <w:t>ч</w:t>
      </w:r>
      <w:r>
        <w:t>енный</w:t>
      </w:r>
      <w:r>
        <w:t xml:space="preserve"> случай</w:t>
      </w:r>
      <w:r>
        <w:t>) и</w:t>
      </w:r>
      <w:r>
        <w:t xml:space="preserve"> с</w:t>
      </w:r>
      <w:r>
        <w:t xml:space="preserve"> включением</w:t>
      </w:r>
      <w:r>
        <w:t xml:space="preserve"> расходов</w:t>
      </w:r>
      <w:r>
        <w:t xml:space="preserve"> за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иных</w:t>
      </w:r>
      <w:r>
        <w:t xml:space="preserve"> медицинских</w:t>
      </w:r>
      <w:r>
        <w:t xml:space="preserve"> организациях</w:t>
      </w:r>
      <w:r>
        <w:t>, включенных</w:t>
      </w:r>
      <w:r>
        <w:t xml:space="preserve"> в</w:t>
      </w:r>
      <w:r>
        <w:t xml:space="preserve"> утвержденный</w:t>
      </w:r>
      <w:r>
        <w:t xml:space="preserve"> Тарифным</w:t>
      </w:r>
      <w:r>
        <w:t xml:space="preserve"> соглашением</w:t>
      </w:r>
      <w:r>
        <w:t xml:space="preserve"> перечень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первичную</w:t>
      </w:r>
      <w:r>
        <w:t xml:space="preserve"> медико-санит</w:t>
      </w:r>
      <w:r>
        <w:t>а</w:t>
      </w:r>
      <w:r>
        <w:t>рную</w:t>
      </w:r>
      <w:r>
        <w:t xml:space="preserve"> помощь</w:t>
      </w:r>
      <w:r>
        <w:t xml:space="preserve"> по</w:t>
      </w:r>
      <w:r>
        <w:t xml:space="preserve"> направлениям</w:t>
      </w:r>
      <w:r>
        <w:t xml:space="preserve"> других</w:t>
      </w:r>
      <w:r>
        <w:t xml:space="preserve"> медицинских</w:t>
      </w:r>
      <w:r>
        <w:t xml:space="preserve"> организаций</w:t>
      </w:r>
      <w:r>
        <w:t>, имеющих</w:t>
      </w:r>
      <w:r>
        <w:t xml:space="preserve"> прикрепившихся</w:t>
      </w:r>
      <w:r>
        <w:t xml:space="preserve"> лиц</w:t>
      </w:r>
      <w:r>
        <w:t xml:space="preserve"> и</w:t>
      </w:r>
      <w:r>
        <w:t xml:space="preserve"> участвующих</w:t>
      </w:r>
      <w:r>
        <w:t xml:space="preserve"> в</w:t>
      </w:r>
      <w:r>
        <w:t xml:space="preserve"> расчетах</w:t>
      </w:r>
      <w:r>
        <w:t xml:space="preserve"> за</w:t>
      </w:r>
      <w:r>
        <w:t xml:space="preserve"> оказанную</w:t>
      </w:r>
      <w:r>
        <w:t xml:space="preserve"> медицинскую</w:t>
      </w:r>
      <w:r>
        <w:t xml:space="preserve"> помощь</w:t>
      </w:r>
      <w:r>
        <w:t xml:space="preserve"> (далее</w:t>
      </w:r>
      <w:r>
        <w:t xml:space="preserve"> - горизонтальные</w:t>
      </w:r>
      <w:r>
        <w:t xml:space="preserve"> расчеты</w:t>
      </w:r>
      <w:r>
        <w:t>);</w:t>
      </w:r>
    </w:p>
    <w:p w14:paraId="F9000000">
      <w:r>
        <w:t>за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медицинскую</w:t>
      </w:r>
      <w:r>
        <w:t xml:space="preserve"> услугу</w:t>
      </w:r>
      <w:r>
        <w:t>, за</w:t>
      </w:r>
      <w:r>
        <w:t xml:space="preserve"> посещение</w:t>
      </w:r>
      <w:r>
        <w:t>, за</w:t>
      </w:r>
      <w:r>
        <w:t xml:space="preserve"> о</w:t>
      </w:r>
      <w:r>
        <w:t>бращение</w:t>
      </w:r>
      <w:r>
        <w:t xml:space="preserve"> (законченный</w:t>
      </w:r>
      <w:r>
        <w:t xml:space="preserve"> случай</w:t>
      </w:r>
      <w:r>
        <w:t>), который</w:t>
      </w:r>
      <w:r>
        <w:t xml:space="preserve"> используется</w:t>
      </w:r>
      <w:r>
        <w:t xml:space="preserve"> при</w:t>
      </w:r>
      <w:r>
        <w:t xml:space="preserve"> оплате</w:t>
      </w:r>
      <w:r>
        <w:t xml:space="preserve"> медицинской</w:t>
      </w:r>
      <w:r>
        <w:t xml:space="preserve"> помощи</w:t>
      </w:r>
      <w:r>
        <w:t>, оказанной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лицам</w:t>
      </w:r>
      <w:r>
        <w:t>, застрахованным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в</w:t>
      </w:r>
      <w:r>
        <w:t xml:space="preserve"> другом</w:t>
      </w:r>
      <w:r>
        <w:t xml:space="preserve"> субъекте</w:t>
      </w:r>
      <w:r>
        <w:t xml:space="preserve"> Российской</w:t>
      </w:r>
      <w:r>
        <w:t xml:space="preserve"> Федерации</w:t>
      </w:r>
      <w:r>
        <w:t>, лицам</w:t>
      </w:r>
      <w:r>
        <w:t>, не</w:t>
      </w:r>
      <w:r>
        <w:t xml:space="preserve"> прикрепленным</w:t>
      </w:r>
      <w:r>
        <w:t xml:space="preserve"> к</w:t>
      </w:r>
      <w:r>
        <w:t xml:space="preserve"> медицинским</w:t>
      </w:r>
      <w:r>
        <w:t xml:space="preserve"> орга</w:t>
      </w:r>
      <w:r>
        <w:t>н</w:t>
      </w:r>
      <w:r>
        <w:t>изациям</w:t>
      </w:r>
      <w:r>
        <w:t>, в</w:t>
      </w:r>
      <w:r>
        <w:t xml:space="preserve"> которых</w:t>
      </w:r>
      <w:r>
        <w:t xml:space="preserve"> применяется</w:t>
      </w:r>
      <w:r>
        <w:t xml:space="preserve"> способ</w:t>
      </w:r>
      <w:r>
        <w:t xml:space="preserve"> оплаты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подушевому</w:t>
      </w:r>
      <w:r>
        <w:t xml:space="preserve"> нормативу</w:t>
      </w:r>
      <w:r>
        <w:t xml:space="preserve"> финансирования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, а</w:t>
      </w:r>
      <w:r>
        <w:t xml:space="preserve"> также</w:t>
      </w:r>
      <w:r>
        <w:t xml:space="preserve"> в</w:t>
      </w:r>
      <w:r>
        <w:t xml:space="preserve"> отдельных</w:t>
      </w:r>
      <w:r>
        <w:t xml:space="preserve"> медицинских</w:t>
      </w:r>
      <w:r>
        <w:t xml:space="preserve"> организациях</w:t>
      </w:r>
      <w:r>
        <w:t>, не</w:t>
      </w:r>
      <w:r>
        <w:t xml:space="preserve"> имеющих</w:t>
      </w:r>
      <w:r>
        <w:t xml:space="preserve"> прикрепившихся</w:t>
      </w:r>
      <w:r>
        <w:t xml:space="preserve"> лиц</w:t>
      </w:r>
      <w:r>
        <w:t>, не</w:t>
      </w:r>
      <w:r>
        <w:t xml:space="preserve"> участвующих</w:t>
      </w:r>
      <w:r>
        <w:t xml:space="preserve"> в</w:t>
      </w:r>
      <w:r>
        <w:t xml:space="preserve"> горизонта</w:t>
      </w:r>
      <w:r>
        <w:t>л</w:t>
      </w:r>
      <w:r>
        <w:t>ьных</w:t>
      </w:r>
      <w:r>
        <w:t xml:space="preserve"> расчетах</w:t>
      </w:r>
      <w:r>
        <w:t xml:space="preserve"> и</w:t>
      </w:r>
      <w:r>
        <w:t xml:space="preserve"> включенных</w:t>
      </w:r>
      <w:r>
        <w:t xml:space="preserve"> в</w:t>
      </w:r>
      <w:r>
        <w:t xml:space="preserve"> утвержденный</w:t>
      </w:r>
      <w:r>
        <w:t xml:space="preserve"> Тарифным</w:t>
      </w:r>
      <w:r>
        <w:t xml:space="preserve"> соглашением</w:t>
      </w:r>
      <w:r>
        <w:t xml:space="preserve"> перечень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>, не</w:t>
      </w:r>
      <w:r>
        <w:t xml:space="preserve"> участвующих</w:t>
      </w:r>
      <w:r>
        <w:t xml:space="preserve"> в</w:t>
      </w:r>
      <w:r>
        <w:t xml:space="preserve"> горизонтальных</w:t>
      </w:r>
      <w:r>
        <w:t xml:space="preserve"> расчетах</w:t>
      </w:r>
      <w:r>
        <w:t>;</w:t>
      </w:r>
    </w:p>
    <w:p w14:paraId="FA000000">
      <w:r>
        <w:t>за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медицинскую</w:t>
      </w:r>
      <w:r>
        <w:t xml:space="preserve"> услугу</w:t>
      </w:r>
      <w:r>
        <w:t xml:space="preserve"> (используе</w:t>
      </w:r>
      <w:r>
        <w:t>тся</w:t>
      </w:r>
      <w:r>
        <w:t xml:space="preserve"> при</w:t>
      </w:r>
      <w:r>
        <w:t xml:space="preserve"> оплате</w:t>
      </w:r>
      <w:r>
        <w:t xml:space="preserve"> отдельных</w:t>
      </w:r>
      <w:r>
        <w:t xml:space="preserve"> медицинских</w:t>
      </w:r>
      <w:r>
        <w:t xml:space="preserve"> услуг</w:t>
      </w:r>
      <w:r>
        <w:t>, не</w:t>
      </w:r>
      <w:r>
        <w:t xml:space="preserve"> учитываемых</w:t>
      </w:r>
      <w:r>
        <w:t xml:space="preserve"> в</w:t>
      </w:r>
      <w:r>
        <w:t xml:space="preserve"> подушевом</w:t>
      </w:r>
      <w:r>
        <w:t xml:space="preserve"> нормативе</w:t>
      </w:r>
      <w:r>
        <w:t xml:space="preserve"> финансирования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);</w:t>
      </w:r>
    </w:p>
    <w:p w14:paraId="FB000000">
      <w:r>
        <w:t>за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комплексное</w:t>
      </w:r>
      <w:r>
        <w:t xml:space="preserve"> посещение</w:t>
      </w:r>
      <w:r>
        <w:t xml:space="preserve"> (используется</w:t>
      </w:r>
      <w:r>
        <w:t xml:space="preserve"> при</w:t>
      </w:r>
      <w:r>
        <w:t xml:space="preserve"> оплате</w:t>
      </w:r>
      <w:r>
        <w:t xml:space="preserve"> диспансерного</w:t>
      </w:r>
      <w:r>
        <w:t xml:space="preserve"> наблюдени</w:t>
      </w:r>
      <w:r>
        <w:t>я</w:t>
      </w:r>
      <w:r>
        <w:t xml:space="preserve"> отдельных</w:t>
      </w:r>
      <w:r>
        <w:t xml:space="preserve"> категорий</w:t>
      </w:r>
      <w:r>
        <w:t xml:space="preserve"> граждан</w:t>
      </w:r>
      <w:r>
        <w:t xml:space="preserve"> из</w:t>
      </w:r>
      <w:r>
        <w:t xml:space="preserve"> числа</w:t>
      </w:r>
      <w:r>
        <w:t xml:space="preserve"> взрослого</w:t>
      </w:r>
      <w:r>
        <w:t xml:space="preserve"> населения</w:t>
      </w:r>
      <w:r>
        <w:t xml:space="preserve"> по</w:t>
      </w:r>
      <w:r>
        <w:t xml:space="preserve"> группам</w:t>
      </w:r>
      <w:r>
        <w:t xml:space="preserve"> заболеваний</w:t>
      </w:r>
      <w:r>
        <w:t xml:space="preserve"> и</w:t>
      </w:r>
      <w:r>
        <w:t xml:space="preserve"> возрасту</w:t>
      </w:r>
      <w:r>
        <w:t>, определенных</w:t>
      </w:r>
      <w:r>
        <w:t xml:space="preserve"> приказом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).</w:t>
      </w:r>
    </w:p>
    <w:p w14:paraId="FC000000">
      <w:bookmarkStart w:id="161" w:name="sub_4122"/>
      <w:r>
        <w:t>4.12.2. При</w:t>
      </w:r>
      <w:r>
        <w:t xml:space="preserve"> оплате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по</w:t>
      </w:r>
      <w:r>
        <w:t xml:space="preserve"> профилю</w:t>
      </w:r>
      <w:r>
        <w:t xml:space="preserve"> "стоматология</w:t>
      </w:r>
      <w:r>
        <w:t>"</w:t>
      </w:r>
      <w:r>
        <w:t>:</w:t>
      </w:r>
    </w:p>
    <w:p w14:paraId="FD000000">
      <w:bookmarkEnd w:id="161"/>
      <w:r>
        <w:t>по</w:t>
      </w:r>
      <w:r>
        <w:t xml:space="preserve"> подушевому</w:t>
      </w:r>
      <w:r>
        <w:t xml:space="preserve"> нормативу</w:t>
      </w:r>
      <w:r>
        <w:t xml:space="preserve"> финансирования</w:t>
      </w:r>
      <w:r>
        <w:t xml:space="preserve"> по</w:t>
      </w:r>
      <w:r>
        <w:t xml:space="preserve"> профилю</w:t>
      </w:r>
      <w:r>
        <w:t xml:space="preserve"> "стоматология</w:t>
      </w:r>
      <w:r>
        <w:t>"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;</w:t>
      </w:r>
    </w:p>
    <w:p w14:paraId="FE000000">
      <w:r>
        <w:t>за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медицинскую</w:t>
      </w:r>
      <w:r>
        <w:t xml:space="preserve"> услугу</w:t>
      </w:r>
      <w:r>
        <w:t>, за</w:t>
      </w:r>
      <w:r>
        <w:t xml:space="preserve"> посещение</w:t>
      </w:r>
      <w:r>
        <w:t>, за</w:t>
      </w:r>
      <w:r>
        <w:t xml:space="preserve"> обращение</w:t>
      </w:r>
      <w:r>
        <w:t xml:space="preserve"> (законченный</w:t>
      </w:r>
      <w:r>
        <w:t xml:space="preserve"> случай</w:t>
      </w:r>
      <w:r>
        <w:t>), который</w:t>
      </w:r>
      <w:r>
        <w:t xml:space="preserve"> используется</w:t>
      </w:r>
      <w:r>
        <w:t xml:space="preserve"> пр</w:t>
      </w:r>
      <w:r>
        <w:t>и</w:t>
      </w:r>
      <w:r>
        <w:t xml:space="preserve"> оплате</w:t>
      </w:r>
      <w:r>
        <w:t xml:space="preserve"> медицинской</w:t>
      </w:r>
      <w:r>
        <w:t xml:space="preserve"> помощи</w:t>
      </w:r>
      <w:r>
        <w:t>, оказанной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лицам</w:t>
      </w:r>
      <w:r>
        <w:t>, застрахованным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в</w:t>
      </w:r>
      <w:r>
        <w:t xml:space="preserve"> другом</w:t>
      </w:r>
      <w:r>
        <w:t xml:space="preserve"> субъекте</w:t>
      </w:r>
      <w:r>
        <w:t xml:space="preserve"> Российской</w:t>
      </w:r>
      <w:r>
        <w:t xml:space="preserve"> Федерации</w:t>
      </w:r>
      <w:r>
        <w:t>, лицам</w:t>
      </w:r>
      <w:r>
        <w:t>, не</w:t>
      </w:r>
      <w:r>
        <w:t xml:space="preserve"> прикрепленным</w:t>
      </w:r>
      <w:r>
        <w:t xml:space="preserve"> к</w:t>
      </w:r>
      <w:r>
        <w:t xml:space="preserve"> медицинским</w:t>
      </w:r>
      <w:r>
        <w:t xml:space="preserve"> организациям</w:t>
      </w:r>
      <w:r>
        <w:t>, в</w:t>
      </w:r>
      <w:r>
        <w:t xml:space="preserve"> которых</w:t>
      </w:r>
      <w:r>
        <w:t xml:space="preserve"> применяется</w:t>
      </w:r>
      <w:r>
        <w:t xml:space="preserve"> способ</w:t>
      </w:r>
      <w:r>
        <w:t xml:space="preserve"> оплаты</w:t>
      </w:r>
      <w:r>
        <w:t xml:space="preserve"> медицинс</w:t>
      </w:r>
      <w:r>
        <w:t>к</w:t>
      </w:r>
      <w:r>
        <w:t>ой</w:t>
      </w:r>
      <w:r>
        <w:t xml:space="preserve"> помощи</w:t>
      </w:r>
      <w:r>
        <w:t xml:space="preserve"> по</w:t>
      </w:r>
      <w:r>
        <w:t xml:space="preserve"> подушевому</w:t>
      </w:r>
      <w:r>
        <w:t xml:space="preserve"> нормативу</w:t>
      </w:r>
      <w:r>
        <w:t xml:space="preserve"> финансирования</w:t>
      </w:r>
      <w:r>
        <w:t xml:space="preserve"> по</w:t>
      </w:r>
      <w:r>
        <w:t xml:space="preserve"> профилю</w:t>
      </w:r>
      <w:r>
        <w:t xml:space="preserve"> "стоматология</w:t>
      </w:r>
      <w:r>
        <w:t>"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, а</w:t>
      </w:r>
      <w:r>
        <w:t xml:space="preserve"> также</w:t>
      </w:r>
      <w:r>
        <w:t xml:space="preserve"> в</w:t>
      </w:r>
      <w:r>
        <w:t xml:space="preserve"> отдельных</w:t>
      </w:r>
      <w:r>
        <w:t xml:space="preserve"> медицинских</w:t>
      </w:r>
      <w:r>
        <w:t xml:space="preserve"> организациях</w:t>
      </w:r>
      <w:r>
        <w:t>, не</w:t>
      </w:r>
      <w:r>
        <w:t xml:space="preserve"> имеющих</w:t>
      </w:r>
      <w:r>
        <w:t xml:space="preserve"> прикрепившихся</w:t>
      </w:r>
      <w:r>
        <w:t xml:space="preserve"> лиц</w:t>
      </w:r>
      <w:r>
        <w:t xml:space="preserve"> и</w:t>
      </w:r>
      <w:r>
        <w:t xml:space="preserve"> включенных</w:t>
      </w:r>
      <w:r>
        <w:t xml:space="preserve"> в</w:t>
      </w:r>
      <w:r>
        <w:t xml:space="preserve"> утвержденный</w:t>
      </w:r>
      <w:r>
        <w:t xml:space="preserve"> Тарифным</w:t>
      </w:r>
      <w:r>
        <w:t xml:space="preserve"> соглашением</w:t>
      </w:r>
      <w:r>
        <w:t xml:space="preserve"> перече</w:t>
      </w:r>
      <w:r>
        <w:t>н</w:t>
      </w:r>
      <w:r>
        <w:t>ь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"стоматология</w:t>
      </w:r>
      <w:r>
        <w:t>", применяющих</w:t>
      </w:r>
      <w:r>
        <w:t xml:space="preserve"> способ</w:t>
      </w:r>
      <w:r>
        <w:t xml:space="preserve"> оплаты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"стоматология</w:t>
      </w:r>
      <w:r>
        <w:t>" за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>, за</w:t>
      </w:r>
      <w:r>
        <w:t xml:space="preserve"> медицинскую</w:t>
      </w:r>
      <w:r>
        <w:t xml:space="preserve"> услугу</w:t>
      </w:r>
      <w:r>
        <w:t>, за</w:t>
      </w:r>
      <w:r>
        <w:t xml:space="preserve"> посещение</w:t>
      </w:r>
      <w:r>
        <w:t>, за</w:t>
      </w:r>
      <w:r>
        <w:t xml:space="preserve"> обращ</w:t>
      </w:r>
      <w:r>
        <w:t>е</w:t>
      </w:r>
      <w:r>
        <w:t>ние</w:t>
      </w:r>
      <w:r>
        <w:t xml:space="preserve"> (законченный</w:t>
      </w:r>
      <w:r>
        <w:t xml:space="preserve"> случай</w:t>
      </w:r>
      <w:r>
        <w:t>).</w:t>
      </w:r>
    </w:p>
    <w:p w14:paraId="FF000000">
      <w:bookmarkStart w:id="162" w:name="sub_4123"/>
      <w:r>
        <w:t>4.12.3. При</w:t>
      </w:r>
      <w:r>
        <w:t xml:space="preserve"> оплате</w:t>
      </w:r>
      <w:r>
        <w:t xml:space="preserve"> медицинской</w:t>
      </w:r>
      <w:r>
        <w:t xml:space="preserve"> помощи</w:t>
      </w:r>
      <w:r>
        <w:t>, оказанной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>:</w:t>
      </w:r>
    </w:p>
    <w:p w14:paraId="00010000">
      <w:bookmarkEnd w:id="162"/>
      <w:r>
        <w:t>за</w:t>
      </w:r>
      <w:r>
        <w:t xml:space="preserve"> законченный</w:t>
      </w:r>
      <w:r>
        <w:t xml:space="preserve"> или</w:t>
      </w:r>
      <w:r>
        <w:t xml:space="preserve"> прерванный</w:t>
      </w:r>
      <w:r>
        <w:t xml:space="preserve"> случай</w:t>
      </w:r>
      <w:r>
        <w:t xml:space="preserve"> лечения</w:t>
      </w:r>
      <w:r>
        <w:t xml:space="preserve"> заболевания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"sub_413"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</w:t>
      </w:r>
      <w:r>
        <w:rPr>
          <w:rStyle w:val="Style_3_ch"/>
          <w:b w:val="0"/>
        </w:rPr>
        <w:t xml:space="preserve"> 4.13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), включенного</w:t>
      </w:r>
      <w:r>
        <w:t xml:space="preserve"> в</w:t>
      </w:r>
      <w:r>
        <w:t xml:space="preserve"> соответствующую</w:t>
      </w:r>
      <w:r>
        <w:t xml:space="preserve"> группу</w:t>
      </w:r>
      <w:r>
        <w:t xml:space="preserve"> заболеваний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группу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исключением</w:t>
      </w:r>
      <w:r>
        <w:t xml:space="preserve"> прерванного</w:t>
      </w:r>
      <w:r>
        <w:t xml:space="preserve"> случая</w:t>
      </w:r>
      <w:r>
        <w:t xml:space="preserve"> лечения</w:t>
      </w:r>
      <w:r>
        <w:t xml:space="preserve"> заболевания</w:t>
      </w:r>
      <w:r>
        <w:t>), за</w:t>
      </w:r>
      <w:r>
        <w:t xml:space="preserve"> проведение</w:t>
      </w:r>
      <w:r>
        <w:t xml:space="preserve"> заместительной</w:t>
      </w:r>
      <w:r>
        <w:t xml:space="preserve"> почечной</w:t>
      </w:r>
      <w:r>
        <w:t xml:space="preserve"> терапии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сочетании</w:t>
      </w:r>
      <w:r>
        <w:t xml:space="preserve"> с</w:t>
      </w:r>
      <w:r>
        <w:t xml:space="preserve"> оплатой</w:t>
      </w:r>
      <w:r>
        <w:t xml:space="preserve"> по</w:t>
      </w:r>
      <w:r>
        <w:t xml:space="preserve"> группе</w:t>
      </w:r>
      <w:r>
        <w:t xml:space="preserve"> высокотехно</w:t>
      </w:r>
      <w:r>
        <w:t>л</w:t>
      </w:r>
      <w:r>
        <w:t>огичной</w:t>
      </w:r>
      <w:r>
        <w:t xml:space="preserve"> медицинской</w:t>
      </w:r>
      <w:r>
        <w:t xml:space="preserve"> помощи</w:t>
      </w:r>
      <w:r>
        <w:t>), который</w:t>
      </w:r>
      <w:r>
        <w:t xml:space="preserve"> используется</w:t>
      </w:r>
      <w:r>
        <w:t xml:space="preserve"> при</w:t>
      </w:r>
      <w:r>
        <w:t xml:space="preserve"> оплате</w:t>
      </w:r>
      <w:r>
        <w:t xml:space="preserve"> медицинской</w:t>
      </w:r>
      <w:r>
        <w:t xml:space="preserve"> помощи</w:t>
      </w:r>
      <w:r>
        <w:t>, оказанной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>, включенных</w:t>
      </w:r>
      <w:r>
        <w:t xml:space="preserve"> в</w:t>
      </w:r>
      <w:r>
        <w:t xml:space="preserve"> утвержденный</w:t>
      </w:r>
      <w:r>
        <w:t xml:space="preserve"> Тарифным</w:t>
      </w:r>
      <w:r>
        <w:t xml:space="preserve"> соглашением</w:t>
      </w:r>
      <w:r>
        <w:t xml:space="preserve"> перечень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</w:t>
      </w:r>
      <w:r>
        <w:t>и</w:t>
      </w:r>
      <w:r>
        <w:t>онара</w:t>
      </w:r>
      <w:r>
        <w:t>, не</w:t>
      </w:r>
      <w:r>
        <w:t xml:space="preserve"> участвующих</w:t>
      </w:r>
      <w:r>
        <w:t xml:space="preserve"> в</w:t>
      </w:r>
      <w:r>
        <w:t xml:space="preserve"> горизонтальных</w:t>
      </w:r>
      <w:r>
        <w:t xml:space="preserve"> расчетах</w:t>
      </w:r>
      <w:r>
        <w:t>;</w:t>
      </w:r>
    </w:p>
    <w:p w14:paraId="01010000">
      <w:r>
        <w:t>за</w:t>
      </w:r>
      <w:r>
        <w:t xml:space="preserve"> законченный</w:t>
      </w:r>
      <w:r>
        <w:t xml:space="preserve"> или</w:t>
      </w:r>
      <w:r>
        <w:t xml:space="preserve"> прерванный</w:t>
      </w:r>
      <w:r>
        <w:t xml:space="preserve"> случай</w:t>
      </w:r>
      <w:r>
        <w:t xml:space="preserve"> лечения</w:t>
      </w:r>
      <w:r>
        <w:t xml:space="preserve"> заболевания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"sub_413"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</w:t>
      </w:r>
      <w:r>
        <w:rPr>
          <w:rStyle w:val="Style_3_ch"/>
          <w:b w:val="0"/>
        </w:rPr>
        <w:t xml:space="preserve"> 4.13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), включенного</w:t>
      </w:r>
      <w:r>
        <w:t xml:space="preserve"> в</w:t>
      </w:r>
      <w:r>
        <w:t xml:space="preserve"> соответствующую</w:t>
      </w:r>
      <w:r>
        <w:t xml:space="preserve"> группу</w:t>
      </w:r>
      <w:r>
        <w:t xml:space="preserve"> заболеваний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группу</w:t>
      </w:r>
      <w:r>
        <w:t xml:space="preserve"> высокотехнологич</w:t>
      </w:r>
      <w:r>
        <w:t>ной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исключением</w:t>
      </w:r>
      <w:r>
        <w:t xml:space="preserve"> прерванного</w:t>
      </w:r>
      <w:r>
        <w:t xml:space="preserve"> случая</w:t>
      </w:r>
      <w:r>
        <w:t xml:space="preserve"> лечения</w:t>
      </w:r>
      <w:r>
        <w:t xml:space="preserve"> заболевания</w:t>
      </w:r>
      <w:r>
        <w:t>), за</w:t>
      </w:r>
      <w:r>
        <w:t xml:space="preserve"> проведение</w:t>
      </w:r>
      <w:r>
        <w:t xml:space="preserve"> заместительной</w:t>
      </w:r>
      <w:r>
        <w:t xml:space="preserve"> почечной</w:t>
      </w:r>
      <w:r>
        <w:t xml:space="preserve"> терапии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сочетании</w:t>
      </w:r>
      <w:r>
        <w:t xml:space="preserve"> с</w:t>
      </w:r>
      <w:r>
        <w:t xml:space="preserve"> оплатой</w:t>
      </w:r>
      <w:r>
        <w:t xml:space="preserve"> по</w:t>
      </w:r>
      <w:r>
        <w:t xml:space="preserve"> группе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), который</w:t>
      </w:r>
      <w:r>
        <w:t xml:space="preserve"> используется</w:t>
      </w:r>
      <w:r>
        <w:t xml:space="preserve"> при</w:t>
      </w:r>
      <w:r>
        <w:t xml:space="preserve"> оплате</w:t>
      </w:r>
      <w:r>
        <w:t xml:space="preserve"> медицинской</w:t>
      </w:r>
      <w:r>
        <w:t xml:space="preserve"> </w:t>
      </w:r>
      <w:r>
        <w:t>п</w:t>
      </w:r>
      <w:r>
        <w:t>омощи</w:t>
      </w:r>
      <w:r>
        <w:t>, оказанной</w:t>
      </w:r>
      <w:r>
        <w:t xml:space="preserve"> лицам</w:t>
      </w:r>
      <w:r>
        <w:t>, не</w:t>
      </w:r>
      <w:r>
        <w:t xml:space="preserve"> прикрепленным</w:t>
      </w:r>
      <w:r>
        <w:t xml:space="preserve"> к</w:t>
      </w:r>
      <w:r>
        <w:t xml:space="preserve"> медицинским</w:t>
      </w:r>
      <w:r>
        <w:t xml:space="preserve"> организациям</w:t>
      </w:r>
      <w:r>
        <w:t>, включенным</w:t>
      </w:r>
      <w:r>
        <w:t xml:space="preserve"> в</w:t>
      </w:r>
      <w:r>
        <w:t xml:space="preserve"> утвержденный</w:t>
      </w:r>
      <w:r>
        <w:t xml:space="preserve"> Тарифным</w:t>
      </w:r>
      <w:r>
        <w:t xml:space="preserve"> соглашением</w:t>
      </w:r>
      <w:r>
        <w:t xml:space="preserve"> перечень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по</w:t>
      </w:r>
      <w:r>
        <w:t xml:space="preserve"> направлениям</w:t>
      </w:r>
      <w:r>
        <w:t xml:space="preserve"> других</w:t>
      </w:r>
      <w:r>
        <w:t xml:space="preserve"> медицинских</w:t>
      </w:r>
      <w:r>
        <w:t xml:space="preserve"> организа</w:t>
      </w:r>
      <w:r>
        <w:t>ц</w:t>
      </w:r>
      <w:r>
        <w:t>ий</w:t>
      </w:r>
      <w:r>
        <w:t>, имеющих</w:t>
      </w:r>
      <w:r>
        <w:t xml:space="preserve"> прикрепившихся</w:t>
      </w:r>
      <w:r>
        <w:t xml:space="preserve"> лиц</w:t>
      </w:r>
      <w:r>
        <w:t xml:space="preserve"> и</w:t>
      </w:r>
      <w:r>
        <w:t xml:space="preserve"> участвующих</w:t>
      </w:r>
      <w:r>
        <w:t xml:space="preserve"> в</w:t>
      </w:r>
      <w:r>
        <w:t xml:space="preserve"> горизонтальных</w:t>
      </w:r>
      <w:r>
        <w:t xml:space="preserve"> расчетах</w:t>
      </w:r>
      <w:r>
        <w:t>;</w:t>
      </w:r>
    </w:p>
    <w:p w14:paraId="02010000">
      <w:r>
        <w:t>за</w:t>
      </w:r>
      <w:r>
        <w:t xml:space="preserve"> законченный</w:t>
      </w:r>
      <w:r>
        <w:t xml:space="preserve"> или</w:t>
      </w:r>
      <w:r>
        <w:t xml:space="preserve"> прерванный</w:t>
      </w:r>
      <w:r>
        <w:t xml:space="preserve"> случай</w:t>
      </w:r>
      <w:r>
        <w:t xml:space="preserve"> лечения</w:t>
      </w:r>
      <w:r>
        <w:t xml:space="preserve"> заболевания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"sub_413"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</w:t>
      </w:r>
      <w:r>
        <w:rPr>
          <w:rStyle w:val="Style_3_ch"/>
          <w:b w:val="0"/>
        </w:rPr>
        <w:t xml:space="preserve"> 4.13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), включенного</w:t>
      </w:r>
      <w:r>
        <w:t xml:space="preserve"> в</w:t>
      </w:r>
      <w:r>
        <w:t xml:space="preserve"> соответствующую</w:t>
      </w:r>
      <w:r>
        <w:t xml:space="preserve"> группу</w:t>
      </w:r>
      <w:r>
        <w:t xml:space="preserve"> заболеваний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</w:t>
      </w:r>
      <w:r>
        <w:t>группу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исключением</w:t>
      </w:r>
      <w:r>
        <w:t xml:space="preserve"> прерванного</w:t>
      </w:r>
      <w:r>
        <w:t xml:space="preserve"> случая</w:t>
      </w:r>
      <w:r>
        <w:t xml:space="preserve"> лечения</w:t>
      </w:r>
      <w:r>
        <w:t xml:space="preserve"> заболевания</w:t>
      </w:r>
      <w:r>
        <w:t>), за</w:t>
      </w:r>
      <w:r>
        <w:t xml:space="preserve"> проведение</w:t>
      </w:r>
      <w:r>
        <w:t xml:space="preserve"> заместительной</w:t>
      </w:r>
      <w:r>
        <w:t xml:space="preserve"> почечной</w:t>
      </w:r>
      <w:r>
        <w:t xml:space="preserve"> терапии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сочетании</w:t>
      </w:r>
      <w:r>
        <w:t xml:space="preserve"> с</w:t>
      </w:r>
      <w:r>
        <w:t xml:space="preserve"> оплатой</w:t>
      </w:r>
      <w:r>
        <w:t xml:space="preserve"> по</w:t>
      </w:r>
      <w:r>
        <w:t xml:space="preserve"> группе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), который</w:t>
      </w:r>
      <w:r>
        <w:t xml:space="preserve"> используется</w:t>
      </w:r>
      <w:r>
        <w:t xml:space="preserve"> </w:t>
      </w:r>
      <w:r>
        <w:t>п</w:t>
      </w:r>
      <w:r>
        <w:t>ри</w:t>
      </w:r>
      <w:r>
        <w:t xml:space="preserve"> оплате</w:t>
      </w:r>
      <w:r>
        <w:t xml:space="preserve"> медицинской</w:t>
      </w:r>
      <w:r>
        <w:t xml:space="preserve"> помощи</w:t>
      </w:r>
      <w:r>
        <w:t>, включенной</w:t>
      </w:r>
      <w:r>
        <w:t xml:space="preserve"> в</w:t>
      </w:r>
      <w:r>
        <w:t xml:space="preserve"> утвержденный</w:t>
      </w:r>
      <w:r>
        <w:t xml:space="preserve"> Тарифным</w:t>
      </w:r>
      <w:r>
        <w:t xml:space="preserve"> соглашением</w:t>
      </w:r>
      <w:r>
        <w:t xml:space="preserve"> перечень</w:t>
      </w:r>
      <w:r>
        <w:t xml:space="preserve"> медицинских</w:t>
      </w:r>
      <w:r>
        <w:t xml:space="preserve"> услуг</w:t>
      </w:r>
      <w:r>
        <w:t>, оказываемых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>, не</w:t>
      </w:r>
      <w:r>
        <w:t xml:space="preserve"> учитываемых</w:t>
      </w:r>
      <w:r>
        <w:t xml:space="preserve"> в</w:t>
      </w:r>
      <w:r>
        <w:t xml:space="preserve"> подушевом</w:t>
      </w:r>
      <w:r>
        <w:t xml:space="preserve"> нормативе</w:t>
      </w:r>
      <w:r>
        <w:t xml:space="preserve"> финансирования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;</w:t>
      </w:r>
    </w:p>
    <w:p w14:paraId="03010000">
      <w:r>
        <w:t>за</w:t>
      </w:r>
      <w:r>
        <w:t xml:space="preserve"> зак</w:t>
      </w:r>
      <w:r>
        <w:t>онченный</w:t>
      </w:r>
      <w:r>
        <w:t xml:space="preserve"> или</w:t>
      </w:r>
      <w:r>
        <w:t xml:space="preserve"> прерванный</w:t>
      </w:r>
      <w:r>
        <w:t xml:space="preserve"> случай</w:t>
      </w:r>
      <w:r>
        <w:t xml:space="preserve"> лечения</w:t>
      </w:r>
      <w:r>
        <w:t xml:space="preserve"> заболевания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"sub_413"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</w:t>
      </w:r>
      <w:r>
        <w:rPr>
          <w:rStyle w:val="Style_3_ch"/>
          <w:b w:val="0"/>
        </w:rPr>
        <w:t xml:space="preserve"> 4.13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), включенного</w:t>
      </w:r>
      <w:r>
        <w:t xml:space="preserve"> в</w:t>
      </w:r>
      <w:r>
        <w:t xml:space="preserve"> соответствующую</w:t>
      </w:r>
      <w:r>
        <w:t xml:space="preserve"> группу</w:t>
      </w:r>
      <w:r>
        <w:t xml:space="preserve"> заболеваний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группу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исключением</w:t>
      </w:r>
      <w:r>
        <w:t xml:space="preserve"> прерванного</w:t>
      </w:r>
      <w:r>
        <w:t xml:space="preserve"> случа</w:t>
      </w:r>
      <w:r>
        <w:t>я</w:t>
      </w:r>
      <w:r>
        <w:t xml:space="preserve"> лечения</w:t>
      </w:r>
      <w:r>
        <w:t xml:space="preserve"> заболевания</w:t>
      </w:r>
      <w:r>
        <w:t>), за</w:t>
      </w:r>
      <w:r>
        <w:t xml:space="preserve"> проведение</w:t>
      </w:r>
      <w:r>
        <w:t xml:space="preserve"> заместительной</w:t>
      </w:r>
      <w:r>
        <w:t xml:space="preserve"> почечной</w:t>
      </w:r>
      <w:r>
        <w:t xml:space="preserve"> терапии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сочетании</w:t>
      </w:r>
      <w:r>
        <w:t xml:space="preserve"> с</w:t>
      </w:r>
      <w:r>
        <w:t xml:space="preserve"> оплатой</w:t>
      </w:r>
      <w:r>
        <w:t xml:space="preserve"> по</w:t>
      </w:r>
      <w:r>
        <w:t xml:space="preserve"> группе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), который</w:t>
      </w:r>
      <w:r>
        <w:t xml:space="preserve"> используется</w:t>
      </w:r>
      <w:r>
        <w:t xml:space="preserve"> при</w:t>
      </w:r>
      <w:r>
        <w:t xml:space="preserve"> оплате</w:t>
      </w:r>
      <w:r>
        <w:t xml:space="preserve"> медицинской</w:t>
      </w:r>
      <w:r>
        <w:t xml:space="preserve"> помощи</w:t>
      </w:r>
      <w:r>
        <w:t>, оказанной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лицам</w:t>
      </w:r>
      <w:r>
        <w:t>, застрахованным</w:t>
      </w:r>
      <w:r>
        <w:t xml:space="preserve"> </w:t>
      </w:r>
      <w:r>
        <w:t>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в</w:t>
      </w:r>
      <w:r>
        <w:t xml:space="preserve"> другом</w:t>
      </w:r>
      <w:r>
        <w:t xml:space="preserve"> субъекте</w:t>
      </w:r>
      <w:r>
        <w:t xml:space="preserve"> Российской</w:t>
      </w:r>
      <w:r>
        <w:t xml:space="preserve"> Федерации</w:t>
      </w:r>
      <w:r>
        <w:t>;</w:t>
      </w:r>
    </w:p>
    <w:p w14:paraId="04010000">
      <w:r>
        <w:t>за</w:t>
      </w:r>
      <w:r>
        <w:t xml:space="preserve"> законченный</w:t>
      </w:r>
      <w:r>
        <w:t xml:space="preserve"> или</w:t>
      </w:r>
      <w:r>
        <w:t xml:space="preserve"> прерванный</w:t>
      </w:r>
      <w:r>
        <w:t xml:space="preserve"> случай</w:t>
      </w:r>
      <w:r>
        <w:t xml:space="preserve"> лечения</w:t>
      </w:r>
      <w:r>
        <w:t xml:space="preserve"> заболевания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"sub_413"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</w:t>
      </w:r>
      <w:r>
        <w:rPr>
          <w:rStyle w:val="Style_3_ch"/>
          <w:b w:val="0"/>
        </w:rPr>
        <w:t xml:space="preserve"> 4.13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), включенного</w:t>
      </w:r>
      <w:r>
        <w:t xml:space="preserve"> в</w:t>
      </w:r>
      <w:r>
        <w:t xml:space="preserve"> соответствующую</w:t>
      </w:r>
      <w:r>
        <w:t xml:space="preserve"> группу</w:t>
      </w:r>
      <w:r>
        <w:t xml:space="preserve"> заболеваний</w:t>
      </w:r>
      <w:r>
        <w:t xml:space="preserve"> (в</w:t>
      </w:r>
      <w:r>
        <w:t xml:space="preserve"> </w:t>
      </w:r>
      <w:r>
        <w:t>том</w:t>
      </w:r>
      <w:r>
        <w:t xml:space="preserve"> числе</w:t>
      </w:r>
      <w:r>
        <w:t xml:space="preserve"> группу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исключением</w:t>
      </w:r>
      <w:r>
        <w:t xml:space="preserve"> прерванного</w:t>
      </w:r>
      <w:r>
        <w:t xml:space="preserve"> случая</w:t>
      </w:r>
      <w:r>
        <w:t xml:space="preserve"> лечения</w:t>
      </w:r>
      <w:r>
        <w:t xml:space="preserve"> заболевания</w:t>
      </w:r>
      <w:r>
        <w:t>), за</w:t>
      </w:r>
      <w:r>
        <w:t xml:space="preserve"> проведение</w:t>
      </w:r>
      <w:r>
        <w:t xml:space="preserve"> заместительной</w:t>
      </w:r>
      <w:r>
        <w:t xml:space="preserve"> почечной</w:t>
      </w:r>
      <w:r>
        <w:t xml:space="preserve"> терапии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сочетании</w:t>
      </w:r>
      <w:r>
        <w:t xml:space="preserve"> с</w:t>
      </w:r>
      <w:r>
        <w:t xml:space="preserve"> оплатой</w:t>
      </w:r>
      <w:r>
        <w:t xml:space="preserve"> по</w:t>
      </w:r>
      <w:r>
        <w:t xml:space="preserve"> группе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), который</w:t>
      </w:r>
      <w:r>
        <w:t xml:space="preserve"> исп</w:t>
      </w:r>
      <w:r>
        <w:t>о</w:t>
      </w:r>
      <w:r>
        <w:t>льзуется</w:t>
      </w:r>
      <w:r>
        <w:t xml:space="preserve"> при</w:t>
      </w:r>
      <w:r>
        <w:t xml:space="preserve"> оплате</w:t>
      </w:r>
      <w:r>
        <w:t xml:space="preserve"> медицинской</w:t>
      </w:r>
      <w:r>
        <w:t xml:space="preserve"> помощи</w:t>
      </w:r>
      <w:r>
        <w:t>, оказанной</w:t>
      </w:r>
      <w:r>
        <w:t xml:space="preserve"> лицам</w:t>
      </w:r>
      <w:r>
        <w:t>, не</w:t>
      </w:r>
      <w:r>
        <w:t xml:space="preserve"> прикрепившимся</w:t>
      </w:r>
      <w:r>
        <w:t xml:space="preserve"> к</w:t>
      </w:r>
      <w:r>
        <w:t xml:space="preserve"> медицинским</w:t>
      </w:r>
      <w:r>
        <w:t xml:space="preserve"> организациям</w:t>
      </w:r>
      <w:r>
        <w:t>, в</w:t>
      </w:r>
      <w:r>
        <w:t xml:space="preserve"> которых</w:t>
      </w:r>
      <w:r>
        <w:t xml:space="preserve"> применяется</w:t>
      </w:r>
      <w:r>
        <w:t xml:space="preserve"> способ</w:t>
      </w:r>
      <w:r>
        <w:t xml:space="preserve"> оплаты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подушевому</w:t>
      </w:r>
      <w:r>
        <w:t xml:space="preserve"> нормативу</w:t>
      </w:r>
      <w:r>
        <w:t xml:space="preserve"> финансирования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;</w:t>
      </w:r>
    </w:p>
    <w:p w14:paraId="05010000">
      <w:r>
        <w:t>по</w:t>
      </w:r>
      <w:r>
        <w:t xml:space="preserve"> подушев</w:t>
      </w:r>
      <w:r>
        <w:t>ому</w:t>
      </w:r>
      <w:r>
        <w:t xml:space="preserve"> нормативу</w:t>
      </w:r>
      <w:r>
        <w:t xml:space="preserve"> финансирования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 xml:space="preserve">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>, включенных</w:t>
      </w:r>
      <w:r>
        <w:t xml:space="preserve"> в</w:t>
      </w:r>
      <w:r>
        <w:t xml:space="preserve"> утвержденный</w:t>
      </w:r>
      <w:r>
        <w:t xml:space="preserve"> Тарифным</w:t>
      </w:r>
      <w:r>
        <w:t xml:space="preserve"> соглашением</w:t>
      </w:r>
      <w:r>
        <w:t xml:space="preserve"> перечень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усло</w:t>
      </w:r>
      <w:r>
        <w:t>в</w:t>
      </w:r>
      <w:r>
        <w:t>иях</w:t>
      </w:r>
      <w:r>
        <w:t xml:space="preserve"> дневного</w:t>
      </w:r>
      <w:r>
        <w:t xml:space="preserve"> стационара</w:t>
      </w:r>
      <w:r>
        <w:t>, применяющих</w:t>
      </w:r>
      <w:r>
        <w:t xml:space="preserve"> способ</w:t>
      </w:r>
      <w:r>
        <w:t xml:space="preserve"> оплаты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подушевому</w:t>
      </w:r>
      <w:r>
        <w:t xml:space="preserve"> нормативу</w:t>
      </w:r>
      <w:r>
        <w:t xml:space="preserve"> финансирования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, и</w:t>
      </w:r>
      <w:r>
        <w:t xml:space="preserve"> с</w:t>
      </w:r>
      <w:r>
        <w:t xml:space="preserve"> включением</w:t>
      </w:r>
      <w:r>
        <w:t xml:space="preserve"> расходов</w:t>
      </w:r>
      <w:r>
        <w:t xml:space="preserve"> за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>, оказанной</w:t>
      </w:r>
      <w:r>
        <w:t xml:space="preserve"> в</w:t>
      </w:r>
      <w:r>
        <w:t xml:space="preserve"> медицинских</w:t>
      </w:r>
      <w:r>
        <w:t xml:space="preserve"> организация</w:t>
      </w:r>
      <w:r>
        <w:t>х</w:t>
      </w:r>
      <w:r>
        <w:t>, включенных</w:t>
      </w:r>
      <w:r>
        <w:t xml:space="preserve"> в</w:t>
      </w:r>
      <w:r>
        <w:t xml:space="preserve"> утвержденный</w:t>
      </w:r>
      <w:r>
        <w:t xml:space="preserve"> Тарифным</w:t>
      </w:r>
      <w:r>
        <w:t xml:space="preserve"> соглашением</w:t>
      </w:r>
      <w:r>
        <w:t xml:space="preserve"> перечень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по</w:t>
      </w:r>
      <w:r>
        <w:t xml:space="preserve"> направлениям</w:t>
      </w:r>
      <w:r>
        <w:t xml:space="preserve"> других</w:t>
      </w:r>
      <w:r>
        <w:t xml:space="preserve"> медицинских</w:t>
      </w:r>
      <w:r>
        <w:t xml:space="preserve"> организаций</w:t>
      </w:r>
      <w:r>
        <w:t>, имеющих</w:t>
      </w:r>
      <w:r>
        <w:t xml:space="preserve"> прикрепившихся</w:t>
      </w:r>
      <w:r>
        <w:t xml:space="preserve"> лиц</w:t>
      </w:r>
      <w:r>
        <w:t xml:space="preserve"> и</w:t>
      </w:r>
      <w:r>
        <w:t xml:space="preserve"> участвующих</w:t>
      </w:r>
      <w:r>
        <w:t xml:space="preserve"> в</w:t>
      </w:r>
      <w:r>
        <w:t xml:space="preserve"> горизонтальных</w:t>
      </w:r>
      <w:r>
        <w:t xml:space="preserve"> расч</w:t>
      </w:r>
      <w:r>
        <w:t>е</w:t>
      </w:r>
      <w:r>
        <w:t>тах.</w:t>
      </w:r>
    </w:p>
    <w:p w14:paraId="06010000">
      <w:bookmarkStart w:id="163" w:name="sub_4124"/>
      <w:r>
        <w:t>4.12.4. При</w:t>
      </w:r>
      <w:r>
        <w:t xml:space="preserve"> оплате</w:t>
      </w:r>
      <w:r>
        <w:t xml:space="preserve"> медицинской</w:t>
      </w:r>
      <w:r>
        <w:t xml:space="preserve"> помощи</w:t>
      </w:r>
      <w:r>
        <w:t>, оказанной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медицинской</w:t>
      </w:r>
      <w:r>
        <w:t xml:space="preserve"> реабилитации</w:t>
      </w:r>
      <w:r>
        <w:t xml:space="preserve"> в</w:t>
      </w:r>
      <w:r>
        <w:t xml:space="preserve"> специализированных</w:t>
      </w:r>
      <w:r>
        <w:t xml:space="preserve"> медицинских</w:t>
      </w:r>
      <w:r>
        <w:t xml:space="preserve"> организациях</w:t>
      </w:r>
      <w:r>
        <w:t xml:space="preserve"> (структурных</w:t>
      </w:r>
      <w:r>
        <w:t xml:space="preserve"> подразделениях</w:t>
      </w:r>
      <w:r>
        <w:t>), за</w:t>
      </w:r>
      <w:r>
        <w:t xml:space="preserve"> законче</w:t>
      </w:r>
      <w:r>
        <w:t>нный</w:t>
      </w:r>
      <w:r>
        <w:t xml:space="preserve"> или</w:t>
      </w:r>
      <w:r>
        <w:t xml:space="preserve"> прерванный</w:t>
      </w:r>
      <w:r>
        <w:t xml:space="preserve"> случай</w:t>
      </w:r>
      <w:r>
        <w:t xml:space="preserve"> лечения</w:t>
      </w:r>
      <w:r>
        <w:t xml:space="preserve"> заболевания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"sub_413"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</w:t>
      </w:r>
      <w:r>
        <w:rPr>
          <w:rStyle w:val="Style_3_ch"/>
          <w:b w:val="0"/>
        </w:rPr>
        <w:t xml:space="preserve"> 4.13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), включенного</w:t>
      </w:r>
      <w:r>
        <w:t xml:space="preserve"> в</w:t>
      </w:r>
      <w:r>
        <w:t xml:space="preserve"> соответствующую</w:t>
      </w:r>
      <w:r>
        <w:t xml:space="preserve"> группу</w:t>
      </w:r>
      <w:r>
        <w:t xml:space="preserve"> заболеваний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группу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исключением</w:t>
      </w:r>
      <w:r>
        <w:t xml:space="preserve"> прерванного</w:t>
      </w:r>
      <w:r>
        <w:t xml:space="preserve"> случая</w:t>
      </w:r>
      <w:r>
        <w:t xml:space="preserve"> ле</w:t>
      </w:r>
      <w:r>
        <w:t>чения</w:t>
      </w:r>
      <w:r>
        <w:t xml:space="preserve"> заболевания</w:t>
      </w:r>
      <w:r>
        <w:t>),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сочетании</w:t>
      </w:r>
      <w:r>
        <w:t xml:space="preserve"> с</w:t>
      </w:r>
      <w:r>
        <w:t xml:space="preserve"> оплатой</w:t>
      </w:r>
      <w:r>
        <w:t xml:space="preserve"> за</w:t>
      </w:r>
      <w:r>
        <w:t xml:space="preserve"> проведение</w:t>
      </w:r>
      <w:r>
        <w:t xml:space="preserve"> заместительной</w:t>
      </w:r>
      <w:r>
        <w:t xml:space="preserve"> почечной</w:t>
      </w:r>
      <w:r>
        <w:t xml:space="preserve"> терапии.</w:t>
      </w:r>
    </w:p>
    <w:p w14:paraId="07010000">
      <w:bookmarkStart w:id="164" w:name="sub_4125"/>
      <w:bookmarkEnd w:id="163"/>
      <w:r>
        <w:t>4.12.5. При</w:t>
      </w:r>
      <w:r>
        <w:t xml:space="preserve"> оплате</w:t>
      </w:r>
      <w:r>
        <w:t xml:space="preserve">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>, оказанной</w:t>
      </w:r>
      <w:r>
        <w:t xml:space="preserve"> в</w:t>
      </w:r>
      <w:r>
        <w:t xml:space="preserve"> экстренной</w:t>
      </w:r>
      <w:r>
        <w:t xml:space="preserve"> или</w:t>
      </w:r>
      <w:r>
        <w:t xml:space="preserve"> неотложной</w:t>
      </w:r>
      <w:r>
        <w:t xml:space="preserve"> форме</w:t>
      </w:r>
      <w:r>
        <w:t xml:space="preserve"> вне</w:t>
      </w:r>
      <w:r>
        <w:t xml:space="preserve"> медиц</w:t>
      </w:r>
      <w:r>
        <w:t>инской</w:t>
      </w:r>
      <w:r>
        <w:t xml:space="preserve"> организации</w:t>
      </w:r>
      <w:r>
        <w:t xml:space="preserve"> (по</w:t>
      </w:r>
      <w:r>
        <w:t xml:space="preserve"> месту</w:t>
      </w:r>
      <w:r>
        <w:t xml:space="preserve"> вызова</w:t>
      </w:r>
      <w:r>
        <w:t xml:space="preserve"> бригады</w:t>
      </w:r>
      <w:r>
        <w:t xml:space="preserve">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 xml:space="preserve"> Станции</w:t>
      </w:r>
      <w:r>
        <w:t xml:space="preserve"> скорой</w:t>
      </w:r>
      <w:r>
        <w:t xml:space="preserve"> и</w:t>
      </w:r>
      <w:r>
        <w:t xml:space="preserve"> неотложной</w:t>
      </w:r>
      <w:r>
        <w:t xml:space="preserve"> медицинской</w:t>
      </w:r>
      <w:r>
        <w:t xml:space="preserve"> помощи</w:t>
      </w:r>
      <w:r>
        <w:t xml:space="preserve"> им. А.С</w:t>
      </w:r>
      <w:r>
        <w:t>. Пучкова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а</w:t>
      </w:r>
      <w:r>
        <w:t xml:space="preserve"> также</w:t>
      </w:r>
      <w:r>
        <w:t xml:space="preserve"> в</w:t>
      </w:r>
      <w:r>
        <w:t xml:space="preserve"> транспортном</w:t>
      </w:r>
      <w:r>
        <w:t xml:space="preserve"> средстве</w:t>
      </w:r>
      <w:r>
        <w:t xml:space="preserve"> при</w:t>
      </w:r>
      <w:r>
        <w:t xml:space="preserve"> м</w:t>
      </w:r>
      <w:r>
        <w:t>е</w:t>
      </w:r>
      <w:r>
        <w:t>дицинской</w:t>
      </w:r>
      <w:r>
        <w:t xml:space="preserve"> эвакуации</w:t>
      </w:r>
      <w:r>
        <w:t>),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>, оказанной</w:t>
      </w:r>
      <w:r>
        <w:t xml:space="preserve"> в</w:t>
      </w:r>
      <w:r>
        <w:t xml:space="preserve"> амбулаторных</w:t>
      </w:r>
      <w:r>
        <w:t xml:space="preserve"> и</w:t>
      </w:r>
      <w:r>
        <w:t xml:space="preserve"> стационарных</w:t>
      </w:r>
      <w:r>
        <w:t xml:space="preserve"> условиях</w:t>
      </w:r>
      <w:r>
        <w:t xml:space="preserve"> выездными</w:t>
      </w:r>
      <w:r>
        <w:t xml:space="preserve"> экстренными</w:t>
      </w:r>
      <w:r>
        <w:t xml:space="preserve"> консультативными</w:t>
      </w:r>
      <w:r>
        <w:t xml:space="preserve"> бригадами</w:t>
      </w:r>
      <w:r>
        <w:t xml:space="preserve"> скорой</w:t>
      </w:r>
      <w:r>
        <w:t xml:space="preserve"> медицинской</w:t>
      </w:r>
      <w:r>
        <w:t xml:space="preserve"> помощи</w:t>
      </w:r>
      <w:r>
        <w:t xml:space="preserve"> Станции</w:t>
      </w:r>
      <w:r>
        <w:t xml:space="preserve"> скорой</w:t>
      </w:r>
      <w:r>
        <w:t xml:space="preserve"> и</w:t>
      </w:r>
      <w:r>
        <w:t xml:space="preserve"> неотложной</w:t>
      </w:r>
      <w:r>
        <w:t xml:space="preserve"> медицинской</w:t>
      </w:r>
      <w:r>
        <w:t xml:space="preserve"> по</w:t>
      </w:r>
      <w:r>
        <w:t>м</w:t>
      </w:r>
      <w:r>
        <w:t>ощи</w:t>
      </w:r>
      <w:r>
        <w:t xml:space="preserve"> им. А.С</w:t>
      </w:r>
      <w:r>
        <w:t>. Пучкова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а</w:t>
      </w:r>
      <w:r>
        <w:t xml:space="preserve"> также</w:t>
      </w:r>
      <w:r>
        <w:t xml:space="preserve"> при</w:t>
      </w:r>
      <w:r>
        <w:t xml:space="preserve"> оплате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неотложной</w:t>
      </w:r>
      <w:r>
        <w:t xml:space="preserve"> форме</w:t>
      </w:r>
      <w:r>
        <w:t xml:space="preserve"> в</w:t>
      </w:r>
      <w:r>
        <w:t xml:space="preserve"> случае</w:t>
      </w:r>
      <w:r>
        <w:t xml:space="preserve"> вызова</w:t>
      </w:r>
      <w:r>
        <w:t xml:space="preserve"> бригады</w:t>
      </w:r>
      <w:r>
        <w:t xml:space="preserve"> неотложной</w:t>
      </w:r>
      <w:r>
        <w:t xml:space="preserve"> медицинской</w:t>
      </w:r>
      <w:r>
        <w:t xml:space="preserve"> помощи</w:t>
      </w:r>
      <w:r>
        <w:t xml:space="preserve"> Станции</w:t>
      </w:r>
      <w:r>
        <w:t xml:space="preserve"> скорой</w:t>
      </w:r>
      <w:r>
        <w:t xml:space="preserve"> и</w:t>
      </w:r>
      <w:r>
        <w:t xml:space="preserve"> неотложной</w:t>
      </w:r>
      <w:r>
        <w:t xml:space="preserve"> медицинской</w:t>
      </w:r>
      <w:r>
        <w:t xml:space="preserve"> помощи</w:t>
      </w:r>
      <w:r>
        <w:t xml:space="preserve"> им. А.С</w:t>
      </w:r>
      <w:r>
        <w:t>. Пучкова</w:t>
      </w:r>
      <w:r>
        <w:t xml:space="preserve"> Департамента</w:t>
      </w:r>
      <w:r>
        <w:t xml:space="preserve"> зд</w:t>
      </w:r>
      <w:r>
        <w:t>р</w:t>
      </w:r>
      <w:r>
        <w:t>авоохранения</w:t>
      </w:r>
      <w:r>
        <w:t xml:space="preserve"> города</w:t>
      </w:r>
      <w:r>
        <w:t xml:space="preserve"> Москвы</w:t>
      </w:r>
      <w:r>
        <w:t xml:space="preserve"> по</w:t>
      </w:r>
      <w:r>
        <w:t xml:space="preserve"> подушевым</w:t>
      </w:r>
      <w:r>
        <w:t xml:space="preserve"> нормативам</w:t>
      </w:r>
      <w:r>
        <w:t xml:space="preserve"> финансирования</w:t>
      </w:r>
      <w:r>
        <w:t xml:space="preserve"> на</w:t>
      </w:r>
      <w:r>
        <w:t xml:space="preserve"> лиц</w:t>
      </w:r>
      <w:r>
        <w:t>, застрахованных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в</w:t>
      </w:r>
      <w:r>
        <w:t xml:space="preserve"> городе</w:t>
      </w:r>
      <w:r>
        <w:t xml:space="preserve"> Москве</w:t>
      </w:r>
      <w:r>
        <w:t>, в</w:t>
      </w:r>
      <w:r>
        <w:t xml:space="preserve"> сочетании</w:t>
      </w:r>
      <w:r>
        <w:t xml:space="preserve"> с</w:t>
      </w:r>
      <w:r>
        <w:t xml:space="preserve"> оплатой</w:t>
      </w:r>
      <w:r>
        <w:t xml:space="preserve"> за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(соответственно</w:t>
      </w:r>
      <w:r>
        <w:t xml:space="preserve"> вызов</w:t>
      </w:r>
      <w:r>
        <w:t xml:space="preserve"> бригады</w:t>
      </w:r>
      <w:r>
        <w:t xml:space="preserve"> скорой</w:t>
      </w:r>
      <w:r>
        <w:t>, в</w:t>
      </w:r>
      <w:r>
        <w:t xml:space="preserve"> том</w:t>
      </w:r>
      <w:r>
        <w:t xml:space="preserve"> числ</w:t>
      </w:r>
      <w:r>
        <w:t>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ее</w:t>
      </w:r>
      <w:r>
        <w:t xml:space="preserve"> профилем</w:t>
      </w:r>
      <w:r>
        <w:t>, посещение</w:t>
      </w:r>
      <w:r>
        <w:t xml:space="preserve"> по</w:t>
      </w:r>
      <w:r>
        <w:t xml:space="preserve"> неотложной</w:t>
      </w:r>
      <w:r>
        <w:t xml:space="preserve"> медицинской</w:t>
      </w:r>
      <w:r>
        <w:t xml:space="preserve"> помощи</w:t>
      </w:r>
      <w:r>
        <w:t>) лицам</w:t>
      </w:r>
      <w:r>
        <w:t>, застрахованным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в</w:t>
      </w:r>
      <w:r>
        <w:t xml:space="preserve"> других</w:t>
      </w:r>
      <w:r>
        <w:t xml:space="preserve"> субъектах</w:t>
      </w:r>
      <w:r>
        <w:t xml:space="preserve"> Российской</w:t>
      </w:r>
      <w:r>
        <w:t xml:space="preserve"> Федерации.</w:t>
      </w:r>
    </w:p>
    <w:p w14:paraId="08010000">
      <w:bookmarkEnd w:id="164"/>
      <w:r>
        <w:t>При</w:t>
      </w:r>
      <w:r>
        <w:t xml:space="preserve"> оплате</w:t>
      </w:r>
      <w:r>
        <w:t xml:space="preserve"> скорой</w:t>
      </w:r>
      <w:r>
        <w:t>, в</w:t>
      </w:r>
      <w:r>
        <w:t xml:space="preserve"> т</w:t>
      </w:r>
      <w:r>
        <w:t>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>, оказанной</w:t>
      </w:r>
      <w:r>
        <w:t xml:space="preserve"> вне</w:t>
      </w:r>
      <w:r>
        <w:t xml:space="preserve"> медицинской</w:t>
      </w:r>
      <w:r>
        <w:t xml:space="preserve"> организации</w:t>
      </w:r>
      <w:r>
        <w:t xml:space="preserve"> (по</w:t>
      </w:r>
      <w:r>
        <w:t xml:space="preserve"> месту</w:t>
      </w:r>
      <w:r>
        <w:t xml:space="preserve"> вызова</w:t>
      </w:r>
      <w:r>
        <w:t xml:space="preserve"> бригады</w:t>
      </w:r>
      <w:r>
        <w:t xml:space="preserve">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 xml:space="preserve"> иных</w:t>
      </w:r>
      <w:r>
        <w:t xml:space="preserve"> медицинских</w:t>
      </w:r>
      <w:r>
        <w:t xml:space="preserve"> организаций</w:t>
      </w:r>
      <w:r>
        <w:t>, включенных</w:t>
      </w:r>
      <w:r>
        <w:t xml:space="preserve"> в</w:t>
      </w:r>
      <w:r>
        <w:t xml:space="preserve"> Реестр</w:t>
      </w:r>
      <w:r>
        <w:t xml:space="preserve"> медицинских</w:t>
      </w:r>
      <w:r>
        <w:t xml:space="preserve"> организа</w:t>
      </w:r>
      <w:r>
        <w:t>ц</w:t>
      </w:r>
      <w:r>
        <w:t>ий</w:t>
      </w:r>
      <w:r>
        <w:t>, осуществляющих</w:t>
      </w:r>
      <w:r>
        <w:t xml:space="preserve"> деятельность</w:t>
      </w:r>
      <w:r>
        <w:t xml:space="preserve"> в</w:t>
      </w:r>
      <w:r>
        <w:t xml:space="preserve"> сфере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а</w:t>
      </w:r>
      <w:r>
        <w:t xml:space="preserve"> также</w:t>
      </w:r>
      <w:r>
        <w:t xml:space="preserve"> в</w:t>
      </w:r>
      <w:r>
        <w:t xml:space="preserve"> транспортном</w:t>
      </w:r>
      <w:r>
        <w:t xml:space="preserve"> средстве</w:t>
      </w:r>
      <w:r>
        <w:t xml:space="preserve"> при</w:t>
      </w:r>
      <w:r>
        <w:t xml:space="preserve"> медицинской</w:t>
      </w:r>
      <w:r>
        <w:t xml:space="preserve"> эвакуации</w:t>
      </w:r>
      <w:r>
        <w:t>), по</w:t>
      </w:r>
      <w:r>
        <w:t xml:space="preserve"> установленному</w:t>
      </w:r>
      <w:r>
        <w:t xml:space="preserve"> тарифу</w:t>
      </w:r>
      <w:r>
        <w:t xml:space="preserve"> на</w:t>
      </w:r>
      <w:r>
        <w:t xml:space="preserve"> оплату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(вызов</w:t>
      </w:r>
      <w:r>
        <w:t xml:space="preserve"> бригады</w:t>
      </w:r>
      <w:r>
        <w:t xml:space="preserve"> скорой</w:t>
      </w:r>
      <w:r>
        <w:t>, в</w:t>
      </w:r>
      <w:r>
        <w:t xml:space="preserve"> </w:t>
      </w:r>
      <w:r>
        <w:t>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ее</w:t>
      </w:r>
      <w:r>
        <w:t xml:space="preserve"> профилем</w:t>
      </w:r>
      <w:r>
        <w:t>).</w:t>
      </w:r>
    </w:p>
    <w:p w14:paraId="09010000">
      <w:bookmarkStart w:id="165" w:name="sub_4126"/>
      <w:r>
        <w:t>4.12.6. При</w:t>
      </w:r>
      <w:r>
        <w:t xml:space="preserve"> оплате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"акушерство</w:t>
      </w:r>
      <w:r>
        <w:t xml:space="preserve"> и</w:t>
      </w:r>
      <w:r>
        <w:t xml:space="preserve"> гинекология</w:t>
      </w:r>
      <w:r>
        <w:t xml:space="preserve"> (за</w:t>
      </w:r>
      <w:r>
        <w:t xml:space="preserve"> исключением</w:t>
      </w:r>
      <w:r>
        <w:t xml:space="preserve"> использования</w:t>
      </w:r>
      <w:r>
        <w:t xml:space="preserve"> вспомогательных</w:t>
      </w:r>
      <w:r>
        <w:t xml:space="preserve"> репродуктивных</w:t>
      </w:r>
      <w:r>
        <w:t xml:space="preserve"> технологий</w:t>
      </w:r>
      <w:r>
        <w:t>)", оказываемой</w:t>
      </w:r>
      <w:r>
        <w:t xml:space="preserve"> в</w:t>
      </w:r>
      <w:r>
        <w:t xml:space="preserve"> период</w:t>
      </w:r>
      <w:r>
        <w:t xml:space="preserve"> беременности</w:t>
      </w:r>
      <w:r>
        <w:t xml:space="preserve"> и</w:t>
      </w:r>
      <w:r>
        <w:t xml:space="preserve"> родов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>, имеющих</w:t>
      </w:r>
      <w:r>
        <w:t xml:space="preserve"> структурные</w:t>
      </w:r>
      <w:r>
        <w:t xml:space="preserve"> подразделения</w:t>
      </w:r>
      <w:r>
        <w:t>, оказывающие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амбулаторных</w:t>
      </w:r>
      <w:r>
        <w:t>, стационарных</w:t>
      </w:r>
      <w:r>
        <w:t xml:space="preserve"> условиях</w:t>
      </w:r>
      <w:r>
        <w:t xml:space="preserve"> и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по</w:t>
      </w:r>
      <w:r>
        <w:t xml:space="preserve"> указанному</w:t>
      </w:r>
      <w:r>
        <w:t xml:space="preserve"> профилю</w:t>
      </w:r>
      <w:r>
        <w:t>, по</w:t>
      </w:r>
      <w:r>
        <w:t xml:space="preserve"> подушевому</w:t>
      </w:r>
      <w:r>
        <w:t xml:space="preserve"> нормативу</w:t>
      </w:r>
      <w:r>
        <w:t xml:space="preserve"> финансирован</w:t>
      </w:r>
      <w:r>
        <w:t>и</w:t>
      </w:r>
      <w:r>
        <w:t>я</w:t>
      </w:r>
      <w:r>
        <w:t xml:space="preserve"> на</w:t>
      </w:r>
      <w:r>
        <w:t xml:space="preserve"> женщин</w:t>
      </w:r>
      <w:r>
        <w:t xml:space="preserve"> в</w:t>
      </w:r>
      <w:r>
        <w:t xml:space="preserve"> период</w:t>
      </w:r>
      <w:r>
        <w:t xml:space="preserve"> беременности</w:t>
      </w:r>
      <w:r>
        <w:t xml:space="preserve"> и</w:t>
      </w:r>
      <w:r>
        <w:t xml:space="preserve"> родов</w:t>
      </w:r>
      <w:r>
        <w:t xml:space="preserve"> вставших</w:t>
      </w:r>
      <w:r>
        <w:t xml:space="preserve"> на</w:t>
      </w:r>
      <w:r>
        <w:t xml:space="preserve"> учет</w:t>
      </w:r>
      <w:r>
        <w:t xml:space="preserve"> по</w:t>
      </w:r>
      <w:r>
        <w:t xml:space="preserve"> беременности</w:t>
      </w:r>
      <w:r>
        <w:t xml:space="preserve"> в</w:t>
      </w:r>
      <w:r>
        <w:t xml:space="preserve"> данной</w:t>
      </w:r>
      <w:r>
        <w:t xml:space="preserve"> медицинской</w:t>
      </w:r>
      <w:r>
        <w:t xml:space="preserve"> организации</w:t>
      </w:r>
      <w:r>
        <w:t>, включая</w:t>
      </w:r>
      <w:r>
        <w:t xml:space="preserve"> оплату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всем</w:t>
      </w:r>
      <w:r>
        <w:t xml:space="preserve"> видам</w:t>
      </w:r>
      <w:r>
        <w:t xml:space="preserve"> и</w:t>
      </w:r>
      <w:r>
        <w:t xml:space="preserve"> условиям</w:t>
      </w:r>
      <w:r>
        <w:t xml:space="preserve"> предоставляемой</w:t>
      </w:r>
      <w:r>
        <w:t xml:space="preserve"> указанной</w:t>
      </w:r>
      <w:r>
        <w:t xml:space="preserve"> медицинской</w:t>
      </w:r>
      <w:r>
        <w:t xml:space="preserve"> организацией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"акуше</w:t>
      </w:r>
      <w:r>
        <w:t>р</w:t>
      </w:r>
      <w:r>
        <w:t>ство</w:t>
      </w:r>
      <w:r>
        <w:t xml:space="preserve"> и</w:t>
      </w:r>
      <w:r>
        <w:t xml:space="preserve"> гинекология</w:t>
      </w:r>
      <w:r>
        <w:t xml:space="preserve"> (за</w:t>
      </w:r>
      <w:r>
        <w:t xml:space="preserve"> исключением</w:t>
      </w:r>
      <w:r>
        <w:t xml:space="preserve"> использования</w:t>
      </w:r>
      <w:r>
        <w:t xml:space="preserve"> вспомогательных</w:t>
      </w:r>
      <w:r>
        <w:t xml:space="preserve"> репродуктивных</w:t>
      </w:r>
      <w:r>
        <w:t xml:space="preserve"> технологий</w:t>
      </w:r>
      <w:r>
        <w:t>)", при</w:t>
      </w:r>
      <w:r>
        <w:t xml:space="preserve"> условии</w:t>
      </w:r>
      <w:r>
        <w:t xml:space="preserve"> выполнения</w:t>
      </w:r>
      <w:r>
        <w:t xml:space="preserve"> в</w:t>
      </w:r>
      <w:r>
        <w:t xml:space="preserve"> данной</w:t>
      </w:r>
      <w:r>
        <w:t xml:space="preserve"> медицинской</w:t>
      </w:r>
      <w:r>
        <w:t xml:space="preserve"> организации</w:t>
      </w:r>
      <w:r>
        <w:t xml:space="preserve"> базового</w:t>
      </w:r>
      <w:r>
        <w:t xml:space="preserve"> спектра</w:t>
      </w:r>
      <w:r>
        <w:t xml:space="preserve"> обследования</w:t>
      </w:r>
      <w:r>
        <w:t xml:space="preserve"> беременных</w:t>
      </w:r>
      <w:r>
        <w:t xml:space="preserve"> женщин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федерально</w:t>
      </w:r>
      <w:r>
        <w:t>г</w:t>
      </w:r>
      <w:r>
        <w:t>о</w:t>
      </w:r>
      <w:r>
        <w:t xml:space="preserve"> органа</w:t>
      </w:r>
      <w:r>
        <w:t xml:space="preserve"> исполнительной</w:t>
      </w:r>
      <w:r>
        <w:t xml:space="preserve"> власти</w:t>
      </w:r>
      <w:r>
        <w:t>, осуществляющего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</w:t>
      </w:r>
      <w:r>
        <w:t>, об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"акушерство</w:t>
      </w:r>
      <w:r>
        <w:t xml:space="preserve"> и</w:t>
      </w:r>
      <w:r>
        <w:t xml:space="preserve"> гинекология</w:t>
      </w:r>
      <w:r>
        <w:t xml:space="preserve"> (за</w:t>
      </w:r>
      <w:r>
        <w:t xml:space="preserve"> исключением</w:t>
      </w:r>
      <w:r>
        <w:t xml:space="preserve"> ис</w:t>
      </w:r>
      <w:r>
        <w:t>п</w:t>
      </w:r>
      <w:r>
        <w:t>ользования</w:t>
      </w:r>
      <w:r>
        <w:t xml:space="preserve"> вспомогательных</w:t>
      </w:r>
      <w:r>
        <w:t xml:space="preserve"> репродуктивных</w:t>
      </w:r>
      <w:r>
        <w:t xml:space="preserve"> технологий</w:t>
      </w:r>
      <w:r>
        <w:t>)" и</w:t>
      </w:r>
      <w:r>
        <w:t xml:space="preserve"> проведения</w:t>
      </w:r>
      <w:r>
        <w:t xml:space="preserve"> в</w:t>
      </w:r>
      <w:r>
        <w:t xml:space="preserve"> данной</w:t>
      </w:r>
      <w:r>
        <w:t xml:space="preserve"> медицинской</w:t>
      </w:r>
      <w:r>
        <w:t xml:space="preserve"> организации</w:t>
      </w:r>
      <w:r>
        <w:t xml:space="preserve"> всех</w:t>
      </w:r>
      <w:r>
        <w:t xml:space="preserve"> лечебных</w:t>
      </w:r>
      <w:r>
        <w:t xml:space="preserve"> мероприятий</w:t>
      </w:r>
      <w:r>
        <w:t>, включая</w:t>
      </w:r>
      <w:r>
        <w:t xml:space="preserve"> родовспоможение.</w:t>
      </w:r>
    </w:p>
    <w:p w14:paraId="0A010000">
      <w:bookmarkEnd w:id="165"/>
      <w:r>
        <w:t>При</w:t>
      </w:r>
      <w:r>
        <w:t xml:space="preserve"> отсутствии</w:t>
      </w:r>
      <w:r>
        <w:t xml:space="preserve"> возможности</w:t>
      </w:r>
      <w:r>
        <w:t xml:space="preserve"> выполнения</w:t>
      </w:r>
      <w:r>
        <w:t xml:space="preserve"> в</w:t>
      </w:r>
      <w:r>
        <w:t xml:space="preserve"> данной</w:t>
      </w:r>
      <w:r>
        <w:t xml:space="preserve"> медицинской</w:t>
      </w:r>
      <w:r>
        <w:t xml:space="preserve"> организации</w:t>
      </w:r>
      <w:r>
        <w:t xml:space="preserve"> отдельных</w:t>
      </w:r>
      <w:r>
        <w:t xml:space="preserve"> скрининговых</w:t>
      </w:r>
      <w:r>
        <w:t xml:space="preserve"> л</w:t>
      </w:r>
      <w:r>
        <w:t>абораторных</w:t>
      </w:r>
      <w:r>
        <w:t xml:space="preserve"> исследований</w:t>
      </w:r>
      <w:r>
        <w:t xml:space="preserve"> учитывается</w:t>
      </w:r>
      <w:r>
        <w:t xml:space="preserve"> их</w:t>
      </w:r>
      <w:r>
        <w:t xml:space="preserve"> проведение</w:t>
      </w:r>
      <w:r>
        <w:t xml:space="preserve"> в</w:t>
      </w:r>
      <w:r>
        <w:t xml:space="preserve"> других</w:t>
      </w:r>
      <w:r>
        <w:t xml:space="preserve"> медицинских</w:t>
      </w:r>
      <w:r>
        <w:t xml:space="preserve"> организациях</w:t>
      </w:r>
      <w:r>
        <w:t>, участвующих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>, при</w:t>
      </w:r>
      <w:r>
        <w:t xml:space="preserve"> направлении</w:t>
      </w:r>
      <w:r>
        <w:t xml:space="preserve"> на</w:t>
      </w:r>
      <w:r>
        <w:t xml:space="preserve"> такие</w:t>
      </w:r>
      <w:r>
        <w:t xml:space="preserve"> исследования.</w:t>
      </w:r>
    </w:p>
    <w:p w14:paraId="0B010000">
      <w:bookmarkStart w:id="166" w:name="sub_413"/>
      <w:r>
        <w:t>4.13. При</w:t>
      </w:r>
      <w:r>
        <w:t xml:space="preserve"> оплате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застрахованным</w:t>
      </w:r>
      <w:r>
        <w:t xml:space="preserve"> лица</w:t>
      </w:r>
      <w:r>
        <w:t>м</w:t>
      </w:r>
      <w:r>
        <w:t xml:space="preserve"> по</w:t>
      </w:r>
      <w:r>
        <w:t xml:space="preserve"> ОМС</w:t>
      </w:r>
      <w:r>
        <w:t>, к</w:t>
      </w:r>
      <w:r>
        <w:t xml:space="preserve"> способу</w:t>
      </w:r>
      <w:r>
        <w:t xml:space="preserve"> оплаты</w:t>
      </w:r>
      <w:r>
        <w:t xml:space="preserve"> "прерванный</w:t>
      </w:r>
      <w:r>
        <w:t xml:space="preserve"> случай</w:t>
      </w:r>
      <w:r>
        <w:t xml:space="preserve"> лечения</w:t>
      </w:r>
      <w:r>
        <w:t xml:space="preserve"> заболевания</w:t>
      </w:r>
      <w:r>
        <w:t>" относятся</w:t>
      </w:r>
      <w:r>
        <w:t xml:space="preserve"> прерванные</w:t>
      </w:r>
      <w:r>
        <w:t xml:space="preserve"> случаи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при</w:t>
      </w:r>
      <w:r>
        <w:t xml:space="preserve"> прерывании</w:t>
      </w:r>
      <w:r>
        <w:t xml:space="preserve"> лечения</w:t>
      </w:r>
      <w:r>
        <w:t xml:space="preserve"> по</w:t>
      </w:r>
      <w:r>
        <w:t xml:space="preserve"> медицинским</w:t>
      </w:r>
      <w:r>
        <w:t xml:space="preserve"> показаниям</w:t>
      </w:r>
      <w:r>
        <w:t>, изменении</w:t>
      </w:r>
      <w:r>
        <w:t xml:space="preserve"> условий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пациенту</w:t>
      </w:r>
      <w:r>
        <w:t xml:space="preserve"> с</w:t>
      </w:r>
      <w:r>
        <w:t xml:space="preserve"> круглосуточного</w:t>
      </w:r>
      <w:r>
        <w:t xml:space="preserve"> стационар</w:t>
      </w:r>
      <w:r>
        <w:t>а</w:t>
      </w:r>
      <w:r>
        <w:t xml:space="preserve"> на</w:t>
      </w:r>
      <w:r>
        <w:t xml:space="preserve"> дневной</w:t>
      </w:r>
      <w:r>
        <w:t xml:space="preserve"> стационар</w:t>
      </w:r>
      <w:r>
        <w:t xml:space="preserve"> и</w:t>
      </w:r>
      <w:r>
        <w:t xml:space="preserve"> с</w:t>
      </w:r>
      <w:r>
        <w:t xml:space="preserve"> дневного</w:t>
      </w:r>
      <w:r>
        <w:t xml:space="preserve"> стационара</w:t>
      </w:r>
      <w:r>
        <w:t xml:space="preserve"> на</w:t>
      </w:r>
      <w:r>
        <w:t xml:space="preserve"> круглосуточный</w:t>
      </w:r>
      <w:r>
        <w:t xml:space="preserve"> стационар</w:t>
      </w:r>
      <w:r>
        <w:t>, оказании</w:t>
      </w:r>
      <w:r>
        <w:t xml:space="preserve"> медицинской</w:t>
      </w:r>
      <w:r>
        <w:t xml:space="preserve"> помощи</w:t>
      </w:r>
      <w:r>
        <w:t xml:space="preserve"> с</w:t>
      </w:r>
      <w:r>
        <w:t xml:space="preserve"> проведением</w:t>
      </w:r>
      <w:r>
        <w:t xml:space="preserve"> лекарственной</w:t>
      </w:r>
      <w:r>
        <w:t xml:space="preserve"> терапии</w:t>
      </w:r>
      <w:r>
        <w:t xml:space="preserve"> при</w:t>
      </w:r>
      <w:r>
        <w:t xml:space="preserve"> лечении</w:t>
      </w:r>
      <w:r>
        <w:t xml:space="preserve"> злокачественных</w:t>
      </w:r>
      <w:r>
        <w:t xml:space="preserve"> новообразований</w:t>
      </w:r>
      <w:r>
        <w:t>, в</w:t>
      </w:r>
      <w:r>
        <w:t xml:space="preserve"> ходе</w:t>
      </w:r>
      <w:r>
        <w:t xml:space="preserve"> которой</w:t>
      </w:r>
      <w:r>
        <w:t xml:space="preserve"> медицинская</w:t>
      </w:r>
      <w:r>
        <w:t xml:space="preserve"> помощь</w:t>
      </w:r>
      <w:r>
        <w:t xml:space="preserve"> оказана</w:t>
      </w:r>
      <w:r>
        <w:t xml:space="preserve"> пациенту</w:t>
      </w:r>
      <w:r>
        <w:t xml:space="preserve"> не</w:t>
      </w:r>
      <w:r>
        <w:t xml:space="preserve"> в</w:t>
      </w:r>
      <w:r>
        <w:t xml:space="preserve"> полном</w:t>
      </w:r>
      <w:r>
        <w:t xml:space="preserve"> объеме</w:t>
      </w:r>
      <w:r>
        <w:t xml:space="preserve"> п</w:t>
      </w:r>
      <w:r>
        <w:t>о</w:t>
      </w:r>
      <w:r>
        <w:t xml:space="preserve"> сравнению</w:t>
      </w:r>
      <w:r>
        <w:t xml:space="preserve"> с</w:t>
      </w:r>
      <w:r>
        <w:t xml:space="preserve"> выбранной</w:t>
      </w:r>
      <w:r>
        <w:t xml:space="preserve"> для</w:t>
      </w:r>
      <w:r>
        <w:t xml:space="preserve"> оплаты</w:t>
      </w:r>
      <w:r>
        <w:t xml:space="preserve"> схемой</w:t>
      </w:r>
      <w:r>
        <w:t xml:space="preserve"> лекарственной</w:t>
      </w:r>
      <w:r>
        <w:t xml:space="preserve"> терапии</w:t>
      </w:r>
      <w:r>
        <w:t>, по</w:t>
      </w:r>
      <w:r>
        <w:t xml:space="preserve"> объективным</w:t>
      </w:r>
      <w:r>
        <w:t xml:space="preserve"> причинам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случае</w:t>
      </w:r>
      <w:r>
        <w:t xml:space="preserve"> прерывания</w:t>
      </w:r>
      <w:r>
        <w:t xml:space="preserve"> лечения</w:t>
      </w:r>
      <w:r>
        <w:t xml:space="preserve"> при</w:t>
      </w:r>
      <w:r>
        <w:t xml:space="preserve"> возникновении</w:t>
      </w:r>
      <w:r>
        <w:t xml:space="preserve"> абсолютных</w:t>
      </w:r>
      <w:r>
        <w:t xml:space="preserve"> противопоказаний</w:t>
      </w:r>
      <w:r>
        <w:t xml:space="preserve"> к</w:t>
      </w:r>
      <w:r>
        <w:t xml:space="preserve"> продолжению</w:t>
      </w:r>
      <w:r>
        <w:t xml:space="preserve"> лечения</w:t>
      </w:r>
      <w:r>
        <w:t>, не</w:t>
      </w:r>
      <w:r>
        <w:t xml:space="preserve"> купируемых</w:t>
      </w:r>
      <w:r>
        <w:t xml:space="preserve"> при</w:t>
      </w:r>
      <w:r>
        <w:t xml:space="preserve"> проведении</w:t>
      </w:r>
      <w:r>
        <w:t xml:space="preserve"> симптоматического</w:t>
      </w:r>
      <w:r>
        <w:t xml:space="preserve"> лечения</w:t>
      </w:r>
      <w:r>
        <w:t>, п</w:t>
      </w:r>
      <w:r>
        <w:t>р</w:t>
      </w:r>
      <w:r>
        <w:t>и</w:t>
      </w:r>
      <w:r>
        <w:t xml:space="preserve"> переводе</w:t>
      </w:r>
      <w:r>
        <w:t xml:space="preserve"> пациента</w:t>
      </w:r>
      <w:r>
        <w:t xml:space="preserve"> в</w:t>
      </w:r>
      <w:r>
        <w:t xml:space="preserve"> другую</w:t>
      </w:r>
      <w:r>
        <w:t xml:space="preserve"> медицинскую</w:t>
      </w:r>
      <w:r>
        <w:t xml:space="preserve"> организацию</w:t>
      </w:r>
      <w:r>
        <w:t>, преждевременной</w:t>
      </w:r>
      <w:r>
        <w:t xml:space="preserve"> выписке</w:t>
      </w:r>
      <w:r>
        <w:t xml:space="preserve"> пациента</w:t>
      </w:r>
      <w:r>
        <w:t xml:space="preserve"> из</w:t>
      </w:r>
      <w:r>
        <w:t xml:space="preserve"> медицинской</w:t>
      </w:r>
      <w:r>
        <w:t xml:space="preserve"> организации</w:t>
      </w:r>
      <w:r>
        <w:t xml:space="preserve"> при</w:t>
      </w:r>
      <w:r>
        <w:t xml:space="preserve"> его</w:t>
      </w:r>
      <w:r>
        <w:t xml:space="preserve"> письменном</w:t>
      </w:r>
      <w:r>
        <w:t xml:space="preserve"> отказе</w:t>
      </w:r>
      <w:r>
        <w:t xml:space="preserve"> от</w:t>
      </w:r>
      <w:r>
        <w:t xml:space="preserve"> дальнейшего</w:t>
      </w:r>
      <w:r>
        <w:t xml:space="preserve"> лечения</w:t>
      </w:r>
      <w:r>
        <w:t>, летальном</w:t>
      </w:r>
      <w:r>
        <w:t xml:space="preserve"> исходе</w:t>
      </w:r>
      <w:r>
        <w:t>, выписке</w:t>
      </w:r>
      <w:r>
        <w:t xml:space="preserve"> пациента</w:t>
      </w:r>
      <w:r>
        <w:t xml:space="preserve"> до</w:t>
      </w:r>
      <w:r>
        <w:t xml:space="preserve"> истечения</w:t>
      </w:r>
      <w:r>
        <w:t xml:space="preserve"> трех</w:t>
      </w:r>
      <w:r>
        <w:t xml:space="preserve"> дней</w:t>
      </w:r>
      <w:r>
        <w:t xml:space="preserve"> (включительно</w:t>
      </w:r>
      <w:r>
        <w:t>) со</w:t>
      </w:r>
      <w:r>
        <w:t xml:space="preserve"> дня</w:t>
      </w:r>
      <w:r>
        <w:t xml:space="preserve"> госпитализа</w:t>
      </w:r>
      <w:r>
        <w:t>ц</w:t>
      </w:r>
      <w:r>
        <w:t>ии</w:t>
      </w:r>
      <w:r>
        <w:t xml:space="preserve"> (начала</w:t>
      </w:r>
      <w:r>
        <w:t xml:space="preserve"> лечения</w:t>
      </w:r>
      <w:r>
        <w:t>), за</w:t>
      </w:r>
      <w:r>
        <w:t xml:space="preserve"> исключением</w:t>
      </w:r>
      <w:r>
        <w:t xml:space="preserve"> случаев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группам</w:t>
      </w:r>
      <w:r>
        <w:t xml:space="preserve"> заболеваний</w:t>
      </w:r>
      <w:r>
        <w:t>, состояний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"sub_1016"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приложении</w:t>
      </w:r>
      <w:r>
        <w:rPr>
          <w:rStyle w:val="Style_3_ch"/>
          <w:b w:val="0"/>
        </w:rPr>
        <w:t xml:space="preserve"> 16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программе.</w:t>
      </w:r>
    </w:p>
    <w:p w14:paraId="0C010000">
      <w:bookmarkStart w:id="167" w:name="sub_414"/>
      <w:bookmarkEnd w:id="166"/>
      <w:r>
        <w:t>4.14. Формирование</w:t>
      </w:r>
      <w:r>
        <w:t xml:space="preserve"> перечней</w:t>
      </w:r>
      <w:r>
        <w:t xml:space="preserve"> медицинских</w:t>
      </w:r>
      <w:r>
        <w:t xml:space="preserve"> организаций</w:t>
      </w:r>
      <w:r>
        <w:t>, о</w:t>
      </w:r>
      <w:r>
        <w:t>казывающих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>, применяющих</w:t>
      </w:r>
      <w:r>
        <w:t xml:space="preserve"> способ</w:t>
      </w:r>
      <w:r>
        <w:t xml:space="preserve"> оплаты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подушевому</w:t>
      </w:r>
      <w:r>
        <w:t xml:space="preserve"> нормативу</w:t>
      </w:r>
      <w:r>
        <w:t xml:space="preserve"> финансирования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, медицинских</w:t>
      </w:r>
      <w:r>
        <w:t xml:space="preserve"> организаций</w:t>
      </w:r>
      <w:r>
        <w:t>, оказывающих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 xml:space="preserve"> по</w:t>
      </w:r>
      <w:r>
        <w:t xml:space="preserve"> </w:t>
      </w:r>
      <w:r>
        <w:t>н</w:t>
      </w:r>
      <w:r>
        <w:t>аправлениям</w:t>
      </w:r>
      <w:r>
        <w:t xml:space="preserve"> других</w:t>
      </w:r>
      <w:r>
        <w:t xml:space="preserve"> медицинских</w:t>
      </w:r>
      <w:r>
        <w:t xml:space="preserve"> организаций</w:t>
      </w:r>
      <w:r>
        <w:t>, имеющих</w:t>
      </w:r>
      <w:r>
        <w:t xml:space="preserve"> прикрепившихся</w:t>
      </w:r>
      <w:r>
        <w:t xml:space="preserve"> лиц</w:t>
      </w:r>
      <w:r>
        <w:t xml:space="preserve"> и</w:t>
      </w:r>
      <w:r>
        <w:t xml:space="preserve"> участвующих</w:t>
      </w:r>
      <w:r>
        <w:t xml:space="preserve"> в</w:t>
      </w:r>
      <w:r>
        <w:t xml:space="preserve"> горизонтальных</w:t>
      </w:r>
      <w:r>
        <w:t xml:space="preserve"> расчетах</w:t>
      </w:r>
      <w:r>
        <w:t>, медицинских</w:t>
      </w:r>
      <w:r>
        <w:t xml:space="preserve"> организаций</w:t>
      </w:r>
      <w:r>
        <w:t>, оказывающих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>, не</w:t>
      </w:r>
      <w:r>
        <w:t xml:space="preserve"> участвующих</w:t>
      </w:r>
      <w:r>
        <w:t xml:space="preserve"> в</w:t>
      </w:r>
      <w:r>
        <w:t xml:space="preserve"> горизонтальных</w:t>
      </w:r>
      <w:r>
        <w:t xml:space="preserve"> расчетах</w:t>
      </w:r>
      <w:r>
        <w:t>, медицинских</w:t>
      </w:r>
      <w:r>
        <w:t xml:space="preserve"> организаций</w:t>
      </w:r>
      <w:r>
        <w:t>, ока</w:t>
      </w:r>
      <w:r>
        <w:t>з</w:t>
      </w:r>
      <w:r>
        <w:t>ывающих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"стоматология</w:t>
      </w:r>
      <w:r>
        <w:t>", применяющих</w:t>
      </w:r>
      <w:r>
        <w:t xml:space="preserve"> способ</w:t>
      </w:r>
      <w:r>
        <w:t xml:space="preserve"> оплаты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подушевому</w:t>
      </w:r>
      <w:r>
        <w:t xml:space="preserve"> нормативу</w:t>
      </w:r>
      <w:r>
        <w:t xml:space="preserve"> финансирования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, медицинских</w:t>
      </w:r>
      <w:r>
        <w:t xml:space="preserve"> организаций</w:t>
      </w:r>
      <w:r>
        <w:t>, оказывающих</w:t>
      </w:r>
      <w:r>
        <w:t xml:space="preserve"> первичную</w:t>
      </w:r>
      <w:r>
        <w:t xml:space="preserve"> медик</w:t>
      </w:r>
      <w:r>
        <w:t>о</w:t>
      </w:r>
      <w:r>
        <w:t>-санитарную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"стоматология</w:t>
      </w:r>
      <w:r>
        <w:t>", применяющих</w:t>
      </w:r>
      <w:r>
        <w:t xml:space="preserve"> способ</w:t>
      </w:r>
      <w:r>
        <w:t xml:space="preserve"> оплаты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"стоматология</w:t>
      </w:r>
      <w:r>
        <w:t>" за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медицинскую</w:t>
      </w:r>
      <w:r>
        <w:t xml:space="preserve"> услугу</w:t>
      </w:r>
      <w:r>
        <w:t>, за</w:t>
      </w:r>
      <w:r>
        <w:t xml:space="preserve"> посещение</w:t>
      </w:r>
      <w:r>
        <w:t>, за</w:t>
      </w:r>
      <w:r>
        <w:t xml:space="preserve"> обращение</w:t>
      </w:r>
      <w:r>
        <w:t xml:space="preserve"> (законченный</w:t>
      </w:r>
      <w:r>
        <w:t xml:space="preserve"> случай</w:t>
      </w:r>
      <w:r>
        <w:t>), медицинских</w:t>
      </w:r>
      <w:r>
        <w:t xml:space="preserve"> организаций</w:t>
      </w:r>
      <w:r>
        <w:t>, оказ</w:t>
      </w:r>
      <w:r>
        <w:t>ы</w:t>
      </w:r>
      <w:r>
        <w:t>вающих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>, применяющих</w:t>
      </w:r>
      <w:r>
        <w:t xml:space="preserve"> способ</w:t>
      </w:r>
      <w:r>
        <w:t xml:space="preserve"> оплаты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подушевому</w:t>
      </w:r>
      <w:r>
        <w:t xml:space="preserve"> нормативу</w:t>
      </w:r>
      <w:r>
        <w:t xml:space="preserve"> финансирования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, медицинских</w:t>
      </w:r>
      <w:r>
        <w:t xml:space="preserve"> организаций</w:t>
      </w:r>
      <w:r>
        <w:t>, оказывающих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услови</w:t>
      </w:r>
      <w:r>
        <w:t>я</w:t>
      </w:r>
      <w:r>
        <w:t>х</w:t>
      </w:r>
      <w:r>
        <w:t xml:space="preserve"> дневного</w:t>
      </w:r>
      <w:r>
        <w:t xml:space="preserve"> стационара</w:t>
      </w:r>
      <w:r>
        <w:t xml:space="preserve"> по</w:t>
      </w:r>
      <w:r>
        <w:t xml:space="preserve"> направлениям</w:t>
      </w:r>
      <w:r>
        <w:t xml:space="preserve"> других</w:t>
      </w:r>
      <w:r>
        <w:t xml:space="preserve"> медицинских</w:t>
      </w:r>
      <w:r>
        <w:t xml:space="preserve"> организаций</w:t>
      </w:r>
      <w:r>
        <w:t>, имеющих</w:t>
      </w:r>
      <w:r>
        <w:t xml:space="preserve"> прикрепившихся</w:t>
      </w:r>
      <w:r>
        <w:t xml:space="preserve"> лиц</w:t>
      </w:r>
      <w:r>
        <w:t xml:space="preserve"> и</w:t>
      </w:r>
      <w:r>
        <w:t xml:space="preserve"> участвующих</w:t>
      </w:r>
      <w:r>
        <w:t xml:space="preserve"> в</w:t>
      </w:r>
      <w:r>
        <w:t xml:space="preserve"> горизонтальных</w:t>
      </w:r>
      <w:r>
        <w:t xml:space="preserve"> расчетах</w:t>
      </w:r>
      <w:r>
        <w:t>, медицинских</w:t>
      </w:r>
      <w:r>
        <w:t xml:space="preserve"> организаций</w:t>
      </w:r>
      <w:r>
        <w:t>, оказывающих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>, не</w:t>
      </w:r>
      <w:r>
        <w:t xml:space="preserve"> участвующих</w:t>
      </w:r>
      <w:r>
        <w:t xml:space="preserve"> в</w:t>
      </w:r>
      <w:r>
        <w:t xml:space="preserve"> горизонтальн</w:t>
      </w:r>
      <w:r>
        <w:t>ы</w:t>
      </w:r>
      <w:r>
        <w:t>х</w:t>
      </w:r>
      <w:r>
        <w:t xml:space="preserve"> расчетах</w:t>
      </w:r>
      <w:r>
        <w:t>, медицинских</w:t>
      </w:r>
      <w:r>
        <w:t xml:space="preserve"> организаций</w:t>
      </w:r>
      <w:r>
        <w:t>, оказывающих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медицинских</w:t>
      </w:r>
      <w:r>
        <w:t xml:space="preserve"> организаций</w:t>
      </w:r>
      <w:r>
        <w:t>, оказывающих</w:t>
      </w:r>
      <w:r>
        <w:t xml:space="preserve"> скорую</w:t>
      </w:r>
      <w:r>
        <w:t xml:space="preserve"> медицинскую</w:t>
      </w:r>
      <w:r>
        <w:t xml:space="preserve"> помощь</w:t>
      </w:r>
      <w:r>
        <w:t xml:space="preserve"> вне</w:t>
      </w:r>
      <w:r>
        <w:t xml:space="preserve"> медицинских</w:t>
      </w:r>
      <w:r>
        <w:t xml:space="preserve"> организаций</w:t>
      </w:r>
      <w:r>
        <w:t>, а</w:t>
      </w:r>
      <w:r>
        <w:t xml:space="preserve"> также</w:t>
      </w:r>
      <w:r>
        <w:t xml:space="preserve"> перечня</w:t>
      </w:r>
      <w:r>
        <w:t xml:space="preserve"> медицинских</w:t>
      </w:r>
      <w:r>
        <w:t xml:space="preserve"> услуг</w:t>
      </w:r>
      <w:r>
        <w:t>, оказываемых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</w:t>
      </w:r>
      <w:r>
        <w:t>ц</w:t>
      </w:r>
      <w:r>
        <w:t>ионара</w:t>
      </w:r>
      <w:r>
        <w:t>, не</w:t>
      </w:r>
      <w:r>
        <w:t xml:space="preserve"> учитываемых</w:t>
      </w:r>
      <w:r>
        <w:t xml:space="preserve"> в</w:t>
      </w:r>
      <w:r>
        <w:t xml:space="preserve"> подушевом</w:t>
      </w:r>
      <w:r>
        <w:t xml:space="preserve"> нормативе</w:t>
      </w:r>
      <w:r>
        <w:t xml:space="preserve"> финансирования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, осуществляется</w:t>
      </w:r>
      <w:r>
        <w:t xml:space="preserve"> Комиссией</w:t>
      </w:r>
      <w:r>
        <w:t xml:space="preserve"> по</w:t>
      </w:r>
      <w:r>
        <w:t xml:space="preserve"> разработке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и</w:t>
      </w:r>
      <w:r>
        <w:t xml:space="preserve"> утверждается</w:t>
      </w:r>
      <w:r>
        <w:t xml:space="preserve"> Тарифным</w:t>
      </w:r>
      <w:r>
        <w:t xml:space="preserve"> соглашением.</w:t>
      </w:r>
    </w:p>
    <w:p w14:paraId="0D010000">
      <w:bookmarkEnd w:id="167"/>
      <w:r>
        <w:t>При</w:t>
      </w:r>
      <w:r>
        <w:t xml:space="preserve"> этом</w:t>
      </w:r>
      <w:r>
        <w:t xml:space="preserve"> основанием</w:t>
      </w:r>
      <w:r>
        <w:t xml:space="preserve"> для</w:t>
      </w:r>
      <w:r>
        <w:t xml:space="preserve"> включения</w:t>
      </w:r>
      <w:r>
        <w:t xml:space="preserve"> </w:t>
      </w:r>
      <w:r>
        <w:t>в</w:t>
      </w:r>
      <w:r>
        <w:t xml:space="preserve"> перечень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>, не</w:t>
      </w:r>
      <w:r>
        <w:t xml:space="preserve"> участвующих</w:t>
      </w:r>
      <w:r>
        <w:t xml:space="preserve"> в</w:t>
      </w:r>
      <w:r>
        <w:t xml:space="preserve"> горизонтальных</w:t>
      </w:r>
      <w:r>
        <w:t xml:space="preserve"> расчетах</w:t>
      </w:r>
      <w:r>
        <w:t>, является</w:t>
      </w:r>
      <w:r>
        <w:t xml:space="preserve"> оказание</w:t>
      </w:r>
      <w:r>
        <w:t xml:space="preserve"> консультативно-диагностических</w:t>
      </w:r>
      <w:r>
        <w:t xml:space="preserve"> медицинских</w:t>
      </w:r>
      <w:r>
        <w:t xml:space="preserve"> услуг</w:t>
      </w:r>
      <w:r>
        <w:t xml:space="preserve"> структурными</w:t>
      </w:r>
      <w:r>
        <w:t xml:space="preserve"> подразделениями</w:t>
      </w:r>
      <w:r>
        <w:t xml:space="preserve"> государственных</w:t>
      </w:r>
      <w:r>
        <w:t xml:space="preserve"> научных</w:t>
      </w:r>
      <w:r>
        <w:t xml:space="preserve"> организац</w:t>
      </w:r>
      <w:r>
        <w:t>и</w:t>
      </w:r>
      <w:r>
        <w:t>й</w:t>
      </w:r>
      <w:r>
        <w:t>, государственных</w:t>
      </w:r>
      <w:r>
        <w:t xml:space="preserve"> образовательных</w:t>
      </w:r>
      <w:r>
        <w:t xml:space="preserve"> организаций</w:t>
      </w:r>
      <w:r>
        <w:t xml:space="preserve"> высшего</w:t>
      </w:r>
      <w:r>
        <w:t xml:space="preserve"> образования</w:t>
      </w:r>
      <w:r>
        <w:t>, медицинских</w:t>
      </w:r>
      <w:r>
        <w:t xml:space="preserve"> услуг</w:t>
      </w:r>
      <w:r>
        <w:t xml:space="preserve"> по</w:t>
      </w:r>
      <w:r>
        <w:t xml:space="preserve"> лечению</w:t>
      </w:r>
      <w:r>
        <w:t xml:space="preserve"> бесплодия</w:t>
      </w:r>
      <w:r>
        <w:t xml:space="preserve"> с</w:t>
      </w:r>
      <w:r>
        <w:t xml:space="preserve"> использованием</w:t>
      </w:r>
      <w:r>
        <w:t xml:space="preserve"> вспомогательных</w:t>
      </w:r>
      <w:r>
        <w:t xml:space="preserve"> репродуктивных</w:t>
      </w:r>
      <w:r>
        <w:t xml:space="preserve"> технологий</w:t>
      </w:r>
      <w:r>
        <w:t xml:space="preserve"> медицинскими</w:t>
      </w:r>
      <w:r>
        <w:t xml:space="preserve"> организациями</w:t>
      </w:r>
      <w:r>
        <w:t>, оказывающими</w:t>
      </w:r>
      <w:r>
        <w:t xml:space="preserve"> в</w:t>
      </w:r>
      <w:r>
        <w:t xml:space="preserve"> качестве</w:t>
      </w:r>
      <w:r>
        <w:t xml:space="preserve"> основного</w:t>
      </w:r>
      <w:r>
        <w:t xml:space="preserve"> вида</w:t>
      </w:r>
      <w:r>
        <w:t xml:space="preserve"> деятельности</w:t>
      </w:r>
      <w:r>
        <w:t xml:space="preserve"> первичную</w:t>
      </w:r>
      <w:r>
        <w:t xml:space="preserve"> </w:t>
      </w:r>
      <w:r>
        <w:t>специализированную</w:t>
      </w:r>
      <w:r>
        <w:t xml:space="preserve"> медико-санитарную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"акушерство</w:t>
      </w:r>
      <w:r>
        <w:t xml:space="preserve"> и</w:t>
      </w:r>
      <w:r>
        <w:t xml:space="preserve"> гинекология</w:t>
      </w:r>
      <w:r>
        <w:t xml:space="preserve"> (использование</w:t>
      </w:r>
      <w:r>
        <w:t xml:space="preserve"> вспомогательных</w:t>
      </w:r>
      <w:r>
        <w:t xml:space="preserve"> репродуктивных</w:t>
      </w:r>
      <w:r>
        <w:t xml:space="preserve"> технологий</w:t>
      </w:r>
      <w:r>
        <w:t>)", осуществление</w:t>
      </w:r>
      <w:r>
        <w:t xml:space="preserve"> медицинскими</w:t>
      </w:r>
      <w:r>
        <w:t xml:space="preserve"> организациями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диспансерного</w:t>
      </w:r>
      <w:r>
        <w:t xml:space="preserve"> наблю</w:t>
      </w:r>
      <w:r>
        <w:t>д</w:t>
      </w:r>
      <w:r>
        <w:t>ения</w:t>
      </w:r>
      <w:r>
        <w:t xml:space="preserve"> лиц</w:t>
      </w:r>
      <w:r>
        <w:t>, страдающих</w:t>
      </w:r>
      <w:r>
        <w:t xml:space="preserve"> онкологическими</w:t>
      </w:r>
      <w:r>
        <w:t xml:space="preserve"> заболеваниями</w:t>
      </w:r>
      <w:r>
        <w:t>, проведение</w:t>
      </w:r>
      <w:r>
        <w:t xml:space="preserve"> заместительной</w:t>
      </w:r>
      <w:r>
        <w:t xml:space="preserve"> почечной</w:t>
      </w:r>
      <w:r>
        <w:t xml:space="preserve"> терапии</w:t>
      </w:r>
      <w:r>
        <w:t xml:space="preserve"> медицинскими</w:t>
      </w:r>
      <w:r>
        <w:t xml:space="preserve"> организациями</w:t>
      </w:r>
      <w:r>
        <w:t>, оказывающими</w:t>
      </w:r>
      <w:r>
        <w:t xml:space="preserve"> в</w:t>
      </w:r>
      <w:r>
        <w:t xml:space="preserve"> качестве</w:t>
      </w:r>
      <w:r>
        <w:t xml:space="preserve"> основного</w:t>
      </w:r>
      <w:r>
        <w:t xml:space="preserve"> вида</w:t>
      </w:r>
      <w:r>
        <w:t xml:space="preserve"> деятельности</w:t>
      </w:r>
      <w:r>
        <w:t xml:space="preserve"> первичную</w:t>
      </w:r>
      <w:r>
        <w:t xml:space="preserve"> специализированную</w:t>
      </w:r>
      <w:r>
        <w:t xml:space="preserve"> медико-санитарную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"нефрология</w:t>
      </w:r>
      <w:r>
        <w:t>". О</w:t>
      </w:r>
      <w:r>
        <w:t>с</w:t>
      </w:r>
      <w:r>
        <w:t>нованием</w:t>
      </w:r>
      <w:r>
        <w:t xml:space="preserve"> для</w:t>
      </w:r>
      <w:r>
        <w:t xml:space="preserve"> включения</w:t>
      </w:r>
      <w:r>
        <w:t xml:space="preserve"> в</w:t>
      </w:r>
      <w:r>
        <w:t xml:space="preserve"> перечень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"стоматология</w:t>
      </w:r>
      <w:r>
        <w:t>", применяющих</w:t>
      </w:r>
      <w:r>
        <w:t xml:space="preserve"> способ</w:t>
      </w:r>
      <w:r>
        <w:t xml:space="preserve"> оплаты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"стоматология</w:t>
      </w:r>
      <w:r>
        <w:t>" за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медицинскую</w:t>
      </w:r>
      <w:r>
        <w:t xml:space="preserve"> </w:t>
      </w:r>
      <w:r>
        <w:t>услугу</w:t>
      </w:r>
      <w:r>
        <w:t>, за</w:t>
      </w:r>
      <w:r>
        <w:t xml:space="preserve"> посещение</w:t>
      </w:r>
      <w:r>
        <w:t>, за</w:t>
      </w:r>
      <w:r>
        <w:t xml:space="preserve"> обращение</w:t>
      </w:r>
      <w:r>
        <w:t xml:space="preserve"> (законченный</w:t>
      </w:r>
      <w:r>
        <w:t xml:space="preserve"> случай</w:t>
      </w:r>
      <w:r>
        <w:t>), является</w:t>
      </w:r>
      <w:r>
        <w:t xml:space="preserve"> оказание</w:t>
      </w:r>
      <w:r>
        <w:t xml:space="preserve"> первичной</w:t>
      </w:r>
      <w:r>
        <w:t xml:space="preserve"> специализированной</w:t>
      </w:r>
      <w:r>
        <w:t xml:space="preserve"> медико-санитарной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"стоматология</w:t>
      </w:r>
      <w:r>
        <w:t>" структурными</w:t>
      </w:r>
      <w:r>
        <w:t xml:space="preserve"> подразделениями</w:t>
      </w:r>
      <w:r>
        <w:t xml:space="preserve"> государственных</w:t>
      </w:r>
      <w:r>
        <w:t xml:space="preserve"> научных</w:t>
      </w:r>
      <w:r>
        <w:t xml:space="preserve"> организаций</w:t>
      </w:r>
      <w:r>
        <w:t>, государственных</w:t>
      </w:r>
      <w:r>
        <w:t xml:space="preserve"> образовательных</w:t>
      </w:r>
      <w:r>
        <w:t xml:space="preserve"> ор</w:t>
      </w:r>
      <w:r>
        <w:t>г</w:t>
      </w:r>
      <w:r>
        <w:t>анизаций</w:t>
      </w:r>
      <w:r>
        <w:t xml:space="preserve"> высшего</w:t>
      </w:r>
      <w:r>
        <w:t xml:space="preserve"> образования</w:t>
      </w:r>
      <w:r>
        <w:t>, оказание</w:t>
      </w:r>
      <w:r>
        <w:t xml:space="preserve"> первичной</w:t>
      </w:r>
      <w:r>
        <w:t xml:space="preserve"> специализированной</w:t>
      </w:r>
      <w:r>
        <w:t xml:space="preserve"> медико-санитарной</w:t>
      </w:r>
      <w:r>
        <w:t xml:space="preserve"> помощи</w:t>
      </w:r>
      <w:r>
        <w:t xml:space="preserve"> детям</w:t>
      </w:r>
      <w:r>
        <w:t xml:space="preserve"> по</w:t>
      </w:r>
      <w:r>
        <w:t xml:space="preserve"> профилю</w:t>
      </w:r>
      <w:r>
        <w:t xml:space="preserve"> "стоматология</w:t>
      </w:r>
      <w:r>
        <w:t>" с</w:t>
      </w:r>
      <w:r>
        <w:t xml:space="preserve"> применением</w:t>
      </w:r>
      <w:r>
        <w:t xml:space="preserve"> анестезиологического</w:t>
      </w:r>
      <w:r>
        <w:t xml:space="preserve"> пособия</w:t>
      </w:r>
      <w:r>
        <w:t>, а</w:t>
      </w:r>
      <w:r>
        <w:t xml:space="preserve"> также</w:t>
      </w:r>
      <w:r>
        <w:t xml:space="preserve"> в</w:t>
      </w:r>
      <w:r>
        <w:t xml:space="preserve"> неотложной</w:t>
      </w:r>
      <w:r>
        <w:t xml:space="preserve"> форме</w:t>
      </w:r>
      <w:r>
        <w:t xml:space="preserve"> медицинскими</w:t>
      </w:r>
      <w:r>
        <w:t xml:space="preserve"> организациями</w:t>
      </w:r>
      <w:r>
        <w:t xml:space="preserve"> государственной</w:t>
      </w:r>
      <w:r>
        <w:t xml:space="preserve"> системы</w:t>
      </w:r>
      <w:r>
        <w:t xml:space="preserve"> здравоох</w:t>
      </w:r>
      <w:r>
        <w:t>р</w:t>
      </w:r>
      <w:r>
        <w:t>анения</w:t>
      </w:r>
      <w:r>
        <w:t xml:space="preserve"> города</w:t>
      </w:r>
      <w:r>
        <w:t xml:space="preserve"> Москвы</w:t>
      </w:r>
      <w:r>
        <w:t>, оказывающими</w:t>
      </w:r>
      <w:r>
        <w:t xml:space="preserve"> в</w:t>
      </w:r>
      <w:r>
        <w:t xml:space="preserve"> том</w:t>
      </w:r>
      <w:r>
        <w:t xml:space="preserve"> числе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включенными</w:t>
      </w:r>
      <w:r>
        <w:t xml:space="preserve"> в</w:t>
      </w:r>
      <w:r>
        <w:t xml:space="preserve"> перечень</w:t>
      </w:r>
      <w:r>
        <w:t>, утверждаемый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0E010000">
      <w:bookmarkStart w:id="168" w:name="sub_415"/>
      <w:r>
        <w:t>4.15. Сведения</w:t>
      </w:r>
      <w:r>
        <w:t xml:space="preserve"> о</w:t>
      </w:r>
      <w:r>
        <w:t xml:space="preserve"> применении</w:t>
      </w:r>
      <w:r>
        <w:t xml:space="preserve"> способов</w:t>
      </w:r>
      <w:r>
        <w:t xml:space="preserve"> оплаты</w:t>
      </w:r>
      <w:r>
        <w:t xml:space="preserve"> медицинской</w:t>
      </w:r>
      <w:r>
        <w:t xml:space="preserve"> помощи</w:t>
      </w:r>
      <w:r>
        <w:t>, установленны</w:t>
      </w:r>
      <w:r>
        <w:t>х</w:t>
      </w:r>
      <w:r>
        <w:t xml:space="preserve"> Территориальной</w:t>
      </w:r>
      <w:r>
        <w:t xml:space="preserve"> программой</w:t>
      </w:r>
      <w:r>
        <w:t xml:space="preserve"> ОМС</w:t>
      </w:r>
      <w:r>
        <w:t>, содержатся</w:t>
      </w:r>
      <w:r>
        <w:t xml:space="preserve"> в</w:t>
      </w:r>
      <w:r>
        <w:t xml:space="preserve"> Тарифном</w:t>
      </w:r>
      <w:r>
        <w:t xml:space="preserve"> соглашении</w:t>
      </w:r>
      <w:r>
        <w:t>, включающем</w:t>
      </w:r>
      <w:r>
        <w:t xml:space="preserve"> в</w:t>
      </w:r>
      <w:r>
        <w:t xml:space="preserve"> том</w:t>
      </w:r>
      <w:r>
        <w:t xml:space="preserve"> числе</w:t>
      </w:r>
      <w:r>
        <w:t xml:space="preserve"> перечни</w:t>
      </w:r>
      <w:r>
        <w:t xml:space="preserve"> медицинских</w:t>
      </w:r>
      <w:r>
        <w:t xml:space="preserve"> организаций</w:t>
      </w:r>
      <w:r>
        <w:t>, сформированные</w:t>
      </w:r>
      <w:r>
        <w:t xml:space="preserve"> по</w:t>
      </w:r>
      <w:r>
        <w:t xml:space="preserve"> условиям</w:t>
      </w:r>
      <w:r>
        <w:t xml:space="preserve"> оказания</w:t>
      </w:r>
      <w:r>
        <w:t xml:space="preserve"> медицинской</w:t>
      </w:r>
      <w:r>
        <w:t xml:space="preserve"> помощи.</w:t>
      </w:r>
    </w:p>
    <w:p w14:paraId="0F010000">
      <w:bookmarkStart w:id="169" w:name="sub_416"/>
      <w:bookmarkEnd w:id="168"/>
      <w:r>
        <w:t>4.16. При</w:t>
      </w:r>
      <w:r>
        <w:t xml:space="preserve"> маршрутизации</w:t>
      </w:r>
      <w:r>
        <w:t xml:space="preserve"> пациентов</w:t>
      </w:r>
      <w:r>
        <w:t>, осуществляемой</w:t>
      </w:r>
      <w:r>
        <w:t xml:space="preserve"> в</w:t>
      </w:r>
      <w:r>
        <w:t xml:space="preserve"> соответств</w:t>
      </w:r>
      <w:r>
        <w:t>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"sub_221"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</w:t>
      </w:r>
      <w:r>
        <w:rPr>
          <w:rStyle w:val="Style_3_ch"/>
          <w:b w:val="0"/>
        </w:rPr>
        <w:t xml:space="preserve"> 2.21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, первичная</w:t>
      </w:r>
      <w:r>
        <w:t xml:space="preserve"> специализированная</w:t>
      </w:r>
      <w:r>
        <w:t xml:space="preserve"> медико-санитарная</w:t>
      </w:r>
      <w:r>
        <w:t xml:space="preserve"> помощь</w:t>
      </w:r>
      <w:r>
        <w:t xml:space="preserve"> в</w:t>
      </w:r>
      <w:r>
        <w:t xml:space="preserve"> плановой</w:t>
      </w:r>
      <w:r>
        <w:t xml:space="preserve"> форме</w:t>
      </w:r>
      <w:r>
        <w:t xml:space="preserve"> оплачивается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в</w:t>
      </w:r>
      <w:r>
        <w:t xml:space="preserve"> том</w:t>
      </w:r>
      <w:r>
        <w:t xml:space="preserve"> числе</w:t>
      </w:r>
      <w:r>
        <w:t xml:space="preserve"> путем</w:t>
      </w:r>
      <w:r>
        <w:t xml:space="preserve"> проведения</w:t>
      </w:r>
      <w:r>
        <w:t xml:space="preserve"> горизонтальных</w:t>
      </w:r>
      <w:r>
        <w:t xml:space="preserve"> ра</w:t>
      </w:r>
      <w:r>
        <w:t>счетов</w:t>
      </w:r>
      <w:r>
        <w:t>, при</w:t>
      </w:r>
      <w:r>
        <w:t xml:space="preserve"> наличии</w:t>
      </w:r>
      <w:r>
        <w:t xml:space="preserve"> направления</w:t>
      </w:r>
      <w:r>
        <w:t xml:space="preserve"> в</w:t>
      </w:r>
      <w:r>
        <w:t xml:space="preserve"> другие</w:t>
      </w:r>
      <w:r>
        <w:t xml:space="preserve"> медицинские</w:t>
      </w:r>
      <w:r>
        <w:t xml:space="preserve"> организации</w:t>
      </w:r>
      <w:r>
        <w:t>, участвующие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>, для</w:t>
      </w:r>
      <w:r>
        <w:t xml:space="preserve"> получения</w:t>
      </w:r>
      <w:r>
        <w:t xml:space="preserve"> таких</w:t>
      </w:r>
      <w:r>
        <w:t xml:space="preserve"> медицинских</w:t>
      </w:r>
      <w:r>
        <w:t xml:space="preserve"> услуг</w:t>
      </w:r>
      <w:r>
        <w:t xml:space="preserve"> (за</w:t>
      </w:r>
      <w:r>
        <w:t xml:space="preserve"> исключением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"акушерство</w:t>
      </w:r>
      <w:r>
        <w:t xml:space="preserve"> и</w:t>
      </w:r>
      <w:r>
        <w:t xml:space="preserve"> гинекология</w:t>
      </w:r>
      <w:r>
        <w:t>", оказываемой</w:t>
      </w:r>
      <w:r>
        <w:t xml:space="preserve"> в</w:t>
      </w:r>
      <w:r>
        <w:t xml:space="preserve"> женских</w:t>
      </w:r>
      <w:r>
        <w:t xml:space="preserve"> кон</w:t>
      </w:r>
      <w:r>
        <w:t>с</w:t>
      </w:r>
      <w:r>
        <w:t>ультациях</w:t>
      </w:r>
      <w:r>
        <w:t>).</w:t>
      </w:r>
    </w:p>
    <w:p w14:paraId="10010000">
      <w:bookmarkStart w:id="170" w:name="sub_417"/>
      <w:bookmarkEnd w:id="169"/>
      <w:r>
        <w:t>4.17. Оплата</w:t>
      </w:r>
      <w:r>
        <w:t xml:space="preserve"> оказания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медицинским</w:t>
      </w:r>
      <w:r>
        <w:t xml:space="preserve"> организациям</w:t>
      </w:r>
      <w:r>
        <w:t>, указанным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"sub_10141"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разделе</w:t>
      </w:r>
      <w:r>
        <w:rPr>
          <w:rStyle w:val="Style_3_ch"/>
          <w:b w:val="0"/>
        </w:rPr>
        <w:t xml:space="preserve"> 1</w:t>
      </w:r>
      <w:r>
        <w:rPr>
          <w:rStyle w:val="Style_3_ch"/>
          <w:b w:val="0"/>
        </w:rPr>
        <w:fldChar w:fldCharType="end"/>
      </w:r>
      <w:r>
        <w:t xml:space="preserve"> приложения</w:t>
      </w:r>
      <w:r>
        <w:t xml:space="preserve"> 14 к</w:t>
      </w:r>
      <w:r>
        <w:t xml:space="preserve"> Террит</w:t>
      </w:r>
      <w:r>
        <w:t>ориальной</w:t>
      </w:r>
      <w:r>
        <w:t xml:space="preserve"> программе</w:t>
      </w:r>
      <w:r>
        <w:t>, за</w:t>
      </w:r>
      <w:r>
        <w:t xml:space="preserve"> проведение</w:t>
      </w:r>
      <w:r>
        <w:t xml:space="preserve"> женщинам</w:t>
      </w:r>
      <w:r>
        <w:t>, застрахованным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>, пренатальной</w:t>
      </w:r>
      <w:r>
        <w:t xml:space="preserve"> (дородовой</w:t>
      </w:r>
      <w:r>
        <w:t>) диагностики</w:t>
      </w:r>
      <w:r>
        <w:t xml:space="preserve"> нарушений</w:t>
      </w:r>
      <w:r>
        <w:t xml:space="preserve"> развития</w:t>
      </w:r>
      <w:r>
        <w:t xml:space="preserve"> ребенка</w:t>
      </w:r>
      <w:r>
        <w:t>, не</w:t>
      </w:r>
      <w:r>
        <w:t xml:space="preserve"> установленной</w:t>
      </w:r>
      <w:r>
        <w:t xml:space="preserve"> базовой</w:t>
      </w:r>
      <w:r>
        <w:t xml:space="preserve"> программой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медицинским</w:t>
      </w:r>
      <w:r>
        <w:t xml:space="preserve"> </w:t>
      </w:r>
      <w:r>
        <w:t>организациям</w:t>
      </w:r>
      <w:r>
        <w:t>, указанным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"sub_10142"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разделе</w:t>
      </w:r>
      <w:r>
        <w:rPr>
          <w:rStyle w:val="Style_3_ch"/>
          <w:b w:val="0"/>
        </w:rPr>
        <w:t xml:space="preserve"> 2</w:t>
      </w:r>
      <w:r>
        <w:rPr>
          <w:rStyle w:val="Style_3_ch"/>
          <w:b w:val="0"/>
        </w:rPr>
        <w:fldChar w:fldCharType="end"/>
      </w:r>
      <w:r>
        <w:t xml:space="preserve"> приложения</w:t>
      </w:r>
      <w:r>
        <w:t xml:space="preserve"> 14 к</w:t>
      </w:r>
      <w:r>
        <w:t xml:space="preserve"> Территориальной</w:t>
      </w:r>
      <w:r>
        <w:t xml:space="preserve"> программе</w:t>
      </w:r>
      <w:r>
        <w:t>, осуществляется</w:t>
      </w:r>
      <w:r>
        <w:t xml:space="preserve"> на</w:t>
      </w:r>
      <w:r>
        <w:t xml:space="preserve"> основании</w:t>
      </w:r>
      <w:r>
        <w:t xml:space="preserve"> соответствующих</w:t>
      </w:r>
      <w:r>
        <w:t xml:space="preserve"> договоров</w:t>
      </w:r>
      <w:r>
        <w:t>, заключаемых</w:t>
      </w:r>
      <w:r>
        <w:t xml:space="preserve"> между</w:t>
      </w:r>
      <w:r>
        <w:t xml:space="preserve"> Московским</w:t>
      </w:r>
      <w:r>
        <w:t xml:space="preserve"> городским</w:t>
      </w:r>
      <w:r>
        <w:t xml:space="preserve"> фондом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и</w:t>
      </w:r>
      <w:r>
        <w:t xml:space="preserve"> указанны</w:t>
      </w:r>
      <w:r>
        <w:t>ми</w:t>
      </w:r>
      <w:r>
        <w:t xml:space="preserve"> медицинскими</w:t>
      </w:r>
      <w:r>
        <w:t xml:space="preserve"> организациями.</w:t>
      </w:r>
    </w:p>
    <w:p w14:paraId="11010000">
      <w:bookmarkStart w:id="171" w:name="sub_418"/>
      <w:bookmarkEnd w:id="170"/>
      <w:r>
        <w:t>4.18. Территориальная</w:t>
      </w:r>
      <w:r>
        <w:t xml:space="preserve"> программа</w:t>
      </w:r>
      <w:r>
        <w:t xml:space="preserve"> ОМС</w:t>
      </w:r>
      <w:r>
        <w:t xml:space="preserve"> включает</w:t>
      </w:r>
      <w:r>
        <w:t xml:space="preserve"> нормативы</w:t>
      </w:r>
      <w:r>
        <w:t xml:space="preserve"> объемов</w:t>
      </w:r>
      <w:r>
        <w:t xml:space="preserve"> предоставления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расчете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 xml:space="preserve"> по</w:t>
      </w:r>
      <w:r>
        <w:t xml:space="preserve"> ОМС</w:t>
      </w:r>
      <w:r>
        <w:t xml:space="preserve"> (в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"sub_600"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разделом</w:t>
      </w:r>
      <w:r>
        <w:rPr>
          <w:rStyle w:val="Style_3_ch"/>
          <w:b w:val="0"/>
        </w:rPr>
        <w:t xml:space="preserve"> 6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), нормативы</w:t>
      </w:r>
      <w:r>
        <w:t xml:space="preserve"> финансовых</w:t>
      </w:r>
      <w:r>
        <w:t xml:space="preserve"> затрат</w:t>
      </w:r>
      <w:r>
        <w:t xml:space="preserve"> на</w:t>
      </w:r>
      <w:r>
        <w:t xml:space="preserve"> единицу</w:t>
      </w:r>
      <w:r>
        <w:t xml:space="preserve"> объема</w:t>
      </w:r>
      <w:r>
        <w:t xml:space="preserve"> предоставления</w:t>
      </w:r>
      <w:r>
        <w:t xml:space="preserve"> медицинской</w:t>
      </w:r>
      <w:r>
        <w:t xml:space="preserve"> помощи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по</w:t>
      </w:r>
      <w:r>
        <w:t xml:space="preserve"> перечню</w:t>
      </w:r>
      <w:r>
        <w:t xml:space="preserve"> видов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) и</w:t>
      </w:r>
      <w:r>
        <w:t xml:space="preserve"> нормативы</w:t>
      </w:r>
      <w:r>
        <w:t xml:space="preserve"> финансового</w:t>
      </w:r>
      <w:r>
        <w:t xml:space="preserve"> обеспечения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в</w:t>
      </w:r>
      <w:r>
        <w:t xml:space="preserve"> расчете</w:t>
      </w:r>
      <w:r>
        <w:t xml:space="preserve"> на</w:t>
      </w:r>
      <w:r>
        <w:t xml:space="preserve"> одно</w:t>
      </w:r>
      <w:r>
        <w:t xml:space="preserve"> застрахо</w:t>
      </w:r>
      <w:r>
        <w:t>в</w:t>
      </w:r>
      <w:r>
        <w:t>анное</w:t>
      </w:r>
      <w:r>
        <w:t xml:space="preserve"> лицо</w:t>
      </w:r>
      <w:r>
        <w:t xml:space="preserve"> по</w:t>
      </w:r>
      <w:r>
        <w:t xml:space="preserve"> ОМС</w:t>
      </w:r>
      <w:r>
        <w:t xml:space="preserve"> (в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"sub_700"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разделом</w:t>
      </w:r>
      <w:r>
        <w:rPr>
          <w:rStyle w:val="Style_3_ch"/>
          <w:b w:val="0"/>
        </w:rPr>
        <w:t xml:space="preserve"> 7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), порядок</w:t>
      </w:r>
      <w:r>
        <w:t xml:space="preserve"> и</w:t>
      </w:r>
      <w:r>
        <w:t xml:space="preserve"> условия</w:t>
      </w:r>
      <w:r>
        <w:t xml:space="preserve"> предоставления</w:t>
      </w:r>
      <w:r>
        <w:t xml:space="preserve"> медицинской</w:t>
      </w:r>
      <w:r>
        <w:t xml:space="preserve"> помощи</w:t>
      </w:r>
      <w:r>
        <w:t xml:space="preserve"> (в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"sub_200"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разделом</w:t>
      </w:r>
      <w:r>
        <w:rPr>
          <w:rStyle w:val="Style_3_ch"/>
          <w:b w:val="0"/>
        </w:rPr>
        <w:t xml:space="preserve"> 2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), критерии</w:t>
      </w:r>
      <w:r>
        <w:t xml:space="preserve"> доступности</w:t>
      </w:r>
      <w:r>
        <w:t xml:space="preserve"> и</w:t>
      </w:r>
      <w:r>
        <w:t xml:space="preserve"> качества</w:t>
      </w:r>
      <w:r>
        <w:t xml:space="preserve"> медицинской</w:t>
      </w:r>
      <w:r>
        <w:t xml:space="preserve"> помощи</w:t>
      </w:r>
      <w:r>
        <w:t xml:space="preserve"> (в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"sub_800"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разделом</w:t>
      </w:r>
      <w:r>
        <w:rPr>
          <w:rStyle w:val="Style_3_ch"/>
          <w:b w:val="0"/>
        </w:rPr>
        <w:t xml:space="preserve"> 8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).</w:t>
      </w:r>
    </w:p>
    <w:p w14:paraId="12010000">
      <w:bookmarkStart w:id="172" w:name="sub_419"/>
      <w:bookmarkEnd w:id="171"/>
      <w:r>
        <w:t>4.19. Объемы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медицинскими</w:t>
      </w:r>
      <w:r>
        <w:t xml:space="preserve"> организациями</w:t>
      </w:r>
      <w:r>
        <w:t>, участвующими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>, з</w:t>
      </w:r>
      <w:r>
        <w:t>астрахованным</w:t>
      </w:r>
      <w:r>
        <w:t xml:space="preserve"> лицам</w:t>
      </w:r>
      <w:r>
        <w:t xml:space="preserve"> по</w:t>
      </w:r>
      <w:r>
        <w:t xml:space="preserve"> ОМС</w:t>
      </w:r>
      <w:r>
        <w:t>, определяются</w:t>
      </w:r>
      <w:r>
        <w:t xml:space="preserve"> Комиссией</w:t>
      </w:r>
      <w:r>
        <w:t xml:space="preserve"> по</w:t>
      </w:r>
      <w:r>
        <w:t xml:space="preserve"> разработке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на</w:t>
      </w:r>
      <w:r>
        <w:t xml:space="preserve"> основании</w:t>
      </w:r>
      <w:r>
        <w:t xml:space="preserve"> заключения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формируемого</w:t>
      </w:r>
      <w:r>
        <w:t xml:space="preserve"> исходя</w:t>
      </w:r>
      <w:r>
        <w:t xml:space="preserve"> из</w:t>
      </w:r>
      <w:r>
        <w:t xml:space="preserve"> потребностей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медицинской</w:t>
      </w:r>
      <w:r>
        <w:t xml:space="preserve"> помощи</w:t>
      </w:r>
      <w:r>
        <w:t>, структуры</w:t>
      </w:r>
      <w:r>
        <w:t xml:space="preserve"> ко</w:t>
      </w:r>
      <w:r>
        <w:t>е</w:t>
      </w:r>
      <w:r>
        <w:t>чного</w:t>
      </w:r>
      <w:r>
        <w:t xml:space="preserve"> фонда</w:t>
      </w:r>
      <w:r>
        <w:t>, материально-технического</w:t>
      </w:r>
      <w:r>
        <w:t>, организационного</w:t>
      </w:r>
      <w:r>
        <w:t xml:space="preserve"> и</w:t>
      </w:r>
      <w:r>
        <w:t xml:space="preserve"> финансового</w:t>
      </w:r>
      <w:r>
        <w:t xml:space="preserve"> обеспечения</w:t>
      </w:r>
      <w:r>
        <w:t xml:space="preserve"> медицинских</w:t>
      </w:r>
      <w:r>
        <w:t xml:space="preserve"> организаций</w:t>
      </w:r>
      <w:r>
        <w:t>, участвующих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ОМС.</w:t>
      </w:r>
    </w:p>
    <w:p w14:paraId="13010000">
      <w:bookmarkEnd w:id="172"/>
      <w:r>
        <w:t>Распределение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части</w:t>
      </w:r>
      <w:r>
        <w:t xml:space="preserve"> отдельных</w:t>
      </w:r>
      <w:r>
        <w:t xml:space="preserve"> диагностических</w:t>
      </w:r>
      <w:r>
        <w:t xml:space="preserve"> (лабораторны</w:t>
      </w:r>
      <w:r>
        <w:t>х</w:t>
      </w:r>
      <w:r>
        <w:t>) исследований</w:t>
      </w:r>
      <w:r>
        <w:t xml:space="preserve"> компьютерной</w:t>
      </w:r>
      <w:r>
        <w:t xml:space="preserve"> томографии</w:t>
      </w:r>
      <w:r>
        <w:t>, магнитно-резонансной</w:t>
      </w:r>
      <w:r>
        <w:t xml:space="preserve"> томографии</w:t>
      </w:r>
      <w:r>
        <w:t>, ультразвукового</w:t>
      </w:r>
      <w:r>
        <w:t xml:space="preserve"> исследования</w:t>
      </w:r>
      <w:r>
        <w:t xml:space="preserve"> сердечно-сосудистой</w:t>
      </w:r>
      <w:r>
        <w:t xml:space="preserve"> системы</w:t>
      </w:r>
      <w:r>
        <w:t>, эндоскопических</w:t>
      </w:r>
      <w:r>
        <w:t xml:space="preserve"> диагностических</w:t>
      </w:r>
      <w:r>
        <w:t xml:space="preserve"> исследований</w:t>
      </w:r>
      <w:r>
        <w:t>, молекулярно-генетических</w:t>
      </w:r>
      <w:r>
        <w:t xml:space="preserve"> исследований</w:t>
      </w:r>
      <w:r>
        <w:t xml:space="preserve"> и</w:t>
      </w:r>
      <w:r>
        <w:t xml:space="preserve"> патологоанатомических</w:t>
      </w:r>
      <w:r>
        <w:t xml:space="preserve"> исследований</w:t>
      </w:r>
      <w:r>
        <w:t xml:space="preserve"> би</w:t>
      </w:r>
      <w:r>
        <w:t>о</w:t>
      </w:r>
      <w:r>
        <w:t>псийного</w:t>
      </w:r>
      <w:r>
        <w:t xml:space="preserve"> (операционного</w:t>
      </w:r>
      <w:r>
        <w:t>) материала</w:t>
      </w:r>
      <w:r>
        <w:t xml:space="preserve"> (в</w:t>
      </w:r>
      <w:r>
        <w:t xml:space="preserve"> целях</w:t>
      </w:r>
      <w:r>
        <w:t xml:space="preserve"> диагностики</w:t>
      </w:r>
      <w:r>
        <w:t xml:space="preserve"> онкологических</w:t>
      </w:r>
      <w:r>
        <w:t xml:space="preserve"> заболеваний</w:t>
      </w:r>
      <w:r>
        <w:t xml:space="preserve"> и</w:t>
      </w:r>
      <w:r>
        <w:t xml:space="preserve"> подбора</w:t>
      </w:r>
      <w:r>
        <w:t xml:space="preserve"> противоопухолевой</w:t>
      </w:r>
      <w:r>
        <w:t xml:space="preserve"> лекарственной</w:t>
      </w:r>
      <w:r>
        <w:t xml:space="preserve"> терапии</w:t>
      </w:r>
      <w:r>
        <w:t>) между</w:t>
      </w:r>
      <w:r>
        <w:t xml:space="preserve"> медицинскими</w:t>
      </w:r>
      <w:r>
        <w:t xml:space="preserve"> организациями</w:t>
      </w:r>
      <w:r>
        <w:t>, оказывающими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осуществляется</w:t>
      </w:r>
      <w:r>
        <w:t xml:space="preserve"> при</w:t>
      </w:r>
      <w:r>
        <w:t xml:space="preserve"> наличии</w:t>
      </w:r>
      <w:r>
        <w:t xml:space="preserve"> у</w:t>
      </w:r>
      <w:r>
        <w:t xml:space="preserve"> м</w:t>
      </w:r>
      <w:r>
        <w:t>е</w:t>
      </w:r>
      <w:r>
        <w:t>дицинской</w:t>
      </w:r>
      <w:r>
        <w:t xml:space="preserve"> организации</w:t>
      </w:r>
      <w:r>
        <w:t xml:space="preserve"> лицензии</w:t>
      </w:r>
      <w:r>
        <w:t xml:space="preserve"> на</w:t>
      </w:r>
      <w:r>
        <w:t xml:space="preserve"> медицинскую</w:t>
      </w:r>
      <w:r>
        <w:t xml:space="preserve"> деятельность</w:t>
      </w:r>
      <w:r>
        <w:t>, предусматривающую</w:t>
      </w:r>
      <w:r>
        <w:t xml:space="preserve"> выполнение</w:t>
      </w:r>
      <w:r>
        <w:t xml:space="preserve"> (оказание</w:t>
      </w:r>
      <w:r>
        <w:t>) соответствующих</w:t>
      </w:r>
      <w:r>
        <w:t xml:space="preserve"> работ</w:t>
      </w:r>
      <w:r>
        <w:t xml:space="preserve"> (услуг</w:t>
      </w:r>
      <w:r>
        <w:t>).</w:t>
      </w:r>
    </w:p>
    <w:p w14:paraId="14010000">
      <w:r>
        <w:t>Федеральные</w:t>
      </w:r>
      <w:r>
        <w:t xml:space="preserve"> медицинские</w:t>
      </w:r>
      <w:r>
        <w:t xml:space="preserve"> организации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Территориальной</w:t>
      </w:r>
      <w:r>
        <w:t xml:space="preserve"> программой</w:t>
      </w:r>
      <w:r>
        <w:t xml:space="preserve"> ОМС</w:t>
      </w:r>
      <w:r>
        <w:t xml:space="preserve"> оказывают</w:t>
      </w:r>
      <w:r>
        <w:t xml:space="preserve"> первичную</w:t>
      </w:r>
      <w:r>
        <w:t xml:space="preserve"> медико-санитарную</w:t>
      </w:r>
      <w:r>
        <w:t xml:space="preserve"> пом</w:t>
      </w:r>
      <w:r>
        <w:t>ощь</w:t>
      </w:r>
      <w:r>
        <w:t>, специализированную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высокотехнологичную</w:t>
      </w:r>
      <w:r>
        <w:t>, медицинскую</w:t>
      </w:r>
      <w:r>
        <w:t xml:space="preserve"> помощь</w:t>
      </w:r>
      <w:r>
        <w:t>, скорую</w:t>
      </w:r>
      <w:r>
        <w:t>, в</w:t>
      </w:r>
      <w:r>
        <w:t xml:space="preserve"> том</w:t>
      </w:r>
      <w:r>
        <w:t xml:space="preserve"> числе</w:t>
      </w:r>
      <w:r>
        <w:t xml:space="preserve"> скорую</w:t>
      </w:r>
      <w:r>
        <w:t xml:space="preserve"> специализированную</w:t>
      </w:r>
      <w:r>
        <w:t>, медицинскую</w:t>
      </w:r>
      <w:r>
        <w:t xml:space="preserve"> помощь</w:t>
      </w:r>
      <w:r>
        <w:t>, застрахованным</w:t>
      </w:r>
      <w:r>
        <w:t xml:space="preserve"> лицам</w:t>
      </w:r>
      <w:r>
        <w:t xml:space="preserve"> по</w:t>
      </w:r>
      <w:r>
        <w:t xml:space="preserve"> ОМС</w:t>
      </w:r>
      <w:r>
        <w:t>, при</w:t>
      </w:r>
      <w:r>
        <w:t xml:space="preserve"> возникновении</w:t>
      </w:r>
      <w:r>
        <w:t xml:space="preserve"> потребности</w:t>
      </w:r>
      <w:r>
        <w:t xml:space="preserve"> у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ф</w:t>
      </w:r>
      <w:r>
        <w:t>е</w:t>
      </w:r>
      <w:r>
        <w:t>деральными</w:t>
      </w:r>
      <w:r>
        <w:t xml:space="preserve"> медицинскими</w:t>
      </w:r>
      <w:r>
        <w:t xml:space="preserve"> организациями</w:t>
      </w:r>
      <w:r>
        <w:t>, и</w:t>
      </w:r>
      <w:r>
        <w:t xml:space="preserve"> при</w:t>
      </w:r>
      <w:r>
        <w:t xml:space="preserve"> условии</w:t>
      </w:r>
      <w:r>
        <w:t xml:space="preserve"> распределения</w:t>
      </w:r>
      <w:r>
        <w:t xml:space="preserve"> таким</w:t>
      </w:r>
      <w:r>
        <w:t xml:space="preserve"> медицинским</w:t>
      </w:r>
      <w:r>
        <w:t xml:space="preserve"> организациям</w:t>
      </w:r>
      <w:r>
        <w:t xml:space="preserve"> объемов</w:t>
      </w:r>
      <w:r>
        <w:t xml:space="preserve"> медицинской</w:t>
      </w:r>
      <w:r>
        <w:t xml:space="preserve"> помощи</w:t>
      </w:r>
      <w:r>
        <w:t xml:space="preserve"> решением</w:t>
      </w:r>
      <w:r>
        <w:t xml:space="preserve"> Комиссии</w:t>
      </w:r>
      <w:r>
        <w:t xml:space="preserve"> по</w:t>
      </w:r>
      <w:r>
        <w:t xml:space="preserve"> разработке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"http://internet.garant.ru/document/redirect/12180688/3610"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частью</w:t>
      </w:r>
      <w:r>
        <w:rPr>
          <w:rStyle w:val="Style_3_ch"/>
          <w:b w:val="0"/>
        </w:rPr>
        <w:t xml:space="preserve"> 10 статьи</w:t>
      </w:r>
      <w:r>
        <w:rPr>
          <w:rStyle w:val="Style_3_ch"/>
          <w:b w:val="0"/>
        </w:rPr>
        <w:t xml:space="preserve"> 36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29 ноября</w:t>
      </w:r>
      <w:r>
        <w:t xml:space="preserve"> 2010 </w:t>
      </w:r>
      <w:r>
        <w:t>г</w:t>
      </w:r>
      <w:r>
        <w:t>. N </w:t>
      </w:r>
      <w:r>
        <w:t>326-ФЗ</w:t>
      </w:r>
      <w:r>
        <w:t xml:space="preserve"> "Об</w:t>
      </w:r>
      <w:r>
        <w:t xml:space="preserve"> обязательном</w:t>
      </w:r>
      <w:r>
        <w:t xml:space="preserve"> медицинском</w:t>
      </w:r>
      <w:r>
        <w:t xml:space="preserve"> страховании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". Направление</w:t>
      </w:r>
      <w:r>
        <w:t xml:space="preserve"> граждан</w:t>
      </w:r>
      <w:r>
        <w:t xml:space="preserve"> в</w:t>
      </w:r>
      <w:r>
        <w:t xml:space="preserve"> федеральные</w:t>
      </w:r>
      <w:r>
        <w:t xml:space="preserve"> медицинские</w:t>
      </w:r>
      <w:r>
        <w:t xml:space="preserve"> организации</w:t>
      </w:r>
      <w:r>
        <w:t xml:space="preserve"> осуществляется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Ми</w:t>
      </w:r>
      <w:r>
        <w:t>нистерством</w:t>
      </w:r>
      <w:r>
        <w:t xml:space="preserve"> здравоохранения</w:t>
      </w:r>
      <w:r>
        <w:t xml:space="preserve"> Российской</w:t>
      </w:r>
      <w:r>
        <w:t xml:space="preserve"> Федерации.</w:t>
      </w:r>
    </w:p>
    <w:p w14:paraId="15010000"/>
    <w:p w14:paraId="16010000">
      <w:pPr>
        <w:pStyle w:val="Style_2"/>
      </w:pPr>
      <w:bookmarkStart w:id="173" w:name="sub_500"/>
      <w:r>
        <w:t>5. Финансовое</w:t>
      </w:r>
      <w:r>
        <w:t xml:space="preserve"> обеспечение</w:t>
      </w:r>
      <w:r>
        <w:t xml:space="preserve"> Территориальной</w:t>
      </w:r>
      <w:r>
        <w:t xml:space="preserve"> программы</w:t>
      </w:r>
    </w:p>
    <w:p w14:paraId="17010000">
      <w:bookmarkEnd w:id="173"/>
    </w:p>
    <w:p w14:paraId="18010000">
      <w:bookmarkStart w:id="174" w:name="sub_501"/>
      <w:r>
        <w:t>5.1. Медицинская</w:t>
      </w:r>
      <w:r>
        <w:t xml:space="preserve"> помощь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оказывается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федерального</w:t>
      </w:r>
      <w:r>
        <w:t xml:space="preserve"> бюджета</w:t>
      </w:r>
      <w:r>
        <w:t>,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>, выделяемых</w:t>
      </w:r>
      <w:r>
        <w:t xml:space="preserve"> на</w:t>
      </w:r>
      <w:r>
        <w:t xml:space="preserve"> финансовое</w:t>
      </w:r>
      <w:r>
        <w:t xml:space="preserve"> обеспечение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>,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страхования.</w:t>
      </w:r>
    </w:p>
    <w:p w14:paraId="19010000">
      <w:bookmarkStart w:id="175" w:name="sub_502"/>
      <w:bookmarkEnd w:id="174"/>
      <w:r>
        <w:t>5.2. Источниками</w:t>
      </w:r>
      <w:r>
        <w:t xml:space="preserve"> финансового</w:t>
      </w:r>
      <w:r>
        <w:t xml:space="preserve"> обеспечения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в</w:t>
      </w:r>
      <w:r>
        <w:t xml:space="preserve"> 2023 году</w:t>
      </w:r>
      <w:r>
        <w:t xml:space="preserve"> и</w:t>
      </w:r>
      <w:r>
        <w:t xml:space="preserve"> плановом</w:t>
      </w:r>
      <w:r>
        <w:t xml:space="preserve"> перио</w:t>
      </w:r>
      <w:r>
        <w:t>де</w:t>
      </w:r>
      <w:r>
        <w:t xml:space="preserve"> 2024 и</w:t>
      </w:r>
      <w:r>
        <w:t xml:space="preserve"> 2025 годов</w:t>
      </w:r>
      <w:r>
        <w:t xml:space="preserve"> являются</w:t>
      </w:r>
      <w:r>
        <w:t>:</w:t>
      </w:r>
    </w:p>
    <w:p w14:paraId="1A010000">
      <w:bookmarkStart w:id="176" w:name="sub_521"/>
      <w:bookmarkEnd w:id="175"/>
      <w:r>
        <w:t>5.2.1. Предоставляемые</w:t>
      </w:r>
      <w:r>
        <w:t xml:space="preserve"> бюджету</w:t>
      </w:r>
      <w:r>
        <w:t xml:space="preserve"> Московского</w:t>
      </w:r>
      <w:r>
        <w:t xml:space="preserve"> городского</w:t>
      </w:r>
      <w:r>
        <w:t xml:space="preserve"> фонда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:</w:t>
      </w:r>
    </w:p>
    <w:p w14:paraId="1B010000">
      <w:bookmarkStart w:id="177" w:name="sub_5211"/>
      <w:bookmarkEnd w:id="176"/>
      <w:r>
        <w:t>5.2.1.1. Межбюджетный</w:t>
      </w:r>
      <w:r>
        <w:t xml:space="preserve"> трансферт</w:t>
      </w:r>
      <w:r>
        <w:t xml:space="preserve"> из</w:t>
      </w:r>
      <w:r>
        <w:t xml:space="preserve"> бюджета</w:t>
      </w:r>
      <w:r>
        <w:t xml:space="preserve"> Федерального</w:t>
      </w:r>
      <w:r>
        <w:t xml:space="preserve"> фонда</w:t>
      </w:r>
      <w:r>
        <w:t xml:space="preserve"> обязательного</w:t>
      </w:r>
      <w:r>
        <w:t xml:space="preserve"> медицинского</w:t>
      </w:r>
      <w:r>
        <w:t xml:space="preserve"> страхов</w:t>
      </w:r>
      <w:r>
        <w:t>ания</w:t>
      </w:r>
      <w:r>
        <w:t xml:space="preserve"> на</w:t>
      </w:r>
      <w:r>
        <w:t xml:space="preserve"> осуществление</w:t>
      </w:r>
      <w:r>
        <w:t xml:space="preserve"> переданных</w:t>
      </w:r>
      <w:r>
        <w:t xml:space="preserve"> органам</w:t>
      </w:r>
      <w:r>
        <w:t xml:space="preserve"> государственной</w:t>
      </w:r>
      <w:r>
        <w:t xml:space="preserve"> власти</w:t>
      </w:r>
      <w:r>
        <w:t xml:space="preserve"> субъектов</w:t>
      </w:r>
      <w:r>
        <w:t xml:space="preserve"> Российской</w:t>
      </w:r>
      <w:r>
        <w:t xml:space="preserve"> Федерации</w:t>
      </w:r>
      <w:r>
        <w:t xml:space="preserve"> полномочий</w:t>
      </w:r>
      <w:r>
        <w:t xml:space="preserve"> Российской</w:t>
      </w:r>
      <w:r>
        <w:t xml:space="preserve"> Федерации</w:t>
      </w:r>
      <w:r>
        <w:t xml:space="preserve"> в</w:t>
      </w:r>
      <w:r>
        <w:t xml:space="preserve"> сфере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на</w:t>
      </w:r>
      <w:r>
        <w:t xml:space="preserve"> финансовое</w:t>
      </w:r>
      <w:r>
        <w:t xml:space="preserve"> обеспечение</w:t>
      </w:r>
      <w:r>
        <w:t xml:space="preserve"> организации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в</w:t>
      </w:r>
      <w:r>
        <w:t xml:space="preserve"> го</w:t>
      </w:r>
      <w:r>
        <w:t>р</w:t>
      </w:r>
      <w:r>
        <w:t>оде</w:t>
      </w:r>
      <w:r>
        <w:t xml:space="preserve"> Москве</w:t>
      </w:r>
      <w:r>
        <w:t>, включая</w:t>
      </w:r>
      <w:r>
        <w:t xml:space="preserve"> финансовое</w:t>
      </w:r>
      <w:r>
        <w:t xml:space="preserve"> обеспечение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страхования.</w:t>
      </w:r>
    </w:p>
    <w:p w14:paraId="1C010000">
      <w:bookmarkStart w:id="178" w:name="sub_5212"/>
      <w:bookmarkEnd w:id="177"/>
      <w:r>
        <w:t>5.2.1.2. Межбюджетный</w:t>
      </w:r>
      <w:r>
        <w:t xml:space="preserve"> трансферт</w:t>
      </w:r>
      <w:r>
        <w:t xml:space="preserve"> из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на</w:t>
      </w:r>
      <w:r>
        <w:t xml:space="preserve"> дополнительное</w:t>
      </w:r>
      <w:r>
        <w:t xml:space="preserve"> финансовое</w:t>
      </w:r>
      <w:r>
        <w:t xml:space="preserve"> обеспечение</w:t>
      </w:r>
      <w:r>
        <w:t xml:space="preserve"> ре</w:t>
      </w:r>
      <w:r>
        <w:t>ализации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в</w:t>
      </w:r>
      <w:r>
        <w:t xml:space="preserve"> части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за</w:t>
      </w:r>
      <w:r>
        <w:t xml:space="preserve"> счет</w:t>
      </w:r>
      <w:r>
        <w:t xml:space="preserve"> которого</w:t>
      </w:r>
      <w:r>
        <w:t xml:space="preserve"> осуществляется</w:t>
      </w:r>
      <w:r>
        <w:t xml:space="preserve"> дополнительное</w:t>
      </w:r>
      <w:r>
        <w:t xml:space="preserve"> финансовое</w:t>
      </w:r>
      <w:r>
        <w:t xml:space="preserve"> обеспечение</w:t>
      </w:r>
      <w:r>
        <w:t xml:space="preserve"> расходов</w:t>
      </w:r>
      <w:r>
        <w:t>, включенных</w:t>
      </w:r>
      <w:r>
        <w:t xml:space="preserve"> в</w:t>
      </w:r>
      <w:r>
        <w:t xml:space="preserve"> структуру</w:t>
      </w:r>
      <w:r>
        <w:t xml:space="preserve"> тарифа</w:t>
      </w:r>
      <w:r>
        <w:t xml:space="preserve"> на</w:t>
      </w:r>
      <w:r>
        <w:t xml:space="preserve"> оплату</w:t>
      </w:r>
      <w:r>
        <w:t xml:space="preserve"> медицинской</w:t>
      </w:r>
      <w:r>
        <w:t xml:space="preserve"> помощи.</w:t>
      </w:r>
    </w:p>
    <w:p w14:paraId="1D010000">
      <w:bookmarkStart w:id="179" w:name="sub_5213"/>
      <w:bookmarkEnd w:id="178"/>
      <w:r>
        <w:t>5.2.1.3. Межбюджетный</w:t>
      </w:r>
      <w:r>
        <w:t xml:space="preserve"> трансферт</w:t>
      </w:r>
      <w:r>
        <w:t xml:space="preserve"> из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на</w:t>
      </w:r>
      <w:r>
        <w:t xml:space="preserve"> финансовое</w:t>
      </w:r>
      <w:r>
        <w:t xml:space="preserve"> обеспечение</w:t>
      </w:r>
      <w:r>
        <w:t xml:space="preserve"> дополнительных</w:t>
      </w:r>
      <w:r>
        <w:t xml:space="preserve"> видов</w:t>
      </w:r>
      <w:r>
        <w:t xml:space="preserve"> и</w:t>
      </w:r>
      <w:r>
        <w:t xml:space="preserve"> условий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>, не</w:t>
      </w:r>
      <w:r>
        <w:t xml:space="preserve"> установленных</w:t>
      </w:r>
      <w:r>
        <w:t xml:space="preserve"> базовой</w:t>
      </w:r>
      <w:r>
        <w:t xml:space="preserve"> программой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за</w:t>
      </w:r>
      <w:r>
        <w:t xml:space="preserve"> счет</w:t>
      </w:r>
      <w:r>
        <w:t xml:space="preserve"> которого</w:t>
      </w:r>
      <w:r>
        <w:t xml:space="preserve"> осуществляется</w:t>
      </w:r>
      <w:r>
        <w:t>:</w:t>
      </w:r>
    </w:p>
    <w:p w14:paraId="1E010000">
      <w:bookmarkEnd w:id="179"/>
      <w:r>
        <w:t>оказание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"sub_10141"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разделе</w:t>
      </w:r>
      <w:r>
        <w:rPr>
          <w:rStyle w:val="Style_3_ch"/>
          <w:b w:val="0"/>
        </w:rPr>
        <w:t xml:space="preserve"> 1</w:t>
      </w:r>
      <w:r>
        <w:rPr>
          <w:rStyle w:val="Style_3_ch"/>
          <w:b w:val="0"/>
        </w:rPr>
        <w:fldChar w:fldCharType="end"/>
      </w:r>
      <w:r>
        <w:t xml:space="preserve"> приложения</w:t>
      </w:r>
      <w:r>
        <w:t xml:space="preserve"> 14 к</w:t>
      </w:r>
      <w:r>
        <w:t xml:space="preserve"> Территориальной</w:t>
      </w:r>
      <w:r>
        <w:t xml:space="preserve"> программе</w:t>
      </w:r>
      <w:r>
        <w:t>, высокотехнологичной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"sub_1014"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14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);</w:t>
      </w:r>
    </w:p>
    <w:p w14:paraId="1F010000">
      <w:r>
        <w:t>проведение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"sub_10142"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разделе</w:t>
      </w:r>
      <w:r>
        <w:rPr>
          <w:rStyle w:val="Style_3_ch"/>
          <w:b w:val="0"/>
        </w:rPr>
        <w:t xml:space="preserve"> 2</w:t>
      </w:r>
      <w:r>
        <w:rPr>
          <w:rStyle w:val="Style_3_ch"/>
          <w:b w:val="0"/>
        </w:rPr>
        <w:fldChar w:fldCharType="end"/>
      </w:r>
      <w:r>
        <w:t xml:space="preserve"> приложения</w:t>
      </w:r>
      <w:r>
        <w:t xml:space="preserve"> 14 к</w:t>
      </w:r>
      <w:r>
        <w:t xml:space="preserve"> Территориальной</w:t>
      </w:r>
      <w:r>
        <w:t xml:space="preserve"> программе</w:t>
      </w:r>
      <w:r>
        <w:t>, женщинам</w:t>
      </w:r>
      <w:r>
        <w:t>, застрахованным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</w:t>
      </w:r>
      <w:r>
        <w:t>ванию</w:t>
      </w:r>
      <w:r>
        <w:t>, пренатальной</w:t>
      </w:r>
      <w:r>
        <w:t xml:space="preserve"> (дородовой</w:t>
      </w:r>
      <w:r>
        <w:t>) диагностики</w:t>
      </w:r>
      <w:r>
        <w:t xml:space="preserve"> нарушений</w:t>
      </w:r>
      <w:r>
        <w:t xml:space="preserve"> развития</w:t>
      </w:r>
      <w:r>
        <w:t xml:space="preserve"> ребенка</w:t>
      </w:r>
      <w:r>
        <w:t>, не</w:t>
      </w:r>
      <w:r>
        <w:t xml:space="preserve"> установленной</w:t>
      </w:r>
      <w:r>
        <w:t xml:space="preserve"> базовой</w:t>
      </w:r>
      <w:r>
        <w:t xml:space="preserve"> программой</w:t>
      </w:r>
      <w:r>
        <w:t xml:space="preserve"> обязательного</w:t>
      </w:r>
      <w:r>
        <w:t xml:space="preserve"> медицинского</w:t>
      </w:r>
      <w:r>
        <w:t xml:space="preserve"> страхования.</w:t>
      </w:r>
    </w:p>
    <w:p w14:paraId="20010000">
      <w:bookmarkStart w:id="180" w:name="sub_522"/>
      <w:r>
        <w:t>5.2.2. Иные</w:t>
      </w:r>
      <w:r>
        <w:t xml:space="preserve"> источники</w:t>
      </w:r>
      <w:r>
        <w:t>, предусмотренные</w:t>
      </w:r>
      <w:r>
        <w:t xml:space="preserve"> законодательством</w:t>
      </w:r>
      <w:r>
        <w:t xml:space="preserve"> Российской</w:t>
      </w:r>
      <w:r>
        <w:t xml:space="preserve"> Федерации.</w:t>
      </w:r>
    </w:p>
    <w:p w14:paraId="21010000">
      <w:bookmarkStart w:id="181" w:name="sub_503"/>
      <w:bookmarkEnd w:id="180"/>
      <w:r>
        <w:t>5.3. За</w:t>
      </w:r>
      <w:r>
        <w:t xml:space="preserve"> </w:t>
      </w:r>
      <w:r>
        <w:t>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осуществляется</w:t>
      </w:r>
      <w:r>
        <w:t xml:space="preserve"> финансовое</w:t>
      </w:r>
      <w:r>
        <w:t xml:space="preserve"> обеспечение</w:t>
      </w:r>
      <w:r>
        <w:t>:</w:t>
      </w:r>
    </w:p>
    <w:p w14:paraId="22010000">
      <w:bookmarkStart w:id="182" w:name="sub_531"/>
      <w:bookmarkEnd w:id="181"/>
      <w:r>
        <w:t>5.3.1. Оказания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>, участвующих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</w:t>
      </w:r>
      <w:r>
        <w:t>программы</w:t>
      </w:r>
      <w:r>
        <w:t xml:space="preserve"> ОМС</w:t>
      </w:r>
      <w:r>
        <w:t>, застрахованным</w:t>
      </w:r>
      <w:r>
        <w:t xml:space="preserve"> лицам</w:t>
      </w:r>
      <w:r>
        <w:t xml:space="preserve"> по</w:t>
      </w:r>
      <w:r>
        <w:t xml:space="preserve"> ОМС</w:t>
      </w:r>
      <w:r>
        <w:t>, в</w:t>
      </w:r>
      <w:r>
        <w:t xml:space="preserve"> том</w:t>
      </w:r>
      <w:r>
        <w:t xml:space="preserve"> числе</w:t>
      </w:r>
      <w:r>
        <w:t xml:space="preserve"> находящимся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первичной</w:t>
      </w:r>
      <w:r>
        <w:t xml:space="preserve"> медико-санитарной</w:t>
      </w:r>
      <w:r>
        <w:t xml:space="preserve"> помощи</w:t>
      </w:r>
      <w:r>
        <w:t>, включая</w:t>
      </w:r>
      <w:r>
        <w:t xml:space="preserve"> профилактическую</w:t>
      </w:r>
      <w:r>
        <w:t xml:space="preserve"> помощь</w:t>
      </w:r>
      <w:r>
        <w:t>,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</w:t>
      </w:r>
      <w:r>
        <w:t>и</w:t>
      </w:r>
      <w:r>
        <w:t xml:space="preserve"> и</w:t>
      </w:r>
      <w:r>
        <w:t xml:space="preserve"> медицинской</w:t>
      </w:r>
      <w:r>
        <w:t xml:space="preserve"> эвакуации</w:t>
      </w:r>
      <w:r>
        <w:t xml:space="preserve"> (за</w:t>
      </w:r>
      <w:r>
        <w:t xml:space="preserve"> исключением</w:t>
      </w:r>
      <w:r>
        <w:t xml:space="preserve"> санитарно-авиационной</w:t>
      </w:r>
      <w:r>
        <w:t xml:space="preserve"> эвакуации</w:t>
      </w:r>
      <w:r>
        <w:t>),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>, виды</w:t>
      </w:r>
      <w:r>
        <w:t xml:space="preserve"> которой</w:t>
      </w:r>
      <w:r>
        <w:t xml:space="preserve"> включены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"sub_10141"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разделе</w:t>
      </w:r>
      <w:r>
        <w:rPr>
          <w:rStyle w:val="Style_3_ch"/>
          <w:b w:val="0"/>
        </w:rPr>
        <w:t xml:space="preserve"> 1</w:t>
      </w:r>
      <w:r>
        <w:rPr>
          <w:rStyle w:val="Style_3_ch"/>
          <w:b w:val="0"/>
        </w:rPr>
        <w:fldChar w:fldCharType="end"/>
      </w:r>
      <w:r>
        <w:t xml:space="preserve"> приложения</w:t>
      </w:r>
      <w:r>
        <w:t xml:space="preserve"> 13 к</w:t>
      </w:r>
      <w:r>
        <w:t xml:space="preserve"> Территориальной</w:t>
      </w:r>
      <w:r>
        <w:t xml:space="preserve"> программе</w:t>
      </w:r>
      <w:r>
        <w:t>, при</w:t>
      </w:r>
      <w:r>
        <w:t xml:space="preserve"> </w:t>
      </w:r>
      <w:r>
        <w:t>заболеваниях</w:t>
      </w:r>
      <w:r>
        <w:t xml:space="preserve"> и</w:t>
      </w:r>
      <w:r>
        <w:t xml:space="preserve"> состояниях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"sub_1300"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разделе</w:t>
      </w:r>
      <w:r>
        <w:rPr>
          <w:rStyle w:val="Style_3_ch"/>
          <w:b w:val="0"/>
        </w:rPr>
        <w:t xml:space="preserve"> 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 xml:space="preserve"> (за</w:t>
      </w:r>
      <w:r>
        <w:t xml:space="preserve"> исключением</w:t>
      </w:r>
      <w:r>
        <w:t xml:space="preserve"> заболеваний</w:t>
      </w:r>
      <w:r>
        <w:t>, передаваемых</w:t>
      </w:r>
      <w:r>
        <w:t xml:space="preserve"> половым</w:t>
      </w:r>
      <w:r>
        <w:t xml:space="preserve"> путем</w:t>
      </w:r>
      <w:r>
        <w:t>, вызванных</w:t>
      </w:r>
      <w:r>
        <w:t xml:space="preserve"> вирусом</w:t>
      </w:r>
      <w:r>
        <w:t xml:space="preserve"> иммунодефицита</w:t>
      </w:r>
      <w:r>
        <w:t xml:space="preserve"> человека</w:t>
      </w:r>
      <w:r>
        <w:t>, синдрома</w:t>
      </w:r>
      <w:r>
        <w:t xml:space="preserve"> приобретенного</w:t>
      </w:r>
      <w:r>
        <w:t xml:space="preserve"> иммунодефицита</w:t>
      </w:r>
      <w:r>
        <w:t>, туберкулеза</w:t>
      </w:r>
      <w:r>
        <w:t>, пс</w:t>
      </w:r>
      <w:r>
        <w:t>ихических</w:t>
      </w:r>
      <w:r>
        <w:t xml:space="preserve"> расстройств</w:t>
      </w:r>
      <w:r>
        <w:t xml:space="preserve"> и</w:t>
      </w:r>
      <w:r>
        <w:t xml:space="preserve"> расстройств</w:t>
      </w:r>
      <w:r>
        <w:t xml:space="preserve"> поведения</w:t>
      </w:r>
      <w:r>
        <w:t>), в</w:t>
      </w:r>
      <w:r>
        <w:t xml:space="preserve"> том</w:t>
      </w:r>
      <w:r>
        <w:t xml:space="preserve"> числе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больным</w:t>
      </w:r>
      <w:r>
        <w:t xml:space="preserve"> онкологическими</w:t>
      </w:r>
      <w:r>
        <w:t xml:space="preserve"> заболеваниями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клиническими</w:t>
      </w:r>
      <w:r>
        <w:t xml:space="preserve"> рекомендациями</w:t>
      </w:r>
      <w:r>
        <w:t xml:space="preserve"> (протоколами</w:t>
      </w:r>
      <w:r>
        <w:t xml:space="preserve"> лечения</w:t>
      </w:r>
      <w:r>
        <w:t>).</w:t>
      </w:r>
    </w:p>
    <w:p w14:paraId="23010000">
      <w:pPr>
        <w:pStyle w:val="Style_7"/>
        <w:rPr>
          <w:color w:val="000000"/>
          <w:sz w:val="16"/>
          <w:shd w:fill="F0F0F0" w:val="clear"/>
        </w:rPr>
      </w:pPr>
      <w:bookmarkEnd w:id="182"/>
      <w:r>
        <w:rPr>
          <w:color w:val="000000"/>
          <w:sz w:val="16"/>
          <w:shd w:fill="F0F0F0" w:val="clear"/>
        </w:rPr>
        <w:t>ГАРАНТ</w:t>
      </w:r>
      <w:r>
        <w:rPr>
          <w:color w:val="000000"/>
          <w:sz w:val="16"/>
          <w:shd w:fill="F0F0F0" w:val="clear"/>
        </w:rPr>
        <w:t>:</w:t>
      </w:r>
    </w:p>
    <w:p w14:paraId="2401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По-видимому</w:t>
      </w:r>
      <w:r>
        <w:rPr>
          <w:shd w:fill="F0F0F0" w:val="clear"/>
        </w:rPr>
        <w:t>, в</w:t>
      </w:r>
      <w:r>
        <w:rPr>
          <w:shd w:fill="F0F0F0" w:val="clear"/>
        </w:rPr>
        <w:t xml:space="preserve"> тексте</w:t>
      </w:r>
      <w:r>
        <w:rPr>
          <w:shd w:fill="F0F0F0" w:val="clear"/>
        </w:rPr>
        <w:t xml:space="preserve"> предыдущего</w:t>
      </w:r>
      <w:r>
        <w:rPr>
          <w:shd w:fill="F0F0F0" w:val="clear"/>
        </w:rPr>
        <w:t xml:space="preserve"> абзаца</w:t>
      </w:r>
      <w:r>
        <w:rPr>
          <w:shd w:fill="F0F0F0" w:val="clear"/>
        </w:rPr>
        <w:t xml:space="preserve"> допущена</w:t>
      </w:r>
      <w:r>
        <w:rPr>
          <w:shd w:fill="F0F0F0" w:val="clear"/>
        </w:rPr>
        <w:t xml:space="preserve"> опечатка</w:t>
      </w:r>
      <w:r>
        <w:rPr>
          <w:shd w:fill="F0F0F0" w:val="clear"/>
        </w:rPr>
        <w:t>. Имеется</w:t>
      </w:r>
      <w:r>
        <w:rPr>
          <w:shd w:fill="F0F0F0" w:val="clear"/>
        </w:rPr>
        <w:t xml:space="preserve"> в</w:t>
      </w:r>
      <w:r>
        <w:rPr>
          <w:shd w:fill="F0F0F0" w:val="clear"/>
        </w:rPr>
        <w:t xml:space="preserve"> виду</w:t>
      </w:r>
      <w:r>
        <w:rPr>
          <w:shd w:fill="F0F0F0" w:val="clear"/>
        </w:rPr>
        <w:t xml:space="preserve"> в</w:t>
      </w:r>
      <w:r>
        <w:rPr>
          <w:shd w:fill="F0F0F0" w:val="clear"/>
        </w:rPr>
        <w:t xml:space="preserve"> </w:t>
      </w:r>
      <w:r>
        <w:rPr>
          <w:rStyle w:val="Style_3_ch"/>
          <w:b w:val="0"/>
          <w:shd w:fill="F0F0F0" w:val="clear"/>
        </w:rPr>
        <w:fldChar w:fldCharType="begin"/>
      </w:r>
      <w:r>
        <w:rPr>
          <w:rStyle w:val="Style_3_ch"/>
          <w:b w:val="0"/>
          <w:shd w:fill="F0F0F0" w:val="clear"/>
        </w:rPr>
        <w:instrText>HYPERLINK \l "sub_10141"</w:instrText>
      </w:r>
      <w:r>
        <w:rPr>
          <w:rStyle w:val="Style_3_ch"/>
          <w:b w:val="0"/>
          <w:shd w:fill="F0F0F0" w:val="clear"/>
        </w:rPr>
        <w:fldChar w:fldCharType="separate"/>
      </w:r>
      <w:r>
        <w:rPr>
          <w:rStyle w:val="Style_3_ch"/>
          <w:b w:val="0"/>
          <w:shd w:fill="F0F0F0" w:val="clear"/>
        </w:rPr>
        <w:t>разделе</w:t>
      </w:r>
      <w:r>
        <w:rPr>
          <w:rStyle w:val="Style_3_ch"/>
          <w:b w:val="0"/>
          <w:shd w:fill="F0F0F0" w:val="clear"/>
        </w:rPr>
        <w:t xml:space="preserve"> 1</w:t>
      </w:r>
      <w:r>
        <w:rPr>
          <w:rStyle w:val="Style_3_ch"/>
          <w:b w:val="0"/>
          <w:shd w:fill="F0F0F0" w:val="clear"/>
        </w:rPr>
        <w:fldChar w:fldCharType="end"/>
      </w:r>
      <w:r>
        <w:rPr>
          <w:shd w:fill="F0F0F0" w:val="clear"/>
        </w:rPr>
        <w:t xml:space="preserve"> приложения</w:t>
      </w:r>
      <w:r>
        <w:rPr>
          <w:shd w:fill="F0F0F0" w:val="clear"/>
        </w:rPr>
        <w:t xml:space="preserve"> 14</w:t>
      </w:r>
    </w:p>
    <w:p w14:paraId="25010000">
      <w:bookmarkStart w:id="183" w:name="sub_532"/>
      <w:r>
        <w:t>5.3.2. Осуществления</w:t>
      </w:r>
      <w:r>
        <w:t xml:space="preserve"> профилактических</w:t>
      </w:r>
      <w:r>
        <w:t xml:space="preserve"> мероприятий</w:t>
      </w:r>
      <w:r>
        <w:t>, включая</w:t>
      </w:r>
      <w:r>
        <w:t xml:space="preserve"> профилактические</w:t>
      </w:r>
      <w:r>
        <w:t xml:space="preserve"> медицинские</w:t>
      </w:r>
      <w:r>
        <w:t xml:space="preserve"> осмотры</w:t>
      </w:r>
      <w:r>
        <w:t xml:space="preserve"> отдельных</w:t>
      </w:r>
      <w:r>
        <w:t xml:space="preserve"> категорий</w:t>
      </w:r>
      <w:r>
        <w:t xml:space="preserve"> гражд</w:t>
      </w:r>
      <w:r>
        <w:t>ан</w:t>
      </w:r>
      <w:r>
        <w:t>, указанных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"sub_1300"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разделе</w:t>
      </w:r>
      <w:r>
        <w:rPr>
          <w:rStyle w:val="Style_3_ch"/>
          <w:b w:val="0"/>
        </w:rPr>
        <w:t xml:space="preserve"> 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рамках</w:t>
      </w:r>
      <w:r>
        <w:t xml:space="preserve"> диспансеризации</w:t>
      </w:r>
      <w:r>
        <w:t>, диспансеризацию</w:t>
      </w:r>
      <w:r>
        <w:t>, диспансерное</w:t>
      </w:r>
      <w:r>
        <w:t xml:space="preserve"> наблюдение</w:t>
      </w:r>
      <w:r>
        <w:t xml:space="preserve"> при</w:t>
      </w:r>
      <w:r>
        <w:t xml:space="preserve"> заболеваниях</w:t>
      </w:r>
      <w:r>
        <w:t xml:space="preserve"> и</w:t>
      </w:r>
      <w:r>
        <w:t xml:space="preserve"> состояниях</w:t>
      </w:r>
      <w:r>
        <w:t>, указанных</w:t>
      </w:r>
      <w:r>
        <w:t xml:space="preserve"> в</w:t>
      </w:r>
      <w:r>
        <w:t xml:space="preserve"> разделе</w:t>
      </w:r>
      <w:r>
        <w:t xml:space="preserve"> 3 Территориальной</w:t>
      </w:r>
      <w:r>
        <w:t xml:space="preserve"> программы</w:t>
      </w:r>
      <w:r>
        <w:t xml:space="preserve"> (за</w:t>
      </w:r>
      <w:r>
        <w:t xml:space="preserve"> исключением</w:t>
      </w:r>
      <w:r>
        <w:t xml:space="preserve"> заб</w:t>
      </w:r>
      <w:r>
        <w:t>олеваний</w:t>
      </w:r>
      <w:r>
        <w:t>, передаваемых</w:t>
      </w:r>
      <w:r>
        <w:t xml:space="preserve"> половым</w:t>
      </w:r>
      <w:r>
        <w:t xml:space="preserve"> путем</w:t>
      </w:r>
      <w:r>
        <w:t>, вызванных</w:t>
      </w:r>
      <w:r>
        <w:t xml:space="preserve"> вирусом</w:t>
      </w:r>
      <w:r>
        <w:t xml:space="preserve"> иммунодефицита</w:t>
      </w:r>
      <w:r>
        <w:t xml:space="preserve"> человека</w:t>
      </w:r>
      <w:r>
        <w:t>, синдрома</w:t>
      </w:r>
      <w:r>
        <w:t xml:space="preserve"> приобретенного</w:t>
      </w:r>
      <w:r>
        <w:t xml:space="preserve"> иммунодефицита</w:t>
      </w:r>
      <w:r>
        <w:t>, туберкулеза</w:t>
      </w:r>
      <w:r>
        <w:t>, психических</w:t>
      </w:r>
      <w:r>
        <w:t xml:space="preserve"> расстройств</w:t>
      </w:r>
      <w:r>
        <w:t xml:space="preserve"> и</w:t>
      </w:r>
      <w:r>
        <w:t xml:space="preserve"> расстройств</w:t>
      </w:r>
      <w:r>
        <w:t xml:space="preserve"> поведения</w:t>
      </w:r>
      <w:r>
        <w:t>), транспортные</w:t>
      </w:r>
      <w:r>
        <w:t xml:space="preserve"> расходы</w:t>
      </w:r>
      <w:r>
        <w:t xml:space="preserve"> мобильных</w:t>
      </w:r>
      <w:r>
        <w:t xml:space="preserve"> медицинских</w:t>
      </w:r>
      <w:r>
        <w:t xml:space="preserve"> бригад</w:t>
      </w:r>
      <w:r>
        <w:t>, а</w:t>
      </w:r>
      <w:r>
        <w:t xml:space="preserve"> также</w:t>
      </w:r>
      <w:r>
        <w:t xml:space="preserve"> мероприятий</w:t>
      </w:r>
      <w:r>
        <w:t xml:space="preserve"> </w:t>
      </w:r>
      <w:r>
        <w:t>п</w:t>
      </w:r>
      <w:r>
        <w:t>о</w:t>
      </w:r>
      <w:r>
        <w:t xml:space="preserve"> медицинской</w:t>
      </w:r>
      <w:r>
        <w:t xml:space="preserve"> реабилитации</w:t>
      </w:r>
      <w:r>
        <w:t>, осуществляемой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в</w:t>
      </w:r>
      <w:r>
        <w:t xml:space="preserve"> амбулаторных</w:t>
      </w:r>
      <w:r>
        <w:t>, стационарных</w:t>
      </w:r>
      <w:r>
        <w:t xml:space="preserve"> условиях</w:t>
      </w:r>
      <w:r>
        <w:t xml:space="preserve"> и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>, мероприятий</w:t>
      </w:r>
      <w:r>
        <w:t xml:space="preserve"> по</w:t>
      </w:r>
      <w:r>
        <w:t xml:space="preserve"> проведению</w:t>
      </w:r>
      <w:r>
        <w:t xml:space="preserve"> заместительной</w:t>
      </w:r>
      <w:r>
        <w:t xml:space="preserve"> почечной</w:t>
      </w:r>
      <w:r>
        <w:t xml:space="preserve"> терапии</w:t>
      </w:r>
      <w:r>
        <w:t>, мероприятий</w:t>
      </w:r>
      <w:r>
        <w:t xml:space="preserve"> по</w:t>
      </w:r>
      <w:r>
        <w:t xml:space="preserve"> применению</w:t>
      </w:r>
      <w:r>
        <w:t xml:space="preserve"> вспомогательных</w:t>
      </w:r>
      <w:r>
        <w:t xml:space="preserve"> репродуктивн</w:t>
      </w:r>
      <w:r>
        <w:t>ы</w:t>
      </w:r>
      <w:r>
        <w:t>х</w:t>
      </w:r>
      <w:r>
        <w:t xml:space="preserve"> технологий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экстракорпорального</w:t>
      </w:r>
      <w:r>
        <w:t xml:space="preserve"> оплодотворения</w:t>
      </w:r>
      <w:r>
        <w:t>), включая</w:t>
      </w:r>
      <w:r>
        <w:t xml:space="preserve"> обеспечение</w:t>
      </w:r>
      <w:r>
        <w:t xml:space="preserve"> лекарственными</w:t>
      </w:r>
      <w:r>
        <w:t xml:space="preserve"> препаратами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законодательством</w:t>
      </w:r>
      <w:r>
        <w:t xml:space="preserve"> Российской</w:t>
      </w:r>
      <w:r>
        <w:t xml:space="preserve"> Федерации.</w:t>
      </w:r>
    </w:p>
    <w:p w14:paraId="26010000">
      <w:bookmarkStart w:id="184" w:name="sub_533"/>
      <w:bookmarkEnd w:id="183"/>
      <w:r>
        <w:t>5.3.3. Проведения</w:t>
      </w:r>
      <w:r>
        <w:t xml:space="preserve"> диспансеризации</w:t>
      </w:r>
      <w:r>
        <w:t xml:space="preserve"> лицам</w:t>
      </w:r>
      <w:r>
        <w:t>, находящимся</w:t>
      </w:r>
      <w:r>
        <w:t xml:space="preserve"> в</w:t>
      </w:r>
      <w:r>
        <w:t xml:space="preserve"> стационарных</w:t>
      </w:r>
      <w:r>
        <w:t xml:space="preserve"> организ</w:t>
      </w:r>
      <w:r>
        <w:t>ациях</w:t>
      </w:r>
      <w:r>
        <w:t xml:space="preserve"> социального</w:t>
      </w:r>
      <w:r>
        <w:t xml:space="preserve"> обслуживания</w:t>
      </w:r>
      <w:r>
        <w:t>, а</w:t>
      </w:r>
      <w:r>
        <w:t xml:space="preserve"> при</w:t>
      </w:r>
      <w:r>
        <w:t xml:space="preserve"> наличии</w:t>
      </w:r>
      <w:r>
        <w:t xml:space="preserve"> хронических</w:t>
      </w:r>
      <w:r>
        <w:t xml:space="preserve"> заболеваний</w:t>
      </w:r>
      <w:r>
        <w:t xml:space="preserve"> осуществления</w:t>
      </w:r>
      <w:r>
        <w:t xml:space="preserve"> диспансерного</w:t>
      </w:r>
      <w:r>
        <w:t xml:space="preserve"> наблюдения</w:t>
      </w:r>
      <w:r>
        <w:t xml:space="preserve"> указанных</w:t>
      </w:r>
      <w:r>
        <w:t xml:space="preserve"> лиц</w:t>
      </w:r>
      <w:r>
        <w:t xml:space="preserve"> с</w:t>
      </w:r>
      <w:r>
        <w:t xml:space="preserve"> привлечением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оказывающих</w:t>
      </w:r>
      <w:r>
        <w:t xml:space="preserve"> первичную</w:t>
      </w:r>
      <w:r>
        <w:t xml:space="preserve"> медико-санитарну</w:t>
      </w:r>
      <w:r>
        <w:t>ю</w:t>
      </w:r>
      <w:r>
        <w:t xml:space="preserve"> помощь.</w:t>
      </w:r>
    </w:p>
    <w:p w14:paraId="27010000">
      <w:bookmarkStart w:id="185" w:name="sub_534"/>
      <w:bookmarkEnd w:id="184"/>
      <w:r>
        <w:t>5.3.4. Оказания</w:t>
      </w:r>
      <w:r>
        <w:t xml:space="preserve"> медицинских</w:t>
      </w:r>
      <w:r>
        <w:t xml:space="preserve"> услуг</w:t>
      </w:r>
      <w:r>
        <w:t xml:space="preserve"> по</w:t>
      </w:r>
      <w:r>
        <w:t xml:space="preserve"> замене</w:t>
      </w:r>
      <w:r>
        <w:t xml:space="preserve"> и</w:t>
      </w:r>
      <w:r>
        <w:t xml:space="preserve"> настройке</w:t>
      </w:r>
      <w:r>
        <w:t xml:space="preserve"> речевых</w:t>
      </w:r>
      <w:r>
        <w:t xml:space="preserve"> процессоров</w:t>
      </w:r>
      <w:r>
        <w:t xml:space="preserve"> системы</w:t>
      </w:r>
      <w:r>
        <w:t xml:space="preserve"> кохлеарной</w:t>
      </w:r>
      <w:r>
        <w:t xml:space="preserve"> имплантации.</w:t>
      </w:r>
    </w:p>
    <w:p w14:paraId="28010000">
      <w:bookmarkStart w:id="186" w:name="sub_535"/>
      <w:bookmarkEnd w:id="185"/>
      <w:r>
        <w:t>5.3.5. Проведения</w:t>
      </w:r>
      <w:r>
        <w:t xml:space="preserve"> профилактических</w:t>
      </w:r>
      <w:r>
        <w:t xml:space="preserve"> медицинских</w:t>
      </w:r>
      <w:r>
        <w:t xml:space="preserve"> осмотров</w:t>
      </w:r>
      <w:r>
        <w:t xml:space="preserve"> (обследований</w:t>
      </w:r>
      <w:r>
        <w:t>) несовершеннолетних</w:t>
      </w:r>
      <w:r>
        <w:t xml:space="preserve"> в</w:t>
      </w:r>
      <w:r>
        <w:t xml:space="preserve"> целях</w:t>
      </w:r>
      <w:r>
        <w:t xml:space="preserve"> получения</w:t>
      </w:r>
      <w:r>
        <w:t xml:space="preserve"> раз</w:t>
      </w:r>
      <w:r>
        <w:t>решений</w:t>
      </w:r>
      <w:r>
        <w:t xml:space="preserve"> для</w:t>
      </w:r>
      <w:r>
        <w:t xml:space="preserve"> занятий</w:t>
      </w:r>
      <w:r>
        <w:t xml:space="preserve"> физической</w:t>
      </w:r>
      <w:r>
        <w:t xml:space="preserve"> культурой</w:t>
      </w:r>
      <w:r>
        <w:t xml:space="preserve"> и</w:t>
      </w:r>
      <w:r>
        <w:t xml:space="preserve"> спортом</w:t>
      </w:r>
      <w:r>
        <w:t>, в</w:t>
      </w:r>
      <w:r>
        <w:t xml:space="preserve"> том</w:t>
      </w:r>
      <w:r>
        <w:t xml:space="preserve"> числе</w:t>
      </w:r>
      <w:r>
        <w:t xml:space="preserve"> оздоровительных</w:t>
      </w:r>
      <w:r>
        <w:t xml:space="preserve"> мероприятий</w:t>
      </w:r>
      <w:r>
        <w:t>, оформляемых</w:t>
      </w:r>
      <w:r>
        <w:t xml:space="preserve"> в</w:t>
      </w:r>
      <w:r>
        <w:t xml:space="preserve"> виде</w:t>
      </w:r>
      <w:r>
        <w:t xml:space="preserve"> справок</w:t>
      </w:r>
      <w:r>
        <w:t xml:space="preserve"> об</w:t>
      </w:r>
      <w:r>
        <w:t xml:space="preserve"> отсутствии</w:t>
      </w:r>
      <w:r>
        <w:t xml:space="preserve"> (наличии</w:t>
      </w:r>
      <w:r>
        <w:t>) медицинских</w:t>
      </w:r>
      <w:r>
        <w:t xml:space="preserve"> противопоказаний</w:t>
      </w:r>
      <w:r>
        <w:t xml:space="preserve"> для</w:t>
      </w:r>
      <w:r>
        <w:t xml:space="preserve"> таких</w:t>
      </w:r>
      <w:r>
        <w:t xml:space="preserve"> занятий.</w:t>
      </w:r>
    </w:p>
    <w:p w14:paraId="29010000">
      <w:bookmarkStart w:id="187" w:name="sub_536"/>
      <w:bookmarkEnd w:id="186"/>
      <w:r>
        <w:t>5.3.6. Проведения</w:t>
      </w:r>
      <w:r>
        <w:t xml:space="preserve"> аудиологического</w:t>
      </w:r>
      <w:r>
        <w:t xml:space="preserve"> скрининга</w:t>
      </w:r>
      <w:r>
        <w:t xml:space="preserve"> новор</w:t>
      </w:r>
      <w:r>
        <w:t>ожденным</w:t>
      </w:r>
      <w:r>
        <w:t xml:space="preserve"> детям</w:t>
      </w:r>
      <w:r>
        <w:t xml:space="preserve"> и</w:t>
      </w:r>
      <w:r>
        <w:t xml:space="preserve"> детям</w:t>
      </w:r>
      <w:r>
        <w:t xml:space="preserve"> первого</w:t>
      </w:r>
      <w:r>
        <w:t xml:space="preserve"> года</w:t>
      </w:r>
      <w:r>
        <w:t xml:space="preserve"> жизни.</w:t>
      </w:r>
    </w:p>
    <w:p w14:paraId="2A010000">
      <w:bookmarkStart w:id="188" w:name="sub_537"/>
      <w:bookmarkEnd w:id="187"/>
      <w:r>
        <w:t>5.3.7. Проведения</w:t>
      </w:r>
      <w:r>
        <w:t xml:space="preserve"> углубленной</w:t>
      </w:r>
      <w:r>
        <w:t xml:space="preserve"> диспансеризации</w:t>
      </w:r>
      <w:r>
        <w:t xml:space="preserve"> гражданам</w:t>
      </w:r>
      <w:r>
        <w:t>, переболевшим</w:t>
      </w:r>
      <w:r>
        <w:t xml:space="preserve"> новой</w:t>
      </w:r>
      <w:r>
        <w:t xml:space="preserve"> коронавирусной</w:t>
      </w:r>
      <w:r>
        <w:t xml:space="preserve"> инфекцией</w:t>
      </w:r>
      <w:r>
        <w:t xml:space="preserve"> (COVID-19), а</w:t>
      </w:r>
      <w:r>
        <w:t xml:space="preserve"> также</w:t>
      </w:r>
      <w:r>
        <w:t xml:space="preserve"> гражданам</w:t>
      </w:r>
      <w:r>
        <w:t>, которые</w:t>
      </w:r>
      <w:r>
        <w:t xml:space="preserve"> изъявили</w:t>
      </w:r>
      <w:r>
        <w:t xml:space="preserve"> желание</w:t>
      </w:r>
      <w:r>
        <w:t xml:space="preserve"> пройти</w:t>
      </w:r>
      <w:r>
        <w:t xml:space="preserve"> углубленную</w:t>
      </w:r>
      <w:r>
        <w:t xml:space="preserve"> диспансеризацию</w:t>
      </w:r>
      <w:r>
        <w:t xml:space="preserve"> по</w:t>
      </w:r>
      <w:r>
        <w:t xml:space="preserve"> собс</w:t>
      </w:r>
      <w:r>
        <w:t>твенной</w:t>
      </w:r>
      <w:r>
        <w:t xml:space="preserve"> инициативе</w:t>
      </w:r>
      <w:r>
        <w:t xml:space="preserve"> и</w:t>
      </w:r>
      <w:r>
        <w:t xml:space="preserve"> в</w:t>
      </w:r>
      <w:r>
        <w:t xml:space="preserve"> отношении</w:t>
      </w:r>
      <w:r>
        <w:t xml:space="preserve"> которых</w:t>
      </w:r>
      <w:r>
        <w:t xml:space="preserve"> отсутствуют</w:t>
      </w:r>
      <w:r>
        <w:t xml:space="preserve"> сведения</w:t>
      </w:r>
      <w:r>
        <w:t xml:space="preserve"> о</w:t>
      </w:r>
      <w:r>
        <w:t xml:space="preserve"> перенесенном</w:t>
      </w:r>
      <w:r>
        <w:t xml:space="preserve"> заболевании</w:t>
      </w:r>
      <w:r>
        <w:t xml:space="preserve"> новой</w:t>
      </w:r>
      <w:r>
        <w:t xml:space="preserve"> коронавирусной</w:t>
      </w:r>
      <w:r>
        <w:t xml:space="preserve"> инфекцией</w:t>
      </w:r>
      <w:r>
        <w:t xml:space="preserve"> (COVID-19).</w:t>
      </w:r>
    </w:p>
    <w:p w14:paraId="2B010000">
      <w:bookmarkStart w:id="189" w:name="sub_504"/>
      <w:bookmarkEnd w:id="188"/>
      <w:r>
        <w:t>5.4. В</w:t>
      </w:r>
      <w:r>
        <w:t xml:space="preserve"> рамках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в</w:t>
      </w:r>
      <w:r>
        <w:t xml:space="preserve"> пределах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за</w:t>
      </w:r>
      <w:r>
        <w:t xml:space="preserve"> счет</w:t>
      </w:r>
      <w:r>
        <w:t xml:space="preserve"> источников</w:t>
      </w:r>
      <w:r>
        <w:t xml:space="preserve"> финансового</w:t>
      </w:r>
      <w:r>
        <w:t xml:space="preserve"> обеспечения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>, предусмотренных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"sub_502"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</w:t>
      </w:r>
      <w:r>
        <w:rPr>
          <w:rStyle w:val="Style_3_ch"/>
          <w:b w:val="0"/>
        </w:rPr>
        <w:t xml:space="preserve"> 5.2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, в</w:t>
      </w:r>
      <w:r>
        <w:t xml:space="preserve"> части</w:t>
      </w:r>
      <w:r>
        <w:t xml:space="preserve"> оплаты</w:t>
      </w:r>
      <w:r>
        <w:t xml:space="preserve"> оказания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мед</w:t>
      </w:r>
      <w:r>
        <w:t>ицинской</w:t>
      </w:r>
      <w:r>
        <w:t xml:space="preserve"> помощи</w:t>
      </w:r>
      <w:r>
        <w:t xml:space="preserve"> в</w:t>
      </w:r>
      <w:r>
        <w:t xml:space="preserve"> экстренной</w:t>
      </w:r>
      <w:r>
        <w:t xml:space="preserve"> и</w:t>
      </w:r>
      <w:r>
        <w:t xml:space="preserve"> неотложной</w:t>
      </w:r>
      <w:r>
        <w:t xml:space="preserve"> формах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Москвы</w:t>
      </w:r>
      <w:r>
        <w:t xml:space="preserve"> осуществляется</w:t>
      </w:r>
      <w:r>
        <w:t xml:space="preserve"> финансовое</w:t>
      </w:r>
      <w:r>
        <w:t xml:space="preserve"> обеспечение</w:t>
      </w:r>
      <w:r>
        <w:t xml:space="preserve"> бесплатного</w:t>
      </w:r>
      <w:r>
        <w:t xml:space="preserve"> оказания</w:t>
      </w:r>
      <w:r>
        <w:t xml:space="preserve"> Станцией</w:t>
      </w:r>
      <w:r>
        <w:t xml:space="preserve"> скорой</w:t>
      </w:r>
      <w:r>
        <w:t xml:space="preserve"> и</w:t>
      </w:r>
      <w:r>
        <w:t xml:space="preserve"> неотложной</w:t>
      </w:r>
      <w:r>
        <w:t xml:space="preserve"> медицинской</w:t>
      </w:r>
      <w:r>
        <w:t xml:space="preserve"> помощи</w:t>
      </w:r>
      <w:r>
        <w:t xml:space="preserve"> им. А.С</w:t>
      </w:r>
      <w:r>
        <w:t>. Пучкова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скорой</w:t>
      </w:r>
      <w:r>
        <w:t>, в</w:t>
      </w:r>
      <w:r>
        <w:t xml:space="preserve"> т</w:t>
      </w:r>
      <w:r>
        <w:t>о</w:t>
      </w:r>
      <w:r>
        <w:t>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 xml:space="preserve"> в</w:t>
      </w:r>
      <w:r>
        <w:t xml:space="preserve"> необходимом</w:t>
      </w:r>
      <w:r>
        <w:t xml:space="preserve"> объеме</w:t>
      </w:r>
      <w:r>
        <w:t xml:space="preserve"> на</w:t>
      </w:r>
      <w:r>
        <w:t xml:space="preserve"> основании</w:t>
      </w:r>
      <w:r>
        <w:t xml:space="preserve"> соответствующих</w:t>
      </w:r>
      <w:r>
        <w:t xml:space="preserve"> заключенных</w:t>
      </w:r>
      <w:r>
        <w:t xml:space="preserve"> договоров</w:t>
      </w:r>
      <w:r>
        <w:t xml:space="preserve"> на</w:t>
      </w:r>
      <w:r>
        <w:t xml:space="preserve"> оказание</w:t>
      </w:r>
      <w:r>
        <w:t xml:space="preserve"> и</w:t>
      </w:r>
      <w:r>
        <w:t xml:space="preserve"> оплату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застрахованным</w:t>
      </w:r>
      <w:r>
        <w:t xml:space="preserve"> лицам</w:t>
      </w:r>
      <w:r>
        <w:t xml:space="preserve"> по</w:t>
      </w:r>
      <w:r>
        <w:t xml:space="preserve"> ОМС.</w:t>
      </w:r>
    </w:p>
    <w:p w14:paraId="2C010000">
      <w:bookmarkEnd w:id="189"/>
      <w:r>
        <w:t>Финансовое</w:t>
      </w:r>
      <w:r>
        <w:t xml:space="preserve"> о</w:t>
      </w:r>
      <w:r>
        <w:t>беспечение</w:t>
      </w:r>
      <w:r>
        <w:t xml:space="preserve"> оказания</w:t>
      </w:r>
      <w:r>
        <w:t xml:space="preserve">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иными</w:t>
      </w:r>
      <w:r>
        <w:t xml:space="preserve"> медицинскими</w:t>
      </w:r>
      <w:r>
        <w:t xml:space="preserve"> организациями</w:t>
      </w:r>
      <w:r>
        <w:t>, включенными</w:t>
      </w:r>
      <w:r>
        <w:t xml:space="preserve"> в</w:t>
      </w:r>
      <w:r>
        <w:t xml:space="preserve"> Реестр</w:t>
      </w:r>
      <w:r>
        <w:t xml:space="preserve"> медицинских</w:t>
      </w:r>
      <w:r>
        <w:t xml:space="preserve"> организаций</w:t>
      </w:r>
      <w:r>
        <w:t>, осуществляющих</w:t>
      </w:r>
      <w:r>
        <w:t xml:space="preserve"> деятельность</w:t>
      </w:r>
      <w:r>
        <w:t xml:space="preserve"> в</w:t>
      </w:r>
      <w:r>
        <w:t xml:space="preserve"> сфере</w:t>
      </w:r>
      <w:r>
        <w:t xml:space="preserve"> обязательного</w:t>
      </w:r>
      <w:r>
        <w:t xml:space="preserve"> </w:t>
      </w:r>
      <w:r>
        <w:t>м</w:t>
      </w:r>
      <w:r>
        <w:t>едицинского</w:t>
      </w:r>
      <w:r>
        <w:t xml:space="preserve"> страхования</w:t>
      </w:r>
      <w:r>
        <w:t>, осуществляется</w:t>
      </w:r>
      <w:r>
        <w:t xml:space="preserve"> при</w:t>
      </w:r>
      <w:r>
        <w:t xml:space="preserve"> условии</w:t>
      </w:r>
      <w:r>
        <w:t xml:space="preserve"> заключения</w:t>
      </w:r>
      <w:r>
        <w:t xml:space="preserve"> этими</w:t>
      </w:r>
      <w:r>
        <w:t xml:space="preserve"> медицинскими</w:t>
      </w:r>
      <w:r>
        <w:t xml:space="preserve"> организациями</w:t>
      </w:r>
      <w:r>
        <w:t xml:space="preserve"> соответствующих</w:t>
      </w:r>
      <w:r>
        <w:t xml:space="preserve"> договоров</w:t>
      </w:r>
      <w:r>
        <w:t xml:space="preserve"> со</w:t>
      </w:r>
      <w:r>
        <w:t xml:space="preserve"> Станцией</w:t>
      </w:r>
      <w:r>
        <w:t xml:space="preserve"> скорой</w:t>
      </w:r>
      <w:r>
        <w:t xml:space="preserve"> и</w:t>
      </w:r>
      <w:r>
        <w:t xml:space="preserve"> неотложной</w:t>
      </w:r>
      <w:r>
        <w:t xml:space="preserve"> медицинской</w:t>
      </w:r>
      <w:r>
        <w:t xml:space="preserve"> помощи</w:t>
      </w:r>
      <w:r>
        <w:t xml:space="preserve"> им. А.С</w:t>
      </w:r>
      <w:r>
        <w:t>. Пучкова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2D010000">
      <w:bookmarkStart w:id="190" w:name="sub_505"/>
      <w:r>
        <w:t>5.5. За</w:t>
      </w:r>
      <w:r>
        <w:t xml:space="preserve"> счет</w:t>
      </w:r>
      <w:r>
        <w:t xml:space="preserve"> ср</w:t>
      </w:r>
      <w:r>
        <w:t>едств</w:t>
      </w:r>
      <w:r>
        <w:t xml:space="preserve"> федерального</w:t>
      </w:r>
      <w:r>
        <w:t xml:space="preserve"> бюджета</w:t>
      </w:r>
      <w:r>
        <w:t>, не</w:t>
      </w:r>
      <w:r>
        <w:t xml:space="preserve"> включаемых</w:t>
      </w:r>
      <w:r>
        <w:t xml:space="preserve"> в</w:t>
      </w:r>
      <w:r>
        <w:t xml:space="preserve"> расчет</w:t>
      </w:r>
      <w:r>
        <w:t xml:space="preserve"> стоимости</w:t>
      </w:r>
      <w:r>
        <w:t xml:space="preserve"> Территориальной</w:t>
      </w:r>
      <w:r>
        <w:t xml:space="preserve"> программы</w:t>
      </w:r>
      <w:r>
        <w:t>, осуществляется</w:t>
      </w:r>
      <w:r>
        <w:t xml:space="preserve"> финансовое</w:t>
      </w:r>
      <w:r>
        <w:t xml:space="preserve"> обеспечение</w:t>
      </w:r>
      <w:r>
        <w:t>:</w:t>
      </w:r>
    </w:p>
    <w:p w14:paraId="2E010000">
      <w:bookmarkStart w:id="191" w:name="sub_551"/>
      <w:bookmarkEnd w:id="190"/>
      <w:r>
        <w:t>5.5.1. Оказания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, не</w:t>
      </w:r>
      <w:r>
        <w:t xml:space="preserve"> включенной</w:t>
      </w:r>
      <w:r>
        <w:t xml:space="preserve"> в</w:t>
      </w:r>
      <w:r>
        <w:t xml:space="preserve"> базовую</w:t>
      </w:r>
      <w:r>
        <w:t xml:space="preserve"> программу</w:t>
      </w:r>
      <w:r>
        <w:t xml:space="preserve"> обязательного</w:t>
      </w:r>
      <w:r>
        <w:t xml:space="preserve"> медицинског</w:t>
      </w:r>
      <w:r>
        <w:t>о</w:t>
      </w:r>
      <w:r>
        <w:t xml:space="preserve"> страхования</w:t>
      </w:r>
      <w:r>
        <w:t>, в</w:t>
      </w:r>
      <w:r>
        <w:t xml:space="preserve"> соответствии</w:t>
      </w:r>
      <w:r>
        <w:t xml:space="preserve"> с</w:t>
      </w:r>
      <w:r>
        <w:t xml:space="preserve"> перечнем</w:t>
      </w:r>
      <w:r>
        <w:t xml:space="preserve"> видов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, виды</w:t>
      </w:r>
      <w:r>
        <w:t xml:space="preserve"> которой</w:t>
      </w:r>
      <w:r>
        <w:t xml:space="preserve"> включены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"sub_10122"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</w:t>
      </w:r>
      <w:r>
        <w:rPr>
          <w:rStyle w:val="Style_3_ch"/>
          <w:b w:val="0"/>
        </w:rPr>
        <w:t xml:space="preserve"> II</w:t>
      </w:r>
      <w:r>
        <w:rPr>
          <w:rStyle w:val="Style_3_ch"/>
          <w:b w:val="0"/>
        </w:rPr>
        <w:fldChar w:fldCharType="end"/>
      </w:r>
      <w:r>
        <w:t xml:space="preserve"> приложения</w:t>
      </w:r>
      <w:r>
        <w:t xml:space="preserve"> 12 к</w:t>
      </w:r>
      <w:r>
        <w:t xml:space="preserve"> Территориальной</w:t>
      </w:r>
      <w:r>
        <w:t xml:space="preserve"> программе</w:t>
      </w:r>
      <w:r>
        <w:t>, путем</w:t>
      </w:r>
      <w:r>
        <w:t xml:space="preserve"> предоставления</w:t>
      </w:r>
      <w:r>
        <w:t xml:space="preserve"> в</w:t>
      </w:r>
      <w:r>
        <w:t xml:space="preserve"> установленном</w:t>
      </w:r>
      <w:r>
        <w:t xml:space="preserve"> порядке</w:t>
      </w:r>
      <w:r>
        <w:t xml:space="preserve"> субсидии</w:t>
      </w:r>
      <w:r>
        <w:t xml:space="preserve"> из</w:t>
      </w:r>
      <w:r>
        <w:t xml:space="preserve"> федераль</w:t>
      </w:r>
      <w:r>
        <w:t>ного</w:t>
      </w:r>
      <w:r>
        <w:t xml:space="preserve"> бюджета</w:t>
      </w:r>
      <w:r>
        <w:t xml:space="preserve"> бюджету</w:t>
      </w:r>
      <w:r>
        <w:t xml:space="preserve"> города</w:t>
      </w:r>
      <w:r>
        <w:t xml:space="preserve"> Москвы</w:t>
      </w:r>
      <w:r>
        <w:t xml:space="preserve"> на</w:t>
      </w:r>
      <w:r>
        <w:t xml:space="preserve"> софинансирование</w:t>
      </w:r>
      <w:r>
        <w:t xml:space="preserve"> расходов</w:t>
      </w:r>
      <w:r>
        <w:t xml:space="preserve"> города</w:t>
      </w:r>
      <w:r>
        <w:t xml:space="preserve"> Москвы</w:t>
      </w:r>
      <w:r>
        <w:t>, возникающих</w:t>
      </w:r>
      <w:r>
        <w:t xml:space="preserve"> при</w:t>
      </w:r>
      <w:r>
        <w:t xml:space="preserve"> оказании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 xml:space="preserve"> медицинскими</w:t>
      </w:r>
      <w:r>
        <w:t xml:space="preserve"> организациями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2F010000">
      <w:bookmarkStart w:id="192" w:name="sub_552"/>
      <w:bookmarkEnd w:id="191"/>
      <w:r>
        <w:t>5.5.2. Осуществле</w:t>
      </w:r>
      <w:r>
        <w:t>ния</w:t>
      </w:r>
      <w:r>
        <w:t xml:space="preserve"> организационных</w:t>
      </w:r>
      <w:r>
        <w:t xml:space="preserve"> мероприятий</w:t>
      </w:r>
      <w:r>
        <w:t xml:space="preserve"> по</w:t>
      </w:r>
      <w:r>
        <w:t xml:space="preserve"> обеспечению</w:t>
      </w:r>
      <w:r>
        <w:t xml:space="preserve"> лекарственными</w:t>
      </w:r>
      <w:r>
        <w:t xml:space="preserve"> препаратами</w:t>
      </w:r>
      <w:r>
        <w:t>, предназначенными</w:t>
      </w:r>
      <w:r>
        <w:t xml:space="preserve"> для</w:t>
      </w:r>
      <w:r>
        <w:t xml:space="preserve"> лечения</w:t>
      </w:r>
      <w:r>
        <w:t xml:space="preserve"> лиц</w:t>
      </w:r>
      <w:r>
        <w:t>, больных</w:t>
      </w:r>
      <w:r>
        <w:t xml:space="preserve"> гемофилией</w:t>
      </w:r>
      <w:r>
        <w:t>, муковисцидозом</w:t>
      </w:r>
      <w:r>
        <w:t>, гипофизарным</w:t>
      </w:r>
      <w:r>
        <w:t xml:space="preserve"> нанизмом</w:t>
      </w:r>
      <w:r>
        <w:t>, болезнью</w:t>
      </w:r>
      <w:r>
        <w:t xml:space="preserve"> Гоше</w:t>
      </w:r>
      <w:r>
        <w:t>, злокачественными</w:t>
      </w:r>
      <w:r>
        <w:t xml:space="preserve"> новообразованиями</w:t>
      </w:r>
      <w:r>
        <w:t xml:space="preserve"> лимфоидной</w:t>
      </w:r>
      <w:r>
        <w:t>, кроветворной</w:t>
      </w:r>
      <w:r>
        <w:t xml:space="preserve"> и</w:t>
      </w:r>
      <w:r>
        <w:t xml:space="preserve"> родственны</w:t>
      </w:r>
      <w:r>
        <w:t>х</w:t>
      </w:r>
      <w:r>
        <w:t xml:space="preserve"> им</w:t>
      </w:r>
      <w:r>
        <w:t xml:space="preserve"> тканей</w:t>
      </w:r>
      <w:r>
        <w:t>, рассеянным</w:t>
      </w:r>
      <w:r>
        <w:t xml:space="preserve"> склерозом</w:t>
      </w:r>
      <w:r>
        <w:t>, гемолитико-уремическим</w:t>
      </w:r>
      <w:r>
        <w:t xml:space="preserve"> синдромом</w:t>
      </w:r>
      <w:r>
        <w:t>, юношеским</w:t>
      </w:r>
      <w:r>
        <w:t xml:space="preserve"> артритом</w:t>
      </w:r>
      <w:r>
        <w:t xml:space="preserve"> с</w:t>
      </w:r>
      <w:r>
        <w:t xml:space="preserve"> системным</w:t>
      </w:r>
      <w:r>
        <w:t xml:space="preserve"> началом</w:t>
      </w:r>
      <w:r>
        <w:t>, мукополисахаридозом</w:t>
      </w:r>
      <w:r>
        <w:t xml:space="preserve"> I, II и</w:t>
      </w:r>
      <w:r>
        <w:t xml:space="preserve"> VI типов</w:t>
      </w:r>
      <w:r>
        <w:t>, апластической</w:t>
      </w:r>
      <w:r>
        <w:t xml:space="preserve"> анемией</w:t>
      </w:r>
      <w:r>
        <w:t xml:space="preserve"> неуточненной</w:t>
      </w:r>
      <w:r>
        <w:t>, наследственным</w:t>
      </w:r>
      <w:r>
        <w:t xml:space="preserve"> дефицитом</w:t>
      </w:r>
      <w:r>
        <w:t xml:space="preserve"> факторов</w:t>
      </w:r>
      <w:r>
        <w:t xml:space="preserve"> II (фибриногена</w:t>
      </w:r>
      <w:r>
        <w:t>), VII (лабильного</w:t>
      </w:r>
      <w:r>
        <w:t>), X (</w:t>
      </w:r>
      <w:r>
        <w:t>С</w:t>
      </w:r>
      <w:r>
        <w:t>тюарта-Прауэра</w:t>
      </w:r>
      <w:r>
        <w:t>), а</w:t>
      </w:r>
      <w:r>
        <w:t xml:space="preserve"> также</w:t>
      </w:r>
      <w:r>
        <w:t xml:space="preserve"> после</w:t>
      </w:r>
      <w:r>
        <w:t xml:space="preserve"> трансплантации</w:t>
      </w:r>
      <w:r>
        <w:t xml:space="preserve"> органов</w:t>
      </w:r>
      <w:r>
        <w:t xml:space="preserve"> и</w:t>
      </w:r>
      <w:r>
        <w:t xml:space="preserve"> (или</w:t>
      </w:r>
      <w:r>
        <w:t>) тканей</w:t>
      </w:r>
      <w:r>
        <w:t>, по</w:t>
      </w:r>
      <w:r>
        <w:t xml:space="preserve"> перечню</w:t>
      </w:r>
      <w:r>
        <w:t xml:space="preserve"> лекарственных</w:t>
      </w:r>
      <w:r>
        <w:t xml:space="preserve"> препаратов</w:t>
      </w:r>
      <w:r>
        <w:t>, утверждаемому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>, в</w:t>
      </w:r>
      <w:r>
        <w:t xml:space="preserve"> том</w:t>
      </w:r>
      <w:r>
        <w:t xml:space="preserve"> числе</w:t>
      </w:r>
      <w:r>
        <w:t>:</w:t>
      </w:r>
    </w:p>
    <w:p w14:paraId="30010000">
      <w:bookmarkEnd w:id="192"/>
      <w:r>
        <w:t>детей</w:t>
      </w:r>
      <w:r>
        <w:t xml:space="preserve"> в</w:t>
      </w:r>
      <w:r>
        <w:t xml:space="preserve"> возрасте</w:t>
      </w:r>
      <w:r>
        <w:t xml:space="preserve"> от</w:t>
      </w:r>
      <w:r>
        <w:t xml:space="preserve"> 0 до</w:t>
      </w:r>
      <w:r>
        <w:t xml:space="preserve"> 18 лет</w:t>
      </w:r>
      <w:r>
        <w:t xml:space="preserve"> за</w:t>
      </w:r>
      <w:r>
        <w:t xml:space="preserve"> счет</w:t>
      </w:r>
      <w:r>
        <w:t xml:space="preserve"> бюджетных</w:t>
      </w:r>
      <w:r>
        <w:t xml:space="preserve"> ассигнований</w:t>
      </w:r>
      <w:r>
        <w:t>, предусмотренны</w:t>
      </w:r>
      <w:r>
        <w:t>х</w:t>
      </w:r>
      <w:r>
        <w:t xml:space="preserve"> в</w:t>
      </w:r>
      <w:r>
        <w:t xml:space="preserve"> федеральном</w:t>
      </w:r>
      <w:r>
        <w:t xml:space="preserve"> бюджете</w:t>
      </w:r>
      <w:r>
        <w:t xml:space="preserve"> Министерству</w:t>
      </w:r>
      <w:r>
        <w:t xml:space="preserve"> здравоохранения</w:t>
      </w:r>
      <w:r>
        <w:t xml:space="preserve"> Российской</w:t>
      </w:r>
      <w:r>
        <w:t xml:space="preserve"> Федерации</w:t>
      </w:r>
      <w:r>
        <w:t xml:space="preserve"> для</w:t>
      </w:r>
      <w:r>
        <w:t xml:space="preserve"> нужд</w:t>
      </w:r>
      <w:r>
        <w:t xml:space="preserve"> Фонда</w:t>
      </w:r>
      <w:r>
        <w:t xml:space="preserve"> поддержки</w:t>
      </w:r>
      <w:r>
        <w:t xml:space="preserve"> детей</w:t>
      </w:r>
      <w:r>
        <w:t xml:space="preserve"> с</w:t>
      </w:r>
      <w:r>
        <w:t xml:space="preserve"> тяжелыми</w:t>
      </w:r>
      <w:r>
        <w:t xml:space="preserve"> жизнеугрожающими</w:t>
      </w:r>
      <w:r>
        <w:t xml:space="preserve"> и</w:t>
      </w:r>
      <w:r>
        <w:t xml:space="preserve"> хроническими</w:t>
      </w:r>
      <w:r>
        <w:t xml:space="preserve"> заболеваниями</w:t>
      </w:r>
      <w:r>
        <w:t>, в</w:t>
      </w:r>
      <w:r>
        <w:t xml:space="preserve"> том</w:t>
      </w:r>
      <w:r>
        <w:t xml:space="preserve"> числе</w:t>
      </w:r>
      <w:r>
        <w:t xml:space="preserve"> редкими</w:t>
      </w:r>
      <w:r>
        <w:t xml:space="preserve"> (орфанными</w:t>
      </w:r>
      <w:r>
        <w:t>) заболеваниями</w:t>
      </w:r>
      <w:r>
        <w:t>, "Круг</w:t>
      </w:r>
      <w:r>
        <w:t xml:space="preserve"> добра</w:t>
      </w:r>
      <w:r>
        <w:t>";</w:t>
      </w:r>
    </w:p>
    <w:p w14:paraId="31010000">
      <w:r>
        <w:t>лиц</w:t>
      </w:r>
      <w:r>
        <w:t xml:space="preserve"> старше</w:t>
      </w:r>
      <w:r>
        <w:t xml:space="preserve"> 18 лет</w:t>
      </w:r>
      <w:r>
        <w:t xml:space="preserve"> за</w:t>
      </w:r>
      <w:r>
        <w:t xml:space="preserve"> счет</w:t>
      </w:r>
      <w:r>
        <w:t xml:space="preserve"> бюджет</w:t>
      </w:r>
      <w:r>
        <w:t>ных</w:t>
      </w:r>
      <w:r>
        <w:t xml:space="preserve"> ассигнований</w:t>
      </w:r>
      <w:r>
        <w:t>, предусмотренных</w:t>
      </w:r>
      <w:r>
        <w:t xml:space="preserve"> в</w:t>
      </w:r>
      <w:r>
        <w:t xml:space="preserve"> федеральном</w:t>
      </w:r>
      <w:r>
        <w:t xml:space="preserve"> бюджете</w:t>
      </w:r>
      <w:r>
        <w:t xml:space="preserve"> Министерству</w:t>
      </w:r>
      <w:r>
        <w:t xml:space="preserve"> здравоохранения</w:t>
      </w:r>
      <w:r>
        <w:t xml:space="preserve"> Российской</w:t>
      </w:r>
      <w:r>
        <w:t xml:space="preserve"> Федерации.</w:t>
      </w:r>
    </w:p>
    <w:p w14:paraId="32010000">
      <w:bookmarkStart w:id="193" w:name="sub_553"/>
      <w:r>
        <w:t>5.5.3. Оказания</w:t>
      </w:r>
      <w:r>
        <w:t xml:space="preserve"> отдельным</w:t>
      </w:r>
      <w:r>
        <w:t xml:space="preserve"> категориям</w:t>
      </w:r>
      <w:r>
        <w:t xml:space="preserve"> граждан</w:t>
      </w:r>
      <w:r>
        <w:t xml:space="preserve"> социальной</w:t>
      </w:r>
      <w:r>
        <w:t xml:space="preserve"> услуги</w:t>
      </w:r>
      <w:r>
        <w:t xml:space="preserve"> по</w:t>
      </w:r>
      <w:r>
        <w:t xml:space="preserve"> обеспечению</w:t>
      </w:r>
      <w:r>
        <w:t xml:space="preserve"> необходимыми</w:t>
      </w:r>
      <w:r>
        <w:t xml:space="preserve"> лекарственными</w:t>
      </w:r>
      <w:r>
        <w:t xml:space="preserve"> препаратами</w:t>
      </w:r>
      <w:r>
        <w:t xml:space="preserve"> для</w:t>
      </w:r>
      <w:r>
        <w:t xml:space="preserve"> медицинского</w:t>
      </w:r>
      <w:r>
        <w:t xml:space="preserve"> примене</w:t>
      </w:r>
      <w:r>
        <w:t>ния</w:t>
      </w:r>
      <w:r>
        <w:t>, медицинскими</w:t>
      </w:r>
      <w:r>
        <w:t xml:space="preserve"> изделиями</w:t>
      </w:r>
      <w:r>
        <w:t xml:space="preserve"> и</w:t>
      </w:r>
      <w:r>
        <w:t xml:space="preserve"> специализированными</w:t>
      </w:r>
      <w:r>
        <w:t xml:space="preserve"> продуктами</w:t>
      </w:r>
      <w:r>
        <w:t xml:space="preserve"> лечебного</w:t>
      </w:r>
      <w:r>
        <w:t xml:space="preserve"> питания</w:t>
      </w:r>
      <w:r>
        <w:t xml:space="preserve"> для</w:t>
      </w:r>
      <w:r>
        <w:t xml:space="preserve"> детей-инвалидов</w:t>
      </w:r>
      <w:r>
        <w:t>, предусмотренной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"http://internet.garant.ru/document/redirect/180687/200006211"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</w:t>
      </w:r>
      <w:r>
        <w:rPr>
          <w:rStyle w:val="Style_3_ch"/>
          <w:b w:val="0"/>
        </w:rPr>
        <w:t xml:space="preserve"> 1 части</w:t>
      </w:r>
      <w:r>
        <w:rPr>
          <w:rStyle w:val="Style_3_ch"/>
          <w:b w:val="0"/>
        </w:rPr>
        <w:t xml:space="preserve"> 1 статьи</w:t>
      </w:r>
      <w:r>
        <w:rPr>
          <w:rStyle w:val="Style_3_ch"/>
          <w:b w:val="0"/>
        </w:rPr>
        <w:t xml:space="preserve"> 6.2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17 июля</w:t>
      </w:r>
      <w:r>
        <w:t xml:space="preserve"> 1999 </w:t>
      </w:r>
      <w:r>
        <w:t>г</w:t>
      </w:r>
      <w:r>
        <w:t>. N </w:t>
      </w:r>
      <w:r>
        <w:t>178-ФЗ</w:t>
      </w:r>
      <w:r>
        <w:t xml:space="preserve"> "О</w:t>
      </w:r>
      <w:r>
        <w:t xml:space="preserve"> государственной</w:t>
      </w:r>
      <w:r>
        <w:t xml:space="preserve"> социальной</w:t>
      </w:r>
      <w:r>
        <w:t xml:space="preserve"> помощи</w:t>
      </w:r>
      <w:r>
        <w:t>", по</w:t>
      </w:r>
      <w:r>
        <w:t xml:space="preserve"> перечням</w:t>
      </w:r>
      <w:r>
        <w:t>, утвержденным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>, в</w:t>
      </w:r>
      <w:r>
        <w:t xml:space="preserve"> рамках</w:t>
      </w:r>
      <w:r>
        <w:t xml:space="preserve"> реализации</w:t>
      </w:r>
      <w:r>
        <w:t xml:space="preserve"> переданных</w:t>
      </w:r>
      <w:r>
        <w:t xml:space="preserve"> полномочий</w:t>
      </w:r>
      <w:r>
        <w:t xml:space="preserve"> Российской</w:t>
      </w:r>
      <w:r>
        <w:t xml:space="preserve"> Федерации</w:t>
      </w:r>
      <w:r>
        <w:t xml:space="preserve"> в</w:t>
      </w:r>
      <w:r>
        <w:t xml:space="preserve"> области</w:t>
      </w:r>
      <w:r>
        <w:t xml:space="preserve"> обеспечения</w:t>
      </w:r>
      <w:r>
        <w:t xml:space="preserve"> лекарственными</w:t>
      </w:r>
      <w:r>
        <w:t xml:space="preserve"> препаратами.</w:t>
      </w:r>
    </w:p>
    <w:p w14:paraId="33010000">
      <w:bookmarkStart w:id="194" w:name="sub_554"/>
      <w:bookmarkEnd w:id="193"/>
      <w:r>
        <w:t>5.5.4. Медицинс</w:t>
      </w:r>
      <w:r>
        <w:t>кой</w:t>
      </w:r>
      <w:r>
        <w:t xml:space="preserve"> деятельности</w:t>
      </w:r>
      <w:r>
        <w:t>, связанной</w:t>
      </w:r>
      <w:r>
        <w:t xml:space="preserve"> с</w:t>
      </w:r>
      <w:r>
        <w:t xml:space="preserve"> донорством</w:t>
      </w:r>
      <w:r>
        <w:t xml:space="preserve"> органов</w:t>
      </w:r>
      <w:r>
        <w:t xml:space="preserve"> и</w:t>
      </w:r>
      <w:r>
        <w:t xml:space="preserve"> тканей</w:t>
      </w:r>
      <w:r>
        <w:t xml:space="preserve"> человека</w:t>
      </w:r>
      <w:r>
        <w:t xml:space="preserve"> в</w:t>
      </w:r>
      <w:r>
        <w:t xml:space="preserve"> целях</w:t>
      </w:r>
      <w:r>
        <w:t xml:space="preserve"> трансплантации</w:t>
      </w:r>
      <w:r>
        <w:t xml:space="preserve"> (пересадки</w:t>
      </w:r>
      <w:r>
        <w:t>), включающей</w:t>
      </w:r>
      <w:r>
        <w:t xml:space="preserve"> проведение</w:t>
      </w:r>
      <w:r>
        <w:t xml:space="preserve"> мероприятий</w:t>
      </w:r>
      <w:r>
        <w:t xml:space="preserve"> по</w:t>
      </w:r>
      <w:r>
        <w:t xml:space="preserve"> медицинскому</w:t>
      </w:r>
      <w:r>
        <w:t xml:space="preserve"> обследованию</w:t>
      </w:r>
      <w:r>
        <w:t xml:space="preserve"> донора.</w:t>
      </w:r>
    </w:p>
    <w:p w14:paraId="34010000">
      <w:bookmarkStart w:id="195" w:name="sub_555"/>
      <w:bookmarkEnd w:id="194"/>
      <w:r>
        <w:t>5.5.5. Реализации</w:t>
      </w:r>
      <w:r>
        <w:t xml:space="preserve"> дополнительных</w:t>
      </w:r>
      <w:r>
        <w:t xml:space="preserve"> мероприятий</w:t>
      </w:r>
      <w:r>
        <w:t xml:space="preserve"> в</w:t>
      </w:r>
      <w:r>
        <w:t xml:space="preserve"> сфере</w:t>
      </w:r>
      <w:r>
        <w:t xml:space="preserve"> охраны</w:t>
      </w:r>
      <w:r>
        <w:t xml:space="preserve"> здоровья</w:t>
      </w:r>
      <w:r>
        <w:t xml:space="preserve"> граждан.</w:t>
      </w:r>
    </w:p>
    <w:p w14:paraId="35010000">
      <w:bookmarkStart w:id="196" w:name="sub_506"/>
      <w:bookmarkEnd w:id="195"/>
      <w:r>
        <w:t>5.6. За</w:t>
      </w:r>
      <w:r>
        <w:t xml:space="preserve"> счет</w:t>
      </w:r>
      <w:r>
        <w:t xml:space="preserve"> бюджетных</w:t>
      </w:r>
      <w:r>
        <w:t xml:space="preserve"> ассигнований</w:t>
      </w:r>
      <w:r>
        <w:t xml:space="preserve"> бюджета</w:t>
      </w:r>
      <w:r>
        <w:t xml:space="preserve"> Федерального</w:t>
      </w:r>
      <w:r>
        <w:t xml:space="preserve"> фонда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не</w:t>
      </w:r>
      <w:r>
        <w:t xml:space="preserve"> включаемых</w:t>
      </w:r>
      <w:r>
        <w:t xml:space="preserve"> в</w:t>
      </w:r>
      <w:r>
        <w:t xml:space="preserve"> расчет</w:t>
      </w:r>
      <w:r>
        <w:t xml:space="preserve"> стоимости</w:t>
      </w:r>
      <w:r>
        <w:t xml:space="preserve"> Территориальной</w:t>
      </w:r>
      <w:r>
        <w:t xml:space="preserve"> программы</w:t>
      </w:r>
      <w:r>
        <w:t>, осуществляется</w:t>
      </w:r>
      <w:r>
        <w:t xml:space="preserve"> финансовое</w:t>
      </w:r>
      <w:r>
        <w:t xml:space="preserve"> обеспечение</w:t>
      </w:r>
      <w:r>
        <w:t>:</w:t>
      </w:r>
    </w:p>
    <w:p w14:paraId="36010000">
      <w:bookmarkStart w:id="197" w:name="sub_561"/>
      <w:bookmarkEnd w:id="196"/>
      <w:r>
        <w:t>5.6.1. Оказания</w:t>
      </w:r>
      <w:r>
        <w:t xml:space="preserve"> </w:t>
      </w:r>
      <w:r>
        <w:t>высокотехнологичной</w:t>
      </w:r>
      <w:r>
        <w:t xml:space="preserve"> медицинской</w:t>
      </w:r>
      <w:r>
        <w:t xml:space="preserve"> помощи</w:t>
      </w:r>
      <w:r>
        <w:t>, не</w:t>
      </w:r>
      <w:r>
        <w:t xml:space="preserve"> включенной</w:t>
      </w:r>
      <w:r>
        <w:t xml:space="preserve"> в</w:t>
      </w:r>
      <w:r>
        <w:t xml:space="preserve"> базовую</w:t>
      </w:r>
      <w:r>
        <w:t xml:space="preserve"> программу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в</w:t>
      </w:r>
      <w:r>
        <w:t xml:space="preserve"> соответствии</w:t>
      </w:r>
      <w:r>
        <w:t xml:space="preserve"> с</w:t>
      </w:r>
      <w:r>
        <w:t xml:space="preserve"> перечнем</w:t>
      </w:r>
      <w:r>
        <w:t xml:space="preserve"> видов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, виды</w:t>
      </w:r>
      <w:r>
        <w:t xml:space="preserve"> которой</w:t>
      </w:r>
      <w:r>
        <w:t xml:space="preserve"> включены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"sub_10122"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</w:t>
      </w:r>
      <w:r>
        <w:rPr>
          <w:rStyle w:val="Style_3_ch"/>
          <w:b w:val="0"/>
        </w:rPr>
        <w:t xml:space="preserve"> II</w:t>
      </w:r>
      <w:r>
        <w:rPr>
          <w:rStyle w:val="Style_3_ch"/>
          <w:b w:val="0"/>
        </w:rPr>
        <w:fldChar w:fldCharType="end"/>
      </w:r>
      <w:r>
        <w:t xml:space="preserve"> приложени</w:t>
      </w:r>
      <w:r>
        <w:t>я</w:t>
      </w:r>
      <w:r>
        <w:t xml:space="preserve"> 12 к</w:t>
      </w:r>
      <w:r>
        <w:t xml:space="preserve"> Территориальной</w:t>
      </w:r>
      <w:r>
        <w:t xml:space="preserve"> программе</w:t>
      </w:r>
      <w:r>
        <w:t>, оказываемой</w:t>
      </w:r>
      <w:r>
        <w:t xml:space="preserve"> гражданам</w:t>
      </w:r>
      <w:r>
        <w:t xml:space="preserve"> федеральными</w:t>
      </w:r>
      <w:r>
        <w:t xml:space="preserve"> государственными</w:t>
      </w:r>
      <w:r>
        <w:t xml:space="preserve"> учреждениями</w:t>
      </w:r>
      <w:r>
        <w:t>, включенными</w:t>
      </w:r>
      <w:r>
        <w:t xml:space="preserve"> в</w:t>
      </w:r>
      <w:r>
        <w:t xml:space="preserve"> перечень</w:t>
      </w:r>
      <w:r>
        <w:t>, утверждаемый</w:t>
      </w:r>
      <w:r>
        <w:t xml:space="preserve"> Министерством</w:t>
      </w:r>
      <w:r>
        <w:t xml:space="preserve"> здравоохранения</w:t>
      </w:r>
      <w:r>
        <w:t xml:space="preserve"> Российской</w:t>
      </w:r>
      <w:r>
        <w:t xml:space="preserve"> Федерации.</w:t>
      </w:r>
    </w:p>
    <w:p w14:paraId="37010000">
      <w:bookmarkStart w:id="198" w:name="sub_562"/>
      <w:bookmarkEnd w:id="197"/>
      <w:r>
        <w:t>5.6.2. Оказания</w:t>
      </w:r>
      <w:r>
        <w:t xml:space="preserve"> высокотехнологичной</w:t>
      </w:r>
      <w:r>
        <w:t xml:space="preserve"> медицинской</w:t>
      </w:r>
      <w:r>
        <w:t xml:space="preserve"> помощ</w:t>
      </w:r>
      <w:r>
        <w:t>и</w:t>
      </w:r>
      <w:r>
        <w:t>, не</w:t>
      </w:r>
      <w:r>
        <w:t xml:space="preserve"> включенной</w:t>
      </w:r>
      <w:r>
        <w:t xml:space="preserve"> в</w:t>
      </w:r>
      <w:r>
        <w:t xml:space="preserve"> базовую</w:t>
      </w:r>
      <w:r>
        <w:t xml:space="preserve"> программу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в</w:t>
      </w:r>
      <w:r>
        <w:t xml:space="preserve"> соответствии</w:t>
      </w:r>
      <w:r>
        <w:t xml:space="preserve"> с</w:t>
      </w:r>
      <w:r>
        <w:t xml:space="preserve"> перечнем</w:t>
      </w:r>
      <w:r>
        <w:t xml:space="preserve"> видов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, виды</w:t>
      </w:r>
      <w:r>
        <w:t xml:space="preserve"> которой</w:t>
      </w:r>
      <w:r>
        <w:t xml:space="preserve"> включены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"sub_10122"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</w:t>
      </w:r>
      <w:r>
        <w:rPr>
          <w:rStyle w:val="Style_3_ch"/>
          <w:b w:val="0"/>
        </w:rPr>
        <w:t xml:space="preserve"> II</w:t>
      </w:r>
      <w:r>
        <w:rPr>
          <w:rStyle w:val="Style_3_ch"/>
          <w:b w:val="0"/>
        </w:rPr>
        <w:fldChar w:fldCharType="end"/>
      </w:r>
      <w:r>
        <w:t xml:space="preserve"> приложения</w:t>
      </w:r>
      <w:r>
        <w:t xml:space="preserve"> 12 к</w:t>
      </w:r>
      <w:r>
        <w:t xml:space="preserve"> Территориальной</w:t>
      </w:r>
      <w:r>
        <w:t xml:space="preserve"> программе</w:t>
      </w:r>
      <w:r>
        <w:t>, ока</w:t>
      </w:r>
      <w:r>
        <w:t>зываемой</w:t>
      </w:r>
      <w:r>
        <w:t xml:space="preserve"> гражданам</w:t>
      </w:r>
      <w:r>
        <w:t xml:space="preserve"> медицинскими</w:t>
      </w:r>
      <w:r>
        <w:t xml:space="preserve"> организациями</w:t>
      </w:r>
      <w:r>
        <w:t xml:space="preserve"> частной</w:t>
      </w:r>
      <w:r>
        <w:t xml:space="preserve"> системы</w:t>
      </w:r>
      <w:r>
        <w:t xml:space="preserve"> здравоохранения</w:t>
      </w:r>
      <w:r>
        <w:t>, включенными</w:t>
      </w:r>
      <w:r>
        <w:t xml:space="preserve"> в</w:t>
      </w:r>
      <w:r>
        <w:t xml:space="preserve"> перечень</w:t>
      </w:r>
      <w:r>
        <w:t>, утверждаемый</w:t>
      </w:r>
      <w:r>
        <w:t xml:space="preserve"> Министерством</w:t>
      </w:r>
      <w:r>
        <w:t xml:space="preserve"> здравоохранения</w:t>
      </w:r>
      <w:r>
        <w:t xml:space="preserve"> Российской</w:t>
      </w:r>
      <w:r>
        <w:t xml:space="preserve"> Федерации.</w:t>
      </w:r>
    </w:p>
    <w:p w14:paraId="38010000">
      <w:bookmarkStart w:id="199" w:name="sub_507"/>
      <w:bookmarkEnd w:id="198"/>
      <w:r>
        <w:t>5.7.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осуществляется</w:t>
      </w:r>
      <w:r>
        <w:t xml:space="preserve"> финансовое</w:t>
      </w:r>
      <w:r>
        <w:t xml:space="preserve"> обесп</w:t>
      </w:r>
      <w:r>
        <w:t>ечение</w:t>
      </w:r>
      <w:r>
        <w:t>:</w:t>
      </w:r>
    </w:p>
    <w:p w14:paraId="39010000">
      <w:bookmarkStart w:id="200" w:name="sub_571"/>
      <w:bookmarkEnd w:id="199"/>
      <w:r>
        <w:t>5.7.1. Оказания</w:t>
      </w:r>
      <w:r>
        <w:t xml:space="preserve"> первичной</w:t>
      </w:r>
      <w:r>
        <w:t xml:space="preserve"> медико-санитарной</w:t>
      </w:r>
      <w:r>
        <w:t xml:space="preserve"> и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жителям</w:t>
      </w:r>
      <w:r>
        <w:t xml:space="preserve"> города</w:t>
      </w:r>
      <w:r>
        <w:t xml:space="preserve"> Москвы</w:t>
      </w:r>
      <w:r>
        <w:t>, в</w:t>
      </w:r>
      <w:r>
        <w:t xml:space="preserve"> том</w:t>
      </w:r>
      <w:r>
        <w:t xml:space="preserve"> числе</w:t>
      </w:r>
      <w:r>
        <w:t xml:space="preserve"> лицам</w:t>
      </w:r>
      <w:r>
        <w:t>, находящимся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в</w:t>
      </w:r>
      <w:r>
        <w:t xml:space="preserve"> части</w:t>
      </w:r>
      <w:r>
        <w:t xml:space="preserve"> медицинской</w:t>
      </w:r>
      <w:r>
        <w:t xml:space="preserve"> помощи</w:t>
      </w:r>
      <w:r>
        <w:t xml:space="preserve"> при</w:t>
      </w:r>
      <w:r>
        <w:t xml:space="preserve"> заболевания</w:t>
      </w:r>
      <w:r>
        <w:t>х</w:t>
      </w:r>
      <w:r>
        <w:t xml:space="preserve"> и</w:t>
      </w:r>
      <w:r>
        <w:t xml:space="preserve"> состояниях</w:t>
      </w:r>
      <w:r>
        <w:t>, не</w:t>
      </w:r>
      <w:r>
        <w:t xml:space="preserve"> включенных</w:t>
      </w:r>
      <w:r>
        <w:t xml:space="preserve"> в</w:t>
      </w:r>
      <w:r>
        <w:t xml:space="preserve"> базовую</w:t>
      </w:r>
      <w:r>
        <w:t xml:space="preserve"> программу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(заболевания</w:t>
      </w:r>
      <w:r>
        <w:t>, передаваемые</w:t>
      </w:r>
      <w:r>
        <w:t xml:space="preserve"> половым</w:t>
      </w:r>
      <w:r>
        <w:t xml:space="preserve"> путем</w:t>
      </w:r>
      <w:r>
        <w:t>, вызванные</w:t>
      </w:r>
      <w:r>
        <w:t xml:space="preserve"> вирусом</w:t>
      </w:r>
      <w:r>
        <w:t xml:space="preserve"> иммунодефицита</w:t>
      </w:r>
      <w:r>
        <w:t xml:space="preserve"> человека</w:t>
      </w:r>
      <w:r>
        <w:t>, синдром</w:t>
      </w:r>
      <w:r>
        <w:t xml:space="preserve"> приобретенного</w:t>
      </w:r>
      <w:r>
        <w:t xml:space="preserve"> иммунодефицита</w:t>
      </w:r>
      <w:r>
        <w:t>, туберкулез</w:t>
      </w:r>
      <w:r>
        <w:t>, психические</w:t>
      </w:r>
      <w:r>
        <w:t xml:space="preserve"> расстройства</w:t>
      </w:r>
      <w:r>
        <w:t xml:space="preserve"> и</w:t>
      </w:r>
      <w:r>
        <w:t xml:space="preserve"> рас</w:t>
      </w:r>
      <w:r>
        <w:t>с</w:t>
      </w:r>
      <w:r>
        <w:t>тройства</w:t>
      </w:r>
      <w:r>
        <w:t xml:space="preserve"> поведения</w:t>
      </w:r>
      <w:r>
        <w:t>, связанные</w:t>
      </w:r>
      <w:r>
        <w:t xml:space="preserve"> в</w:t>
      </w:r>
      <w:r>
        <w:t xml:space="preserve"> том</w:t>
      </w:r>
      <w:r>
        <w:t xml:space="preserve"> числе</w:t>
      </w:r>
      <w:r>
        <w:t xml:space="preserve"> с</w:t>
      </w:r>
      <w:r>
        <w:t xml:space="preserve"> употреблением</w:t>
      </w:r>
      <w:r>
        <w:t xml:space="preserve"> психоактивных</w:t>
      </w:r>
      <w:r>
        <w:t xml:space="preserve"> веществ</w:t>
      </w:r>
      <w:r>
        <w:t>, включая</w:t>
      </w:r>
      <w:r>
        <w:t xml:space="preserve"> профилактические</w:t>
      </w:r>
      <w:r>
        <w:t xml:space="preserve"> медицинские</w:t>
      </w:r>
      <w:r>
        <w:t xml:space="preserve"> осмотры</w:t>
      </w:r>
      <w:r>
        <w:t xml:space="preserve"> обучающихся</w:t>
      </w:r>
      <w:r>
        <w:t xml:space="preserve"> в</w:t>
      </w:r>
      <w:r>
        <w:t xml:space="preserve"> образовательных</w:t>
      </w:r>
      <w:r>
        <w:t xml:space="preserve"> организациях</w:t>
      </w:r>
      <w:r>
        <w:t>, предоставляющих</w:t>
      </w:r>
      <w:r>
        <w:t xml:space="preserve"> начальное</w:t>
      </w:r>
      <w:r>
        <w:t xml:space="preserve"> общее</w:t>
      </w:r>
      <w:r>
        <w:t>, основное</w:t>
      </w:r>
      <w:r>
        <w:t xml:space="preserve"> общее</w:t>
      </w:r>
      <w:r>
        <w:t>, среднее</w:t>
      </w:r>
      <w:r>
        <w:t xml:space="preserve"> общее</w:t>
      </w:r>
      <w:r>
        <w:t xml:space="preserve"> образование</w:t>
      </w:r>
      <w:r>
        <w:t>, среднее</w:t>
      </w:r>
      <w:r>
        <w:t xml:space="preserve"> п</w:t>
      </w:r>
      <w:r>
        <w:t>р</w:t>
      </w:r>
      <w:r>
        <w:t>офессиональное</w:t>
      </w:r>
      <w:r>
        <w:t xml:space="preserve"> и</w:t>
      </w:r>
      <w:r>
        <w:t xml:space="preserve"> высшее</w:t>
      </w:r>
      <w:r>
        <w:t xml:space="preserve"> образование</w:t>
      </w:r>
      <w:r>
        <w:t>, в</w:t>
      </w:r>
      <w:r>
        <w:t xml:space="preserve"> целях</w:t>
      </w:r>
      <w:r>
        <w:t xml:space="preserve"> раннего</w:t>
      </w:r>
      <w:r>
        <w:t xml:space="preserve"> (своевременного</w:t>
      </w:r>
      <w:r>
        <w:t>) выявления</w:t>
      </w:r>
      <w:r>
        <w:t xml:space="preserve"> немедицинского</w:t>
      </w:r>
      <w:r>
        <w:t xml:space="preserve"> потребления</w:t>
      </w:r>
      <w:r>
        <w:t xml:space="preserve"> наркотических</w:t>
      </w:r>
      <w:r>
        <w:t xml:space="preserve"> средств</w:t>
      </w:r>
      <w:r>
        <w:t xml:space="preserve"> и</w:t>
      </w:r>
      <w:r>
        <w:t xml:space="preserve"> психотропных</w:t>
      </w:r>
      <w:r>
        <w:t xml:space="preserve"> веществ</w:t>
      </w:r>
      <w:r>
        <w:t>), в</w:t>
      </w:r>
      <w:r>
        <w:t xml:space="preserve"> том</w:t>
      </w:r>
      <w:r>
        <w:t xml:space="preserve"> числе</w:t>
      </w:r>
      <w:r>
        <w:t xml:space="preserve"> при</w:t>
      </w:r>
      <w:r>
        <w:t xml:space="preserve"> консультациях</w:t>
      </w:r>
      <w:r>
        <w:t xml:space="preserve"> пациентов</w:t>
      </w:r>
      <w:r>
        <w:t xml:space="preserve"> врачами-психиатрами</w:t>
      </w:r>
      <w:r>
        <w:t xml:space="preserve"> и</w:t>
      </w:r>
      <w:r>
        <w:t xml:space="preserve"> врачами-фтизиатрами</w:t>
      </w:r>
      <w:r>
        <w:t xml:space="preserve"> при</w:t>
      </w:r>
      <w:r>
        <w:t xml:space="preserve"> заболеваниях</w:t>
      </w:r>
      <w:r>
        <w:t>, в</w:t>
      </w:r>
      <w:r>
        <w:t>к</w:t>
      </w:r>
      <w:r>
        <w:t>люченных</w:t>
      </w:r>
      <w:r>
        <w:t xml:space="preserve"> в</w:t>
      </w:r>
      <w:r>
        <w:t xml:space="preserve"> базовую</w:t>
      </w:r>
      <w:r>
        <w:t xml:space="preserve"> программу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и</w:t>
      </w:r>
      <w:r>
        <w:t xml:space="preserve"> в</w:t>
      </w:r>
      <w:r>
        <w:t xml:space="preserve"> части</w:t>
      </w:r>
      <w:r>
        <w:t xml:space="preserve"> расходов</w:t>
      </w:r>
      <w:r>
        <w:t>, не</w:t>
      </w:r>
      <w:r>
        <w:t xml:space="preserve"> включенных</w:t>
      </w:r>
      <w:r>
        <w:t xml:space="preserve"> в</w:t>
      </w:r>
      <w:r>
        <w:t xml:space="preserve"> структуру</w:t>
      </w:r>
      <w:r>
        <w:t xml:space="preserve"> тарифов</w:t>
      </w:r>
      <w:r>
        <w:t xml:space="preserve"> на</w:t>
      </w:r>
      <w:r>
        <w:t xml:space="preserve"> оплату</w:t>
      </w:r>
      <w:r>
        <w:t xml:space="preserve"> медицинской</w:t>
      </w:r>
      <w:r>
        <w:t xml:space="preserve"> помощи</w:t>
      </w:r>
      <w:r>
        <w:t>, предусмотренной</w:t>
      </w:r>
      <w:r>
        <w:t xml:space="preserve"> в</w:t>
      </w:r>
      <w:r>
        <w:t xml:space="preserve"> Территориальной</w:t>
      </w:r>
      <w:r>
        <w:t xml:space="preserve"> программе</w:t>
      </w:r>
      <w:r>
        <w:t xml:space="preserve"> ОМС.</w:t>
      </w:r>
    </w:p>
    <w:p w14:paraId="3A010000">
      <w:bookmarkStart w:id="201" w:name="sub_572"/>
      <w:bookmarkEnd w:id="200"/>
      <w:r>
        <w:t>5.7.2. Осуществления</w:t>
      </w:r>
      <w:r>
        <w:t xml:space="preserve"> диспансерного</w:t>
      </w:r>
      <w:r>
        <w:t xml:space="preserve"> наблю</w:t>
      </w:r>
      <w:r>
        <w:t>дения</w:t>
      </w:r>
      <w:r>
        <w:t xml:space="preserve"> лиц</w:t>
      </w:r>
      <w:r>
        <w:t xml:space="preserve"> с</w:t>
      </w:r>
      <w:r>
        <w:t xml:space="preserve"> психическими</w:t>
      </w:r>
      <w:r>
        <w:t xml:space="preserve"> расстройствами</w:t>
      </w:r>
      <w:r>
        <w:t xml:space="preserve"> и</w:t>
      </w:r>
      <w:r>
        <w:t xml:space="preserve"> расстройствами</w:t>
      </w:r>
      <w:r>
        <w:t xml:space="preserve"> поведения</w:t>
      </w:r>
      <w:r>
        <w:t>, в</w:t>
      </w:r>
      <w:r>
        <w:t xml:space="preserve"> том</w:t>
      </w:r>
      <w:r>
        <w:t xml:space="preserve"> числе</w:t>
      </w:r>
      <w:r>
        <w:t xml:space="preserve"> находящихся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а</w:t>
      </w:r>
      <w:r>
        <w:t xml:space="preserve"> также</w:t>
      </w:r>
      <w:r>
        <w:t xml:space="preserve"> в</w:t>
      </w:r>
      <w:r>
        <w:t xml:space="preserve"> условиях</w:t>
      </w:r>
      <w:r>
        <w:t xml:space="preserve"> сопровождаемого</w:t>
      </w:r>
      <w:r>
        <w:t xml:space="preserve"> проживания</w:t>
      </w:r>
      <w:r>
        <w:t>, включая</w:t>
      </w:r>
      <w:r>
        <w:t xml:space="preserve"> совместное</w:t>
      </w:r>
      <w:r>
        <w:t xml:space="preserve"> проживание</w:t>
      </w:r>
      <w:r>
        <w:t xml:space="preserve"> таких</w:t>
      </w:r>
      <w:r>
        <w:t xml:space="preserve"> лиц</w:t>
      </w:r>
      <w:r>
        <w:t xml:space="preserve"> в</w:t>
      </w:r>
      <w:r>
        <w:t xml:space="preserve"> отдельных</w:t>
      </w:r>
      <w:r>
        <w:t xml:space="preserve"> жилых</w:t>
      </w:r>
      <w:r>
        <w:t xml:space="preserve"> поме</w:t>
      </w:r>
      <w:r>
        <w:t>щ</w:t>
      </w:r>
      <w:r>
        <w:t>ениях</w:t>
      </w:r>
      <w:r>
        <w:t>, медицинскими</w:t>
      </w:r>
      <w:r>
        <w:t xml:space="preserve"> организациями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оказывающими</w:t>
      </w:r>
      <w:r>
        <w:t xml:space="preserve"> первичную</w:t>
      </w:r>
      <w:r>
        <w:t xml:space="preserve"> специализированную</w:t>
      </w:r>
      <w:r>
        <w:t xml:space="preserve"> медико-санитарную</w:t>
      </w:r>
      <w:r>
        <w:t xml:space="preserve"> помощь</w:t>
      </w:r>
      <w:r>
        <w:t xml:space="preserve"> при</w:t>
      </w:r>
      <w:r>
        <w:t xml:space="preserve"> психических</w:t>
      </w:r>
      <w:r>
        <w:t xml:space="preserve"> расстройствах</w:t>
      </w:r>
      <w:r>
        <w:t xml:space="preserve"> и</w:t>
      </w:r>
      <w:r>
        <w:t xml:space="preserve"> расстройствах</w:t>
      </w:r>
      <w:r>
        <w:t xml:space="preserve"> поведения</w:t>
      </w:r>
      <w:r>
        <w:t>, во</w:t>
      </w:r>
      <w:r>
        <w:t xml:space="preserve"> взаимодействии</w:t>
      </w:r>
      <w:r>
        <w:t xml:space="preserve"> с</w:t>
      </w:r>
      <w:r>
        <w:t xml:space="preserve"> врачами-психиатрами</w:t>
      </w:r>
      <w:r>
        <w:t xml:space="preserve"> ст</w:t>
      </w:r>
      <w:r>
        <w:t>а</w:t>
      </w:r>
      <w:r>
        <w:t>ционарных</w:t>
      </w:r>
      <w:r>
        <w:t xml:space="preserve"> организаций</w:t>
      </w:r>
      <w:r>
        <w:t xml:space="preserve"> социального</w:t>
      </w:r>
      <w:r>
        <w:t xml:space="preserve"> обслуживания.</w:t>
      </w:r>
    </w:p>
    <w:p w14:paraId="3B010000">
      <w:bookmarkStart w:id="202" w:name="sub_573"/>
      <w:bookmarkEnd w:id="201"/>
      <w:r>
        <w:t>5.7.3. Оказания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жителям</w:t>
      </w:r>
      <w:r>
        <w:t xml:space="preserve"> города</w:t>
      </w:r>
      <w:r>
        <w:t xml:space="preserve"> Москвы</w:t>
      </w:r>
      <w:r>
        <w:t>, а</w:t>
      </w:r>
      <w:r>
        <w:t xml:space="preserve"> также</w:t>
      </w:r>
      <w:r>
        <w:t xml:space="preserve"> лицам</w:t>
      </w:r>
      <w:r>
        <w:t xml:space="preserve"> без</w:t>
      </w:r>
      <w:r>
        <w:t xml:space="preserve"> определенного</w:t>
      </w:r>
      <w:r>
        <w:t xml:space="preserve"> места</w:t>
      </w:r>
      <w:r>
        <w:t xml:space="preserve"> жительства</w:t>
      </w:r>
      <w:r>
        <w:t xml:space="preserve"> (при</w:t>
      </w:r>
      <w:r>
        <w:t xml:space="preserve"> отсутствии</w:t>
      </w:r>
      <w:r>
        <w:t xml:space="preserve"> регистрации</w:t>
      </w:r>
      <w:r>
        <w:t xml:space="preserve"> по</w:t>
      </w:r>
      <w:r>
        <w:t xml:space="preserve"> месту</w:t>
      </w:r>
      <w:r>
        <w:t xml:space="preserve"> жительства</w:t>
      </w:r>
      <w:r>
        <w:t xml:space="preserve"> и</w:t>
      </w:r>
      <w:r>
        <w:t xml:space="preserve"> по</w:t>
      </w:r>
      <w:r>
        <w:t xml:space="preserve"> месту</w:t>
      </w:r>
      <w:r>
        <w:t xml:space="preserve"> пребывания</w:t>
      </w:r>
      <w:r>
        <w:t>) в</w:t>
      </w:r>
      <w:r>
        <w:t xml:space="preserve"> а</w:t>
      </w:r>
      <w:r>
        <w:t>мбулаторных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дому</w:t>
      </w:r>
      <w:r>
        <w:t>, включая</w:t>
      </w:r>
      <w:r>
        <w:t xml:space="preserve"> медицинскую</w:t>
      </w:r>
      <w:r>
        <w:t xml:space="preserve"> помощь</w:t>
      </w:r>
      <w:r>
        <w:t>, оказываемую</w:t>
      </w:r>
      <w:r>
        <w:t xml:space="preserve"> отделениями</w:t>
      </w:r>
      <w:r>
        <w:t xml:space="preserve"> выездной</w:t>
      </w:r>
      <w:r>
        <w:t xml:space="preserve"> патронажной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>, паллиативной</w:t>
      </w:r>
      <w:r>
        <w:t xml:space="preserve"> медицинской</w:t>
      </w:r>
      <w:r>
        <w:t xml:space="preserve"> помощи</w:t>
      </w:r>
      <w:r>
        <w:t xml:space="preserve"> жителям</w:t>
      </w:r>
      <w:r>
        <w:t xml:space="preserve"> города</w:t>
      </w:r>
      <w:r>
        <w:t xml:space="preserve"> Москвы</w:t>
      </w:r>
      <w:r>
        <w:t>, а</w:t>
      </w:r>
      <w:r>
        <w:t xml:space="preserve"> также</w:t>
      </w:r>
      <w:r>
        <w:t xml:space="preserve"> лицам</w:t>
      </w:r>
      <w:r>
        <w:t xml:space="preserve"> без</w:t>
      </w:r>
      <w:r>
        <w:t xml:space="preserve"> определенного</w:t>
      </w:r>
      <w:r>
        <w:t xml:space="preserve"> места</w:t>
      </w:r>
      <w:r>
        <w:t xml:space="preserve"> жительства</w:t>
      </w:r>
      <w:r>
        <w:t xml:space="preserve"> (п</w:t>
      </w:r>
      <w:r>
        <w:t>р</w:t>
      </w:r>
      <w:r>
        <w:t>и</w:t>
      </w:r>
      <w:r>
        <w:t xml:space="preserve"> отсутствии</w:t>
      </w:r>
      <w:r>
        <w:t xml:space="preserve"> регистрации</w:t>
      </w:r>
      <w:r>
        <w:t xml:space="preserve"> по</w:t>
      </w:r>
      <w:r>
        <w:t xml:space="preserve"> месту</w:t>
      </w:r>
      <w:r>
        <w:t xml:space="preserve"> жительства</w:t>
      </w:r>
      <w:r>
        <w:t xml:space="preserve"> и</w:t>
      </w:r>
      <w:r>
        <w:t xml:space="preserve"> по</w:t>
      </w:r>
      <w:r>
        <w:t xml:space="preserve"> месту</w:t>
      </w:r>
      <w:r>
        <w:t xml:space="preserve"> пребывания</w:t>
      </w:r>
      <w:r>
        <w:t>) в</w:t>
      </w:r>
      <w:r>
        <w:t xml:space="preserve"> стационарных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койках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койках</w:t>
      </w:r>
      <w:r>
        <w:t xml:space="preserve"> сестринского</w:t>
      </w:r>
      <w:r>
        <w:t xml:space="preserve"> ухода.</w:t>
      </w:r>
    </w:p>
    <w:p w14:paraId="3C010000">
      <w:bookmarkStart w:id="203" w:name="sub_574"/>
      <w:bookmarkEnd w:id="202"/>
      <w:r>
        <w:t>5.7.4. Предоставления</w:t>
      </w:r>
      <w:r>
        <w:t xml:space="preserve"> Государственным</w:t>
      </w:r>
      <w:r>
        <w:t xml:space="preserve"> бюджетным</w:t>
      </w:r>
      <w:r>
        <w:t xml:space="preserve"> учреждением</w:t>
      </w:r>
      <w:r>
        <w:t xml:space="preserve"> здраво</w:t>
      </w:r>
      <w:r>
        <w:t>охранения</w:t>
      </w:r>
      <w:r>
        <w:t xml:space="preserve"> города</w:t>
      </w:r>
      <w:r>
        <w:t xml:space="preserve"> Москвы</w:t>
      </w:r>
      <w:r>
        <w:t xml:space="preserve"> "Московский</w:t>
      </w:r>
      <w:r>
        <w:t xml:space="preserve"> многопрофильный</w:t>
      </w:r>
      <w:r>
        <w:t xml:space="preserve"> центр</w:t>
      </w:r>
      <w:r>
        <w:t xml:space="preserve"> паллиативной</w:t>
      </w:r>
      <w:r>
        <w:t xml:space="preserve"> помощи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" психологической</w:t>
      </w:r>
      <w:r>
        <w:t xml:space="preserve"> помощи</w:t>
      </w:r>
      <w:r>
        <w:t xml:space="preserve"> пациенту</w:t>
      </w:r>
      <w:r>
        <w:t xml:space="preserve"> и</w:t>
      </w:r>
      <w:r>
        <w:t xml:space="preserve"> членам</w:t>
      </w:r>
      <w:r>
        <w:t xml:space="preserve"> семьи</w:t>
      </w:r>
      <w:r>
        <w:t xml:space="preserve"> пациента</w:t>
      </w:r>
      <w:r>
        <w:t>, а</w:t>
      </w:r>
      <w:r>
        <w:t xml:space="preserve"> также</w:t>
      </w:r>
      <w:r>
        <w:t xml:space="preserve"> медицинской</w:t>
      </w:r>
      <w:r>
        <w:t xml:space="preserve"> помощи</w:t>
      </w:r>
      <w:r>
        <w:t xml:space="preserve"> врачами-психотерапевтами</w:t>
      </w:r>
      <w:r>
        <w:t xml:space="preserve"> пациенту</w:t>
      </w:r>
      <w:r>
        <w:t xml:space="preserve"> и</w:t>
      </w:r>
      <w:r>
        <w:t xml:space="preserve"> членам</w:t>
      </w:r>
      <w:r>
        <w:t xml:space="preserve"> семьи</w:t>
      </w:r>
      <w:r>
        <w:t xml:space="preserve"> </w:t>
      </w:r>
      <w:r>
        <w:t>п</w:t>
      </w:r>
      <w:r>
        <w:t>ациента</w:t>
      </w:r>
      <w:r>
        <w:t>, получающего</w:t>
      </w:r>
      <w:r>
        <w:t xml:space="preserve"> паллиативную</w:t>
      </w:r>
      <w:r>
        <w:t xml:space="preserve"> медицинскую</w:t>
      </w:r>
      <w:r>
        <w:t xml:space="preserve"> помощь</w:t>
      </w:r>
      <w:r>
        <w:t>, или</w:t>
      </w:r>
      <w:r>
        <w:t xml:space="preserve"> после</w:t>
      </w:r>
      <w:r>
        <w:t xml:space="preserve"> его</w:t>
      </w:r>
      <w:r>
        <w:t xml:space="preserve"> смерти</w:t>
      </w:r>
      <w:r>
        <w:t xml:space="preserve"> в</w:t>
      </w:r>
      <w:r>
        <w:t xml:space="preserve"> случае</w:t>
      </w:r>
      <w:r>
        <w:t xml:space="preserve"> обращения</w:t>
      </w:r>
      <w:r>
        <w:t xml:space="preserve"> членов</w:t>
      </w:r>
      <w:r>
        <w:t xml:space="preserve"> семьи</w:t>
      </w:r>
      <w:r>
        <w:t xml:space="preserve"> пациента</w:t>
      </w:r>
      <w:r>
        <w:t xml:space="preserve"> в</w:t>
      </w:r>
      <w:r>
        <w:t xml:space="preserve"> медицинскую</w:t>
      </w:r>
      <w:r>
        <w:t xml:space="preserve"> организацию.</w:t>
      </w:r>
    </w:p>
    <w:p w14:paraId="3D010000">
      <w:bookmarkStart w:id="204" w:name="sub_575"/>
      <w:bookmarkEnd w:id="203"/>
      <w:r>
        <w:t>5.7.5. Предоставления</w:t>
      </w:r>
      <w:r>
        <w:t xml:space="preserve"> в</w:t>
      </w:r>
      <w:r>
        <w:t xml:space="preserve"> рамках</w:t>
      </w:r>
      <w:r>
        <w:t xml:space="preserve"> оказания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для</w:t>
      </w:r>
      <w:r>
        <w:t xml:space="preserve"> использования</w:t>
      </w:r>
      <w:r>
        <w:t xml:space="preserve"> на</w:t>
      </w:r>
      <w:r>
        <w:t xml:space="preserve"> дому</w:t>
      </w:r>
      <w:r>
        <w:t xml:space="preserve"> м</w:t>
      </w:r>
      <w:r>
        <w:t>едицинских</w:t>
      </w:r>
      <w:r>
        <w:t xml:space="preserve"> изделий</w:t>
      </w:r>
      <w:r>
        <w:t>, предназначенных</w:t>
      </w:r>
      <w:r>
        <w:t xml:space="preserve"> для</w:t>
      </w:r>
      <w:r>
        <w:t xml:space="preserve"> поддержания</w:t>
      </w:r>
      <w:r>
        <w:t xml:space="preserve"> функций</w:t>
      </w:r>
      <w:r>
        <w:t xml:space="preserve"> органов</w:t>
      </w:r>
      <w:r>
        <w:t xml:space="preserve"> и</w:t>
      </w:r>
      <w:r>
        <w:t xml:space="preserve"> систем</w:t>
      </w:r>
      <w:r>
        <w:t xml:space="preserve"> организма</w:t>
      </w:r>
      <w:r>
        <w:t xml:space="preserve"> человека</w:t>
      </w:r>
      <w:r>
        <w:t>, по</w:t>
      </w:r>
      <w:r>
        <w:t xml:space="preserve"> перечню</w:t>
      </w:r>
      <w:r>
        <w:t>, утверждаемому</w:t>
      </w:r>
      <w:r>
        <w:t xml:space="preserve"> Министерством</w:t>
      </w:r>
      <w:r>
        <w:t xml:space="preserve"> здравоохранения</w:t>
      </w:r>
      <w:r>
        <w:t xml:space="preserve"> Российской</w:t>
      </w:r>
      <w:r>
        <w:t xml:space="preserve"> Федерации</w:t>
      </w:r>
      <w:r>
        <w:t>, а</w:t>
      </w:r>
      <w:r>
        <w:t xml:space="preserve"> также</w:t>
      </w:r>
      <w:r>
        <w:t xml:space="preserve"> обеспечения</w:t>
      </w:r>
      <w:r>
        <w:t xml:space="preserve"> лекарственными</w:t>
      </w:r>
      <w:r>
        <w:t xml:space="preserve"> препаратами</w:t>
      </w:r>
      <w:r>
        <w:t xml:space="preserve"> для</w:t>
      </w:r>
      <w:r>
        <w:t xml:space="preserve"> обезболивания</w:t>
      </w:r>
      <w:r>
        <w:t>, включая</w:t>
      </w:r>
      <w:r>
        <w:t xml:space="preserve"> наркот</w:t>
      </w:r>
      <w:r>
        <w:t>и</w:t>
      </w:r>
      <w:r>
        <w:t>ческие</w:t>
      </w:r>
      <w:r>
        <w:t xml:space="preserve"> лекарственные</w:t>
      </w:r>
      <w:r>
        <w:t xml:space="preserve"> препараты</w:t>
      </w:r>
      <w:r>
        <w:t xml:space="preserve"> и</w:t>
      </w:r>
      <w:r>
        <w:t xml:space="preserve"> психотропные</w:t>
      </w:r>
      <w:r>
        <w:t xml:space="preserve"> лекарственные</w:t>
      </w:r>
      <w:r>
        <w:t xml:space="preserve"> препараты</w:t>
      </w:r>
      <w:r>
        <w:t>, при</w:t>
      </w:r>
      <w:r>
        <w:t xml:space="preserve"> посещениях</w:t>
      </w:r>
      <w:r>
        <w:t xml:space="preserve"> на</w:t>
      </w:r>
      <w:r>
        <w:t xml:space="preserve"> дому.</w:t>
      </w:r>
    </w:p>
    <w:p w14:paraId="3E010000">
      <w:bookmarkStart w:id="205" w:name="sub_576"/>
      <w:bookmarkEnd w:id="204"/>
      <w:r>
        <w:t>5.7.6. Организации</w:t>
      </w:r>
      <w:r>
        <w:t xml:space="preserve"> изготовления</w:t>
      </w:r>
      <w:r>
        <w:t xml:space="preserve"> в</w:t>
      </w:r>
      <w:r>
        <w:t xml:space="preserve"> аптечных</w:t>
      </w:r>
      <w:r>
        <w:t xml:space="preserve"> организациях</w:t>
      </w:r>
      <w:r>
        <w:t xml:space="preserve"> в</w:t>
      </w:r>
      <w:r>
        <w:t xml:space="preserve"> неинвазивных</w:t>
      </w:r>
      <w:r>
        <w:t xml:space="preserve"> лекарственных</w:t>
      </w:r>
      <w:r>
        <w:t xml:space="preserve"> формах</w:t>
      </w:r>
      <w:r>
        <w:t>, в</w:t>
      </w:r>
      <w:r>
        <w:t xml:space="preserve"> том</w:t>
      </w:r>
      <w:r>
        <w:t xml:space="preserve"> числе</w:t>
      </w:r>
      <w:r>
        <w:t xml:space="preserve"> применяемых</w:t>
      </w:r>
      <w:r>
        <w:t xml:space="preserve"> у</w:t>
      </w:r>
      <w:r>
        <w:t xml:space="preserve"> детей</w:t>
      </w:r>
      <w:r>
        <w:t>, наркотических</w:t>
      </w:r>
      <w:r>
        <w:t xml:space="preserve"> лекарст</w:t>
      </w:r>
      <w:r>
        <w:t>венных</w:t>
      </w:r>
      <w:r>
        <w:t xml:space="preserve"> препаратов</w:t>
      </w:r>
      <w:r>
        <w:t xml:space="preserve"> и</w:t>
      </w:r>
      <w:r>
        <w:t xml:space="preserve"> психотропных</w:t>
      </w:r>
      <w:r>
        <w:t xml:space="preserve"> лекарственных</w:t>
      </w:r>
      <w:r>
        <w:t xml:space="preserve"> препаратов</w:t>
      </w:r>
      <w:r>
        <w:t xml:space="preserve"> в</w:t>
      </w:r>
      <w:r>
        <w:t xml:space="preserve"> целях</w:t>
      </w:r>
      <w:r>
        <w:t xml:space="preserve"> обеспечения</w:t>
      </w:r>
      <w:r>
        <w:t xml:space="preserve"> пациентов</w:t>
      </w:r>
      <w:r>
        <w:t>, получающих</w:t>
      </w:r>
      <w:r>
        <w:t xml:space="preserve"> паллиативную</w:t>
      </w:r>
      <w:r>
        <w:t xml:space="preserve"> медицинскую</w:t>
      </w:r>
      <w:r>
        <w:t xml:space="preserve"> помощь.</w:t>
      </w:r>
    </w:p>
    <w:p w14:paraId="3F010000">
      <w:bookmarkStart w:id="206" w:name="sub_577"/>
      <w:bookmarkEnd w:id="205"/>
      <w:r>
        <w:t>5.7.7. Оказания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перечнем</w:t>
      </w:r>
      <w:r>
        <w:t xml:space="preserve"> видов</w:t>
      </w:r>
      <w:r>
        <w:t xml:space="preserve"> высокотехнологичной</w:t>
      </w:r>
      <w:r>
        <w:t xml:space="preserve"> ме</w:t>
      </w:r>
      <w:r>
        <w:t>дицинской</w:t>
      </w:r>
      <w:r>
        <w:t xml:space="preserve"> помощи</w:t>
      </w:r>
      <w:r>
        <w:t>, виды</w:t>
      </w:r>
      <w:r>
        <w:t xml:space="preserve"> которой</w:t>
      </w:r>
      <w:r>
        <w:t xml:space="preserve"> включены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"sub_10122"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</w:t>
      </w:r>
      <w:r>
        <w:rPr>
          <w:rStyle w:val="Style_3_ch"/>
          <w:b w:val="0"/>
        </w:rPr>
        <w:t xml:space="preserve"> II</w:t>
      </w:r>
      <w:r>
        <w:rPr>
          <w:rStyle w:val="Style_3_ch"/>
          <w:b w:val="0"/>
        </w:rPr>
        <w:fldChar w:fldCharType="end"/>
      </w:r>
      <w:r>
        <w:t xml:space="preserve"> приложения</w:t>
      </w:r>
      <w:r>
        <w:t xml:space="preserve"> 12 к</w:t>
      </w:r>
      <w:r>
        <w:t xml:space="preserve"> Территориальной</w:t>
      </w:r>
      <w:r>
        <w:t xml:space="preserve"> программе</w:t>
      </w:r>
      <w:r>
        <w:t>, жителям</w:t>
      </w:r>
      <w:r>
        <w:t xml:space="preserve"> города</w:t>
      </w:r>
      <w:r>
        <w:t xml:space="preserve"> Москвы</w:t>
      </w:r>
      <w:r>
        <w:t>, оказываемой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перечень</w:t>
      </w:r>
      <w:r>
        <w:t xml:space="preserve"> которых</w:t>
      </w:r>
      <w:r>
        <w:t xml:space="preserve"> </w:t>
      </w:r>
      <w:r>
        <w:t>утверждается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40010000">
      <w:bookmarkStart w:id="207" w:name="sub_578"/>
      <w:bookmarkEnd w:id="206"/>
      <w:r>
        <w:t>5.7.8. Оказания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части</w:t>
      </w:r>
      <w:r>
        <w:t xml:space="preserve"> проведения</w:t>
      </w:r>
      <w:r>
        <w:t xml:space="preserve"> жителям</w:t>
      </w:r>
      <w:r>
        <w:t xml:space="preserve"> города</w:t>
      </w:r>
      <w:r>
        <w:t xml:space="preserve"> Москвы</w:t>
      </w:r>
      <w:r>
        <w:t xml:space="preserve"> стереотаксического</w:t>
      </w:r>
      <w:r>
        <w:t xml:space="preserve"> радиохирургического</w:t>
      </w:r>
      <w:r>
        <w:t xml:space="preserve"> лечения</w:t>
      </w:r>
      <w:r>
        <w:t xml:space="preserve"> на</w:t>
      </w:r>
      <w:r>
        <w:t xml:space="preserve"> установке</w:t>
      </w:r>
      <w:r>
        <w:t xml:space="preserve"> Гамма-Нож.</w:t>
      </w:r>
    </w:p>
    <w:p w14:paraId="41010000">
      <w:bookmarkStart w:id="208" w:name="sub_579"/>
      <w:bookmarkEnd w:id="207"/>
      <w:r>
        <w:t>5.7.9. Обеспечения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>, включенных</w:t>
      </w:r>
      <w:r>
        <w:t xml:space="preserve"> в</w:t>
      </w:r>
      <w:r>
        <w:t xml:space="preserve"> региональный</w:t>
      </w:r>
      <w:r>
        <w:t xml:space="preserve"> сегмент</w:t>
      </w:r>
      <w:r>
        <w:t xml:space="preserve"> Федерального</w:t>
      </w:r>
      <w:r>
        <w:t xml:space="preserve"> регистра</w:t>
      </w:r>
      <w:r>
        <w:t xml:space="preserve"> лиц</w:t>
      </w:r>
      <w:r>
        <w:t>, страдающих</w:t>
      </w:r>
      <w:r>
        <w:t xml:space="preserve"> жизнеугрожающими</w:t>
      </w:r>
      <w:r>
        <w:t xml:space="preserve"> и</w:t>
      </w:r>
      <w:r>
        <w:t xml:space="preserve"> хроническими</w:t>
      </w:r>
      <w:r>
        <w:t xml:space="preserve"> прогрессирующими</w:t>
      </w:r>
      <w:r>
        <w:t xml:space="preserve"> редкими</w:t>
      </w:r>
      <w:r>
        <w:t xml:space="preserve"> (орфанными</w:t>
      </w:r>
      <w:r>
        <w:t>) заболеваниями</w:t>
      </w:r>
      <w:r>
        <w:t>, приводящими</w:t>
      </w:r>
      <w:r>
        <w:t xml:space="preserve"> к</w:t>
      </w:r>
      <w:r>
        <w:t xml:space="preserve"> сокращению</w:t>
      </w:r>
      <w:r>
        <w:t xml:space="preserve"> продолжительности</w:t>
      </w:r>
      <w:r>
        <w:t xml:space="preserve"> жизни</w:t>
      </w:r>
      <w:r>
        <w:t xml:space="preserve"> граждан</w:t>
      </w:r>
      <w:r>
        <w:t xml:space="preserve"> </w:t>
      </w:r>
      <w:r>
        <w:t>и</w:t>
      </w:r>
      <w:r>
        <w:t>ли</w:t>
      </w:r>
      <w:r>
        <w:t xml:space="preserve"> их</w:t>
      </w:r>
      <w:r>
        <w:t xml:space="preserve"> инвалидности</w:t>
      </w:r>
      <w:r>
        <w:t>, зарегистрированными</w:t>
      </w:r>
      <w:r>
        <w:t xml:space="preserve"> в</w:t>
      </w:r>
      <w:r>
        <w:t xml:space="preserve"> установленном</w:t>
      </w:r>
      <w:r>
        <w:t xml:space="preserve"> порядке</w:t>
      </w:r>
      <w:r>
        <w:t xml:space="preserve"> на</w:t>
      </w:r>
      <w:r>
        <w:t xml:space="preserve"> территории</w:t>
      </w:r>
      <w:r>
        <w:t xml:space="preserve"> Российской</w:t>
      </w:r>
      <w:r>
        <w:t xml:space="preserve"> Федерации</w:t>
      </w:r>
      <w:r>
        <w:t xml:space="preserve"> лекарственными</w:t>
      </w:r>
      <w:r>
        <w:t xml:space="preserve"> препаратами</w:t>
      </w:r>
      <w:r>
        <w:t>, специализированными</w:t>
      </w:r>
      <w:r>
        <w:t xml:space="preserve"> продуктами</w:t>
      </w:r>
      <w:r>
        <w:t xml:space="preserve"> лечебного</w:t>
      </w:r>
      <w:r>
        <w:t xml:space="preserve"> питания</w:t>
      </w:r>
      <w:r>
        <w:t xml:space="preserve"> для</w:t>
      </w:r>
      <w:r>
        <w:t xml:space="preserve"> лечения</w:t>
      </w:r>
      <w:r>
        <w:t xml:space="preserve"> заболеваний</w:t>
      </w:r>
      <w:r>
        <w:t>, включенных</w:t>
      </w:r>
      <w:r>
        <w:t xml:space="preserve"> в</w:t>
      </w:r>
      <w:r>
        <w:t xml:space="preserve"> перечень</w:t>
      </w:r>
      <w:r>
        <w:t xml:space="preserve"> жизнеугрожающих</w:t>
      </w:r>
      <w:r>
        <w:t xml:space="preserve"> и</w:t>
      </w:r>
      <w:r>
        <w:t xml:space="preserve"> хронических</w:t>
      </w:r>
      <w:r>
        <w:t xml:space="preserve"> пр</w:t>
      </w:r>
      <w:r>
        <w:t>о</w:t>
      </w:r>
      <w:r>
        <w:t>грессирующих</w:t>
      </w:r>
      <w:r>
        <w:t xml:space="preserve"> редких</w:t>
      </w:r>
      <w:r>
        <w:t xml:space="preserve"> (орфанных</w:t>
      </w:r>
      <w:r>
        <w:t>) заболеваний</w:t>
      </w:r>
      <w:r>
        <w:t>, приводящих</w:t>
      </w:r>
      <w:r>
        <w:t xml:space="preserve"> к</w:t>
      </w:r>
      <w:r>
        <w:t xml:space="preserve"> сокращению</w:t>
      </w:r>
      <w:r>
        <w:t xml:space="preserve"> продолжительности</w:t>
      </w:r>
      <w:r>
        <w:t xml:space="preserve"> жизни</w:t>
      </w:r>
      <w:r>
        <w:t xml:space="preserve"> граждан</w:t>
      </w:r>
      <w:r>
        <w:t xml:space="preserve"> или</w:t>
      </w:r>
      <w:r>
        <w:t xml:space="preserve"> их</w:t>
      </w:r>
      <w:r>
        <w:t xml:space="preserve"> инвалидности</w:t>
      </w:r>
      <w:r>
        <w:t>, утвержденный</w:t>
      </w:r>
      <w:r>
        <w:t xml:space="preserve"> Правительством</w:t>
      </w:r>
      <w:r>
        <w:t xml:space="preserve"> Российской</w:t>
      </w:r>
      <w:r>
        <w:t xml:space="preserve"> Федерации.</w:t>
      </w:r>
    </w:p>
    <w:p w14:paraId="42010000">
      <w:bookmarkStart w:id="209" w:name="sub_5710"/>
      <w:bookmarkEnd w:id="208"/>
      <w:r>
        <w:t>5.7.10. Обеспечения</w:t>
      </w:r>
      <w:r>
        <w:t xml:space="preserve"> лекарственными</w:t>
      </w:r>
      <w:r>
        <w:t xml:space="preserve"> препаратами</w:t>
      </w:r>
      <w:r>
        <w:t xml:space="preserve"> для</w:t>
      </w:r>
      <w:r>
        <w:t xml:space="preserve"> медицинского</w:t>
      </w:r>
      <w:r>
        <w:t xml:space="preserve"> примен</w:t>
      </w:r>
      <w:r>
        <w:t>ения</w:t>
      </w:r>
      <w:r>
        <w:t xml:space="preserve"> и</w:t>
      </w:r>
      <w:r>
        <w:t xml:space="preserve"> изделиями</w:t>
      </w:r>
      <w:r>
        <w:t xml:space="preserve"> медицинского</w:t>
      </w:r>
      <w:r>
        <w:t xml:space="preserve"> назначения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перечнем</w:t>
      </w:r>
      <w:r>
        <w:t xml:space="preserve"> категорий</w:t>
      </w:r>
      <w:r>
        <w:t xml:space="preserve"> заболеваний</w:t>
      </w:r>
      <w:r>
        <w:t>, при</w:t>
      </w:r>
      <w:r>
        <w:t xml:space="preserve"> амбулаторном</w:t>
      </w:r>
      <w:r>
        <w:t xml:space="preserve"> лечении</w:t>
      </w:r>
      <w:r>
        <w:t xml:space="preserve"> которых</w:t>
      </w:r>
      <w:r>
        <w:t xml:space="preserve"> лекарственные</w:t>
      </w:r>
      <w:r>
        <w:t xml:space="preserve"> препараты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 xml:space="preserve"> по</w:t>
      </w:r>
      <w:r>
        <w:t xml:space="preserve"> рецептам</w:t>
      </w:r>
      <w:r>
        <w:t xml:space="preserve"> на</w:t>
      </w:r>
      <w:r>
        <w:t xml:space="preserve"> лекарственные</w:t>
      </w:r>
      <w:r>
        <w:t xml:space="preserve"> препараты</w:t>
      </w:r>
      <w:r>
        <w:t xml:space="preserve"> и</w:t>
      </w:r>
      <w:r>
        <w:t xml:space="preserve"> изделия</w:t>
      </w:r>
      <w:r>
        <w:t xml:space="preserve"> медицинского</w:t>
      </w:r>
      <w:r>
        <w:t xml:space="preserve"> назначения</w:t>
      </w:r>
      <w:r>
        <w:t xml:space="preserve"> по</w:t>
      </w:r>
      <w:r>
        <w:t xml:space="preserve"> реце</w:t>
      </w:r>
      <w:r>
        <w:t>п</w:t>
      </w:r>
      <w:r>
        <w:t>там</w:t>
      </w:r>
      <w:r>
        <w:t xml:space="preserve"> на</w:t>
      </w:r>
      <w:r>
        <w:t xml:space="preserve"> медицинские</w:t>
      </w:r>
      <w:r>
        <w:t xml:space="preserve"> изделия</w:t>
      </w:r>
      <w:r>
        <w:t xml:space="preserve"> отпускаются</w:t>
      </w:r>
      <w:r>
        <w:t xml:space="preserve"> бесплатно</w:t>
      </w:r>
      <w:r>
        <w:t>, в</w:t>
      </w:r>
      <w:r>
        <w:t xml:space="preserve"> соответствии</w:t>
      </w:r>
      <w:r>
        <w:t xml:space="preserve"> с</w:t>
      </w:r>
      <w:r>
        <w:t xml:space="preserve"> перечнем</w:t>
      </w:r>
      <w:r>
        <w:t xml:space="preserve"> групп</w:t>
      </w:r>
      <w:r>
        <w:t xml:space="preserve"> населения</w:t>
      </w:r>
      <w:r>
        <w:t>, при</w:t>
      </w:r>
      <w:r>
        <w:t xml:space="preserve"> амбулаторном</w:t>
      </w:r>
      <w:r>
        <w:t xml:space="preserve"> лечении</w:t>
      </w:r>
      <w:r>
        <w:t xml:space="preserve"> которых</w:t>
      </w:r>
      <w:r>
        <w:t xml:space="preserve"> лекарственные</w:t>
      </w:r>
      <w:r>
        <w:t xml:space="preserve"> препараты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 xml:space="preserve"> отпускаются</w:t>
      </w:r>
      <w:r>
        <w:t xml:space="preserve"> по</w:t>
      </w:r>
      <w:r>
        <w:t xml:space="preserve"> рецептам</w:t>
      </w:r>
      <w:r>
        <w:t xml:space="preserve"> на</w:t>
      </w:r>
      <w:r>
        <w:t xml:space="preserve"> лекарственные</w:t>
      </w:r>
      <w:r>
        <w:t xml:space="preserve"> препараты</w:t>
      </w:r>
      <w:r>
        <w:t xml:space="preserve"> бесплатно</w:t>
      </w:r>
      <w:r>
        <w:t xml:space="preserve"> или</w:t>
      </w:r>
      <w:r>
        <w:t xml:space="preserve"> с</w:t>
      </w:r>
      <w:r>
        <w:t xml:space="preserve"> пятидесяти</w:t>
      </w:r>
      <w:r>
        <w:t>п</w:t>
      </w:r>
      <w:r>
        <w:t>роцентной</w:t>
      </w:r>
      <w:r>
        <w:t xml:space="preserve"> скидкой</w:t>
      </w:r>
      <w:r>
        <w:t>, в</w:t>
      </w:r>
      <w:r>
        <w:t xml:space="preserve"> соответствии</w:t>
      </w:r>
      <w:r>
        <w:t xml:space="preserve"> с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Москвы.</w:t>
      </w:r>
    </w:p>
    <w:p w14:paraId="43010000">
      <w:bookmarkStart w:id="210" w:name="sub_5711"/>
      <w:bookmarkEnd w:id="209"/>
      <w:r>
        <w:t>5.7.11. Обеспечения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>, страдающих</w:t>
      </w:r>
      <w:r>
        <w:t xml:space="preserve"> отдельными</w:t>
      </w:r>
      <w:r>
        <w:t xml:space="preserve"> заболеваниями</w:t>
      </w:r>
      <w:r>
        <w:t>, состоящих</w:t>
      </w:r>
      <w:r>
        <w:t xml:space="preserve"> на</w:t>
      </w:r>
      <w:r>
        <w:t xml:space="preserve"> диспансерном</w:t>
      </w:r>
      <w:r>
        <w:t xml:space="preserve"> наблюдении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отдельными</w:t>
      </w:r>
      <w:r>
        <w:t xml:space="preserve"> заболеваниями</w:t>
      </w:r>
      <w:r>
        <w:t>, лекарственными</w:t>
      </w:r>
      <w:r>
        <w:t xml:space="preserve"> преп</w:t>
      </w:r>
      <w:r>
        <w:t>аратами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Москвы.</w:t>
      </w:r>
    </w:p>
    <w:p w14:paraId="44010000">
      <w:bookmarkStart w:id="211" w:name="sub_5712"/>
      <w:bookmarkEnd w:id="210"/>
      <w:r>
        <w:t>5.7.12. Обеспечения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>, имеющих</w:t>
      </w:r>
      <w:r>
        <w:t xml:space="preserve"> ограничения</w:t>
      </w:r>
      <w:r>
        <w:t xml:space="preserve"> жизнедеятельности</w:t>
      </w:r>
      <w:r>
        <w:t>, техническими</w:t>
      </w:r>
      <w:r>
        <w:t xml:space="preserve"> средствами</w:t>
      </w:r>
      <w:r>
        <w:t xml:space="preserve"> реабилитации</w:t>
      </w:r>
      <w:r>
        <w:t xml:space="preserve"> медицинского</w:t>
      </w:r>
      <w:r>
        <w:t xml:space="preserve"> назначения</w:t>
      </w:r>
      <w:r>
        <w:t xml:space="preserve"> и</w:t>
      </w:r>
      <w:r>
        <w:t xml:space="preserve"> медицински</w:t>
      </w:r>
      <w:r>
        <w:t>ми</w:t>
      </w:r>
      <w:r>
        <w:t xml:space="preserve"> изделиями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Москвы.</w:t>
      </w:r>
    </w:p>
    <w:p w14:paraId="45010000">
      <w:bookmarkStart w:id="212" w:name="sub_5713"/>
      <w:bookmarkEnd w:id="211"/>
      <w:r>
        <w:t>5.7.13. Обеспечения</w:t>
      </w:r>
      <w:r>
        <w:t xml:space="preserve"> донорской</w:t>
      </w:r>
      <w:r>
        <w:t xml:space="preserve"> кровью</w:t>
      </w:r>
      <w:r>
        <w:t xml:space="preserve"> и</w:t>
      </w:r>
      <w:r>
        <w:t xml:space="preserve"> (или</w:t>
      </w:r>
      <w:r>
        <w:t>) ее</w:t>
      </w:r>
      <w:r>
        <w:t xml:space="preserve"> компонентами</w:t>
      </w:r>
      <w:r>
        <w:t xml:space="preserve"> при</w:t>
      </w:r>
      <w:r>
        <w:t xml:space="preserve"> оказании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госуд</w:t>
      </w:r>
      <w:r>
        <w:t>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46010000">
      <w:bookmarkStart w:id="213" w:name="sub_5714"/>
      <w:bookmarkEnd w:id="212"/>
      <w:r>
        <w:t>5.7.14. Приобретения</w:t>
      </w:r>
      <w:r>
        <w:t xml:space="preserve"> вакцины</w:t>
      </w:r>
      <w:r>
        <w:t xml:space="preserve"> для</w:t>
      </w:r>
      <w:r>
        <w:t xml:space="preserve"> профилактических</w:t>
      </w:r>
      <w:r>
        <w:t xml:space="preserve"> прививок</w:t>
      </w:r>
      <w:r>
        <w:t xml:space="preserve"> населения</w:t>
      </w:r>
      <w:r>
        <w:t xml:space="preserve"> по</w:t>
      </w:r>
      <w:r>
        <w:t xml:space="preserve"> эпидемиологическим</w:t>
      </w:r>
      <w:r>
        <w:t xml:space="preserve"> показаниям</w:t>
      </w:r>
      <w:r>
        <w:t>, для</w:t>
      </w:r>
      <w:r>
        <w:t xml:space="preserve"> профилактических</w:t>
      </w:r>
      <w:r>
        <w:t xml:space="preserve"> прививок</w:t>
      </w:r>
      <w:r>
        <w:t xml:space="preserve"> отдельных</w:t>
      </w:r>
      <w:r>
        <w:t xml:space="preserve"> категорий</w:t>
      </w:r>
      <w:r>
        <w:t xml:space="preserve"> работников</w:t>
      </w:r>
      <w:r>
        <w:t>, для</w:t>
      </w:r>
      <w:r>
        <w:t xml:space="preserve"> иммунизации</w:t>
      </w:r>
      <w:r>
        <w:t xml:space="preserve"> детей</w:t>
      </w:r>
      <w:r>
        <w:t xml:space="preserve"> про</w:t>
      </w:r>
      <w:r>
        <w:t>тив</w:t>
      </w:r>
      <w:r>
        <w:t xml:space="preserve"> ротавирусной</w:t>
      </w:r>
      <w:r>
        <w:t xml:space="preserve"> инфекции</w:t>
      </w:r>
      <w:r>
        <w:t>, PC-инфекции</w:t>
      </w:r>
      <w:r>
        <w:t>, ветряной</w:t>
      </w:r>
      <w:r>
        <w:t xml:space="preserve"> оспы</w:t>
      </w:r>
      <w:r>
        <w:t>, для</w:t>
      </w:r>
      <w:r>
        <w:t xml:space="preserve"> иммунизации</w:t>
      </w:r>
      <w:r>
        <w:t xml:space="preserve"> бесклеточными</w:t>
      </w:r>
      <w:r>
        <w:t xml:space="preserve"> вакцинами</w:t>
      </w:r>
      <w:r>
        <w:t xml:space="preserve"> детей</w:t>
      </w:r>
      <w:r>
        <w:t xml:space="preserve"> первого</w:t>
      </w:r>
      <w:r>
        <w:t xml:space="preserve"> года</w:t>
      </w:r>
      <w:r>
        <w:t xml:space="preserve"> жизни</w:t>
      </w:r>
      <w:r>
        <w:t xml:space="preserve"> из</w:t>
      </w:r>
      <w:r>
        <w:t xml:space="preserve"> групп</w:t>
      </w:r>
      <w:r>
        <w:t xml:space="preserve"> высокого</w:t>
      </w:r>
      <w:r>
        <w:t xml:space="preserve"> риска.</w:t>
      </w:r>
    </w:p>
    <w:p w14:paraId="47010000">
      <w:bookmarkStart w:id="214" w:name="sub_5715"/>
      <w:bookmarkEnd w:id="213"/>
      <w:r>
        <w:t>5.7.15. Оказания</w:t>
      </w:r>
      <w:r>
        <w:t xml:space="preserve">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>, не</w:t>
      </w:r>
      <w:r>
        <w:t xml:space="preserve"> включенн</w:t>
      </w:r>
      <w:r>
        <w:t>ой</w:t>
      </w:r>
      <w:r>
        <w:t xml:space="preserve"> в</w:t>
      </w:r>
      <w:r>
        <w:t xml:space="preserve"> Территориальную</w:t>
      </w:r>
      <w:r>
        <w:t xml:space="preserve"> программу</w:t>
      </w:r>
      <w:r>
        <w:t xml:space="preserve"> ОМС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 xml:space="preserve"> психиатрической</w:t>
      </w:r>
      <w:r>
        <w:t xml:space="preserve"> помощи</w:t>
      </w:r>
      <w:r>
        <w:t>, специализированной</w:t>
      </w:r>
      <w:r>
        <w:t xml:space="preserve"> санитарно-авиационной</w:t>
      </w:r>
      <w:r>
        <w:t xml:space="preserve"> эвакуации</w:t>
      </w:r>
      <w:r>
        <w:t>, а</w:t>
      </w:r>
      <w:r>
        <w:t xml:space="preserve"> также</w:t>
      </w:r>
      <w:r>
        <w:t xml:space="preserve"> расходов</w:t>
      </w:r>
      <w:r>
        <w:t>, не</w:t>
      </w:r>
      <w:r>
        <w:t xml:space="preserve"> включенных</w:t>
      </w:r>
      <w:r>
        <w:t xml:space="preserve"> в</w:t>
      </w:r>
      <w:r>
        <w:t xml:space="preserve"> структуру</w:t>
      </w:r>
      <w:r>
        <w:t xml:space="preserve"> тарифов</w:t>
      </w:r>
      <w:r>
        <w:t xml:space="preserve"> на</w:t>
      </w:r>
      <w:r>
        <w:t xml:space="preserve"> оплату</w:t>
      </w:r>
      <w:r>
        <w:t xml:space="preserve"> медицинской</w:t>
      </w:r>
      <w:r>
        <w:t xml:space="preserve"> помощи</w:t>
      </w:r>
      <w:r>
        <w:t>, предусмотренной</w:t>
      </w:r>
      <w:r>
        <w:t xml:space="preserve"> в</w:t>
      </w:r>
      <w:r>
        <w:t xml:space="preserve"> рамка</w:t>
      </w:r>
      <w:r>
        <w:t>х</w:t>
      </w:r>
      <w:r>
        <w:t xml:space="preserve"> Территориальной</w:t>
      </w:r>
      <w:r>
        <w:t xml:space="preserve"> программы</w:t>
      </w:r>
      <w:r>
        <w:t xml:space="preserve"> ОМС.</w:t>
      </w:r>
    </w:p>
    <w:p w14:paraId="48010000">
      <w:bookmarkStart w:id="215" w:name="sub_5716"/>
      <w:bookmarkEnd w:id="214"/>
      <w:r>
        <w:t>5.7.16. Организации</w:t>
      </w:r>
      <w:r>
        <w:t xml:space="preserve"> обеспечения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экстренной</w:t>
      </w:r>
      <w:r>
        <w:t xml:space="preserve"> и</w:t>
      </w:r>
      <w:r>
        <w:t xml:space="preserve"> неотложной</w:t>
      </w:r>
      <w:r>
        <w:t xml:space="preserve"> формах</w:t>
      </w:r>
      <w:r>
        <w:t xml:space="preserve"> в</w:t>
      </w:r>
      <w:r>
        <w:t xml:space="preserve"> части</w:t>
      </w:r>
      <w:r>
        <w:t xml:space="preserve"> приема</w:t>
      </w:r>
      <w:r>
        <w:t>, сортировки</w:t>
      </w:r>
      <w:r>
        <w:t>, оперативного</w:t>
      </w:r>
      <w:r>
        <w:t xml:space="preserve"> поиска</w:t>
      </w:r>
      <w:r>
        <w:t xml:space="preserve"> бригад</w:t>
      </w:r>
      <w:r>
        <w:t xml:space="preserve"> скорой</w:t>
      </w:r>
      <w:r>
        <w:t xml:space="preserve"> медицинской</w:t>
      </w:r>
      <w:r>
        <w:t xml:space="preserve"> помощи</w:t>
      </w:r>
      <w:r>
        <w:t xml:space="preserve"> или</w:t>
      </w:r>
      <w:r>
        <w:t xml:space="preserve"> бригад</w:t>
      </w:r>
      <w:r>
        <w:t xml:space="preserve"> неотложной</w:t>
      </w:r>
      <w:r>
        <w:t xml:space="preserve"> медицинской</w:t>
      </w:r>
      <w:r>
        <w:t xml:space="preserve"> </w:t>
      </w:r>
      <w:r>
        <w:t>помощи</w:t>
      </w:r>
      <w:r>
        <w:t xml:space="preserve"> и</w:t>
      </w:r>
      <w:r>
        <w:t xml:space="preserve"> передачи</w:t>
      </w:r>
      <w:r>
        <w:t xml:space="preserve"> вызовов</w:t>
      </w:r>
      <w:r>
        <w:t xml:space="preserve"> соответствующим</w:t>
      </w:r>
      <w:r>
        <w:t xml:space="preserve"> бригадам</w:t>
      </w:r>
      <w:r>
        <w:t>, а</w:t>
      </w:r>
      <w:r>
        <w:t xml:space="preserve"> также</w:t>
      </w:r>
      <w:r>
        <w:t xml:space="preserve"> консультативной</w:t>
      </w:r>
      <w:r>
        <w:t xml:space="preserve"> помощи</w:t>
      </w:r>
      <w:r>
        <w:t xml:space="preserve"> населению</w:t>
      </w:r>
      <w:r>
        <w:t xml:space="preserve"> по</w:t>
      </w:r>
      <w:r>
        <w:t xml:space="preserve"> телефону</w:t>
      </w:r>
      <w:r>
        <w:t xml:space="preserve"> специалистами</w:t>
      </w:r>
      <w:r>
        <w:t xml:space="preserve"> Станции</w:t>
      </w:r>
      <w:r>
        <w:t xml:space="preserve"> скорой</w:t>
      </w:r>
      <w:r>
        <w:t xml:space="preserve"> и</w:t>
      </w:r>
      <w:r>
        <w:t xml:space="preserve"> неотложной</w:t>
      </w:r>
      <w:r>
        <w:t xml:space="preserve"> медицинской</w:t>
      </w:r>
      <w:r>
        <w:t xml:space="preserve"> помощи</w:t>
      </w:r>
      <w:r>
        <w:t xml:space="preserve"> им. А.С</w:t>
      </w:r>
      <w:r>
        <w:t>. Пучкова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49010000">
      <w:bookmarkStart w:id="216" w:name="sub_5717"/>
      <w:bookmarkEnd w:id="215"/>
      <w:r>
        <w:t>5.7.17. Транс</w:t>
      </w:r>
      <w:r>
        <w:t>портировки</w:t>
      </w:r>
      <w:r>
        <w:t xml:space="preserve"> и</w:t>
      </w:r>
      <w:r>
        <w:t xml:space="preserve"> сопровождения</w:t>
      </w:r>
      <w:r>
        <w:t xml:space="preserve"> по</w:t>
      </w:r>
      <w:r>
        <w:t xml:space="preserve"> медицинским</w:t>
      </w:r>
      <w:r>
        <w:t xml:space="preserve"> показаниям</w:t>
      </w:r>
      <w:r>
        <w:t xml:space="preserve"> больных</w:t>
      </w:r>
      <w:r>
        <w:t>, страдающих</w:t>
      </w:r>
      <w:r>
        <w:t xml:space="preserve"> хронической</w:t>
      </w:r>
      <w:r>
        <w:t xml:space="preserve"> почечной</w:t>
      </w:r>
      <w:r>
        <w:t xml:space="preserve"> недостаточностью</w:t>
      </w:r>
      <w:r>
        <w:t>, от</w:t>
      </w:r>
      <w:r>
        <w:t xml:space="preserve"> места</w:t>
      </w:r>
      <w:r>
        <w:t xml:space="preserve"> фактического</w:t>
      </w:r>
      <w:r>
        <w:t xml:space="preserve"> проживания</w:t>
      </w:r>
      <w:r>
        <w:t xml:space="preserve"> до</w:t>
      </w:r>
      <w:r>
        <w:t xml:space="preserve"> места</w:t>
      </w:r>
      <w:r>
        <w:t xml:space="preserve"> получения</w:t>
      </w:r>
      <w:r>
        <w:t xml:space="preserve"> медицинской</w:t>
      </w:r>
      <w:r>
        <w:t xml:space="preserve"> помощи</w:t>
      </w:r>
      <w:r>
        <w:t xml:space="preserve"> методом</w:t>
      </w:r>
      <w:r>
        <w:t xml:space="preserve"> заместительной</w:t>
      </w:r>
      <w:r>
        <w:t xml:space="preserve"> почечной</w:t>
      </w:r>
      <w:r>
        <w:t xml:space="preserve"> терапии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или</w:t>
      </w:r>
      <w:r>
        <w:t xml:space="preserve"> в</w:t>
      </w:r>
      <w:r>
        <w:t xml:space="preserve"> ус</w:t>
      </w:r>
      <w:r>
        <w:t>л</w:t>
      </w:r>
      <w:r>
        <w:t>овиях</w:t>
      </w:r>
      <w:r>
        <w:t xml:space="preserve"> дневного</w:t>
      </w:r>
      <w:r>
        <w:t xml:space="preserve"> стационара</w:t>
      </w:r>
      <w:r>
        <w:t xml:space="preserve"> и</w:t>
      </w:r>
      <w:r>
        <w:t xml:space="preserve"> обратно</w:t>
      </w:r>
      <w:r>
        <w:t xml:space="preserve"> после</w:t>
      </w:r>
      <w:r>
        <w:t xml:space="preserve"> проведения</w:t>
      </w:r>
      <w:r>
        <w:t xml:space="preserve"> указанных</w:t>
      </w:r>
      <w:r>
        <w:t xml:space="preserve"> медицинских</w:t>
      </w:r>
      <w:r>
        <w:t xml:space="preserve"> услуг.</w:t>
      </w:r>
    </w:p>
    <w:p w14:paraId="4A010000">
      <w:bookmarkStart w:id="217" w:name="sub_5718"/>
      <w:bookmarkEnd w:id="216"/>
      <w:r>
        <w:t>5.7.18. Транспортировки</w:t>
      </w:r>
      <w:r>
        <w:t xml:space="preserve"> и</w:t>
      </w:r>
      <w:r>
        <w:t xml:space="preserve"> сопровождения</w:t>
      </w:r>
      <w:r>
        <w:t xml:space="preserve"> по</w:t>
      </w:r>
      <w:r>
        <w:t xml:space="preserve"> медицинским</w:t>
      </w:r>
      <w:r>
        <w:t xml:space="preserve"> показаниям</w:t>
      </w:r>
      <w:r>
        <w:t xml:space="preserve"> граждан</w:t>
      </w:r>
      <w:r>
        <w:t>, страдающих</w:t>
      </w:r>
      <w:r>
        <w:t xml:space="preserve"> стоматологическими</w:t>
      </w:r>
      <w:r>
        <w:t xml:space="preserve"> заболеваниями</w:t>
      </w:r>
      <w:r>
        <w:t xml:space="preserve"> и</w:t>
      </w:r>
      <w:r>
        <w:t xml:space="preserve"> нуждающихся</w:t>
      </w:r>
      <w:r>
        <w:t xml:space="preserve"> в</w:t>
      </w:r>
      <w:r>
        <w:t xml:space="preserve"> сопровождении</w:t>
      </w:r>
      <w:r>
        <w:t xml:space="preserve"> по</w:t>
      </w:r>
      <w:r>
        <w:t xml:space="preserve"> медици</w:t>
      </w:r>
      <w:r>
        <w:t>нским</w:t>
      </w:r>
      <w:r>
        <w:t xml:space="preserve"> показаниям</w:t>
      </w:r>
      <w:r>
        <w:t xml:space="preserve"> от</w:t>
      </w:r>
      <w:r>
        <w:t xml:space="preserve"> места</w:t>
      </w:r>
      <w:r>
        <w:t xml:space="preserve"> фактического</w:t>
      </w:r>
      <w:r>
        <w:t xml:space="preserve"> проживания</w:t>
      </w:r>
      <w:r>
        <w:t xml:space="preserve"> до</w:t>
      </w:r>
      <w:r>
        <w:t xml:space="preserve"> места</w:t>
      </w:r>
      <w:r>
        <w:t xml:space="preserve"> получения</w:t>
      </w:r>
      <w:r>
        <w:t xml:space="preserve"> стоматологической</w:t>
      </w:r>
      <w:r>
        <w:t xml:space="preserve"> помощи</w:t>
      </w:r>
      <w:r>
        <w:t xml:space="preserve"> и</w:t>
      </w:r>
      <w:r>
        <w:t xml:space="preserve"> обратно</w:t>
      </w:r>
      <w:r>
        <w:t xml:space="preserve"> после</w:t>
      </w:r>
      <w:r>
        <w:t xml:space="preserve"> проведения</w:t>
      </w:r>
      <w:r>
        <w:t xml:space="preserve"> указанных</w:t>
      </w:r>
      <w:r>
        <w:t xml:space="preserve"> медицинских</w:t>
      </w:r>
      <w:r>
        <w:t xml:space="preserve"> услуг.</w:t>
      </w:r>
    </w:p>
    <w:p w14:paraId="4B010000">
      <w:bookmarkStart w:id="218" w:name="sub_5719"/>
      <w:bookmarkEnd w:id="217"/>
      <w:r>
        <w:t>5.7.19. Медико-биологического</w:t>
      </w:r>
      <w:r>
        <w:t xml:space="preserve"> обеспечения</w:t>
      </w:r>
      <w:r>
        <w:t xml:space="preserve"> спортсменов</w:t>
      </w:r>
      <w:r>
        <w:t xml:space="preserve"> членов</w:t>
      </w:r>
      <w:r>
        <w:t xml:space="preserve"> спортивных</w:t>
      </w:r>
      <w:r>
        <w:t xml:space="preserve"> сборных</w:t>
      </w:r>
      <w:r>
        <w:t xml:space="preserve"> команд</w:t>
      </w:r>
      <w:r>
        <w:t xml:space="preserve"> гор</w:t>
      </w:r>
      <w:r>
        <w:t>ода</w:t>
      </w:r>
      <w:r>
        <w:t xml:space="preserve"> Москвы</w:t>
      </w:r>
      <w:r>
        <w:t xml:space="preserve"> в</w:t>
      </w:r>
      <w:r>
        <w:t xml:space="preserve"> части</w:t>
      </w:r>
      <w:r>
        <w:t xml:space="preserve"> проведения</w:t>
      </w:r>
      <w:r>
        <w:t xml:space="preserve"> медицинских</w:t>
      </w:r>
      <w:r>
        <w:t xml:space="preserve"> обследований</w:t>
      </w:r>
      <w:r>
        <w:t>, мероприятий</w:t>
      </w:r>
      <w:r>
        <w:t>, направленных</w:t>
      </w:r>
      <w:r>
        <w:t xml:space="preserve"> на</w:t>
      </w:r>
      <w:r>
        <w:t xml:space="preserve"> восстановление</w:t>
      </w:r>
      <w:r>
        <w:t xml:space="preserve"> работоспособности</w:t>
      </w:r>
      <w:r>
        <w:t xml:space="preserve"> и</w:t>
      </w:r>
      <w:r>
        <w:t xml:space="preserve"> здоровья</w:t>
      </w:r>
      <w:r>
        <w:t xml:space="preserve"> спортсменов.</w:t>
      </w:r>
    </w:p>
    <w:p w14:paraId="4C010000">
      <w:bookmarkStart w:id="219" w:name="sub_5720"/>
      <w:bookmarkEnd w:id="218"/>
      <w:r>
        <w:t>5.7.20. Оказания</w:t>
      </w:r>
      <w:r>
        <w:t xml:space="preserve"> медицинских</w:t>
      </w:r>
      <w:r>
        <w:t xml:space="preserve"> услуг</w:t>
      </w:r>
      <w:r>
        <w:t xml:space="preserve"> по</w:t>
      </w:r>
      <w:r>
        <w:t xml:space="preserve"> зубопротезированию</w:t>
      </w:r>
      <w:r>
        <w:t>, глазному</w:t>
      </w:r>
      <w:r>
        <w:t xml:space="preserve"> протезированию</w:t>
      </w:r>
      <w:r>
        <w:t xml:space="preserve"> и</w:t>
      </w:r>
      <w:r>
        <w:t xml:space="preserve"> слухопротезиро</w:t>
      </w:r>
      <w:r>
        <w:t>ванию</w:t>
      </w:r>
      <w:r>
        <w:t xml:space="preserve"> отдельным</w:t>
      </w:r>
      <w:r>
        <w:t xml:space="preserve"> категориям</w:t>
      </w:r>
      <w:r>
        <w:t xml:space="preserve"> граждан</w:t>
      </w:r>
      <w:r>
        <w:t>, которым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</w:t>
      </w:r>
      <w:r>
        <w:t xml:space="preserve"> предусмотрено</w:t>
      </w:r>
      <w:r>
        <w:t xml:space="preserve"> оказание</w:t>
      </w:r>
      <w:r>
        <w:t xml:space="preserve"> таких</w:t>
      </w:r>
      <w:r>
        <w:t xml:space="preserve"> медицинских</w:t>
      </w:r>
      <w:r>
        <w:t xml:space="preserve"> услуг</w:t>
      </w:r>
      <w:r>
        <w:t xml:space="preserve"> бесплатно.</w:t>
      </w:r>
    </w:p>
    <w:p w14:paraId="4D010000">
      <w:bookmarkStart w:id="220" w:name="sub_5721"/>
      <w:bookmarkEnd w:id="219"/>
      <w:r>
        <w:t>5.7.21. Осуществления</w:t>
      </w:r>
      <w:r>
        <w:t xml:space="preserve"> зубного</w:t>
      </w:r>
      <w:r>
        <w:t xml:space="preserve"> протезирования</w:t>
      </w:r>
      <w:r>
        <w:t xml:space="preserve"> отдельным</w:t>
      </w:r>
      <w:r>
        <w:t xml:space="preserve"> категориям</w:t>
      </w:r>
      <w:r>
        <w:t xml:space="preserve"> граждан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>, в</w:t>
      </w:r>
      <w:r>
        <w:t xml:space="preserve"> том</w:t>
      </w:r>
      <w:r>
        <w:t xml:space="preserve"> числе</w:t>
      </w:r>
      <w:r>
        <w:t xml:space="preserve"> лицам</w:t>
      </w:r>
      <w:r>
        <w:t>, находящимся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обслуживания.</w:t>
      </w:r>
    </w:p>
    <w:p w14:paraId="4E010000">
      <w:bookmarkStart w:id="221" w:name="sub_5722"/>
      <w:bookmarkEnd w:id="220"/>
      <w:r>
        <w:t>5.7.22. Оказания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беспризорным</w:t>
      </w:r>
      <w:r>
        <w:t xml:space="preserve"> и</w:t>
      </w:r>
      <w:r>
        <w:t xml:space="preserve"> безнадзорным</w:t>
      </w:r>
      <w:r>
        <w:t xml:space="preserve"> несовершеннолетним.</w:t>
      </w:r>
    </w:p>
    <w:p w14:paraId="4F010000">
      <w:bookmarkStart w:id="222" w:name="sub_5723"/>
      <w:bookmarkEnd w:id="221"/>
      <w:r>
        <w:t>5.7.23. Проведения</w:t>
      </w:r>
      <w:r>
        <w:t xml:space="preserve"> неонатального</w:t>
      </w:r>
      <w:r>
        <w:t xml:space="preserve"> скрининга</w:t>
      </w:r>
      <w:r>
        <w:t xml:space="preserve"> на</w:t>
      </w:r>
      <w:r>
        <w:t xml:space="preserve"> 36 наследственных</w:t>
      </w:r>
      <w:r>
        <w:t xml:space="preserve"> и</w:t>
      </w:r>
      <w:r>
        <w:t xml:space="preserve"> врожденных</w:t>
      </w:r>
      <w:r>
        <w:t xml:space="preserve"> заболеваний.</w:t>
      </w:r>
    </w:p>
    <w:p w14:paraId="50010000">
      <w:bookmarkStart w:id="223" w:name="sub_5724"/>
      <w:bookmarkEnd w:id="222"/>
      <w:r>
        <w:t>5.7.24. Осуществления</w:t>
      </w:r>
      <w:r>
        <w:t xml:space="preserve"> медицинской</w:t>
      </w:r>
      <w:r>
        <w:t xml:space="preserve"> деятельности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связанной</w:t>
      </w:r>
      <w:r>
        <w:t xml:space="preserve"> с</w:t>
      </w:r>
      <w:r>
        <w:t xml:space="preserve"> донорством</w:t>
      </w:r>
      <w:r>
        <w:t xml:space="preserve"> органов</w:t>
      </w:r>
      <w:r>
        <w:t xml:space="preserve"> и</w:t>
      </w:r>
      <w:r>
        <w:t xml:space="preserve"> (или</w:t>
      </w:r>
      <w:r>
        <w:t>) тканей</w:t>
      </w:r>
      <w:r>
        <w:t xml:space="preserve"> человека</w:t>
      </w:r>
      <w:r>
        <w:t xml:space="preserve"> в</w:t>
      </w:r>
      <w:r>
        <w:t xml:space="preserve"> целях</w:t>
      </w:r>
      <w:r>
        <w:t xml:space="preserve"> трансплантации</w:t>
      </w:r>
      <w:r>
        <w:t xml:space="preserve"> (пересадки</w:t>
      </w:r>
      <w:r>
        <w:t>), включая</w:t>
      </w:r>
      <w:r>
        <w:t xml:space="preserve"> проведение</w:t>
      </w:r>
      <w:r>
        <w:t xml:space="preserve"> мероприятий</w:t>
      </w:r>
      <w:r>
        <w:t xml:space="preserve"> по</w:t>
      </w:r>
      <w:r>
        <w:t xml:space="preserve"> медицинскому</w:t>
      </w:r>
      <w:r>
        <w:t xml:space="preserve"> обследованию</w:t>
      </w:r>
      <w:r>
        <w:t xml:space="preserve"> доноров.</w:t>
      </w:r>
    </w:p>
    <w:p w14:paraId="51010000">
      <w:bookmarkStart w:id="224" w:name="sub_5725"/>
      <w:bookmarkEnd w:id="223"/>
      <w:r>
        <w:t>5.7.25. Оказания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иных</w:t>
      </w:r>
      <w:r>
        <w:t xml:space="preserve"> государственных</w:t>
      </w:r>
      <w:r>
        <w:t xml:space="preserve"> услуг</w:t>
      </w:r>
      <w:r>
        <w:t xml:space="preserve"> (выполнения</w:t>
      </w:r>
      <w:r>
        <w:t xml:space="preserve"> работ</w:t>
      </w:r>
      <w:r>
        <w:t>) в</w:t>
      </w:r>
      <w:r>
        <w:t xml:space="preserve"> медиц</w:t>
      </w:r>
      <w:r>
        <w:t>инских</w:t>
      </w:r>
      <w:r>
        <w:t xml:space="preserve"> организациях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(за</w:t>
      </w:r>
      <w:r>
        <w:t xml:space="preserve"> исключением</w:t>
      </w:r>
      <w:r>
        <w:t xml:space="preserve"> видов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) (в</w:t>
      </w:r>
      <w:r>
        <w:t xml:space="preserve"> центре</w:t>
      </w:r>
      <w:r>
        <w:t xml:space="preserve"> профилактики</w:t>
      </w:r>
      <w:r>
        <w:t xml:space="preserve"> и</w:t>
      </w:r>
      <w:r>
        <w:t xml:space="preserve"> борьбы</w:t>
      </w:r>
      <w:r>
        <w:t xml:space="preserve"> с</w:t>
      </w:r>
      <w:r>
        <w:t xml:space="preserve"> синдромом</w:t>
      </w:r>
      <w:r>
        <w:t xml:space="preserve"> приобретенного</w:t>
      </w:r>
      <w:r>
        <w:t xml:space="preserve"> иммунодефици</w:t>
      </w:r>
      <w:r>
        <w:t>т</w:t>
      </w:r>
      <w:r>
        <w:t>а,</w:t>
      </w:r>
    </w:p>
    <w:p w14:paraId="52010000">
      <w:bookmarkEnd w:id="224"/>
      <w:r>
        <w:t>центре</w:t>
      </w:r>
      <w:r>
        <w:t xml:space="preserve"> медицинской</w:t>
      </w:r>
      <w:r>
        <w:t xml:space="preserve"> профилактики</w:t>
      </w:r>
      <w:r>
        <w:t>, санаториях</w:t>
      </w:r>
      <w:r>
        <w:t>, в</w:t>
      </w:r>
      <w:r>
        <w:t xml:space="preserve"> том</w:t>
      </w:r>
      <w:r>
        <w:t xml:space="preserve"> числе</w:t>
      </w:r>
      <w:r>
        <w:t xml:space="preserve"> детских</w:t>
      </w:r>
      <w:r>
        <w:t xml:space="preserve"> и</w:t>
      </w:r>
      <w:r>
        <w:t xml:space="preserve"> для</w:t>
      </w:r>
      <w:r>
        <w:t xml:space="preserve"> детей</w:t>
      </w:r>
      <w:r>
        <w:t xml:space="preserve"> с</w:t>
      </w:r>
      <w:r>
        <w:t xml:space="preserve"> родителями</w:t>
      </w:r>
      <w:r>
        <w:t>, бюро</w:t>
      </w:r>
      <w:r>
        <w:t xml:space="preserve"> судебно-медицинской</w:t>
      </w:r>
      <w:r>
        <w:t xml:space="preserve"> экспертизы</w:t>
      </w:r>
      <w:r>
        <w:t>, в</w:t>
      </w:r>
      <w:r>
        <w:t xml:space="preserve"> центре</w:t>
      </w:r>
      <w:r>
        <w:t xml:space="preserve"> крови</w:t>
      </w:r>
      <w:r>
        <w:t>, молочно-раздаточных</w:t>
      </w:r>
      <w:r>
        <w:t xml:space="preserve"> пунктах</w:t>
      </w:r>
      <w:r>
        <w:t>, многопрофильном</w:t>
      </w:r>
      <w:r>
        <w:t xml:space="preserve"> центре</w:t>
      </w:r>
      <w:r>
        <w:t xml:space="preserve"> паллиативной</w:t>
      </w:r>
      <w:r>
        <w:t xml:space="preserve"> помощи</w:t>
      </w:r>
      <w:r>
        <w:t xml:space="preserve"> и</w:t>
      </w:r>
      <w:r>
        <w:t xml:space="preserve"> иных</w:t>
      </w:r>
      <w:r>
        <w:t xml:space="preserve"> медицинских</w:t>
      </w:r>
      <w:r>
        <w:t xml:space="preserve"> организаци</w:t>
      </w:r>
      <w:r>
        <w:t>ях</w:t>
      </w:r>
      <w:r>
        <w:t>, которые</w:t>
      </w:r>
      <w:r>
        <w:t xml:space="preserve"> входят</w:t>
      </w:r>
      <w:r>
        <w:t xml:space="preserve"> в</w:t>
      </w:r>
      <w:r>
        <w:t xml:space="preserve"> номенклатуру</w:t>
      </w:r>
      <w:r>
        <w:t xml:space="preserve"> медицинских</w:t>
      </w:r>
      <w:r>
        <w:t xml:space="preserve"> организаций</w:t>
      </w:r>
      <w:r>
        <w:t>, утвержденную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</w:t>
      </w:r>
      <w:r>
        <w:t>, и</w:t>
      </w:r>
      <w:r>
        <w:t xml:space="preserve"> ко</w:t>
      </w:r>
      <w:r>
        <w:t>т</w:t>
      </w:r>
      <w:r>
        <w:t>орые</w:t>
      </w:r>
      <w:r>
        <w:t xml:space="preserve"> не</w:t>
      </w:r>
      <w:r>
        <w:t xml:space="preserve"> осуществляют</w:t>
      </w:r>
      <w:r>
        <w:t xml:space="preserve"> деятельность</w:t>
      </w:r>
      <w:r>
        <w:t xml:space="preserve"> в</w:t>
      </w:r>
      <w:r>
        <w:t xml:space="preserve"> сфере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в</w:t>
      </w:r>
      <w:r>
        <w:t xml:space="preserve"> городе</w:t>
      </w:r>
      <w:r>
        <w:t xml:space="preserve"> Москве</w:t>
      </w:r>
      <w:r>
        <w:t>), в</w:t>
      </w:r>
      <w:r>
        <w:t xml:space="preserve"> том</w:t>
      </w:r>
      <w:r>
        <w:t xml:space="preserve"> числе</w:t>
      </w:r>
      <w:r>
        <w:t xml:space="preserve"> с</w:t>
      </w:r>
      <w:r>
        <w:t xml:space="preserve"> применением</w:t>
      </w:r>
      <w:r>
        <w:t xml:space="preserve"> телемедицинских</w:t>
      </w:r>
      <w:r>
        <w:t xml:space="preserve"> технологий</w:t>
      </w:r>
      <w:r>
        <w:t xml:space="preserve"> при</w:t>
      </w:r>
      <w:r>
        <w:t xml:space="preserve"> оказании</w:t>
      </w:r>
      <w:r>
        <w:t xml:space="preserve"> медицинской</w:t>
      </w:r>
      <w:r>
        <w:t xml:space="preserve"> помощи.</w:t>
      </w:r>
    </w:p>
    <w:p w14:paraId="53010000">
      <w:bookmarkStart w:id="225" w:name="sub_5726"/>
      <w:r>
        <w:t>5.7.26. Долечивания</w:t>
      </w:r>
      <w:r>
        <w:t xml:space="preserve"> работающих</w:t>
      </w:r>
      <w:r>
        <w:t xml:space="preserve"> граждан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</w:t>
      </w:r>
      <w:r>
        <w:t>санаториях</w:t>
      </w:r>
      <w:r>
        <w:t xml:space="preserve"> непосредственно</w:t>
      </w:r>
      <w:r>
        <w:t xml:space="preserve"> после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условиях.</w:t>
      </w:r>
    </w:p>
    <w:p w14:paraId="54010000">
      <w:bookmarkStart w:id="226" w:name="sub_5727"/>
      <w:bookmarkEnd w:id="225"/>
      <w:r>
        <w:t>5.7.27. Проведения</w:t>
      </w:r>
      <w:r>
        <w:t xml:space="preserve"> гражданам</w:t>
      </w:r>
      <w:r>
        <w:t>, призванным</w:t>
      </w:r>
      <w:r>
        <w:t xml:space="preserve"> на</w:t>
      </w:r>
      <w:r>
        <w:t xml:space="preserve"> военную</w:t>
      </w:r>
      <w:r>
        <w:t xml:space="preserve"> службу</w:t>
      </w:r>
      <w:r>
        <w:t xml:space="preserve"> в</w:t>
      </w:r>
      <w:r>
        <w:t xml:space="preserve"> период</w:t>
      </w:r>
      <w:r>
        <w:t xml:space="preserve"> ежегодного</w:t>
      </w:r>
      <w:r>
        <w:t xml:space="preserve"> призыва</w:t>
      </w:r>
      <w:r>
        <w:t xml:space="preserve"> на</w:t>
      </w:r>
      <w:r>
        <w:t xml:space="preserve"> военную</w:t>
      </w:r>
      <w:r>
        <w:t xml:space="preserve"> службу</w:t>
      </w:r>
      <w:r>
        <w:t xml:space="preserve"> и</w:t>
      </w:r>
      <w:r>
        <w:t xml:space="preserve"> подлежащим</w:t>
      </w:r>
      <w:r>
        <w:t xml:space="preserve"> отправке</w:t>
      </w:r>
      <w:r>
        <w:t xml:space="preserve"> к</w:t>
      </w:r>
      <w:r>
        <w:t xml:space="preserve"> месту</w:t>
      </w:r>
      <w:r>
        <w:t xml:space="preserve"> прохождения</w:t>
      </w:r>
      <w:r>
        <w:t xml:space="preserve"> военной</w:t>
      </w:r>
      <w:r>
        <w:t xml:space="preserve"> службы</w:t>
      </w:r>
      <w:r>
        <w:t>, скринингового</w:t>
      </w:r>
      <w:r>
        <w:t xml:space="preserve"> тестирования</w:t>
      </w:r>
      <w:r>
        <w:t xml:space="preserve"> в</w:t>
      </w:r>
      <w:r>
        <w:t xml:space="preserve"> форме</w:t>
      </w:r>
      <w:r>
        <w:t xml:space="preserve"> химико-токсикологического</w:t>
      </w:r>
      <w:r>
        <w:t xml:space="preserve"> исследования</w:t>
      </w:r>
      <w:r>
        <w:t xml:space="preserve"> на</w:t>
      </w:r>
      <w:r>
        <w:t xml:space="preserve"> наличие</w:t>
      </w:r>
      <w:r>
        <w:t xml:space="preserve"> в</w:t>
      </w:r>
      <w:r>
        <w:t xml:space="preserve"> организме</w:t>
      </w:r>
      <w:r>
        <w:t xml:space="preserve"> человека</w:t>
      </w:r>
      <w:r>
        <w:t xml:space="preserve"> 10 групп</w:t>
      </w:r>
      <w:r>
        <w:t xml:space="preserve"> наркотических</w:t>
      </w:r>
      <w:r>
        <w:t xml:space="preserve"> средств</w:t>
      </w:r>
      <w:r>
        <w:t>, психотропных</w:t>
      </w:r>
      <w:r>
        <w:t xml:space="preserve"> веществ</w:t>
      </w:r>
      <w:r>
        <w:t xml:space="preserve"> и</w:t>
      </w:r>
      <w:r>
        <w:t xml:space="preserve"> их</w:t>
      </w:r>
      <w:r>
        <w:t xml:space="preserve"> метаболитов.</w:t>
      </w:r>
    </w:p>
    <w:p w14:paraId="55010000">
      <w:bookmarkStart w:id="227" w:name="sub_508"/>
      <w:bookmarkEnd w:id="226"/>
      <w:r>
        <w:t>5.8.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>, бюджета</w:t>
      </w:r>
      <w:r>
        <w:t xml:space="preserve"> Мос</w:t>
      </w:r>
      <w:r>
        <w:t>ковского</w:t>
      </w:r>
      <w:r>
        <w:t xml:space="preserve"> городского</w:t>
      </w:r>
      <w:r>
        <w:t xml:space="preserve"> фонда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(по</w:t>
      </w:r>
      <w:r>
        <w:t xml:space="preserve"> видам</w:t>
      </w:r>
      <w:r>
        <w:t xml:space="preserve"> и</w:t>
      </w:r>
      <w:r>
        <w:t xml:space="preserve"> условиям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>, включенным</w:t>
      </w:r>
      <w:r>
        <w:t xml:space="preserve"> в</w:t>
      </w:r>
      <w:r>
        <w:t xml:space="preserve"> базовую</w:t>
      </w:r>
      <w:r>
        <w:t xml:space="preserve"> программу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) осуществляется</w:t>
      </w:r>
      <w:r>
        <w:t xml:space="preserve"> финансовое</w:t>
      </w:r>
      <w:r>
        <w:t xml:space="preserve"> обеспечение</w:t>
      </w:r>
      <w:r>
        <w:t>:</w:t>
      </w:r>
    </w:p>
    <w:p w14:paraId="56010000">
      <w:bookmarkStart w:id="228" w:name="sub_581"/>
      <w:bookmarkEnd w:id="227"/>
      <w:r>
        <w:t>5.8.1. Проведения</w:t>
      </w:r>
      <w:r>
        <w:t xml:space="preserve"> обязательных</w:t>
      </w:r>
      <w:r>
        <w:t xml:space="preserve"> диагностических</w:t>
      </w:r>
      <w:r>
        <w:t xml:space="preserve"> исследований</w:t>
      </w:r>
      <w:r>
        <w:t xml:space="preserve"> и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гражданам</w:t>
      </w:r>
      <w:r>
        <w:t xml:space="preserve"> при</w:t>
      </w:r>
      <w:r>
        <w:t xml:space="preserve"> постановке</w:t>
      </w:r>
      <w:r>
        <w:t xml:space="preserve"> их</w:t>
      </w:r>
      <w:r>
        <w:t xml:space="preserve"> на</w:t>
      </w:r>
      <w:r>
        <w:t xml:space="preserve"> воинский</w:t>
      </w:r>
      <w:r>
        <w:t xml:space="preserve"> учет</w:t>
      </w:r>
      <w:r>
        <w:t>, призыве</w:t>
      </w:r>
      <w:r>
        <w:t xml:space="preserve"> или</w:t>
      </w:r>
      <w:r>
        <w:t xml:space="preserve"> поступлении</w:t>
      </w:r>
      <w:r>
        <w:t xml:space="preserve"> на</w:t>
      </w:r>
      <w:r>
        <w:t xml:space="preserve"> военную</w:t>
      </w:r>
      <w:r>
        <w:t xml:space="preserve"> службу</w:t>
      </w:r>
      <w:r>
        <w:t xml:space="preserve"> по</w:t>
      </w:r>
      <w:r>
        <w:t xml:space="preserve"> контракту</w:t>
      </w:r>
      <w:r>
        <w:t xml:space="preserve"> или</w:t>
      </w:r>
      <w:r>
        <w:t xml:space="preserve"> приравненную</w:t>
      </w:r>
      <w:r>
        <w:t xml:space="preserve"> к</w:t>
      </w:r>
      <w:r>
        <w:t xml:space="preserve"> ней</w:t>
      </w:r>
      <w:r>
        <w:t xml:space="preserve"> службу</w:t>
      </w:r>
      <w:r>
        <w:t>, поступлении</w:t>
      </w:r>
      <w:r>
        <w:t xml:space="preserve"> в</w:t>
      </w:r>
      <w:r>
        <w:t xml:space="preserve"> военные</w:t>
      </w:r>
      <w:r>
        <w:t xml:space="preserve"> профессиональные</w:t>
      </w:r>
      <w:r>
        <w:t xml:space="preserve"> образовател</w:t>
      </w:r>
      <w:r>
        <w:t>ь</w:t>
      </w:r>
      <w:r>
        <w:t>ные</w:t>
      </w:r>
      <w:r>
        <w:t xml:space="preserve"> организации</w:t>
      </w:r>
      <w:r>
        <w:t xml:space="preserve"> или</w:t>
      </w:r>
      <w:r>
        <w:t xml:space="preserve"> военные</w:t>
      </w:r>
      <w:r>
        <w:t xml:space="preserve"> образовательные</w:t>
      </w:r>
      <w:r>
        <w:t xml:space="preserve"> организации</w:t>
      </w:r>
      <w:r>
        <w:t xml:space="preserve"> высшего</w:t>
      </w:r>
      <w:r>
        <w:t xml:space="preserve"> образования</w:t>
      </w:r>
      <w:r>
        <w:t>, заключении</w:t>
      </w:r>
      <w:r>
        <w:t xml:space="preserve"> с</w:t>
      </w:r>
      <w:r>
        <w:t xml:space="preserve"> Министерством</w:t>
      </w:r>
      <w:r>
        <w:t xml:space="preserve"> обороны</w:t>
      </w:r>
      <w:r>
        <w:t xml:space="preserve"> Российской</w:t>
      </w:r>
      <w:r>
        <w:t xml:space="preserve"> Федерации</w:t>
      </w:r>
      <w:r>
        <w:t xml:space="preserve"> договора</w:t>
      </w:r>
      <w:r>
        <w:t xml:space="preserve"> об</w:t>
      </w:r>
      <w:r>
        <w:t xml:space="preserve"> обучении</w:t>
      </w:r>
      <w:r>
        <w:t xml:space="preserve"> в</w:t>
      </w:r>
      <w:r>
        <w:t xml:space="preserve"> учебном</w:t>
      </w:r>
      <w:r>
        <w:t xml:space="preserve"> военном</w:t>
      </w:r>
      <w:r>
        <w:t xml:space="preserve"> центре</w:t>
      </w:r>
      <w:r>
        <w:t xml:space="preserve"> при</w:t>
      </w:r>
      <w:r>
        <w:t xml:space="preserve"> федеральной</w:t>
      </w:r>
      <w:r>
        <w:t xml:space="preserve"> государственной</w:t>
      </w:r>
      <w:r>
        <w:t xml:space="preserve"> образовательной</w:t>
      </w:r>
      <w:r>
        <w:t xml:space="preserve"> организации</w:t>
      </w:r>
      <w:r>
        <w:t xml:space="preserve"> высшего</w:t>
      </w:r>
      <w:r>
        <w:t xml:space="preserve"> образова</w:t>
      </w:r>
      <w:r>
        <w:t>н</w:t>
      </w:r>
      <w:r>
        <w:t>ия</w:t>
      </w:r>
      <w:r>
        <w:t xml:space="preserve"> по</w:t>
      </w:r>
      <w:r>
        <w:t xml:space="preserve"> программе</w:t>
      </w:r>
      <w:r>
        <w:t xml:space="preserve"> военной</w:t>
      </w:r>
      <w:r>
        <w:t xml:space="preserve"> подготовки</w:t>
      </w:r>
      <w:r>
        <w:t xml:space="preserve"> или</w:t>
      </w:r>
      <w:r>
        <w:t xml:space="preserve"> в</w:t>
      </w:r>
      <w:r>
        <w:t xml:space="preserve"> военной</w:t>
      </w:r>
      <w:r>
        <w:t xml:space="preserve"> образовательной</w:t>
      </w:r>
      <w:r>
        <w:t xml:space="preserve"> организации</w:t>
      </w:r>
      <w:r>
        <w:t xml:space="preserve"> высшего</w:t>
      </w:r>
      <w:r>
        <w:t xml:space="preserve"> образования</w:t>
      </w:r>
      <w:r>
        <w:t xml:space="preserve"> по</w:t>
      </w:r>
      <w:r>
        <w:t xml:space="preserve"> программе</w:t>
      </w:r>
      <w:r>
        <w:t xml:space="preserve"> военной</w:t>
      </w:r>
      <w:r>
        <w:t xml:space="preserve"> подготовки</w:t>
      </w:r>
      <w:r>
        <w:t xml:space="preserve"> сержантов</w:t>
      </w:r>
      <w:r>
        <w:t>, старшин</w:t>
      </w:r>
      <w:r>
        <w:t xml:space="preserve"> запаса</w:t>
      </w:r>
      <w:r>
        <w:t xml:space="preserve"> либо</w:t>
      </w:r>
      <w:r>
        <w:t xml:space="preserve"> программе</w:t>
      </w:r>
      <w:r>
        <w:t xml:space="preserve"> военной</w:t>
      </w:r>
      <w:r>
        <w:t xml:space="preserve"> подготовки</w:t>
      </w:r>
      <w:r>
        <w:t xml:space="preserve"> солдат</w:t>
      </w:r>
      <w:r>
        <w:t>, матросов</w:t>
      </w:r>
      <w:r>
        <w:t xml:space="preserve"> запаса</w:t>
      </w:r>
      <w:r>
        <w:t>, призыве</w:t>
      </w:r>
      <w:r>
        <w:t xml:space="preserve"> на</w:t>
      </w:r>
      <w:r>
        <w:t xml:space="preserve"> военные</w:t>
      </w:r>
      <w:r>
        <w:t xml:space="preserve"> сборы</w:t>
      </w:r>
      <w:r>
        <w:t>, а</w:t>
      </w:r>
      <w:r>
        <w:t xml:space="preserve"> также</w:t>
      </w:r>
      <w:r>
        <w:t xml:space="preserve"> при</w:t>
      </w:r>
      <w:r>
        <w:t xml:space="preserve"> нап</w:t>
      </w:r>
      <w:r>
        <w:t>р</w:t>
      </w:r>
      <w:r>
        <w:t>авлении</w:t>
      </w:r>
      <w:r>
        <w:t xml:space="preserve"> на</w:t>
      </w:r>
      <w:r>
        <w:t xml:space="preserve"> альтернативную</w:t>
      </w:r>
      <w:r>
        <w:t xml:space="preserve"> гражданскую</w:t>
      </w:r>
      <w:r>
        <w:t xml:space="preserve"> службу</w:t>
      </w:r>
      <w:r>
        <w:t xml:space="preserve"> (за</w:t>
      </w:r>
      <w:r>
        <w:t xml:space="preserve"> исключением</w:t>
      </w:r>
      <w:r>
        <w:t xml:space="preserve"> медицинского</w:t>
      </w:r>
      <w:r>
        <w:t xml:space="preserve"> освидетельствования</w:t>
      </w:r>
      <w:r>
        <w:t xml:space="preserve"> в</w:t>
      </w:r>
      <w:r>
        <w:t xml:space="preserve"> целях</w:t>
      </w:r>
      <w:r>
        <w:t xml:space="preserve"> определения</w:t>
      </w:r>
      <w:r>
        <w:t xml:space="preserve"> годности</w:t>
      </w:r>
      <w:r>
        <w:t xml:space="preserve"> граждан</w:t>
      </w:r>
      <w:r>
        <w:t xml:space="preserve"> к</w:t>
      </w:r>
      <w:r>
        <w:t xml:space="preserve"> военной</w:t>
      </w:r>
      <w:r>
        <w:t xml:space="preserve"> или</w:t>
      </w:r>
      <w:r>
        <w:t xml:space="preserve"> приравненной</w:t>
      </w:r>
      <w:r>
        <w:t xml:space="preserve"> к</w:t>
      </w:r>
      <w:r>
        <w:t xml:space="preserve"> ней</w:t>
      </w:r>
      <w:r>
        <w:t xml:space="preserve"> службе</w:t>
      </w:r>
      <w:r>
        <w:t>).</w:t>
      </w:r>
    </w:p>
    <w:p w14:paraId="57010000">
      <w:bookmarkStart w:id="229" w:name="sub_582"/>
      <w:bookmarkEnd w:id="228"/>
      <w:r>
        <w:t>5.8.2. Проведения</w:t>
      </w:r>
      <w:r>
        <w:t xml:space="preserve"> осмотров</w:t>
      </w:r>
      <w:r>
        <w:t xml:space="preserve"> врачами</w:t>
      </w:r>
      <w:r>
        <w:t xml:space="preserve"> и</w:t>
      </w:r>
      <w:r>
        <w:t xml:space="preserve"> диагностических</w:t>
      </w:r>
      <w:r>
        <w:t xml:space="preserve"> исследований</w:t>
      </w:r>
      <w:r>
        <w:t xml:space="preserve"> в</w:t>
      </w:r>
      <w:r>
        <w:t xml:space="preserve"> ц</w:t>
      </w:r>
      <w:r>
        <w:t>елях</w:t>
      </w:r>
      <w:r>
        <w:t xml:space="preserve"> медицинского</w:t>
      </w:r>
      <w:r>
        <w:t xml:space="preserve"> освидетельствования</w:t>
      </w:r>
      <w:r>
        <w:t xml:space="preserve"> лиц</w:t>
      </w:r>
      <w:r>
        <w:t>, желающих</w:t>
      </w:r>
      <w:r>
        <w:t xml:space="preserve"> усыновить</w:t>
      </w:r>
      <w:r>
        <w:t xml:space="preserve"> (удочерить</w:t>
      </w:r>
      <w:r>
        <w:t>), взять</w:t>
      </w:r>
      <w:r>
        <w:t xml:space="preserve"> под</w:t>
      </w:r>
      <w:r>
        <w:t xml:space="preserve"> опеку</w:t>
      </w:r>
      <w:r>
        <w:t xml:space="preserve"> (попечительство</w:t>
      </w:r>
      <w:r>
        <w:t>), в</w:t>
      </w:r>
      <w:r>
        <w:t xml:space="preserve"> том</w:t>
      </w:r>
      <w:r>
        <w:t xml:space="preserve"> числе</w:t>
      </w:r>
      <w:r>
        <w:t xml:space="preserve"> приемную</w:t>
      </w:r>
      <w:r>
        <w:t xml:space="preserve"> или</w:t>
      </w:r>
      <w:r>
        <w:t xml:space="preserve"> патронатную</w:t>
      </w:r>
      <w:r>
        <w:t xml:space="preserve"> семью</w:t>
      </w:r>
      <w:r>
        <w:t>, детей</w:t>
      </w:r>
      <w:r>
        <w:t>, оставшихся</w:t>
      </w:r>
      <w:r>
        <w:t xml:space="preserve"> без</w:t>
      </w:r>
      <w:r>
        <w:t xml:space="preserve"> попечения</w:t>
      </w:r>
      <w:r>
        <w:t xml:space="preserve"> родителей</w:t>
      </w:r>
      <w:r>
        <w:t>, граждан</w:t>
      </w:r>
      <w:r>
        <w:t>, выразивших</w:t>
      </w:r>
      <w:r>
        <w:t xml:space="preserve"> желание</w:t>
      </w:r>
      <w:r>
        <w:t xml:space="preserve"> стать</w:t>
      </w:r>
      <w:r>
        <w:t xml:space="preserve"> опекуном</w:t>
      </w:r>
      <w:r>
        <w:t xml:space="preserve"> или</w:t>
      </w:r>
      <w:r>
        <w:t xml:space="preserve"> попечителем</w:t>
      </w:r>
      <w:r>
        <w:t xml:space="preserve"> </w:t>
      </w:r>
      <w:r>
        <w:t>с</w:t>
      </w:r>
      <w:r>
        <w:t>овершеннолетнего</w:t>
      </w:r>
      <w:r>
        <w:t xml:space="preserve"> недееспособного</w:t>
      </w:r>
      <w:r>
        <w:t xml:space="preserve"> или</w:t>
      </w:r>
      <w:r>
        <w:t xml:space="preserve"> ограниченно</w:t>
      </w:r>
      <w:r>
        <w:t xml:space="preserve"> дееспособного</w:t>
      </w:r>
      <w:r>
        <w:t xml:space="preserve"> гражданина</w:t>
      </w:r>
      <w:r>
        <w:t>, а</w:t>
      </w:r>
      <w:r>
        <w:t xml:space="preserve"> также</w:t>
      </w:r>
      <w:r>
        <w:t xml:space="preserve"> медицинского</w:t>
      </w:r>
      <w:r>
        <w:t xml:space="preserve"> обследования</w:t>
      </w:r>
      <w:r>
        <w:t xml:space="preserve"> детей-сирот</w:t>
      </w:r>
      <w:r>
        <w:t xml:space="preserve"> и</w:t>
      </w:r>
      <w:r>
        <w:t xml:space="preserve"> детей</w:t>
      </w:r>
      <w:r>
        <w:t>, оставшихся</w:t>
      </w:r>
      <w:r>
        <w:t xml:space="preserve"> без</w:t>
      </w:r>
      <w:r>
        <w:t xml:space="preserve"> попечения</w:t>
      </w:r>
      <w:r>
        <w:t xml:space="preserve"> родителей</w:t>
      </w:r>
      <w:r>
        <w:t>, помещаемых</w:t>
      </w:r>
      <w:r>
        <w:t xml:space="preserve"> под</w:t>
      </w:r>
      <w:r>
        <w:t xml:space="preserve"> надзор</w:t>
      </w:r>
      <w:r>
        <w:t xml:space="preserve"> в</w:t>
      </w:r>
      <w:r>
        <w:t xml:space="preserve"> организацию</w:t>
      </w:r>
      <w:r>
        <w:t xml:space="preserve"> для</w:t>
      </w:r>
      <w:r>
        <w:t xml:space="preserve"> детей-сирот</w:t>
      </w:r>
      <w:r>
        <w:t xml:space="preserve"> и</w:t>
      </w:r>
      <w:r>
        <w:t xml:space="preserve"> детей</w:t>
      </w:r>
      <w:r>
        <w:t>, оставшихся</w:t>
      </w:r>
      <w:r>
        <w:t xml:space="preserve"> без</w:t>
      </w:r>
      <w:r>
        <w:t xml:space="preserve"> попечения</w:t>
      </w:r>
      <w:r>
        <w:t xml:space="preserve"> род</w:t>
      </w:r>
      <w:r>
        <w:t>и</w:t>
      </w:r>
      <w:r>
        <w:t>телей.</w:t>
      </w:r>
    </w:p>
    <w:p w14:paraId="58010000">
      <w:bookmarkStart w:id="230" w:name="sub_583"/>
      <w:bookmarkEnd w:id="229"/>
      <w:r>
        <w:t>5.8.3. Обеспечения</w:t>
      </w:r>
      <w:r>
        <w:t xml:space="preserve"> лекарственными</w:t>
      </w:r>
      <w:r>
        <w:t xml:space="preserve"> препаратами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>, предусмотренными</w:t>
      </w:r>
      <w:r>
        <w:t xml:space="preserve"> схемой</w:t>
      </w:r>
      <w:r>
        <w:t xml:space="preserve"> лечения</w:t>
      </w:r>
      <w:r>
        <w:t>, определенной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клинической</w:t>
      </w:r>
      <w:r>
        <w:t xml:space="preserve"> рекомендацией</w:t>
      </w:r>
      <w:r>
        <w:t xml:space="preserve"> (медицинской</w:t>
      </w:r>
      <w:r>
        <w:t xml:space="preserve"> методологией</w:t>
      </w:r>
      <w:r>
        <w:t>) лечения</w:t>
      </w:r>
      <w:r>
        <w:t xml:space="preserve"> онкологического</w:t>
      </w:r>
      <w:r>
        <w:t xml:space="preserve"> заболевания</w:t>
      </w:r>
      <w:r>
        <w:t>, жителей</w:t>
      </w:r>
      <w:r>
        <w:t xml:space="preserve"> города</w:t>
      </w:r>
      <w:r>
        <w:t xml:space="preserve"> Москвы</w:t>
      </w:r>
      <w:r>
        <w:t>, страдающих</w:t>
      </w:r>
      <w:r>
        <w:t xml:space="preserve"> онкологическими</w:t>
      </w:r>
      <w:r>
        <w:t xml:space="preserve"> заболеваниями</w:t>
      </w:r>
      <w:r>
        <w:t>, преобладающими</w:t>
      </w:r>
      <w:r>
        <w:t xml:space="preserve"> в</w:t>
      </w:r>
      <w:r>
        <w:t xml:space="preserve"> структуре</w:t>
      </w:r>
      <w:r>
        <w:t xml:space="preserve"> заболеваемости</w:t>
      </w:r>
      <w:r>
        <w:t xml:space="preserve"> в</w:t>
      </w:r>
      <w:r>
        <w:t xml:space="preserve"> городе</w:t>
      </w:r>
      <w:r>
        <w:t xml:space="preserve"> Москве</w:t>
      </w:r>
      <w:r>
        <w:t>,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в</w:t>
      </w:r>
      <w:r>
        <w:t xml:space="preserve"> части</w:t>
      </w:r>
      <w:r>
        <w:t xml:space="preserve"> лечения</w:t>
      </w:r>
      <w:r>
        <w:t xml:space="preserve"> онкологических</w:t>
      </w:r>
      <w:r>
        <w:t xml:space="preserve"> заболеваний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государствен</w:t>
      </w:r>
      <w:r>
        <w:t>н</w:t>
      </w:r>
      <w:r>
        <w:t>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оказывающих</w:t>
      </w:r>
      <w:r>
        <w:t xml:space="preserve"> первичную</w:t>
      </w:r>
      <w:r>
        <w:t xml:space="preserve"> специализированную</w:t>
      </w:r>
      <w:r>
        <w:t xml:space="preserve"> медико-санитарную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"онкология</w:t>
      </w:r>
      <w:r>
        <w:t>", по</w:t>
      </w:r>
      <w:r>
        <w:t xml:space="preserve"> перечню</w:t>
      </w:r>
      <w:r>
        <w:t>, в</w:t>
      </w:r>
      <w:r>
        <w:t xml:space="preserve"> порядке</w:t>
      </w:r>
      <w:r>
        <w:t xml:space="preserve"> и</w:t>
      </w:r>
      <w:r>
        <w:t xml:space="preserve"> на</w:t>
      </w:r>
      <w:r>
        <w:t xml:space="preserve"> условиях</w:t>
      </w:r>
      <w:r>
        <w:t>, установленных</w:t>
      </w:r>
      <w:r>
        <w:t xml:space="preserve"> нормативным</w:t>
      </w:r>
      <w:r>
        <w:t xml:space="preserve"> правовым</w:t>
      </w:r>
      <w:r>
        <w:t xml:space="preserve"> актом</w:t>
      </w:r>
      <w:r>
        <w:t xml:space="preserve"> Правительства</w:t>
      </w:r>
      <w:r>
        <w:t xml:space="preserve"> Москвы.</w:t>
      </w:r>
    </w:p>
    <w:p w14:paraId="59010000">
      <w:bookmarkStart w:id="231" w:name="sub_584"/>
      <w:bookmarkEnd w:id="230"/>
      <w:r>
        <w:t>5.8.4. Обе</w:t>
      </w:r>
      <w:r>
        <w:t>спечения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 xml:space="preserve"> и</w:t>
      </w:r>
      <w:r>
        <w:t xml:space="preserve"> (или</w:t>
      </w:r>
      <w:r>
        <w:t>) застрахованных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в</w:t>
      </w:r>
      <w:r>
        <w:t xml:space="preserve"> городе</w:t>
      </w:r>
      <w:r>
        <w:t xml:space="preserve"> Москве</w:t>
      </w:r>
      <w:r>
        <w:t>, страдающих</w:t>
      </w:r>
      <w:r>
        <w:t xml:space="preserve"> онкологическими</w:t>
      </w:r>
      <w:r>
        <w:t xml:space="preserve"> заболеваниями</w:t>
      </w:r>
      <w:r>
        <w:t>, преобладающими</w:t>
      </w:r>
      <w:r>
        <w:t xml:space="preserve"> в</w:t>
      </w:r>
      <w:r>
        <w:t xml:space="preserve"> структуре</w:t>
      </w:r>
      <w:r>
        <w:t xml:space="preserve"> заболеваемости</w:t>
      </w:r>
      <w:r>
        <w:t xml:space="preserve"> в</w:t>
      </w:r>
      <w:r>
        <w:t xml:space="preserve"> городе</w:t>
      </w:r>
      <w:r>
        <w:t xml:space="preserve"> Москве</w:t>
      </w:r>
      <w:r>
        <w:t>, при</w:t>
      </w:r>
      <w:r>
        <w:t xml:space="preserve"> лечении</w:t>
      </w:r>
      <w:r>
        <w:t xml:space="preserve"> онкологических</w:t>
      </w:r>
      <w:r>
        <w:t xml:space="preserve"> заболеваний</w:t>
      </w:r>
      <w:r>
        <w:t xml:space="preserve"> в</w:t>
      </w:r>
      <w:r>
        <w:t xml:space="preserve"> </w:t>
      </w:r>
      <w:r>
        <w:t>у</w:t>
      </w:r>
      <w:r>
        <w:t>словиях</w:t>
      </w:r>
      <w:r>
        <w:t xml:space="preserve"> дневного</w:t>
      </w:r>
      <w:r>
        <w:t xml:space="preserve"> стационара</w:t>
      </w:r>
      <w:r>
        <w:t xml:space="preserve"> и</w:t>
      </w:r>
      <w:r>
        <w:t xml:space="preserve"> стационарных</w:t>
      </w:r>
      <w:r>
        <w:t xml:space="preserve"> условиях</w:t>
      </w:r>
      <w:r>
        <w:t xml:space="preserve"> лекарственными</w:t>
      </w:r>
      <w:r>
        <w:t xml:space="preserve"> препаратами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>, предусмотренными</w:t>
      </w:r>
      <w:r>
        <w:t xml:space="preserve"> схемой</w:t>
      </w:r>
      <w:r>
        <w:t xml:space="preserve"> лечения</w:t>
      </w:r>
      <w:r>
        <w:t>, определенной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клинической</w:t>
      </w:r>
      <w:r>
        <w:t xml:space="preserve"> рекомендацией</w:t>
      </w:r>
      <w:r>
        <w:t xml:space="preserve"> (медицинской</w:t>
      </w:r>
      <w:r>
        <w:t xml:space="preserve"> методологией</w:t>
      </w:r>
      <w:r>
        <w:t>) лечения</w:t>
      </w:r>
      <w:r>
        <w:t xml:space="preserve"> онкологического</w:t>
      </w:r>
      <w:r>
        <w:t xml:space="preserve"> заболев</w:t>
      </w:r>
      <w:r>
        <w:t>а</w:t>
      </w:r>
      <w:r>
        <w:t>ния</w:t>
      </w:r>
      <w:r>
        <w:t>, включенными</w:t>
      </w:r>
      <w:r>
        <w:t xml:space="preserve"> в</w:t>
      </w:r>
      <w:r>
        <w:t xml:space="preserve"> Перечень</w:t>
      </w:r>
      <w:r>
        <w:t xml:space="preserve"> лекарственных</w:t>
      </w:r>
      <w:r>
        <w:t xml:space="preserve"> препаратов</w:t>
      </w:r>
      <w:r>
        <w:t xml:space="preserve"> для</w:t>
      </w:r>
      <w:r>
        <w:t xml:space="preserve"> лечения</w:t>
      </w:r>
      <w:r>
        <w:t xml:space="preserve"> онкологических</w:t>
      </w:r>
      <w:r>
        <w:t xml:space="preserve"> заболеваний</w:t>
      </w:r>
      <w:r>
        <w:t>, преобладающих</w:t>
      </w:r>
      <w:r>
        <w:t xml:space="preserve"> в</w:t>
      </w:r>
      <w:r>
        <w:t xml:space="preserve"> структуре</w:t>
      </w:r>
      <w:r>
        <w:t xml:space="preserve"> заболеваемости</w:t>
      </w:r>
      <w:r>
        <w:t xml:space="preserve"> в</w:t>
      </w:r>
      <w:r>
        <w:t xml:space="preserve"> городе</w:t>
      </w:r>
      <w:r>
        <w:t xml:space="preserve"> Москве</w:t>
      </w:r>
      <w:r>
        <w:t>, утвержденный</w:t>
      </w:r>
      <w:r>
        <w:t xml:space="preserve"> нормативным</w:t>
      </w:r>
      <w:r>
        <w:t xml:space="preserve"> правовым</w:t>
      </w:r>
      <w:r>
        <w:t xml:space="preserve"> актом</w:t>
      </w:r>
      <w:r>
        <w:t xml:space="preserve"> Правительства</w:t>
      </w:r>
      <w:r>
        <w:t xml:space="preserve"> Москвы.</w:t>
      </w:r>
    </w:p>
    <w:p w14:paraId="5A010000">
      <w:bookmarkStart w:id="232" w:name="sub_509"/>
      <w:bookmarkEnd w:id="231"/>
      <w:r>
        <w:t>5.9. Оказание</w:t>
      </w:r>
      <w:r>
        <w:t xml:space="preserve"> медицинской</w:t>
      </w:r>
      <w:r>
        <w:t xml:space="preserve"> пом</w:t>
      </w:r>
      <w:r>
        <w:t>ощи</w:t>
      </w:r>
      <w:r>
        <w:t xml:space="preserve"> в</w:t>
      </w:r>
      <w:r>
        <w:t xml:space="preserve"> экстренной</w:t>
      </w:r>
      <w:r>
        <w:t xml:space="preserve"> форме</w:t>
      </w:r>
      <w:r>
        <w:t xml:space="preserve"> застрахованным</w:t>
      </w:r>
      <w:r>
        <w:t xml:space="preserve"> лицам</w:t>
      </w:r>
      <w:r>
        <w:t xml:space="preserve"> по</w:t>
      </w:r>
      <w:r>
        <w:t xml:space="preserve"> ОМС</w:t>
      </w:r>
      <w:r>
        <w:t xml:space="preserve"> при</w:t>
      </w:r>
      <w:r>
        <w:t xml:space="preserve"> заболеваниях</w:t>
      </w:r>
      <w:r>
        <w:t xml:space="preserve"> и</w:t>
      </w:r>
      <w:r>
        <w:t xml:space="preserve"> состояниях</w:t>
      </w:r>
      <w:r>
        <w:t>, включенных</w:t>
      </w:r>
      <w:r>
        <w:t xml:space="preserve"> в</w:t>
      </w:r>
      <w:r>
        <w:t xml:space="preserve"> базовую</w:t>
      </w:r>
      <w:r>
        <w:t xml:space="preserve"> программу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медицинскими</w:t>
      </w:r>
      <w:r>
        <w:t xml:space="preserve"> организациями</w:t>
      </w:r>
      <w:r>
        <w:t xml:space="preserve"> осуществляется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при</w:t>
      </w:r>
      <w:r>
        <w:t xml:space="preserve"> у</w:t>
      </w:r>
      <w:r>
        <w:t>с</w:t>
      </w:r>
      <w:r>
        <w:t>ловии</w:t>
      </w:r>
      <w:r>
        <w:t xml:space="preserve"> включения</w:t>
      </w:r>
      <w:r>
        <w:t xml:space="preserve"> медицинских</w:t>
      </w:r>
      <w:r>
        <w:t xml:space="preserve"> организаций</w:t>
      </w:r>
      <w:r>
        <w:t>, оказавших</w:t>
      </w:r>
      <w:r>
        <w:t xml:space="preserve"> такую</w:t>
      </w:r>
      <w:r>
        <w:t xml:space="preserve"> помощь</w:t>
      </w:r>
      <w:r>
        <w:t>, в</w:t>
      </w:r>
      <w:r>
        <w:t xml:space="preserve"> Реестр</w:t>
      </w:r>
      <w:r>
        <w:t xml:space="preserve"> медицинских</w:t>
      </w:r>
      <w:r>
        <w:t xml:space="preserve"> организаций</w:t>
      </w:r>
      <w:r>
        <w:t>, осуществляющих</w:t>
      </w:r>
      <w:r>
        <w:t xml:space="preserve"> деятельность</w:t>
      </w:r>
      <w:r>
        <w:t xml:space="preserve"> в</w:t>
      </w:r>
      <w:r>
        <w:t xml:space="preserve"> сфере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. При</w:t>
      </w:r>
      <w:r>
        <w:t xml:space="preserve"> этом</w:t>
      </w:r>
      <w:r>
        <w:t xml:space="preserve"> оказание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экстренной</w:t>
      </w:r>
      <w:r>
        <w:t xml:space="preserve"> форме</w:t>
      </w:r>
      <w:r>
        <w:t xml:space="preserve"> в</w:t>
      </w:r>
      <w:r>
        <w:t xml:space="preserve"> объеме</w:t>
      </w:r>
      <w:r>
        <w:t>, превышающем</w:t>
      </w:r>
      <w:r>
        <w:t xml:space="preserve"> об</w:t>
      </w:r>
      <w:r>
        <w:t>ъ</w:t>
      </w:r>
      <w:r>
        <w:t>емы</w:t>
      </w:r>
      <w:r>
        <w:t xml:space="preserve"> медицинской</w:t>
      </w:r>
      <w:r>
        <w:t xml:space="preserve"> помощи</w:t>
      </w:r>
      <w:r>
        <w:t>, установленные</w:t>
      </w:r>
      <w:r>
        <w:t xml:space="preserve"> решением</w:t>
      </w:r>
      <w:r>
        <w:t xml:space="preserve"> Комиссии</w:t>
      </w:r>
      <w:r>
        <w:t xml:space="preserve"> по</w:t>
      </w:r>
      <w:r>
        <w:t xml:space="preserve"> разработке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>, оплачивается</w:t>
      </w:r>
      <w:r>
        <w:t xml:space="preserve"> после</w:t>
      </w:r>
      <w:r>
        <w:t xml:space="preserve"> подтверждения</w:t>
      </w:r>
      <w:r>
        <w:t xml:space="preserve"> обоснованности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экстренной</w:t>
      </w:r>
      <w:r>
        <w:t xml:space="preserve"> форме</w:t>
      </w:r>
      <w:r>
        <w:t xml:space="preserve"> по</w:t>
      </w:r>
      <w:r>
        <w:t xml:space="preserve"> результатам</w:t>
      </w:r>
      <w:r>
        <w:t xml:space="preserve"> проведения</w:t>
      </w:r>
      <w:r>
        <w:t xml:space="preserve"> страховой</w:t>
      </w:r>
      <w:r>
        <w:t xml:space="preserve"> медицинской</w:t>
      </w:r>
      <w:r>
        <w:t xml:space="preserve"> организацие</w:t>
      </w:r>
      <w:r>
        <w:t>й</w:t>
      </w:r>
      <w:r>
        <w:t xml:space="preserve"> медико-экономической</w:t>
      </w:r>
      <w:r>
        <w:t xml:space="preserve"> экспертизы</w:t>
      </w:r>
      <w:r>
        <w:t xml:space="preserve"> или</w:t>
      </w:r>
      <w:r>
        <w:t xml:space="preserve"> экспертизы</w:t>
      </w:r>
      <w:r>
        <w:t xml:space="preserve"> качества</w:t>
      </w:r>
      <w:r>
        <w:t xml:space="preserve"> медицинской</w:t>
      </w:r>
      <w:r>
        <w:t xml:space="preserve"> помощи.</w:t>
      </w:r>
    </w:p>
    <w:p w14:paraId="5B010000">
      <w:bookmarkStart w:id="233" w:name="sub_510"/>
      <w:bookmarkEnd w:id="232"/>
      <w:r>
        <w:t>5.10. В</w:t>
      </w:r>
      <w:r>
        <w:t xml:space="preserve"> целях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межбюджетного</w:t>
      </w:r>
      <w:r>
        <w:t xml:space="preserve"> трансферта</w:t>
      </w:r>
      <w:r>
        <w:t>, передаваемого</w:t>
      </w:r>
      <w:r>
        <w:t xml:space="preserve"> из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бюджету</w:t>
      </w:r>
      <w:r>
        <w:t xml:space="preserve"> Московского</w:t>
      </w:r>
      <w:r>
        <w:t xml:space="preserve"> городского</w:t>
      </w:r>
      <w:r>
        <w:t xml:space="preserve"> фо</w:t>
      </w:r>
      <w:r>
        <w:t>нда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не</w:t>
      </w:r>
      <w:r>
        <w:t xml:space="preserve"> включенного</w:t>
      </w:r>
      <w:r>
        <w:t xml:space="preserve"> в</w:t>
      </w:r>
      <w:r>
        <w:t xml:space="preserve"> расчет</w:t>
      </w:r>
      <w:r>
        <w:t xml:space="preserve"> стоимости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>, осуществляется</w:t>
      </w:r>
      <w:r>
        <w:t xml:space="preserve"> финансовое</w:t>
      </w:r>
      <w:r>
        <w:t xml:space="preserve"> обеспечение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вне</w:t>
      </w:r>
      <w:r>
        <w:t xml:space="preserve"> медицинской</w:t>
      </w:r>
      <w:r>
        <w:t xml:space="preserve"> организации</w:t>
      </w:r>
      <w:r>
        <w:t xml:space="preserve"> бригадами</w:t>
      </w:r>
      <w:r>
        <w:t xml:space="preserve"> скорой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бригадами</w:t>
      </w:r>
      <w:r>
        <w:t xml:space="preserve"> </w:t>
      </w:r>
      <w:r>
        <w:t>н</w:t>
      </w:r>
      <w:r>
        <w:t>еотложной</w:t>
      </w:r>
      <w:r>
        <w:t xml:space="preserve"> медицинской</w:t>
      </w:r>
      <w:r>
        <w:t xml:space="preserve"> помощи</w:t>
      </w:r>
      <w:r>
        <w:t xml:space="preserve"> Станции</w:t>
      </w:r>
      <w:r>
        <w:t xml:space="preserve"> скорой</w:t>
      </w:r>
      <w:r>
        <w:t xml:space="preserve"> и</w:t>
      </w:r>
      <w:r>
        <w:t xml:space="preserve"> неотложной</w:t>
      </w:r>
      <w:r>
        <w:t xml:space="preserve"> медицинской</w:t>
      </w:r>
      <w:r>
        <w:t xml:space="preserve"> помощи</w:t>
      </w:r>
      <w:r>
        <w:t xml:space="preserve"> им. А.С</w:t>
      </w:r>
      <w:r>
        <w:t>. Пучкова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медицинскими</w:t>
      </w:r>
      <w:r>
        <w:t xml:space="preserve"> организациями</w:t>
      </w:r>
      <w:r>
        <w:t>, оказывающими</w:t>
      </w:r>
      <w:r>
        <w:t xml:space="preserve"> медицинскую</w:t>
      </w:r>
      <w:r>
        <w:t xml:space="preserve"> помощ</w:t>
      </w:r>
      <w:r>
        <w:t>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лицам</w:t>
      </w:r>
      <w:r>
        <w:t>, не</w:t>
      </w:r>
      <w:r>
        <w:t xml:space="preserve"> идентифицированным</w:t>
      </w:r>
      <w:r>
        <w:t xml:space="preserve"> и</w:t>
      </w:r>
      <w:r>
        <w:t xml:space="preserve"> не</w:t>
      </w:r>
      <w:r>
        <w:t xml:space="preserve"> застрахованным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страхованию,</w:t>
      </w:r>
    </w:p>
    <w:p w14:paraId="5C010000">
      <w:bookmarkEnd w:id="233"/>
      <w:r>
        <w:t>при</w:t>
      </w:r>
      <w:r>
        <w:t xml:space="preserve"> внезапных</w:t>
      </w:r>
      <w:r>
        <w:t xml:space="preserve"> острых</w:t>
      </w:r>
      <w:r>
        <w:t xml:space="preserve"> заболеваниях</w:t>
      </w:r>
      <w:r>
        <w:t xml:space="preserve"> и</w:t>
      </w:r>
      <w:r>
        <w:t xml:space="preserve"> состояниях</w:t>
      </w:r>
      <w:r>
        <w:t>, обострении</w:t>
      </w:r>
      <w:r>
        <w:t xml:space="preserve"> хронических</w:t>
      </w:r>
      <w:r>
        <w:t xml:space="preserve"> заболеваний</w:t>
      </w:r>
      <w:r>
        <w:t>, несчастных</w:t>
      </w:r>
      <w:r>
        <w:t xml:space="preserve"> случаях</w:t>
      </w:r>
      <w:r>
        <w:t>, травмах</w:t>
      </w:r>
      <w:r>
        <w:t>, отравлениях</w:t>
      </w:r>
      <w:r>
        <w:t xml:space="preserve"> и</w:t>
      </w:r>
      <w:r>
        <w:t xml:space="preserve"> друг</w:t>
      </w:r>
      <w:r>
        <w:t>их</w:t>
      </w:r>
      <w:r>
        <w:t xml:space="preserve"> состояниях</w:t>
      </w:r>
      <w:r>
        <w:t>, требующих</w:t>
      </w:r>
      <w:r>
        <w:t xml:space="preserve"> срочного</w:t>
      </w:r>
      <w:r>
        <w:t xml:space="preserve"> медицинского</w:t>
      </w:r>
      <w:r>
        <w:t xml:space="preserve"> вмешательства</w:t>
      </w:r>
      <w:r>
        <w:t>, включенных</w:t>
      </w:r>
      <w:r>
        <w:t xml:space="preserve"> в</w:t>
      </w:r>
      <w:r>
        <w:t xml:space="preserve"> базовую</w:t>
      </w:r>
      <w:r>
        <w:t xml:space="preserve"> программу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на</w:t>
      </w:r>
      <w:r>
        <w:t xml:space="preserve"> основе</w:t>
      </w:r>
      <w:r>
        <w:t xml:space="preserve"> договоров</w:t>
      </w:r>
      <w:r>
        <w:t>, заключаемых</w:t>
      </w:r>
      <w:r>
        <w:t xml:space="preserve"> между</w:t>
      </w:r>
      <w:r>
        <w:t xml:space="preserve"> Московским</w:t>
      </w:r>
      <w:r>
        <w:t xml:space="preserve"> городским</w:t>
      </w:r>
      <w:r>
        <w:t xml:space="preserve"> фондом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и</w:t>
      </w:r>
      <w:r>
        <w:t xml:space="preserve"> медицинскими</w:t>
      </w:r>
      <w:r>
        <w:t xml:space="preserve"> о</w:t>
      </w:r>
      <w:r>
        <w:t>р</w:t>
      </w:r>
      <w:r>
        <w:t>ганизациями</w:t>
      </w:r>
      <w:r>
        <w:t>, участвующими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>, по</w:t>
      </w:r>
      <w:r>
        <w:t xml:space="preserve"> действующим</w:t>
      </w:r>
      <w:r>
        <w:t xml:space="preserve"> на</w:t>
      </w:r>
      <w:r>
        <w:t xml:space="preserve"> день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тарифам</w:t>
      </w:r>
      <w:r>
        <w:t xml:space="preserve"> на</w:t>
      </w:r>
      <w:r>
        <w:t xml:space="preserve"> оплату</w:t>
      </w:r>
      <w:r>
        <w:t xml:space="preserve"> медицинской</w:t>
      </w:r>
      <w:r>
        <w:t xml:space="preserve"> помощи.</w:t>
      </w:r>
    </w:p>
    <w:p w14:paraId="5D010000"/>
    <w:p w14:paraId="5E010000">
      <w:pPr>
        <w:pStyle w:val="Style_2"/>
      </w:pPr>
      <w:bookmarkStart w:id="234" w:name="sub_600"/>
      <w:r>
        <w:t>6. Нормативы</w:t>
      </w:r>
      <w:r>
        <w:t xml:space="preserve"> объема</w:t>
      </w:r>
      <w:r>
        <w:t xml:space="preserve"> медицинской</w:t>
      </w:r>
      <w:r>
        <w:t xml:space="preserve"> помощи</w:t>
      </w:r>
    </w:p>
    <w:p w14:paraId="5F010000">
      <w:bookmarkEnd w:id="234"/>
    </w:p>
    <w:p w14:paraId="60010000">
      <w:bookmarkStart w:id="235" w:name="sub_601"/>
      <w:r>
        <w:t>6.1. При</w:t>
      </w:r>
      <w:r>
        <w:t xml:space="preserve"> формировании</w:t>
      </w:r>
      <w:r>
        <w:t xml:space="preserve"> Территориальной</w:t>
      </w:r>
      <w:r>
        <w:t xml:space="preserve"> программы</w:t>
      </w:r>
      <w:r>
        <w:t xml:space="preserve"> учтена</w:t>
      </w:r>
      <w:r>
        <w:t xml:space="preserve"> численность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 xml:space="preserve"> 12 720 000 человек</w:t>
      </w:r>
      <w:r>
        <w:t>, в</w:t>
      </w:r>
      <w:r>
        <w:t xml:space="preserve"> том</w:t>
      </w:r>
      <w:r>
        <w:t xml:space="preserve"> числе</w:t>
      </w:r>
      <w:r>
        <w:t xml:space="preserve"> лиц</w:t>
      </w:r>
      <w:r>
        <w:t>, застрахованных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в</w:t>
      </w:r>
      <w:r>
        <w:t xml:space="preserve"> городе</w:t>
      </w:r>
      <w:r>
        <w:t xml:space="preserve"> Москве</w:t>
      </w:r>
      <w:r>
        <w:t>, в</w:t>
      </w:r>
      <w:r>
        <w:t xml:space="preserve"> количестве</w:t>
      </w:r>
      <w:r>
        <w:t xml:space="preserve"> 12 895 310 человек.</w:t>
      </w:r>
    </w:p>
    <w:p w14:paraId="61010000">
      <w:bookmarkStart w:id="236" w:name="sub_602"/>
      <w:bookmarkEnd w:id="235"/>
      <w:r>
        <w:t>6.2. Норм</w:t>
      </w:r>
      <w:r>
        <w:t>ативы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ее</w:t>
      </w:r>
      <w:r>
        <w:t xml:space="preserve"> видам</w:t>
      </w:r>
      <w:r>
        <w:t xml:space="preserve"> в</w:t>
      </w:r>
      <w:r>
        <w:t xml:space="preserve"> целом</w:t>
      </w:r>
      <w:r>
        <w:t xml:space="preserve"> по</w:t>
      </w:r>
      <w:r>
        <w:t xml:space="preserve"> Территориальной</w:t>
      </w:r>
      <w:r>
        <w:t xml:space="preserve"> программе</w:t>
      </w:r>
      <w:r>
        <w:t xml:space="preserve"> определяются</w:t>
      </w:r>
      <w:r>
        <w:t xml:space="preserve"> на</w:t>
      </w:r>
      <w:r>
        <w:t xml:space="preserve"> одного</w:t>
      </w:r>
      <w:r>
        <w:t xml:space="preserve"> жителя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год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>, 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 xml:space="preserve"> в</w:t>
      </w:r>
      <w:r>
        <w:t xml:space="preserve"> год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</w:t>
      </w:r>
      <w:r>
        <w:t>н</w:t>
      </w:r>
      <w:r>
        <w:t>ия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 xml:space="preserve"> в</w:t>
      </w:r>
      <w:r>
        <w:t xml:space="preserve"> год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межбюджетного</w:t>
      </w:r>
      <w:r>
        <w:t xml:space="preserve"> трансферта</w:t>
      </w:r>
      <w:r>
        <w:t xml:space="preserve"> из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на</w:t>
      </w:r>
      <w:r>
        <w:t xml:space="preserve"> финансовое</w:t>
      </w:r>
      <w:r>
        <w:t xml:space="preserve"> обеспечение</w:t>
      </w:r>
      <w:r>
        <w:t xml:space="preserve"> дополнительных</w:t>
      </w:r>
      <w:r>
        <w:t xml:space="preserve"> видов</w:t>
      </w:r>
      <w:r>
        <w:t xml:space="preserve"> и</w:t>
      </w:r>
      <w:r>
        <w:t xml:space="preserve"> условий</w:t>
      </w:r>
      <w:r>
        <w:t xml:space="preserve"> оказания</w:t>
      </w:r>
      <w:r>
        <w:t xml:space="preserve"> медицинской</w:t>
      </w:r>
      <w:r>
        <w:t xml:space="preserve"> помощи,</w:t>
      </w:r>
      <w:r>
        <w:t xml:space="preserve"> </w:t>
      </w:r>
      <w:r>
        <w:t>не</w:t>
      </w:r>
      <w:r>
        <w:t xml:space="preserve"> установленных</w:t>
      </w:r>
      <w:r>
        <w:t xml:space="preserve"> базовой</w:t>
      </w:r>
      <w:r>
        <w:t xml:space="preserve"> программой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и</w:t>
      </w:r>
      <w:r>
        <w:t xml:space="preserve"> дифференцируются</w:t>
      </w:r>
      <w:r>
        <w:t xml:space="preserve"> с</w:t>
      </w:r>
      <w:r>
        <w:t xml:space="preserve"> учетом</w:t>
      </w:r>
      <w:r>
        <w:t xml:space="preserve"> уровней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трехуровневой</w:t>
      </w:r>
      <w:r>
        <w:t xml:space="preserve"> системой</w:t>
      </w:r>
      <w:r>
        <w:t xml:space="preserve"> орг</w:t>
      </w:r>
      <w:r>
        <w:t>а</w:t>
      </w:r>
      <w:r>
        <w:t>низации</w:t>
      </w:r>
      <w:r>
        <w:t xml:space="preserve"> медицинской</w:t>
      </w:r>
      <w:r>
        <w:t xml:space="preserve"> помощи</w:t>
      </w:r>
      <w:r>
        <w:t>:</w:t>
      </w:r>
    </w:p>
    <w:p w14:paraId="62010000">
      <w:bookmarkStart w:id="237" w:name="sub_621"/>
      <w:bookmarkEnd w:id="236"/>
      <w:r>
        <w:t>6.2.1. Первый</w:t>
      </w:r>
      <w:r>
        <w:t xml:space="preserve"> уровень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(далее</w:t>
      </w:r>
      <w:r>
        <w:t xml:space="preserve"> - первый</w:t>
      </w:r>
      <w:r>
        <w:t xml:space="preserve"> уровень</w:t>
      </w:r>
      <w:r>
        <w:t>) оказание</w:t>
      </w:r>
      <w:r>
        <w:t xml:space="preserve"> первичной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первичной</w:t>
      </w:r>
      <w:r>
        <w:t xml:space="preserve"> специализированной</w:t>
      </w:r>
      <w:r>
        <w:t>) медико-санитарной</w:t>
      </w:r>
      <w:r>
        <w:t xml:space="preserve"> медицинской</w:t>
      </w:r>
      <w:r>
        <w:t xml:space="preserve"> помощи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неотложной</w:t>
      </w:r>
      <w:r>
        <w:t xml:space="preserve"> форме</w:t>
      </w:r>
      <w:r>
        <w:t>, оказани</w:t>
      </w:r>
      <w:r>
        <w:t>е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(за</w:t>
      </w:r>
      <w:r>
        <w:t xml:space="preserve"> исключением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на</w:t>
      </w:r>
      <w:r>
        <w:t xml:space="preserve"> втором</w:t>
      </w:r>
      <w:r>
        <w:t xml:space="preserve"> и</w:t>
      </w:r>
      <w:r>
        <w:t xml:space="preserve"> третьем</w:t>
      </w:r>
      <w:r>
        <w:t xml:space="preserve"> уровнях</w:t>
      </w:r>
      <w:r>
        <w:t>).</w:t>
      </w:r>
    </w:p>
    <w:p w14:paraId="63010000">
      <w:bookmarkStart w:id="238" w:name="sub_622"/>
      <w:bookmarkEnd w:id="237"/>
      <w:r>
        <w:t>6.2.2. Второй</w:t>
      </w:r>
      <w:r>
        <w:t xml:space="preserve"> уровень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(далее</w:t>
      </w:r>
      <w:r>
        <w:t xml:space="preserve"> - второй</w:t>
      </w:r>
      <w:r>
        <w:t xml:space="preserve"> уровень</w:t>
      </w:r>
      <w:r>
        <w:t>) оказание</w:t>
      </w:r>
      <w:r>
        <w:t xml:space="preserve"> первичной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первичной</w:t>
      </w:r>
      <w:r>
        <w:t xml:space="preserve"> специал</w:t>
      </w:r>
      <w:r>
        <w:t>изированной</w:t>
      </w:r>
      <w:r>
        <w:t>) медико-санитарной</w:t>
      </w:r>
      <w:r>
        <w:t xml:space="preserve"> медицинской</w:t>
      </w:r>
      <w:r>
        <w:t xml:space="preserve"> помощи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неотложной</w:t>
      </w:r>
      <w:r>
        <w:t xml:space="preserve"> форме</w:t>
      </w:r>
      <w:r>
        <w:t>, специализированной</w:t>
      </w:r>
      <w:r>
        <w:t xml:space="preserve"> (за</w:t>
      </w:r>
      <w:r>
        <w:t xml:space="preserve"> исключением</w:t>
      </w:r>
      <w:r>
        <w:t xml:space="preserve"> высокотехнологичной</w:t>
      </w:r>
      <w:r>
        <w:t>) медицинской</w:t>
      </w:r>
      <w:r>
        <w:t xml:space="preserve"> помощи</w:t>
      </w:r>
      <w:r>
        <w:t xml:space="preserve"> медицинскими</w:t>
      </w:r>
      <w:r>
        <w:t xml:space="preserve"> организациями</w:t>
      </w:r>
      <w:r>
        <w:t>, имеющими</w:t>
      </w:r>
      <w:r>
        <w:t xml:space="preserve"> специализированные</w:t>
      </w:r>
      <w:r>
        <w:t xml:space="preserve"> отделения</w:t>
      </w:r>
      <w:r>
        <w:t xml:space="preserve"> и</w:t>
      </w:r>
      <w:r>
        <w:t xml:space="preserve"> (или</w:t>
      </w:r>
      <w:r>
        <w:t>) центры</w:t>
      </w:r>
      <w:r>
        <w:t xml:space="preserve"> в</w:t>
      </w:r>
      <w:r>
        <w:t xml:space="preserve"> качестве</w:t>
      </w:r>
      <w:r>
        <w:t xml:space="preserve"> струк</w:t>
      </w:r>
      <w:r>
        <w:t>т</w:t>
      </w:r>
      <w:r>
        <w:t>урных</w:t>
      </w:r>
      <w:r>
        <w:t xml:space="preserve"> подразделений</w:t>
      </w:r>
      <w:r>
        <w:t>, диспансерами</w:t>
      </w:r>
      <w:r>
        <w:t xml:space="preserve"> и</w:t>
      </w:r>
      <w:r>
        <w:t xml:space="preserve"> другими</w:t>
      </w:r>
      <w:r>
        <w:t xml:space="preserve"> медицинскими</w:t>
      </w:r>
      <w:r>
        <w:t xml:space="preserve"> организациями</w:t>
      </w:r>
      <w:r>
        <w:t>, оказывающими</w:t>
      </w:r>
      <w:r>
        <w:t xml:space="preserve"> специализированную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(за</w:t>
      </w:r>
      <w:r>
        <w:t xml:space="preserve"> исключением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на</w:t>
      </w:r>
      <w:r>
        <w:t xml:space="preserve"> третьем</w:t>
      </w:r>
      <w:r>
        <w:t xml:space="preserve"> уровне</w:t>
      </w:r>
      <w:r>
        <w:t>).</w:t>
      </w:r>
    </w:p>
    <w:p w14:paraId="64010000">
      <w:bookmarkStart w:id="239" w:name="sub_623"/>
      <w:bookmarkEnd w:id="238"/>
      <w:r>
        <w:t>6.2.3. Третий</w:t>
      </w:r>
      <w:r>
        <w:t xml:space="preserve"> уровень</w:t>
      </w:r>
      <w:r>
        <w:t xml:space="preserve"> оказа</w:t>
      </w:r>
      <w:r>
        <w:t>ния</w:t>
      </w:r>
      <w:r>
        <w:t xml:space="preserve"> медицинской</w:t>
      </w:r>
      <w:r>
        <w:t xml:space="preserve"> помощи</w:t>
      </w:r>
      <w:r>
        <w:t xml:space="preserve"> (далее</w:t>
      </w:r>
      <w:r>
        <w:t xml:space="preserve"> - третий</w:t>
      </w:r>
      <w:r>
        <w:t xml:space="preserve"> уровень</w:t>
      </w:r>
      <w:r>
        <w:t>) оказание</w:t>
      </w:r>
      <w:r>
        <w:t xml:space="preserve"> первичной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первичной</w:t>
      </w:r>
      <w:r>
        <w:t xml:space="preserve"> специализированной</w:t>
      </w:r>
      <w:r>
        <w:t>) медико-санитарной</w:t>
      </w:r>
      <w:r>
        <w:t xml:space="preserve"> помощи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неотложной</w:t>
      </w:r>
      <w:r>
        <w:t xml:space="preserve"> форме</w:t>
      </w:r>
      <w:r>
        <w:t>, специализированной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) медицинской</w:t>
      </w:r>
      <w:r>
        <w:t xml:space="preserve"> помощи</w:t>
      </w:r>
      <w:r>
        <w:t xml:space="preserve"> медицинскими</w:t>
      </w:r>
      <w:r>
        <w:t xml:space="preserve"> ор</w:t>
      </w:r>
      <w:r>
        <w:t>г</w:t>
      </w:r>
      <w:r>
        <w:t>анизациями</w:t>
      </w:r>
      <w:r>
        <w:t>, осуществляющими</w:t>
      </w:r>
      <w:r>
        <w:t xml:space="preserve"> оказание</w:t>
      </w:r>
      <w:r>
        <w:t xml:space="preserve"> высокотехнологичной</w:t>
      </w:r>
      <w:r>
        <w:t xml:space="preserve"> медицинской</w:t>
      </w:r>
      <w:r>
        <w:t xml:space="preserve"> помощи.</w:t>
      </w:r>
    </w:p>
    <w:p w14:paraId="65010000">
      <w:bookmarkStart w:id="240" w:name="sub_603"/>
      <w:bookmarkEnd w:id="239"/>
      <w:r>
        <w:t>6.3. Объемы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на</w:t>
      </w:r>
      <w:r>
        <w:t xml:space="preserve"> 2023 - 2025 </w:t>
      </w:r>
      <w:r>
        <w:t>годы</w:t>
      </w:r>
      <w:r>
        <w:t xml:space="preserve"> определяются</w:t>
      </w:r>
      <w:r>
        <w:t xml:space="preserve"> исходя</w:t>
      </w:r>
      <w:r>
        <w:t xml:space="preserve"> из</w:t>
      </w:r>
      <w:r>
        <w:t xml:space="preserve"> следующих</w:t>
      </w:r>
      <w:r>
        <w:t xml:space="preserve"> нормативов</w:t>
      </w:r>
      <w:r>
        <w:t>:</w:t>
      </w:r>
    </w:p>
    <w:p w14:paraId="66010000">
      <w:bookmarkStart w:id="241" w:name="sub_631"/>
      <w:bookmarkEnd w:id="240"/>
      <w:r>
        <w:t>6.3.1. Для</w:t>
      </w:r>
      <w:r>
        <w:t xml:space="preserve"> скорой</w:t>
      </w:r>
      <w:r>
        <w:t xml:space="preserve"> ме</w:t>
      </w:r>
      <w:r>
        <w:t>дицинской</w:t>
      </w:r>
      <w:r>
        <w:t xml:space="preserve"> помощи</w:t>
      </w:r>
      <w:r>
        <w:t xml:space="preserve"> вне</w:t>
      </w:r>
      <w:r>
        <w:t xml:space="preserve"> медицинской</w:t>
      </w:r>
      <w:r>
        <w:t xml:space="preserve"> организации</w:t>
      </w:r>
      <w:r>
        <w:t>, включая</w:t>
      </w:r>
      <w:r>
        <w:t xml:space="preserve"> медицинскую</w:t>
      </w:r>
      <w:r>
        <w:t xml:space="preserve"> эвакуацию</w:t>
      </w:r>
      <w:r>
        <w:t>, 0,09926 вызова </w:t>
      </w:r>
      <w:r>
        <w:rPr>
          <w:vertAlign w:val="superscript"/>
        </w:rPr>
        <w:t>2</w:t>
      </w:r>
      <w:r>
        <w:t xml:space="preserve"> на</w:t>
      </w:r>
      <w:r>
        <w:t xml:space="preserve"> одного</w:t>
      </w:r>
      <w:r>
        <w:t xml:space="preserve"> жителя</w:t>
      </w:r>
      <w:r>
        <w:t xml:space="preserve"> города</w:t>
      </w:r>
      <w:r>
        <w:t xml:space="preserve"> Москвы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0,05126 вызова</w:t>
      </w:r>
      <w:r>
        <w:t xml:space="preserve"> на</w:t>
      </w:r>
      <w:r>
        <w:t xml:space="preserve"> одного</w:t>
      </w:r>
      <w:r>
        <w:t xml:space="preserve"> незастрахованного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>), 0,243 вызова</w:t>
      </w:r>
      <w:r>
        <w:t xml:space="preserve"> на</w:t>
      </w:r>
      <w:r>
        <w:t xml:space="preserve"> одно</w:t>
      </w:r>
      <w:r>
        <w:t xml:space="preserve"> застрахова</w:t>
      </w:r>
      <w:r>
        <w:t>нное</w:t>
      </w:r>
      <w:r>
        <w:t xml:space="preserve"> лицо.</w:t>
      </w:r>
    </w:p>
    <w:p w14:paraId="67010000">
      <w:bookmarkStart w:id="242" w:name="sub_632"/>
      <w:bookmarkEnd w:id="241"/>
      <w:r>
        <w:t>6.3.2. Для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>:</w:t>
      </w:r>
    </w:p>
    <w:p w14:paraId="68010000">
      <w:bookmarkStart w:id="243" w:name="sub_6321"/>
      <w:bookmarkEnd w:id="242"/>
      <w:r>
        <w:t>6.3.2.1. В</w:t>
      </w:r>
      <w:r>
        <w:t xml:space="preserve"> амбулаторных</w:t>
      </w:r>
      <w:r>
        <w:t xml:space="preserve"> условиях</w:t>
      </w:r>
      <w:r>
        <w:t>, оказываемой</w:t>
      </w:r>
      <w:r>
        <w:t xml:space="preserve"> с</w:t>
      </w:r>
      <w:r>
        <w:t xml:space="preserve"> профилактическими</w:t>
      </w:r>
      <w:r>
        <w:t xml:space="preserve"> и</w:t>
      </w:r>
      <w:r>
        <w:t xml:space="preserve"> иными</w:t>
      </w:r>
      <w:r>
        <w:t xml:space="preserve"> целями</w:t>
      </w:r>
      <w:r>
        <w:t xml:space="preserve"> (включая</w:t>
      </w:r>
      <w:r>
        <w:t xml:space="preserve"> посещения</w:t>
      </w:r>
      <w:r>
        <w:t>, связанные</w:t>
      </w:r>
      <w:r>
        <w:t xml:space="preserve"> с</w:t>
      </w:r>
      <w:r>
        <w:t xml:space="preserve"> профилактическими</w:t>
      </w:r>
      <w:r>
        <w:t xml:space="preserve"> мероприятиями</w:t>
      </w:r>
      <w:r>
        <w:t>, другими</w:t>
      </w:r>
      <w:r>
        <w:t xml:space="preserve"> обстоятельствам</w:t>
      </w:r>
      <w:r>
        <w:t>и</w:t>
      </w:r>
      <w:r>
        <w:t xml:space="preserve"> (получением</w:t>
      </w:r>
      <w:r>
        <w:t xml:space="preserve"> справки</w:t>
      </w:r>
      <w:r>
        <w:t>, других</w:t>
      </w:r>
      <w:r>
        <w:t xml:space="preserve"> медицинских</w:t>
      </w:r>
      <w:r>
        <w:t xml:space="preserve"> документов</w:t>
      </w:r>
      <w:r>
        <w:t>) (за</w:t>
      </w:r>
      <w:r>
        <w:t xml:space="preserve"> исключением</w:t>
      </w:r>
      <w:r>
        <w:t xml:space="preserve"> медицинских</w:t>
      </w:r>
      <w:r>
        <w:t xml:space="preserve"> услуг</w:t>
      </w:r>
      <w:r>
        <w:t>, оказываемых</w:t>
      </w:r>
      <w:r>
        <w:t xml:space="preserve"> на</w:t>
      </w:r>
      <w:r>
        <w:t xml:space="preserve"> платной</w:t>
      </w:r>
      <w:r>
        <w:t xml:space="preserve"> основе</w:t>
      </w:r>
      <w:r>
        <w:t>), посещения</w:t>
      </w:r>
      <w:r>
        <w:t xml:space="preserve"> по</w:t>
      </w:r>
      <w:r>
        <w:t xml:space="preserve"> оказанию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дому</w:t>
      </w:r>
      <w:r>
        <w:t>, посещения</w:t>
      </w:r>
      <w:r>
        <w:t xml:space="preserve"> по</w:t>
      </w:r>
      <w:r>
        <w:t xml:space="preserve"> оказанию</w:t>
      </w:r>
      <w:r>
        <w:t xml:space="preserve"> медицинской</w:t>
      </w:r>
      <w:r>
        <w:t xml:space="preserve"> </w:t>
      </w:r>
      <w:r>
        <w:t>п</w:t>
      </w:r>
      <w:r>
        <w:t>омощи</w:t>
      </w:r>
      <w:r>
        <w:t>, оказываемой</w:t>
      </w:r>
      <w:r>
        <w:t xml:space="preserve"> выездными</w:t>
      </w:r>
      <w:r>
        <w:t xml:space="preserve"> психиатрическими</w:t>
      </w:r>
      <w:r>
        <w:t xml:space="preserve"> бригадами</w:t>
      </w:r>
      <w:r>
        <w:t>), 0,511 посещения</w:t>
      </w:r>
      <w:r>
        <w:t xml:space="preserve"> (первый</w:t>
      </w:r>
      <w:r>
        <w:t xml:space="preserve"> уровень</w:t>
      </w:r>
      <w:r>
        <w:t xml:space="preserve"> 0,009 посещения</w:t>
      </w:r>
      <w:r>
        <w:t>, второй</w:t>
      </w:r>
      <w:r>
        <w:t xml:space="preserve"> уровень</w:t>
      </w:r>
      <w:r>
        <w:t xml:space="preserve"> 0,249 посещения</w:t>
      </w:r>
      <w:r>
        <w:t>, третий</w:t>
      </w:r>
      <w:r>
        <w:t xml:space="preserve"> уровень</w:t>
      </w:r>
      <w:r>
        <w:t xml:space="preserve"> 0,253 посещения</w:t>
      </w:r>
      <w:r>
        <w:t>) на</w:t>
      </w:r>
      <w:r>
        <w:t xml:space="preserve"> одного</w:t>
      </w:r>
      <w:r>
        <w:t xml:space="preserve"> жителя</w:t>
      </w:r>
      <w:r>
        <w:t xml:space="preserve"> города</w:t>
      </w:r>
      <w:r>
        <w:t xml:space="preserve"> Москвы.</w:t>
      </w:r>
    </w:p>
    <w:p w14:paraId="69010000">
      <w:bookmarkStart w:id="244" w:name="sub_6322"/>
      <w:bookmarkEnd w:id="243"/>
      <w:r>
        <w:t>6.3.2.2. В</w:t>
      </w:r>
      <w:r>
        <w:t xml:space="preserve"> амбулаторных</w:t>
      </w:r>
      <w:r>
        <w:t xml:space="preserve"> условиях</w:t>
      </w:r>
      <w:r>
        <w:t>, ока</w:t>
      </w:r>
      <w:r>
        <w:t>зываемой</w:t>
      </w:r>
      <w:r>
        <w:t xml:space="preserve"> с</w:t>
      </w:r>
      <w:r>
        <w:t xml:space="preserve"> профилактическими</w:t>
      </w:r>
      <w:r>
        <w:t xml:space="preserve"> и</w:t>
      </w:r>
      <w:r>
        <w:t xml:space="preserve"> иными</w:t>
      </w:r>
      <w:r>
        <w:t xml:space="preserve"> целями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и</w:t>
      </w:r>
      <w:r>
        <w:t xml:space="preserve">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:</w:t>
      </w:r>
    </w:p>
    <w:p w14:paraId="6A010000">
      <w:bookmarkStart w:id="245" w:name="sub_63221"/>
      <w:bookmarkEnd w:id="244"/>
      <w:r>
        <w:t>6.3.2.2.1. Проведение</w:t>
      </w:r>
      <w:r>
        <w:t xml:space="preserve"> профилактических</w:t>
      </w:r>
      <w:r>
        <w:t xml:space="preserve"> медицинских</w:t>
      </w:r>
      <w:r>
        <w:t xml:space="preserve"> осм</w:t>
      </w:r>
      <w:r>
        <w:t>отров</w:t>
      </w:r>
      <w:r>
        <w:t xml:space="preserve"> 0,260 комплексного</w:t>
      </w:r>
      <w:r>
        <w:t xml:space="preserve"> посещения</w:t>
      </w:r>
      <w:r>
        <w:t xml:space="preserve"> (первый</w:t>
      </w:r>
      <w:r>
        <w:t xml:space="preserve"> уровень</w:t>
      </w:r>
      <w:r>
        <w:t xml:space="preserve"> 0,1960 комплексного</w:t>
      </w:r>
      <w:r>
        <w:t xml:space="preserve"> посещения</w:t>
      </w:r>
      <w:r>
        <w:t>, второй</w:t>
      </w:r>
      <w:r>
        <w:t xml:space="preserve"> уровень</w:t>
      </w:r>
      <w:r>
        <w:t xml:space="preserve"> 0,001 комплексного</w:t>
      </w:r>
      <w:r>
        <w:t xml:space="preserve"> посещения</w:t>
      </w:r>
      <w:r>
        <w:t>, третий</w:t>
      </w:r>
      <w:r>
        <w:t xml:space="preserve"> уровень</w:t>
      </w:r>
      <w:r>
        <w:t xml:space="preserve"> 0,0630 комплексного</w:t>
      </w:r>
      <w:r>
        <w:t xml:space="preserve"> посещения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</w:t>
      </w:r>
      <w:r>
        <w:t>с</w:t>
      </w:r>
      <w:r>
        <w:t>трахования.</w:t>
      </w:r>
    </w:p>
    <w:p w14:paraId="6B010000">
      <w:bookmarkStart w:id="246" w:name="sub_63222"/>
      <w:bookmarkEnd w:id="245"/>
      <w:r>
        <w:t>6.3.2.2.2. Проведение</w:t>
      </w:r>
      <w:r>
        <w:t xml:space="preserve"> диспансеризации</w:t>
      </w:r>
      <w:r>
        <w:t xml:space="preserve"> 0,154 комплексного</w:t>
      </w:r>
      <w:r>
        <w:t xml:space="preserve"> посещения</w:t>
      </w:r>
      <w:r>
        <w:t xml:space="preserve"> (первый</w:t>
      </w:r>
      <w:r>
        <w:t xml:space="preserve"> уровень</w:t>
      </w:r>
      <w:r>
        <w:t xml:space="preserve"> 0,1160 комплексного</w:t>
      </w:r>
      <w:r>
        <w:t xml:space="preserve"> посещения</w:t>
      </w:r>
      <w:r>
        <w:t>, второй</w:t>
      </w:r>
      <w:r>
        <w:t xml:space="preserve"> уровень</w:t>
      </w:r>
      <w:r>
        <w:t xml:space="preserve"> 0,001 комплексного</w:t>
      </w:r>
      <w:r>
        <w:t xml:space="preserve"> посещения</w:t>
      </w:r>
      <w:r>
        <w:t>, третий</w:t>
      </w:r>
      <w:r>
        <w:t xml:space="preserve"> уровень</w:t>
      </w:r>
      <w:r>
        <w:t xml:space="preserve"> 0,037 комплексного</w:t>
      </w:r>
      <w:r>
        <w:t xml:space="preserve"> посещения</w:t>
      </w:r>
      <w:r>
        <w:t>) (в</w:t>
      </w:r>
      <w:r>
        <w:t xml:space="preserve"> том</w:t>
      </w:r>
      <w:r>
        <w:t xml:space="preserve"> числе</w:t>
      </w:r>
      <w:r>
        <w:t xml:space="preserve"> 0,01231 к</w:t>
      </w:r>
      <w:r>
        <w:t>омплексного</w:t>
      </w:r>
      <w:r>
        <w:t xml:space="preserve"> посещения</w:t>
      </w:r>
      <w:r>
        <w:t xml:space="preserve"> при</w:t>
      </w:r>
      <w:r>
        <w:t xml:space="preserve"> проведении</w:t>
      </w:r>
      <w:r>
        <w:t xml:space="preserve"> углубленной</w:t>
      </w:r>
      <w:r>
        <w:t xml:space="preserve"> диспансеризации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страхования.</w:t>
      </w:r>
    </w:p>
    <w:p w14:paraId="6C010000">
      <w:bookmarkStart w:id="247" w:name="sub_63223"/>
      <w:bookmarkEnd w:id="246"/>
      <w:r>
        <w:t>6.3.2.2.3. Посещение</w:t>
      </w:r>
      <w:r>
        <w:t xml:space="preserve"> с</w:t>
      </w:r>
      <w:r>
        <w:t xml:space="preserve"> иными</w:t>
      </w:r>
      <w:r>
        <w:t xml:space="preserve"> целями</w:t>
      </w:r>
      <w:r>
        <w:t xml:space="preserve"> 1,873207 посещения</w:t>
      </w:r>
      <w:r>
        <w:t>, в</w:t>
      </w:r>
      <w:r>
        <w:t xml:space="preserve"> рамках</w:t>
      </w:r>
      <w:r>
        <w:t xml:space="preserve"> базовой</w:t>
      </w:r>
      <w:r>
        <w:t xml:space="preserve"> прог</w:t>
      </w:r>
      <w:r>
        <w:t>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1,850154 посещения</w:t>
      </w:r>
      <w:r>
        <w:t xml:space="preserve"> (первый</w:t>
      </w:r>
      <w:r>
        <w:t xml:space="preserve"> уровень</w:t>
      </w:r>
      <w:r>
        <w:t xml:space="preserve"> 1,395534 посещения</w:t>
      </w:r>
      <w:r>
        <w:t>, второй</w:t>
      </w:r>
      <w:r>
        <w:t xml:space="preserve"> уровень</w:t>
      </w:r>
      <w:r>
        <w:t xml:space="preserve"> 0,007697 посещения</w:t>
      </w:r>
      <w:r>
        <w:t>, третий</w:t>
      </w:r>
      <w:r>
        <w:t xml:space="preserve"> уровень</w:t>
      </w:r>
      <w:r>
        <w:t xml:space="preserve"> 0,446923 посещения</w:t>
      </w:r>
      <w:r>
        <w:t>) (включая</w:t>
      </w:r>
      <w:r>
        <w:t xml:space="preserve"> посещения</w:t>
      </w:r>
      <w:r>
        <w:t>, связанные</w:t>
      </w:r>
      <w:r>
        <w:t xml:space="preserve"> с</w:t>
      </w:r>
      <w:r>
        <w:t xml:space="preserve"> профилактическими</w:t>
      </w:r>
      <w:r>
        <w:t xml:space="preserve"> мероприятиями</w:t>
      </w:r>
      <w:r>
        <w:t>, в</w:t>
      </w:r>
      <w:r>
        <w:t xml:space="preserve"> том</w:t>
      </w:r>
      <w:r>
        <w:t xml:space="preserve"> числе</w:t>
      </w:r>
      <w:r>
        <w:t xml:space="preserve"> посещени</w:t>
      </w:r>
      <w:r>
        <w:t>я</w:t>
      </w:r>
      <w:r>
        <w:t xml:space="preserve"> центров</w:t>
      </w:r>
      <w:r>
        <w:t xml:space="preserve"> здоровья</w:t>
      </w:r>
      <w:r>
        <w:t>, посещения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обращением</w:t>
      </w:r>
      <w:r>
        <w:t xml:space="preserve"> к</w:t>
      </w:r>
      <w:r>
        <w:t xml:space="preserve"> среднему</w:t>
      </w:r>
      <w:r>
        <w:t xml:space="preserve"> медицинскому</w:t>
      </w:r>
      <w:r>
        <w:t xml:space="preserve"> персоналу</w:t>
      </w:r>
      <w:r>
        <w:t>, посещения</w:t>
      </w:r>
      <w:r>
        <w:t xml:space="preserve"> с</w:t>
      </w:r>
      <w:r>
        <w:t xml:space="preserve"> иными</w:t>
      </w:r>
      <w:r>
        <w:t xml:space="preserve"> целями</w:t>
      </w:r>
      <w:r>
        <w:t>, в</w:t>
      </w:r>
      <w:r>
        <w:t xml:space="preserve"> том</w:t>
      </w:r>
      <w:r>
        <w:t xml:space="preserve"> числе</w:t>
      </w:r>
      <w:r>
        <w:t xml:space="preserve"> с</w:t>
      </w:r>
      <w:r>
        <w:t xml:space="preserve"> другими</w:t>
      </w:r>
      <w:r>
        <w:t xml:space="preserve"> обстоятельствами</w:t>
      </w:r>
      <w:r>
        <w:t xml:space="preserve"> (получением</w:t>
      </w:r>
      <w:r>
        <w:t xml:space="preserve"> справки</w:t>
      </w:r>
      <w:r>
        <w:t>, других</w:t>
      </w:r>
      <w:r>
        <w:t xml:space="preserve"> медицинских</w:t>
      </w:r>
      <w:r>
        <w:t xml:space="preserve"> документов</w:t>
      </w:r>
      <w:r>
        <w:t>), посещения</w:t>
      </w:r>
      <w:r>
        <w:t xml:space="preserve"> центров</w:t>
      </w:r>
      <w:r>
        <w:t xml:space="preserve"> амбулаторной</w:t>
      </w:r>
      <w:r>
        <w:t xml:space="preserve"> онкологической</w:t>
      </w:r>
      <w:r>
        <w:t xml:space="preserve"> помощи</w:t>
      </w:r>
      <w:r>
        <w:t>)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 xml:space="preserve"> и</w:t>
      </w:r>
      <w:r>
        <w:t xml:space="preserve"> 0,023053 посещения</w:t>
      </w:r>
      <w:r>
        <w:t xml:space="preserve"> (третий</w:t>
      </w:r>
      <w:r>
        <w:t xml:space="preserve"> уровень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 xml:space="preserve">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обязательного</w:t>
      </w:r>
      <w:r>
        <w:t xml:space="preserve"> медицинского</w:t>
      </w:r>
      <w:r>
        <w:t xml:space="preserve"> страхования.</w:t>
      </w:r>
    </w:p>
    <w:p w14:paraId="6D010000">
      <w:bookmarkStart w:id="248" w:name="sub_63224"/>
      <w:bookmarkEnd w:id="247"/>
      <w:r>
        <w:t>6.3.2.2.4. Проведение</w:t>
      </w:r>
      <w:r>
        <w:t xml:space="preserve"> диспансерного</w:t>
      </w:r>
      <w:r>
        <w:t xml:space="preserve"> наблюдения</w:t>
      </w:r>
      <w:r>
        <w:t xml:space="preserve"> 0,08584 комплексного</w:t>
      </w:r>
      <w:r>
        <w:t xml:space="preserve"> по</w:t>
      </w:r>
      <w:r>
        <w:t>сещения</w:t>
      </w:r>
      <w:r>
        <w:t xml:space="preserve"> (первый</w:t>
      </w:r>
      <w:r>
        <w:t xml:space="preserve"> уровень</w:t>
      </w:r>
      <w:r>
        <w:t xml:space="preserve"> 0,06684 комплексного</w:t>
      </w:r>
      <w:r>
        <w:t xml:space="preserve"> посещения</w:t>
      </w:r>
      <w:r>
        <w:t>, второй</w:t>
      </w:r>
      <w:r>
        <w:t xml:space="preserve"> уровень</w:t>
      </w:r>
      <w:r>
        <w:t xml:space="preserve"> 0,001 комплексного</w:t>
      </w:r>
      <w:r>
        <w:t xml:space="preserve"> посещения</w:t>
      </w:r>
      <w:r>
        <w:t>, третий</w:t>
      </w:r>
      <w:r>
        <w:t xml:space="preserve"> уровень</w:t>
      </w:r>
      <w:r>
        <w:t xml:space="preserve"> 0,018 комплексного</w:t>
      </w:r>
      <w:r>
        <w:t xml:space="preserve"> посещения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страхования.</w:t>
      </w:r>
    </w:p>
    <w:p w14:paraId="6E010000">
      <w:bookmarkStart w:id="249" w:name="sub_6323"/>
      <w:bookmarkEnd w:id="248"/>
      <w:r>
        <w:t>6.3.2.3. В</w:t>
      </w:r>
      <w:r>
        <w:t xml:space="preserve"> амбулаторных</w:t>
      </w:r>
      <w:r>
        <w:t xml:space="preserve"> условиях</w:t>
      </w:r>
      <w:r>
        <w:t>, оказываемой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заболеваниями</w:t>
      </w:r>
      <w:r>
        <w:t xml:space="preserve"> (обращение</w:t>
      </w:r>
      <w:r>
        <w:t xml:space="preserve"> законченный</w:t>
      </w:r>
      <w:r>
        <w:t xml:space="preserve"> случай</w:t>
      </w:r>
      <w:r>
        <w:t xml:space="preserve"> лечения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с</w:t>
      </w:r>
      <w:r>
        <w:t xml:space="preserve"> кратностью</w:t>
      </w:r>
      <w:r>
        <w:t xml:space="preserve"> посещений</w:t>
      </w:r>
      <w:r>
        <w:t xml:space="preserve"> по</w:t>
      </w:r>
      <w:r>
        <w:t xml:space="preserve"> поводу</w:t>
      </w:r>
      <w:r>
        <w:t xml:space="preserve"> одного</w:t>
      </w:r>
      <w:r>
        <w:t xml:space="preserve"> заболевания</w:t>
      </w:r>
      <w:r>
        <w:t xml:space="preserve"> не</w:t>
      </w:r>
      <w:r>
        <w:t xml:space="preserve"> менее</w:t>
      </w:r>
      <w:r>
        <w:t xml:space="preserve"> двух</w:t>
      </w:r>
      <w:r>
        <w:t>), 0,0850 обращения</w:t>
      </w:r>
      <w:r>
        <w:t xml:space="preserve"> (первый</w:t>
      </w:r>
      <w:r>
        <w:t xml:space="preserve"> уровень</w:t>
      </w:r>
      <w:r>
        <w:t xml:space="preserve"> 0,0098 обращения</w:t>
      </w:r>
      <w:r>
        <w:t>, вт</w:t>
      </w:r>
      <w:r>
        <w:t>орой</w:t>
      </w:r>
      <w:r>
        <w:t xml:space="preserve"> уровень</w:t>
      </w:r>
      <w:r>
        <w:t xml:space="preserve"> 0,0422 обращения</w:t>
      </w:r>
      <w:r>
        <w:t>, третий</w:t>
      </w:r>
      <w:r>
        <w:t xml:space="preserve"> уровень</w:t>
      </w:r>
      <w:r>
        <w:t xml:space="preserve"> 0,0330 обращения</w:t>
      </w:r>
      <w:r>
        <w:t>) на</w:t>
      </w:r>
      <w:r>
        <w:t xml:space="preserve"> одного</w:t>
      </w:r>
      <w:r>
        <w:t xml:space="preserve"> жителя</w:t>
      </w:r>
      <w:r>
        <w:t xml:space="preserve"> города</w:t>
      </w:r>
      <w:r>
        <w:t xml:space="preserve"> Москвы</w:t>
      </w:r>
      <w:r>
        <w:t>, 1,830 обращения</w:t>
      </w:r>
      <w:r>
        <w:t xml:space="preserve"> (первый</w:t>
      </w:r>
      <w:r>
        <w:t xml:space="preserve"> уровень</w:t>
      </w:r>
      <w:r>
        <w:t xml:space="preserve"> 1,44375 обращения</w:t>
      </w:r>
      <w:r>
        <w:t>, второй</w:t>
      </w:r>
      <w:r>
        <w:t xml:space="preserve"> уровень</w:t>
      </w:r>
      <w:r>
        <w:t xml:space="preserve"> 0,012660 обращения</w:t>
      </w:r>
      <w:r>
        <w:t>, третий</w:t>
      </w:r>
      <w:r>
        <w:t xml:space="preserve"> уровень</w:t>
      </w:r>
      <w:r>
        <w:t xml:space="preserve"> 0,37359 обращения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6F010000">
      <w:bookmarkStart w:id="250" w:name="sub_6324"/>
      <w:bookmarkEnd w:id="249"/>
      <w:r>
        <w:t>6.3.2.4. Для</w:t>
      </w:r>
      <w:r>
        <w:t xml:space="preserve"> проведения</w:t>
      </w:r>
      <w:r>
        <w:t xml:space="preserve"> отдельных</w:t>
      </w:r>
      <w:r>
        <w:t xml:space="preserve"> диагностических</w:t>
      </w:r>
      <w:r>
        <w:t xml:space="preserve"> (лабораторных</w:t>
      </w:r>
      <w:r>
        <w:t>) исследований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:</w:t>
      </w:r>
    </w:p>
    <w:p w14:paraId="70010000">
      <w:bookmarkStart w:id="251" w:name="sub_63241"/>
      <w:bookmarkEnd w:id="250"/>
      <w:r>
        <w:t>6.3.2.4.1. Компьютерной</w:t>
      </w:r>
      <w:r>
        <w:t xml:space="preserve"> томографии</w:t>
      </w:r>
      <w:r>
        <w:t xml:space="preserve"> 0,064343 исследования</w:t>
      </w:r>
      <w:r>
        <w:t xml:space="preserve"> на</w:t>
      </w:r>
      <w:r>
        <w:t xml:space="preserve"> одно</w:t>
      </w:r>
      <w:r>
        <w:t xml:space="preserve"> </w:t>
      </w:r>
      <w:r>
        <w:t>застрахованное</w:t>
      </w:r>
      <w:r>
        <w:t xml:space="preserve"> лицо.</w:t>
      </w:r>
    </w:p>
    <w:p w14:paraId="71010000">
      <w:bookmarkStart w:id="252" w:name="sub_63242"/>
      <w:bookmarkEnd w:id="251"/>
      <w:r>
        <w:t>6.3.2.4.2. Магнитно-резонансной</w:t>
      </w:r>
      <w:r>
        <w:t xml:space="preserve"> томографии</w:t>
      </w:r>
      <w:r>
        <w:t xml:space="preserve"> 0,019538 исследования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72010000">
      <w:bookmarkStart w:id="253" w:name="sub_63243"/>
      <w:bookmarkEnd w:id="252"/>
      <w:r>
        <w:t>6.3.2.4.3. Ультразвукового</w:t>
      </w:r>
      <w:r>
        <w:t xml:space="preserve"> исследования</w:t>
      </w:r>
      <w:r>
        <w:t xml:space="preserve"> сердечно-сосудистой</w:t>
      </w:r>
      <w:r>
        <w:t xml:space="preserve"> системы</w:t>
      </w:r>
      <w:r>
        <w:t xml:space="preserve"> 0,411751 исследования</w:t>
      </w:r>
      <w:r>
        <w:t xml:space="preserve"> на</w:t>
      </w:r>
      <w:r>
        <w:t xml:space="preserve"> одно</w:t>
      </w:r>
      <w:r>
        <w:t xml:space="preserve"> застрах</w:t>
      </w:r>
      <w:r>
        <w:t>ованное</w:t>
      </w:r>
      <w:r>
        <w:t xml:space="preserve"> лицо.</w:t>
      </w:r>
    </w:p>
    <w:p w14:paraId="73010000">
      <w:bookmarkStart w:id="254" w:name="sub_63244"/>
      <w:bookmarkEnd w:id="253"/>
      <w:r>
        <w:t>6.3.2.4.4. Эндоскопических</w:t>
      </w:r>
      <w:r>
        <w:t xml:space="preserve"> диагностических</w:t>
      </w:r>
      <w:r>
        <w:t xml:space="preserve"> исследований</w:t>
      </w:r>
      <w:r>
        <w:t xml:space="preserve"> 0,033392 исследования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74010000">
      <w:bookmarkStart w:id="255" w:name="sub_63245"/>
      <w:bookmarkEnd w:id="254"/>
      <w:r>
        <w:t>6.3.2.4.5. Молекулярно-генетических</w:t>
      </w:r>
      <w:r>
        <w:t xml:space="preserve"> исследований</w:t>
      </w:r>
      <w:r>
        <w:t xml:space="preserve"> с</w:t>
      </w:r>
      <w:r>
        <w:t xml:space="preserve"> целью</w:t>
      </w:r>
      <w:r>
        <w:t xml:space="preserve"> диагностики</w:t>
      </w:r>
      <w:r>
        <w:t xml:space="preserve"> онкологических</w:t>
      </w:r>
      <w:r>
        <w:t xml:space="preserve"> заболеваний</w:t>
      </w:r>
      <w:r>
        <w:t xml:space="preserve"> 0,0</w:t>
      </w:r>
      <w:r>
        <w:t>03195 исследования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75010000">
      <w:bookmarkStart w:id="256" w:name="sub_63246"/>
      <w:bookmarkEnd w:id="255"/>
      <w:r>
        <w:t>6.3.2.4.6. Патологоанатомических</w:t>
      </w:r>
      <w:r>
        <w:t xml:space="preserve"> исследований</w:t>
      </w:r>
      <w:r>
        <w:t xml:space="preserve"> биопсийного</w:t>
      </w:r>
      <w:r>
        <w:t xml:space="preserve"> (операционного</w:t>
      </w:r>
      <w:r>
        <w:t>) материала</w:t>
      </w:r>
      <w:r>
        <w:t xml:space="preserve"> с</w:t>
      </w:r>
      <w:r>
        <w:t xml:space="preserve"> целью</w:t>
      </w:r>
      <w:r>
        <w:t xml:space="preserve"> диагностики</w:t>
      </w:r>
      <w:r>
        <w:t xml:space="preserve"> онкологических</w:t>
      </w:r>
      <w:r>
        <w:t xml:space="preserve"> заболеваний</w:t>
      </w:r>
      <w:r>
        <w:t xml:space="preserve"> и</w:t>
      </w:r>
      <w:r>
        <w:t xml:space="preserve"> подбора</w:t>
      </w:r>
      <w:r>
        <w:t xml:space="preserve"> противоопухолевой</w:t>
      </w:r>
      <w:r>
        <w:t xml:space="preserve"> лекарственной</w:t>
      </w:r>
      <w:r>
        <w:t xml:space="preserve"> терапии</w:t>
      </w:r>
      <w:r>
        <w:t xml:space="preserve"> 0,137633 </w:t>
      </w:r>
      <w:r>
        <w:t>исследования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76010000">
      <w:bookmarkStart w:id="257" w:name="sub_63247"/>
      <w:bookmarkEnd w:id="256"/>
      <w:r>
        <w:t>6.3.2.4.7. Тестирования</w:t>
      </w:r>
      <w:r>
        <w:t xml:space="preserve"> на</w:t>
      </w:r>
      <w:r>
        <w:t xml:space="preserve"> выявление</w:t>
      </w:r>
      <w:r>
        <w:t xml:space="preserve"> новой</w:t>
      </w:r>
      <w:r>
        <w:t xml:space="preserve"> коронавирусной</w:t>
      </w:r>
      <w:r>
        <w:t xml:space="preserve"> инфекции</w:t>
      </w:r>
      <w:r>
        <w:t xml:space="preserve"> (COVID-19) 0,397537 исследования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77010000">
      <w:bookmarkStart w:id="258" w:name="sub_6325"/>
      <w:bookmarkEnd w:id="257"/>
      <w:r>
        <w:t>6.3.2.5. В</w:t>
      </w:r>
      <w:r>
        <w:t xml:space="preserve"> амбулаторных</w:t>
      </w:r>
      <w:r>
        <w:t xml:space="preserve"> условиях</w:t>
      </w:r>
      <w:r>
        <w:t>, оказываемой</w:t>
      </w:r>
      <w:r>
        <w:t xml:space="preserve"> в</w:t>
      </w:r>
      <w:r>
        <w:t xml:space="preserve"> не</w:t>
      </w:r>
      <w:r>
        <w:t>отложной</w:t>
      </w:r>
      <w:r>
        <w:t xml:space="preserve"> форме</w:t>
      </w:r>
      <w:r>
        <w:t>, 0,007 посещения</w:t>
      </w:r>
      <w:r>
        <w:t xml:space="preserve"> (первый</w:t>
      </w:r>
      <w:r>
        <w:t xml:space="preserve"> уровень</w:t>
      </w:r>
      <w:r>
        <w:t xml:space="preserve"> 0,006 посещения</w:t>
      </w:r>
      <w:r>
        <w:t>, третий</w:t>
      </w:r>
      <w:r>
        <w:t xml:space="preserve"> уровень</w:t>
      </w:r>
      <w:r>
        <w:t xml:space="preserve"> 0,001 посещения</w:t>
      </w:r>
      <w:r>
        <w:t>) на</w:t>
      </w:r>
      <w:r>
        <w:t xml:space="preserve"> одного</w:t>
      </w:r>
      <w:r>
        <w:t xml:space="preserve"> жителя</w:t>
      </w:r>
      <w:r>
        <w:t xml:space="preserve"> города</w:t>
      </w:r>
      <w:r>
        <w:t xml:space="preserve"> Москвы</w:t>
      </w:r>
      <w:r>
        <w:t xml:space="preserve"> (0,007 посещения</w:t>
      </w:r>
      <w:r>
        <w:t>, из</w:t>
      </w:r>
      <w:r>
        <w:t xml:space="preserve"> них</w:t>
      </w:r>
      <w:r>
        <w:t xml:space="preserve"> первый</w:t>
      </w:r>
      <w:r>
        <w:t xml:space="preserve"> уровень</w:t>
      </w:r>
      <w:r>
        <w:t xml:space="preserve"> 0,006 посещения</w:t>
      </w:r>
      <w:r>
        <w:t>, третий</w:t>
      </w:r>
      <w:r>
        <w:t xml:space="preserve"> уровень</w:t>
      </w:r>
      <w:r>
        <w:t xml:space="preserve"> 0,001 посещения</w:t>
      </w:r>
      <w:r>
        <w:t xml:space="preserve"> на</w:t>
      </w:r>
      <w:r>
        <w:t xml:space="preserve"> одного</w:t>
      </w:r>
      <w:r>
        <w:t xml:space="preserve"> незастрахованного</w:t>
      </w:r>
      <w:r>
        <w:t xml:space="preserve"> по</w:t>
      </w:r>
      <w:r>
        <w:t xml:space="preserve"> обязател</w:t>
      </w:r>
      <w:r>
        <w:t>ь</w:t>
      </w:r>
      <w:r>
        <w:t>ному</w:t>
      </w:r>
      <w:r>
        <w:t xml:space="preserve"> медицинскому</w:t>
      </w:r>
      <w:r>
        <w:t xml:space="preserve"> страхованию</w:t>
      </w:r>
      <w:r>
        <w:t>), 0,260 посещения</w:t>
      </w:r>
      <w:r>
        <w:t xml:space="preserve"> (первый</w:t>
      </w:r>
      <w:r>
        <w:t xml:space="preserve"> уровень</w:t>
      </w:r>
      <w:r>
        <w:t xml:space="preserve"> 0,200 посещения</w:t>
      </w:r>
      <w:r>
        <w:t>, второй</w:t>
      </w:r>
      <w:r>
        <w:t xml:space="preserve"> уровень</w:t>
      </w:r>
      <w:r>
        <w:t xml:space="preserve"> 0,001 посещения</w:t>
      </w:r>
      <w:r>
        <w:t>, третий</w:t>
      </w:r>
      <w:r>
        <w:t xml:space="preserve"> уровень</w:t>
      </w:r>
      <w:r>
        <w:t xml:space="preserve"> 0,059 посещения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78010000">
      <w:bookmarkStart w:id="259" w:name="sub_6326"/>
      <w:bookmarkEnd w:id="258"/>
      <w:r>
        <w:t>6.3.2.6. В</w:t>
      </w:r>
      <w:r>
        <w:t xml:space="preserve"> условиях</w:t>
      </w:r>
      <w:r>
        <w:t xml:space="preserve"> дневных</w:t>
      </w:r>
      <w:r>
        <w:t xml:space="preserve"> стационаров</w:t>
      </w:r>
      <w:r>
        <w:t xml:space="preserve"> 0,00051 случая</w:t>
      </w:r>
      <w:r>
        <w:t xml:space="preserve"> лечения</w:t>
      </w:r>
      <w:r>
        <w:t xml:space="preserve"> (вт</w:t>
      </w:r>
      <w:r>
        <w:t>орой</w:t>
      </w:r>
      <w:r>
        <w:t xml:space="preserve"> уровень</w:t>
      </w:r>
      <w:r>
        <w:t xml:space="preserve"> 0,00047 случая</w:t>
      </w:r>
      <w:r>
        <w:t xml:space="preserve"> лечения</w:t>
      </w:r>
      <w:r>
        <w:t>, третий</w:t>
      </w:r>
      <w:r>
        <w:t xml:space="preserve"> уровень</w:t>
      </w:r>
      <w:r>
        <w:t xml:space="preserve"> 0,00004 случая</w:t>
      </w:r>
      <w:r>
        <w:t xml:space="preserve"> лечения</w:t>
      </w:r>
      <w:r>
        <w:t>) на</w:t>
      </w:r>
      <w:r>
        <w:t xml:space="preserve"> одного</w:t>
      </w:r>
      <w:r>
        <w:t xml:space="preserve"> жителя</w:t>
      </w:r>
      <w:r>
        <w:t xml:space="preserve"> города</w:t>
      </w:r>
      <w:r>
        <w:t xml:space="preserve"> Москвы</w:t>
      </w:r>
      <w:r>
        <w:t>, 0,016341 случая</w:t>
      </w:r>
      <w:r>
        <w:t xml:space="preserve"> лечения</w:t>
      </w:r>
      <w:r>
        <w:t xml:space="preserve"> (за</w:t>
      </w:r>
      <w:r>
        <w:t xml:space="preserve"> исключением</w:t>
      </w:r>
      <w:r>
        <w:t xml:space="preserve"> медицинской</w:t>
      </w:r>
      <w:r>
        <w:t xml:space="preserve"> реабилитации</w:t>
      </w:r>
      <w:r>
        <w:t>) (первый</w:t>
      </w:r>
      <w:r>
        <w:t xml:space="preserve"> уровень</w:t>
      </w:r>
      <w:r>
        <w:t xml:space="preserve"> 0,000934 случая</w:t>
      </w:r>
      <w:r>
        <w:t xml:space="preserve"> лечения</w:t>
      </w:r>
      <w:r>
        <w:t>, второй</w:t>
      </w:r>
      <w:r>
        <w:t xml:space="preserve"> уровень</w:t>
      </w:r>
      <w:r>
        <w:t xml:space="preserve"> 0,001401 случая</w:t>
      </w:r>
      <w:r>
        <w:t xml:space="preserve"> лечения</w:t>
      </w:r>
      <w:r>
        <w:t xml:space="preserve">, </w:t>
      </w:r>
      <w:r>
        <w:t>т</w:t>
      </w:r>
      <w:r>
        <w:t>ретий</w:t>
      </w:r>
      <w:r>
        <w:t xml:space="preserve"> уровень</w:t>
      </w:r>
      <w:r>
        <w:t xml:space="preserve"> 0,014006 случая</w:t>
      </w:r>
      <w:r>
        <w:t xml:space="preserve"> лечения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79010000">
      <w:bookmarkStart w:id="260" w:name="sub_633"/>
      <w:bookmarkEnd w:id="259"/>
      <w:r>
        <w:t>6.3.3. Для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>:</w:t>
      </w:r>
    </w:p>
    <w:p w14:paraId="7A010000">
      <w:bookmarkStart w:id="261" w:name="sub_6331"/>
      <w:bookmarkEnd w:id="260"/>
      <w:r>
        <w:t>6.3.3.1. В</w:t>
      </w:r>
      <w:r>
        <w:t xml:space="preserve"> условиях</w:t>
      </w:r>
      <w:r>
        <w:t xml:space="preserve"> дневных</w:t>
      </w:r>
      <w:r>
        <w:t xml:space="preserve"> стационаров</w:t>
      </w:r>
      <w:r>
        <w:t xml:space="preserve"> при</w:t>
      </w:r>
      <w:r>
        <w:t xml:space="preserve"> оказании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0,00387 случая</w:t>
      </w:r>
      <w:r>
        <w:t xml:space="preserve"> лечения</w:t>
      </w:r>
      <w:r>
        <w:t xml:space="preserve"> (второй</w:t>
      </w:r>
      <w:r>
        <w:t xml:space="preserve"> уровень</w:t>
      </w:r>
      <w:r>
        <w:t xml:space="preserve"> 0,00355 случая</w:t>
      </w:r>
      <w:r>
        <w:t xml:space="preserve"> лечения</w:t>
      </w:r>
      <w:r>
        <w:t>, третий</w:t>
      </w:r>
      <w:r>
        <w:t xml:space="preserve"> уровень</w:t>
      </w:r>
      <w:r>
        <w:t xml:space="preserve"> 0,00032 случая</w:t>
      </w:r>
      <w:r>
        <w:t xml:space="preserve"> лечения</w:t>
      </w:r>
      <w:r>
        <w:t>) на</w:t>
      </w:r>
      <w:r>
        <w:t xml:space="preserve"> одного</w:t>
      </w:r>
      <w:r>
        <w:t xml:space="preserve"> жителя</w:t>
      </w:r>
      <w:r>
        <w:t xml:space="preserve"> города</w:t>
      </w:r>
      <w:r>
        <w:t xml:space="preserve"> Москвы</w:t>
      </w:r>
      <w:r>
        <w:t>, 0,0285590 случая</w:t>
      </w:r>
      <w:r>
        <w:t xml:space="preserve"> лечения</w:t>
      </w:r>
      <w:r>
        <w:t xml:space="preserve"> (за</w:t>
      </w:r>
      <w:r>
        <w:t xml:space="preserve"> и</w:t>
      </w:r>
      <w:r>
        <w:t>с</w:t>
      </w:r>
      <w:r>
        <w:t>ключением</w:t>
      </w:r>
      <w:r>
        <w:t xml:space="preserve"> медицинской</w:t>
      </w:r>
      <w:r>
        <w:t xml:space="preserve"> реабилитации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0,028063 случая</w:t>
      </w:r>
      <w:r>
        <w:t xml:space="preserve"> лечения</w:t>
      </w:r>
      <w:r>
        <w:t xml:space="preserve"> (первый</w:t>
      </w:r>
      <w:r>
        <w:t xml:space="preserve"> уровень</w:t>
      </w:r>
      <w:r>
        <w:t xml:space="preserve"> 0,001604 случая</w:t>
      </w:r>
      <w:r>
        <w:t xml:space="preserve"> лечения</w:t>
      </w:r>
      <w:r>
        <w:t>, второй</w:t>
      </w:r>
      <w:r>
        <w:t xml:space="preserve"> уровень</w:t>
      </w:r>
      <w:r>
        <w:t xml:space="preserve"> 0,002405 случая</w:t>
      </w:r>
      <w:r>
        <w:t xml:space="preserve"> лечения</w:t>
      </w:r>
      <w:r>
        <w:t>, третий</w:t>
      </w:r>
      <w:r>
        <w:t xml:space="preserve"> </w:t>
      </w:r>
      <w:r>
        <w:t>у</w:t>
      </w:r>
      <w:r>
        <w:t>ровень</w:t>
      </w:r>
      <w:r>
        <w:t xml:space="preserve"> 0,024054 случая</w:t>
      </w:r>
      <w:r>
        <w:t xml:space="preserve"> лечения</w:t>
      </w:r>
      <w:r>
        <w:t>) (в</w:t>
      </w:r>
      <w:r>
        <w:t xml:space="preserve"> том</w:t>
      </w:r>
      <w:r>
        <w:t xml:space="preserve"> числе</w:t>
      </w:r>
      <w:r>
        <w:t xml:space="preserve"> для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"онкология</w:t>
      </w:r>
      <w:r>
        <w:t>" 0,02380 случая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7B010000">
      <w:bookmarkStart w:id="262" w:name="sub_6332"/>
      <w:bookmarkEnd w:id="261"/>
      <w:r>
        <w:t>6.3.3.2. В</w:t>
      </w:r>
      <w:r>
        <w:t xml:space="preserve"> стационарных</w:t>
      </w:r>
      <w:r>
        <w:t xml:space="preserve"> условиях</w:t>
      </w:r>
      <w:r>
        <w:t xml:space="preserve"> при</w:t>
      </w:r>
      <w:r>
        <w:t xml:space="preserve"> оказании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0,0182 случая</w:t>
      </w:r>
      <w:r>
        <w:t xml:space="preserve"> госпит</w:t>
      </w:r>
      <w:r>
        <w:t>ализации</w:t>
      </w:r>
      <w:r>
        <w:t xml:space="preserve"> (второй</w:t>
      </w:r>
      <w:r>
        <w:t xml:space="preserve"> уровень</w:t>
      </w:r>
      <w:r>
        <w:t xml:space="preserve"> 0,00726 случая</w:t>
      </w:r>
      <w:r>
        <w:t xml:space="preserve"> госпитализации</w:t>
      </w:r>
      <w:r>
        <w:t>, третий</w:t>
      </w:r>
      <w:r>
        <w:t xml:space="preserve"> уровень</w:t>
      </w:r>
      <w:r>
        <w:t xml:space="preserve"> 0,01094 случая</w:t>
      </w:r>
      <w:r>
        <w:t xml:space="preserve"> госпитализации</w:t>
      </w:r>
      <w:r>
        <w:t>) на</w:t>
      </w:r>
      <w:r>
        <w:t xml:space="preserve"> одного</w:t>
      </w:r>
      <w:r>
        <w:t xml:space="preserve"> жителя</w:t>
      </w:r>
      <w:r>
        <w:t xml:space="preserve"> города</w:t>
      </w:r>
      <w:r>
        <w:t xml:space="preserve"> Москвы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0,0055 случая</w:t>
      </w:r>
      <w:r>
        <w:t xml:space="preserve"> госпитализации</w:t>
      </w:r>
      <w:r>
        <w:t xml:space="preserve"> на</w:t>
      </w:r>
      <w:r>
        <w:t xml:space="preserve"> одного</w:t>
      </w:r>
      <w:r>
        <w:t xml:space="preserve"> незастрахованного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>), 0,144891</w:t>
      </w:r>
      <w:r>
        <w:t>7</w:t>
      </w:r>
      <w:r>
        <w:t xml:space="preserve"> случая</w:t>
      </w:r>
      <w:r>
        <w:t xml:space="preserve"> госпитализации</w:t>
      </w:r>
      <w:r>
        <w:t xml:space="preserve"> (за</w:t>
      </w:r>
      <w:r>
        <w:t xml:space="preserve"> исключением</w:t>
      </w:r>
      <w:r>
        <w:t xml:space="preserve"> медицинской</w:t>
      </w:r>
      <w:r>
        <w:t xml:space="preserve"> реабилитации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0,144652 случая</w:t>
      </w:r>
      <w:r>
        <w:t xml:space="preserve"> госпитализации</w:t>
      </w:r>
      <w:r>
        <w:t xml:space="preserve"> (первый</w:t>
      </w:r>
      <w:r>
        <w:t xml:space="preserve"> уровень</w:t>
      </w:r>
      <w:r>
        <w:t xml:space="preserve"> 0,000325 случая</w:t>
      </w:r>
      <w:r>
        <w:t xml:space="preserve"> госпитализации</w:t>
      </w:r>
      <w:r>
        <w:t>, втор</w:t>
      </w:r>
      <w:r>
        <w:t>о</w:t>
      </w:r>
      <w:r>
        <w:t>й</w:t>
      </w:r>
      <w:r>
        <w:t xml:space="preserve"> уровень</w:t>
      </w:r>
      <w:r>
        <w:t xml:space="preserve"> 0,003568 случая</w:t>
      </w:r>
      <w:r>
        <w:t xml:space="preserve"> госпитализации</w:t>
      </w:r>
      <w:r>
        <w:t>, третий</w:t>
      </w:r>
      <w:r>
        <w:t xml:space="preserve"> уровень</w:t>
      </w:r>
      <w:r>
        <w:t xml:space="preserve"> 0,140759 случая</w:t>
      </w:r>
      <w:r>
        <w:t xml:space="preserve"> госпитализации</w:t>
      </w:r>
      <w:r>
        <w:t>) (в</w:t>
      </w:r>
      <w:r>
        <w:t xml:space="preserve"> том</w:t>
      </w:r>
      <w:r>
        <w:t xml:space="preserve"> числе</w:t>
      </w:r>
      <w:r>
        <w:t xml:space="preserve"> для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"онкология</w:t>
      </w:r>
      <w:r>
        <w:t>" 0,010017 случая</w:t>
      </w:r>
      <w:r>
        <w:t xml:space="preserve"> госпитализации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7C010000">
      <w:bookmarkStart w:id="263" w:name="sub_6333"/>
      <w:bookmarkEnd w:id="262"/>
      <w:r>
        <w:t>6.3.3.3. В</w:t>
      </w:r>
      <w:r>
        <w:t xml:space="preserve"> том</w:t>
      </w:r>
      <w:r>
        <w:t xml:space="preserve"> числе</w:t>
      </w:r>
      <w:r>
        <w:t xml:space="preserve"> для</w:t>
      </w:r>
      <w:r>
        <w:t xml:space="preserve"> высоко</w:t>
      </w:r>
      <w:r>
        <w:t>технологичной</w:t>
      </w:r>
      <w:r>
        <w:t xml:space="preserve"> медицинской</w:t>
      </w:r>
      <w:r>
        <w:t xml:space="preserve"> помощи</w:t>
      </w:r>
      <w:r>
        <w:t>:</w:t>
      </w:r>
    </w:p>
    <w:p w14:paraId="7D010000">
      <w:bookmarkStart w:id="264" w:name="sub_63331"/>
      <w:bookmarkEnd w:id="263"/>
      <w:r>
        <w:t>6.3.3.3.1. В</w:t>
      </w:r>
      <w:r>
        <w:t xml:space="preserve"> условиях</w:t>
      </w:r>
      <w:r>
        <w:t xml:space="preserve"> дневных</w:t>
      </w:r>
      <w:r>
        <w:t xml:space="preserve"> стационаров</w:t>
      </w:r>
      <w:r>
        <w:t xml:space="preserve"> 0,0008653 случая</w:t>
      </w:r>
      <w:r>
        <w:t xml:space="preserve"> лечения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и</w:t>
      </w:r>
      <w:r>
        <w:t xml:space="preserve">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</w:t>
      </w:r>
      <w:r>
        <w:t>ного</w:t>
      </w:r>
      <w:r>
        <w:t xml:space="preserve"> медицинского</w:t>
      </w:r>
      <w:r>
        <w:t xml:space="preserve"> страхования</w:t>
      </w:r>
      <w:r>
        <w:t xml:space="preserve"> 0,0004960 случая</w:t>
      </w:r>
      <w:r>
        <w:t xml:space="preserve"> лечения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7E010000">
      <w:bookmarkStart w:id="265" w:name="sub_63332"/>
      <w:bookmarkEnd w:id="264"/>
      <w:r>
        <w:t>6.3.3.3.2. В</w:t>
      </w:r>
      <w:r>
        <w:t xml:space="preserve"> стационарных</w:t>
      </w:r>
      <w:r>
        <w:t xml:space="preserve"> условиях</w:t>
      </w:r>
      <w:r>
        <w:t xml:space="preserve"> 0,00287 случая</w:t>
      </w:r>
      <w:r>
        <w:t xml:space="preserve"> госпитализации</w:t>
      </w:r>
      <w:r>
        <w:t xml:space="preserve"> на</w:t>
      </w:r>
      <w:r>
        <w:t xml:space="preserve"> одного</w:t>
      </w:r>
      <w:r>
        <w:t xml:space="preserve"> жителя</w:t>
      </w:r>
      <w:r>
        <w:t xml:space="preserve"> города</w:t>
      </w:r>
      <w:r>
        <w:t xml:space="preserve"> Москвы</w:t>
      </w:r>
      <w:r>
        <w:t>, 0,005209 случая</w:t>
      </w:r>
      <w:r>
        <w:t xml:space="preserve"> госпитализации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</w:t>
      </w:r>
      <w:r>
        <w:t>о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и</w:t>
      </w:r>
      <w:r>
        <w:t xml:space="preserve">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0,0002397 случая</w:t>
      </w:r>
      <w:r>
        <w:t xml:space="preserve"> госпитализации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7F010000">
      <w:bookmarkStart w:id="266" w:name="sub_6334"/>
      <w:bookmarkEnd w:id="265"/>
      <w:r>
        <w:t>6.3.3.4. Для</w:t>
      </w:r>
      <w:r>
        <w:t xml:space="preserve"> экстракорпорального</w:t>
      </w:r>
      <w:r>
        <w:t xml:space="preserve"> опл</w:t>
      </w:r>
      <w:r>
        <w:t>одотворения</w:t>
      </w:r>
      <w:r>
        <w:t xml:space="preserve"> 0,0004265 случая</w:t>
      </w:r>
      <w:r>
        <w:t xml:space="preserve"> на</w:t>
      </w:r>
      <w:r>
        <w:t xml:space="preserve"> 2023 год</w:t>
      </w:r>
      <w:r>
        <w:t>, 0,0004343 случая</w:t>
      </w:r>
      <w:r>
        <w:t xml:space="preserve"> на</w:t>
      </w:r>
      <w:r>
        <w:t xml:space="preserve"> 2024 год</w:t>
      </w:r>
      <w:r>
        <w:t>, 0,0004381 случая</w:t>
      </w:r>
      <w:r>
        <w:t xml:space="preserve"> на</w:t>
      </w:r>
      <w:r>
        <w:t xml:space="preserve"> 2025 год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80010000">
      <w:bookmarkStart w:id="267" w:name="sub_634"/>
      <w:bookmarkEnd w:id="266"/>
      <w:r>
        <w:t>6.3.4. Для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>:</w:t>
      </w:r>
    </w:p>
    <w:p w14:paraId="81010000">
      <w:bookmarkEnd w:id="267"/>
      <w:r>
        <w:t>6.3.4.1. В</w:t>
      </w:r>
      <w:r>
        <w:t xml:space="preserve"> амбулаторных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дому</w:t>
      </w:r>
      <w:r>
        <w:t>, 0,018</w:t>
      </w:r>
      <w:r>
        <w:t>2 посещения</w:t>
      </w:r>
      <w:r>
        <w:t xml:space="preserve"> на</w:t>
      </w:r>
      <w:r>
        <w:t xml:space="preserve"> одного</w:t>
      </w:r>
      <w:r>
        <w:t xml:space="preserve"> жителя</w:t>
      </w:r>
      <w:r>
        <w:t xml:space="preserve"> города</w:t>
      </w:r>
      <w:r>
        <w:t xml:space="preserve"> Москвы</w:t>
      </w:r>
      <w:r>
        <w:t xml:space="preserve"> (первый</w:t>
      </w:r>
      <w:r>
        <w:t xml:space="preserve"> уровень</w:t>
      </w:r>
      <w:r>
        <w:t xml:space="preserve"> 0,0182 посещения</w:t>
      </w:r>
      <w:r>
        <w:t xml:space="preserve"> при</w:t>
      </w:r>
      <w:r>
        <w:t xml:space="preserve"> осуществлении</w:t>
      </w:r>
      <w:r>
        <w:t xml:space="preserve"> посещений</w:t>
      </w:r>
      <w:r>
        <w:t xml:space="preserve"> на</w:t>
      </w:r>
      <w:r>
        <w:t xml:space="preserve"> дому</w:t>
      </w:r>
      <w:r>
        <w:t xml:space="preserve"> отделениями</w:t>
      </w:r>
      <w:r>
        <w:t xml:space="preserve"> выездной</w:t>
      </w:r>
      <w:r>
        <w:t xml:space="preserve"> патронажной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>), которые</w:t>
      </w:r>
      <w:r>
        <w:t xml:space="preserve"> включены</w:t>
      </w:r>
      <w:r>
        <w:t xml:space="preserve"> в</w:t>
      </w:r>
      <w:r>
        <w:t xml:space="preserve"> норматив</w:t>
      </w:r>
      <w:r>
        <w:t xml:space="preserve"> объема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амбу</w:t>
      </w:r>
      <w:r>
        <w:t>л</w:t>
      </w:r>
      <w:r>
        <w:t>аторных</w:t>
      </w:r>
      <w:r>
        <w:t xml:space="preserve"> условиях.</w:t>
      </w:r>
    </w:p>
    <w:p w14:paraId="82010000">
      <w:r>
        <w:t>6.3.4.2. В</w:t>
      </w:r>
      <w:r>
        <w:t xml:space="preserve"> стационарных</w:t>
      </w:r>
      <w:r>
        <w:t xml:space="preserve"> условиях</w:t>
      </w:r>
      <w:r>
        <w:t xml:space="preserve"> (включая</w:t>
      </w:r>
      <w:r>
        <w:t xml:space="preserve"> койки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койки</w:t>
      </w:r>
      <w:r>
        <w:t xml:space="preserve"> сестринского</w:t>
      </w:r>
      <w:r>
        <w:t xml:space="preserve"> ухода</w:t>
      </w:r>
      <w:r>
        <w:t>) 0,035 койко-дня</w:t>
      </w:r>
      <w:r>
        <w:t xml:space="preserve"> (первый</w:t>
      </w:r>
      <w:r>
        <w:t xml:space="preserve"> уровень</w:t>
      </w:r>
      <w:r>
        <w:t xml:space="preserve"> 0,018 койко-дня</w:t>
      </w:r>
      <w:r>
        <w:t>, второй</w:t>
      </w:r>
      <w:r>
        <w:t xml:space="preserve"> уровень</w:t>
      </w:r>
      <w:r>
        <w:t xml:space="preserve"> 0,001 койко-дня</w:t>
      </w:r>
      <w:r>
        <w:t>, третий</w:t>
      </w:r>
      <w:r>
        <w:t xml:space="preserve"> уровень</w:t>
      </w:r>
      <w:r>
        <w:t xml:space="preserve"> 0,016 койко-дня</w:t>
      </w:r>
      <w:r>
        <w:t>) на</w:t>
      </w:r>
      <w:r>
        <w:t xml:space="preserve"> одного</w:t>
      </w:r>
      <w:r>
        <w:t xml:space="preserve"> жителя</w:t>
      </w:r>
      <w:r>
        <w:t xml:space="preserve"> </w:t>
      </w:r>
      <w:r>
        <w:t>города</w:t>
      </w:r>
      <w:r>
        <w:t xml:space="preserve"> Москвы.</w:t>
      </w:r>
    </w:p>
    <w:p w14:paraId="83010000">
      <w:bookmarkStart w:id="268" w:name="sub_635"/>
      <w:r>
        <w:t>6.3.5. Для</w:t>
      </w:r>
      <w:r>
        <w:t xml:space="preserve"> медицинской</w:t>
      </w:r>
      <w:r>
        <w:t xml:space="preserve"> реабилитации</w:t>
      </w:r>
      <w:r>
        <w:t xml:space="preserve"> в</w:t>
      </w:r>
      <w:r>
        <w:t xml:space="preserve"> специализированных</w:t>
      </w:r>
      <w:r>
        <w:t xml:space="preserve"> медицинских</w:t>
      </w:r>
      <w:r>
        <w:t xml:space="preserve"> организациях</w:t>
      </w:r>
      <w:r>
        <w:t>, оказывающих</w:t>
      </w:r>
      <w:r>
        <w:t xml:space="preserve"> медицинскую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"медицинская</w:t>
      </w:r>
      <w:r>
        <w:t xml:space="preserve"> реабилитация</w:t>
      </w:r>
      <w:r>
        <w:t>", и</w:t>
      </w:r>
      <w:r>
        <w:t xml:space="preserve"> реабилитационных</w:t>
      </w:r>
      <w:r>
        <w:t xml:space="preserve"> отделениях</w:t>
      </w:r>
      <w:r>
        <w:t xml:space="preserve"> медицинских</w:t>
      </w:r>
      <w:r>
        <w:t xml:space="preserve"> организаций </w:t>
      </w:r>
      <w:r>
        <w:rPr>
          <w:vertAlign w:val="superscript"/>
        </w:rPr>
        <w:t>3</w:t>
      </w:r>
      <w:r>
        <w:t>:</w:t>
      </w:r>
    </w:p>
    <w:p w14:paraId="84010000">
      <w:bookmarkEnd w:id="268"/>
      <w:r>
        <w:t>6.3.5.1. В</w:t>
      </w:r>
      <w:r>
        <w:t xml:space="preserve"> амбула</w:t>
      </w:r>
      <w:r>
        <w:t>торных</w:t>
      </w:r>
      <w:r>
        <w:t xml:space="preserve"> условиях</w:t>
      </w:r>
      <w:r>
        <w:t xml:space="preserve"> 0,002954 комплексного</w:t>
      </w:r>
      <w:r>
        <w:t xml:space="preserve"> посещения</w:t>
      </w:r>
      <w:r>
        <w:t xml:space="preserve"> (первый</w:t>
      </w:r>
      <w:r>
        <w:t xml:space="preserve"> уровень</w:t>
      </w:r>
      <w:r>
        <w:t xml:space="preserve"> 0,002331 комплексного</w:t>
      </w:r>
      <w:r>
        <w:t xml:space="preserve"> посещения</w:t>
      </w:r>
      <w:r>
        <w:t>, второй</w:t>
      </w:r>
      <w:r>
        <w:t xml:space="preserve"> уровень</w:t>
      </w:r>
      <w:r>
        <w:t xml:space="preserve"> 0,000020 комплексного</w:t>
      </w:r>
      <w:r>
        <w:t xml:space="preserve"> посещения</w:t>
      </w:r>
      <w:r>
        <w:t>, третий</w:t>
      </w:r>
      <w:r>
        <w:t xml:space="preserve"> уровень</w:t>
      </w:r>
      <w:r>
        <w:t xml:space="preserve"> 0,000603 комплексного</w:t>
      </w:r>
      <w:r>
        <w:t xml:space="preserve"> посещения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85010000">
      <w:r>
        <w:t>6.3.5.2. В</w:t>
      </w:r>
      <w:r>
        <w:t xml:space="preserve"> условиях</w:t>
      </w:r>
      <w:r>
        <w:t xml:space="preserve"> дневных</w:t>
      </w:r>
      <w:r>
        <w:t xml:space="preserve"> стацио</w:t>
      </w:r>
      <w:r>
        <w:t>наров</w:t>
      </w:r>
      <w:r>
        <w:t xml:space="preserve"> 0,002601 случая</w:t>
      </w:r>
      <w:r>
        <w:t xml:space="preserve"> лечения</w:t>
      </w:r>
      <w:r>
        <w:t xml:space="preserve"> (первый</w:t>
      </w:r>
      <w:r>
        <w:t xml:space="preserve"> уровень</w:t>
      </w:r>
      <w:r>
        <w:t xml:space="preserve"> 0,000149 случая</w:t>
      </w:r>
      <w:r>
        <w:t xml:space="preserve"> лечения</w:t>
      </w:r>
      <w:r>
        <w:t>, второй</w:t>
      </w:r>
      <w:r>
        <w:t xml:space="preserve"> уровень</w:t>
      </w:r>
      <w:r>
        <w:t xml:space="preserve"> 0,000223 случая</w:t>
      </w:r>
      <w:r>
        <w:t xml:space="preserve"> лечения</w:t>
      </w:r>
      <w:r>
        <w:t>, третий</w:t>
      </w:r>
      <w:r>
        <w:t xml:space="preserve"> уровень</w:t>
      </w:r>
      <w:r>
        <w:t xml:space="preserve"> 0,002229 случая</w:t>
      </w:r>
      <w:r>
        <w:t xml:space="preserve"> лечения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86010000">
      <w:r>
        <w:t>6.3.5.3. В</w:t>
      </w:r>
      <w:r>
        <w:t xml:space="preserve"> стационарных</w:t>
      </w:r>
      <w:r>
        <w:t xml:space="preserve"> условиях</w:t>
      </w:r>
      <w:r>
        <w:t xml:space="preserve"> 0,002998 случая</w:t>
      </w:r>
      <w:r>
        <w:t xml:space="preserve"> госпитализации</w:t>
      </w:r>
      <w:r>
        <w:t xml:space="preserve"> (первый</w:t>
      </w:r>
      <w:r>
        <w:t xml:space="preserve"> уров</w:t>
      </w:r>
      <w:r>
        <w:t>ень</w:t>
      </w:r>
      <w:r>
        <w:t xml:space="preserve"> 0,000007 случая</w:t>
      </w:r>
      <w:r>
        <w:t xml:space="preserve"> госпитализации</w:t>
      </w:r>
      <w:r>
        <w:t>, второй</w:t>
      </w:r>
      <w:r>
        <w:t xml:space="preserve"> уровень</w:t>
      </w:r>
      <w:r>
        <w:t xml:space="preserve"> 0,000074 случая</w:t>
      </w:r>
      <w:r>
        <w:t xml:space="preserve"> госпитализации</w:t>
      </w:r>
      <w:r>
        <w:t>, третий</w:t>
      </w:r>
      <w:r>
        <w:t xml:space="preserve"> уровень</w:t>
      </w:r>
      <w:r>
        <w:t xml:space="preserve"> 0,002917 случая</w:t>
      </w:r>
      <w:r>
        <w:t xml:space="preserve"> госпитализации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87010000">
      <w:bookmarkStart w:id="269" w:name="sub_604"/>
      <w:r>
        <w:t>6.4. При</w:t>
      </w:r>
      <w:r>
        <w:t xml:space="preserve"> формировании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учтены</w:t>
      </w:r>
      <w:r>
        <w:t xml:space="preserve"> объемы</w:t>
      </w:r>
      <w:r>
        <w:t xml:space="preserve"> специализированной</w:t>
      </w:r>
      <w:r>
        <w:t>, в</w:t>
      </w:r>
      <w:r>
        <w:t xml:space="preserve"> то</w:t>
      </w:r>
      <w:r>
        <w:t>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и</w:t>
      </w:r>
      <w:r>
        <w:t xml:space="preserve"> в</w:t>
      </w:r>
      <w:r>
        <w:t xml:space="preserve"> условиях</w:t>
      </w:r>
      <w:r>
        <w:t xml:space="preserve"> дневных</w:t>
      </w:r>
      <w:r>
        <w:t xml:space="preserve"> стационаров</w:t>
      </w:r>
      <w:r>
        <w:t>, оказываемой</w:t>
      </w:r>
      <w:r>
        <w:t xml:space="preserve"> федеральными</w:t>
      </w:r>
      <w:r>
        <w:t xml:space="preserve"> медицинскими</w:t>
      </w:r>
      <w:r>
        <w:t xml:space="preserve"> организациями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Федерал</w:t>
      </w:r>
      <w:r>
        <w:t>ь</w:t>
      </w:r>
      <w:r>
        <w:t>ного</w:t>
      </w:r>
      <w:r>
        <w:t xml:space="preserve"> фонда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. Прогнозные</w:t>
      </w:r>
      <w:r>
        <w:t xml:space="preserve"> объемы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федеральными</w:t>
      </w:r>
      <w:r>
        <w:t xml:space="preserve"> медицинскими</w:t>
      </w:r>
      <w:r>
        <w:t xml:space="preserve"> организациями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Федерального</w:t>
      </w:r>
      <w:r>
        <w:t xml:space="preserve"> фонда</w:t>
      </w:r>
      <w:r>
        <w:t xml:space="preserve"> обяза</w:t>
      </w:r>
      <w:r>
        <w:t>т</w:t>
      </w:r>
      <w:r>
        <w:t>ельного</w:t>
      </w:r>
      <w:r>
        <w:t xml:space="preserve"> медицинского</w:t>
      </w:r>
      <w:r>
        <w:t xml:space="preserve"> страхования</w:t>
      </w:r>
      <w:r>
        <w:t>, на</w:t>
      </w:r>
      <w:r>
        <w:t xml:space="preserve"> 2023 год</w:t>
      </w:r>
      <w:r>
        <w:t xml:space="preserve"> определяются</w:t>
      </w:r>
      <w:r>
        <w:t xml:space="preserve"> исходя</w:t>
      </w:r>
      <w:r>
        <w:t xml:space="preserve"> из</w:t>
      </w:r>
      <w:r>
        <w:t xml:space="preserve"> следующих</w:t>
      </w:r>
      <w:r>
        <w:t xml:space="preserve"> нормативов</w:t>
      </w:r>
      <w:r>
        <w:t>:</w:t>
      </w:r>
    </w:p>
    <w:p w14:paraId="88010000">
      <w:bookmarkStart w:id="270" w:name="sub_641"/>
      <w:bookmarkEnd w:id="269"/>
      <w:r>
        <w:t>6.4.1. Для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условиях</w:t>
      </w:r>
      <w:r>
        <w:t xml:space="preserve"> дневных</w:t>
      </w:r>
      <w:r>
        <w:t xml:space="preserve"> стационаров</w:t>
      </w:r>
      <w:r>
        <w:t xml:space="preserve"> 0,00131 случая</w:t>
      </w:r>
      <w:r>
        <w:t xml:space="preserve"> лечения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для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"онкология</w:t>
      </w:r>
      <w:r>
        <w:t xml:space="preserve">" 0,00032 </w:t>
      </w:r>
      <w:r>
        <w:t>случая</w:t>
      </w:r>
      <w:r>
        <w:t xml:space="preserve"> лечения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89010000">
      <w:bookmarkStart w:id="271" w:name="sub_642"/>
      <w:bookmarkEnd w:id="270"/>
      <w:r>
        <w:t>6.4.2. Для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0,01576 случая</w:t>
      </w:r>
      <w:r>
        <w:t xml:space="preserve"> госпитализации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для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"онкология</w:t>
      </w:r>
      <w:r>
        <w:t>" 0</w:t>
      </w:r>
      <w:r>
        <w:t>,00166 случая</w:t>
      </w:r>
      <w:r>
        <w:t xml:space="preserve"> госпитализации</w:t>
      </w:r>
      <w:r>
        <w:t>)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8A010000">
      <w:bookmarkStart w:id="272" w:name="sub_643"/>
      <w:bookmarkEnd w:id="271"/>
      <w:r>
        <w:t>6.4.3. Для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:</w:t>
      </w:r>
    </w:p>
    <w:p w14:paraId="8B010000">
      <w:bookmarkStart w:id="273" w:name="sub_6431"/>
      <w:bookmarkEnd w:id="272"/>
      <w:r>
        <w:t>6.4.3.1. В</w:t>
      </w:r>
      <w:r>
        <w:t xml:space="preserve"> стационарных</w:t>
      </w:r>
      <w:r>
        <w:t xml:space="preserve"> условиях</w:t>
      </w:r>
      <w:r>
        <w:t xml:space="preserve"> 0,00172 случая</w:t>
      </w:r>
      <w:r>
        <w:t xml:space="preserve"> госпитализации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8C010000">
      <w:bookmarkStart w:id="274" w:name="sub_6432"/>
      <w:bookmarkEnd w:id="273"/>
      <w:r>
        <w:t xml:space="preserve">6.4.3.2. </w:t>
      </w:r>
      <w:r>
        <w:t>В</w:t>
      </w:r>
      <w:r>
        <w:t xml:space="preserve"> условиях</w:t>
      </w:r>
      <w:r>
        <w:t xml:space="preserve"> дневных</w:t>
      </w:r>
      <w:r>
        <w:t xml:space="preserve"> стационаров</w:t>
      </w:r>
      <w:r>
        <w:t xml:space="preserve"> 0,00013 случая</w:t>
      </w:r>
      <w:r>
        <w:t xml:space="preserve"> лечения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8D010000">
      <w:bookmarkStart w:id="275" w:name="sub_644"/>
      <w:bookmarkEnd w:id="274"/>
      <w:r>
        <w:t>6.4.4. Для</w:t>
      </w:r>
      <w:r>
        <w:t xml:space="preserve"> экстракорпорального</w:t>
      </w:r>
      <w:r>
        <w:t xml:space="preserve"> оплодотворения</w:t>
      </w:r>
      <w:r>
        <w:t xml:space="preserve"> 0,0000626 случая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лицо.</w:t>
      </w:r>
    </w:p>
    <w:p w14:paraId="8E010000">
      <w:bookmarkStart w:id="276" w:name="sub_605"/>
      <w:bookmarkEnd w:id="275"/>
      <w:r>
        <w:t>6.5. Объем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лицам</w:t>
      </w:r>
      <w:r>
        <w:t>, не</w:t>
      </w:r>
      <w:r>
        <w:t xml:space="preserve"> застрахованным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>, при</w:t>
      </w:r>
      <w:r>
        <w:t xml:space="preserve"> внезапных</w:t>
      </w:r>
      <w:r>
        <w:t xml:space="preserve"> острых</w:t>
      </w:r>
      <w:r>
        <w:t xml:space="preserve"> заболеваниях</w:t>
      </w:r>
      <w:r>
        <w:t xml:space="preserve"> и</w:t>
      </w:r>
      <w:r>
        <w:t xml:space="preserve"> состояниях</w:t>
      </w:r>
      <w:r>
        <w:t>, обострении</w:t>
      </w:r>
      <w:r>
        <w:t xml:space="preserve"> хронических</w:t>
      </w:r>
      <w:r>
        <w:t xml:space="preserve"> заболеваний</w:t>
      </w:r>
      <w:r>
        <w:t>, несчастных</w:t>
      </w:r>
      <w:r>
        <w:t xml:space="preserve"> случаях</w:t>
      </w:r>
      <w:r>
        <w:t>, травмах</w:t>
      </w:r>
      <w:r>
        <w:t>, отравлениях</w:t>
      </w:r>
      <w:r>
        <w:t xml:space="preserve"> и</w:t>
      </w:r>
      <w:r>
        <w:t xml:space="preserve"> других</w:t>
      </w:r>
      <w:r>
        <w:t xml:space="preserve"> состояниях</w:t>
      </w:r>
      <w:r>
        <w:t>, требующих</w:t>
      </w:r>
      <w:r>
        <w:t xml:space="preserve"> срочного</w:t>
      </w:r>
      <w:r>
        <w:t xml:space="preserve"> медицинского</w:t>
      </w:r>
      <w:r>
        <w:t xml:space="preserve"> вмешательства</w:t>
      </w:r>
      <w:r>
        <w:t>, вкл</w:t>
      </w:r>
      <w:r>
        <w:t>ю</w:t>
      </w:r>
      <w:r>
        <w:t>ченных</w:t>
      </w:r>
      <w:r>
        <w:t xml:space="preserve"> в</w:t>
      </w:r>
      <w:r>
        <w:t xml:space="preserve"> базовую</w:t>
      </w:r>
      <w:r>
        <w:t xml:space="preserve"> программу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включается</w:t>
      </w:r>
      <w:r>
        <w:t xml:space="preserve"> в</w:t>
      </w:r>
      <w:r>
        <w:t xml:space="preserve"> нормативы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обеспечивается</w:t>
      </w:r>
      <w:r>
        <w:t xml:space="preserve"> за</w:t>
      </w:r>
      <w:r>
        <w:t xml:space="preserve"> счет</w:t>
      </w:r>
      <w:r>
        <w:t xml:space="preserve"> бюджетных</w:t>
      </w:r>
      <w:r>
        <w:t xml:space="preserve"> ассигнований</w:t>
      </w:r>
      <w:r>
        <w:t xml:space="preserve"> бюджета</w:t>
      </w:r>
      <w:r>
        <w:t xml:space="preserve"> города</w:t>
      </w:r>
      <w:r>
        <w:t xml:space="preserve"> Москвы.</w:t>
      </w:r>
    </w:p>
    <w:p w14:paraId="8F010000">
      <w:bookmarkStart w:id="277" w:name="sub_606"/>
      <w:bookmarkEnd w:id="276"/>
      <w:r>
        <w:t>6.6. В</w:t>
      </w:r>
      <w:r>
        <w:t xml:space="preserve"> нормативы</w:t>
      </w:r>
      <w:r>
        <w:t xml:space="preserve"> объемов</w:t>
      </w:r>
      <w:r>
        <w:t xml:space="preserve"> медицинской</w:t>
      </w:r>
      <w:r>
        <w:t xml:space="preserve"> помощи</w:t>
      </w:r>
      <w:r>
        <w:t xml:space="preserve"> на</w:t>
      </w:r>
      <w:r>
        <w:t xml:space="preserve"> одно</w:t>
      </w:r>
      <w:r>
        <w:t xml:space="preserve"> зас</w:t>
      </w:r>
      <w:r>
        <w:t>трахованное</w:t>
      </w:r>
      <w:r>
        <w:t xml:space="preserve"> лицо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утвержденные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"sub_633"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</w:t>
      </w:r>
      <w:r>
        <w:rPr>
          <w:rStyle w:val="Style_3_ch"/>
          <w:b w:val="0"/>
        </w:rPr>
        <w:t xml:space="preserve"> 6.3.3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>, не</w:t>
      </w:r>
      <w:r>
        <w:t xml:space="preserve"> включаются</w:t>
      </w:r>
      <w:r>
        <w:t xml:space="preserve"> средние</w:t>
      </w:r>
      <w:r>
        <w:t xml:space="preserve"> нормативы</w:t>
      </w:r>
      <w:r>
        <w:t xml:space="preserve"> объемов</w:t>
      </w:r>
      <w:r>
        <w:t xml:space="preserve"> медицинской</w:t>
      </w:r>
      <w:r>
        <w:t xml:space="preserve"> помощи</w:t>
      </w:r>
      <w:r>
        <w:t>, утвержденные</w:t>
      </w:r>
      <w:r>
        <w:t xml:space="preserve"> программой</w:t>
      </w:r>
      <w:r>
        <w:t xml:space="preserve"> государст</w:t>
      </w:r>
      <w:r>
        <w:t>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на</w:t>
      </w:r>
      <w:r>
        <w:t xml:space="preserve"> соответствующий</w:t>
      </w:r>
      <w:r>
        <w:t xml:space="preserve">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для</w:t>
      </w:r>
      <w:r>
        <w:t xml:space="preserve"> федеральных</w:t>
      </w:r>
      <w:r>
        <w:t xml:space="preserve"> медицинских</w:t>
      </w:r>
      <w:r>
        <w:t xml:space="preserve"> организаций.</w:t>
      </w:r>
    </w:p>
    <w:p w14:paraId="90010000">
      <w:bookmarkStart w:id="278" w:name="sub_607"/>
      <w:bookmarkEnd w:id="277"/>
      <w:r>
        <w:t>6.7. При</w:t>
      </w:r>
      <w:r>
        <w:t xml:space="preserve"> формировании</w:t>
      </w:r>
      <w:r>
        <w:t xml:space="preserve"> нормативов</w:t>
      </w:r>
      <w:r>
        <w:t xml:space="preserve"> объемов</w:t>
      </w:r>
      <w:r>
        <w:t xml:space="preserve"> медицинской</w:t>
      </w:r>
      <w:r>
        <w:t xml:space="preserve"> помощи</w:t>
      </w:r>
      <w:r>
        <w:t xml:space="preserve"> 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>, за</w:t>
      </w:r>
      <w:r>
        <w:t xml:space="preserve"> исключением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>, оказываемой</w:t>
      </w:r>
      <w:r>
        <w:t xml:space="preserve"> федеральными</w:t>
      </w:r>
      <w:r>
        <w:t xml:space="preserve"> медицинскими</w:t>
      </w:r>
      <w:r>
        <w:t xml:space="preserve"> организациями</w:t>
      </w:r>
      <w:r>
        <w:t>, учитываются</w:t>
      </w:r>
      <w:r>
        <w:t xml:space="preserve"> нормативы</w:t>
      </w:r>
      <w:r>
        <w:t xml:space="preserve"> объемов</w:t>
      </w:r>
      <w:r>
        <w:t xml:space="preserve"> медицинской</w:t>
      </w:r>
      <w:r>
        <w:t xml:space="preserve"> помощи</w:t>
      </w:r>
      <w:r>
        <w:t xml:space="preserve"> при</w:t>
      </w:r>
      <w:r>
        <w:t xml:space="preserve"> оказании</w:t>
      </w:r>
      <w:r>
        <w:t xml:space="preserve"> застрахованным</w:t>
      </w:r>
      <w:r>
        <w:t xml:space="preserve"> лицам</w:t>
      </w:r>
      <w:r>
        <w:t xml:space="preserve"> по</w:t>
      </w:r>
      <w:r>
        <w:t xml:space="preserve"> ОМС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медицинско</w:t>
      </w:r>
      <w:r>
        <w:t>й</w:t>
      </w:r>
      <w:r>
        <w:t xml:space="preserve"> помощи</w:t>
      </w:r>
      <w:r>
        <w:t xml:space="preserve"> на</w:t>
      </w:r>
      <w:r>
        <w:t xml:space="preserve"> территории</w:t>
      </w:r>
      <w:r>
        <w:t xml:space="preserve"> других</w:t>
      </w:r>
      <w:r>
        <w:t xml:space="preserve"> субъектов</w:t>
      </w:r>
      <w:r>
        <w:t xml:space="preserve"> Российской</w:t>
      </w:r>
      <w:r>
        <w:t xml:space="preserve"> Федерации.</w:t>
      </w:r>
    </w:p>
    <w:p w14:paraId="91010000">
      <w:bookmarkStart w:id="279" w:name="sub_608"/>
      <w:bookmarkEnd w:id="278"/>
      <w:r>
        <w:t>6.8. Планирование</w:t>
      </w:r>
      <w:r>
        <w:t xml:space="preserve"> нормативов</w:t>
      </w:r>
      <w:r>
        <w:t xml:space="preserve"> объемов</w:t>
      </w:r>
      <w:r>
        <w:t xml:space="preserve"> медицинской</w:t>
      </w:r>
      <w:r>
        <w:t xml:space="preserve"> помощи</w:t>
      </w:r>
      <w:r>
        <w:t xml:space="preserve"> (включая</w:t>
      </w:r>
      <w:r>
        <w:t xml:space="preserve"> профилактические</w:t>
      </w:r>
      <w:r>
        <w:t xml:space="preserve"> мероприятия</w:t>
      </w:r>
      <w:r>
        <w:t>, диагностику</w:t>
      </w:r>
      <w:r>
        <w:t>, диспансерное</w:t>
      </w:r>
      <w:r>
        <w:t xml:space="preserve"> наблюдение</w:t>
      </w:r>
      <w:r>
        <w:t xml:space="preserve"> и</w:t>
      </w:r>
      <w:r>
        <w:t xml:space="preserve"> медицинскую</w:t>
      </w:r>
      <w:r>
        <w:t xml:space="preserve"> реабилитацию</w:t>
      </w:r>
      <w:r>
        <w:t>) и</w:t>
      </w:r>
      <w:r>
        <w:t xml:space="preserve"> их</w:t>
      </w:r>
      <w:r>
        <w:t xml:space="preserve"> финансового</w:t>
      </w:r>
      <w:r>
        <w:t xml:space="preserve"> обес</w:t>
      </w:r>
      <w:r>
        <w:t>печения</w:t>
      </w:r>
      <w:r>
        <w:t>, осуществляется</w:t>
      </w:r>
      <w:r>
        <w:t xml:space="preserve"> с</w:t>
      </w:r>
      <w:r>
        <w:t xml:space="preserve"> учетом</w:t>
      </w:r>
      <w:r>
        <w:t xml:space="preserve"> применения</w:t>
      </w:r>
      <w:r>
        <w:t xml:space="preserve"> телемедицинских</w:t>
      </w:r>
      <w:r>
        <w:t xml:space="preserve"> технологий</w:t>
      </w:r>
      <w:r>
        <w:t xml:space="preserve"> медицинскими</w:t>
      </w:r>
      <w:r>
        <w:t xml:space="preserve"> организациями</w:t>
      </w:r>
      <w:r>
        <w:t>, оказывающими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 xml:space="preserve"> к</w:t>
      </w:r>
      <w:r>
        <w:t xml:space="preserve"> которым</w:t>
      </w:r>
      <w:r>
        <w:t xml:space="preserve"> граждане</w:t>
      </w:r>
      <w:r>
        <w:t xml:space="preserve"> прикрепляются</w:t>
      </w:r>
      <w:r>
        <w:t xml:space="preserve"> по</w:t>
      </w:r>
      <w:r>
        <w:t xml:space="preserve"> территориально-участковому</w:t>
      </w:r>
      <w:r>
        <w:t xml:space="preserve"> принципу.</w:t>
      </w:r>
    </w:p>
    <w:p w14:paraId="92010000">
      <w:bookmarkStart w:id="280" w:name="sub_609"/>
      <w:bookmarkEnd w:id="279"/>
      <w:r>
        <w:t>6.9. Планирование</w:t>
      </w:r>
      <w:r>
        <w:t xml:space="preserve"> норм</w:t>
      </w:r>
      <w:r>
        <w:t>ативов</w:t>
      </w:r>
      <w:r>
        <w:t xml:space="preserve"> объемов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их</w:t>
      </w:r>
      <w:r>
        <w:t xml:space="preserve"> финансового</w:t>
      </w:r>
      <w:r>
        <w:t xml:space="preserve"> обеспечения</w:t>
      </w:r>
      <w:r>
        <w:t xml:space="preserve"> для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пациентам</w:t>
      </w:r>
      <w:r>
        <w:t xml:space="preserve"> с</w:t>
      </w:r>
      <w:r>
        <w:t xml:space="preserve"> новой</w:t>
      </w:r>
      <w:r>
        <w:t xml:space="preserve"> коронавирусной</w:t>
      </w:r>
      <w:r>
        <w:t xml:space="preserve"> инфекцией</w:t>
      </w:r>
      <w:r>
        <w:t xml:space="preserve"> (COVID-19) в</w:t>
      </w:r>
      <w:r>
        <w:t xml:space="preserve"> городе</w:t>
      </w:r>
      <w:r>
        <w:t xml:space="preserve"> Москве</w:t>
      </w:r>
      <w:r>
        <w:t xml:space="preserve"> осуществляется</w:t>
      </w:r>
      <w:r>
        <w:t xml:space="preserve"> в</w:t>
      </w:r>
      <w:r>
        <w:t xml:space="preserve"> рамках</w:t>
      </w:r>
      <w:r>
        <w:t>, установленных</w:t>
      </w:r>
      <w:r>
        <w:t xml:space="preserve"> Территориальной</w:t>
      </w:r>
      <w:r>
        <w:t xml:space="preserve"> программой</w:t>
      </w:r>
      <w:r>
        <w:t xml:space="preserve"> нормативов</w:t>
      </w:r>
      <w:r>
        <w:t xml:space="preserve"> объемов</w:t>
      </w:r>
      <w:r>
        <w:t xml:space="preserve"> медиц</w:t>
      </w:r>
      <w:r>
        <w:t>и</w:t>
      </w:r>
      <w:r>
        <w:t>нской</w:t>
      </w:r>
      <w:r>
        <w:t xml:space="preserve"> помощи</w:t>
      </w:r>
      <w:r>
        <w:t xml:space="preserve"> по</w:t>
      </w:r>
      <w:r>
        <w:t xml:space="preserve"> соответствующим</w:t>
      </w:r>
      <w:r>
        <w:t xml:space="preserve"> ее</w:t>
      </w:r>
      <w:r>
        <w:t xml:space="preserve"> видам</w:t>
      </w:r>
      <w:r>
        <w:t xml:space="preserve"> по</w:t>
      </w:r>
      <w:r>
        <w:t xml:space="preserve"> профилю</w:t>
      </w:r>
      <w:r>
        <w:t xml:space="preserve"> медицинской</w:t>
      </w:r>
      <w:r>
        <w:t xml:space="preserve"> помощи</w:t>
      </w:r>
      <w:r>
        <w:t xml:space="preserve"> "инфекционные</w:t>
      </w:r>
      <w:r>
        <w:t xml:space="preserve"> болезни</w:t>
      </w:r>
      <w:r>
        <w:t>", в</w:t>
      </w:r>
      <w:r>
        <w:t xml:space="preserve"> соответствии</w:t>
      </w:r>
      <w:r>
        <w:t xml:space="preserve"> с</w:t>
      </w:r>
      <w:r>
        <w:t xml:space="preserve"> порядком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>, а</w:t>
      </w:r>
      <w:r>
        <w:t xml:space="preserve"> также</w:t>
      </w:r>
      <w:r>
        <w:t xml:space="preserve"> региональных</w:t>
      </w:r>
      <w:r>
        <w:t xml:space="preserve"> особенностей</w:t>
      </w:r>
      <w:r>
        <w:t xml:space="preserve"> города</w:t>
      </w:r>
      <w:r>
        <w:t xml:space="preserve"> Москвы</w:t>
      </w:r>
      <w:r>
        <w:t>, уровня</w:t>
      </w:r>
      <w:r>
        <w:t xml:space="preserve"> и</w:t>
      </w:r>
      <w:r>
        <w:t xml:space="preserve"> структуры</w:t>
      </w:r>
      <w:r>
        <w:t xml:space="preserve"> заболеваемости.</w:t>
      </w:r>
    </w:p>
    <w:p w14:paraId="93010000">
      <w:bookmarkStart w:id="281" w:name="sub_610"/>
      <w:bookmarkEnd w:id="280"/>
      <w:r>
        <w:t>6.10. Ут</w:t>
      </w:r>
      <w:r>
        <w:t>вержденные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"sub_603"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</w:t>
      </w:r>
      <w:r>
        <w:rPr>
          <w:rStyle w:val="Style_3_ch"/>
          <w:b w:val="0"/>
        </w:rPr>
        <w:t xml:space="preserve"> 6.3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 xml:space="preserve"> нормативы</w:t>
      </w:r>
      <w:r>
        <w:t xml:space="preserve"> объемов</w:t>
      </w:r>
      <w:r>
        <w:t xml:space="preserve"> медицинской</w:t>
      </w:r>
      <w:r>
        <w:t xml:space="preserve"> помощи</w:t>
      </w:r>
      <w:r>
        <w:t xml:space="preserve"> учтены</w:t>
      </w:r>
      <w:r>
        <w:t xml:space="preserve"> при</w:t>
      </w:r>
      <w:r>
        <w:t xml:space="preserve"> определении</w:t>
      </w:r>
      <w:r>
        <w:t xml:space="preserve"> утвержденных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"sub_700"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разделом</w:t>
      </w:r>
      <w:r>
        <w:rPr>
          <w:rStyle w:val="Style_3_ch"/>
          <w:b w:val="0"/>
        </w:rPr>
        <w:t xml:space="preserve"> 7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 xml:space="preserve"> размеров</w:t>
      </w:r>
      <w:r>
        <w:t xml:space="preserve"> подушевых</w:t>
      </w:r>
      <w:r>
        <w:t xml:space="preserve"> нормативов</w:t>
      </w:r>
      <w:r>
        <w:t xml:space="preserve"> финансового</w:t>
      </w:r>
      <w:r>
        <w:t xml:space="preserve"> обесп</w:t>
      </w:r>
      <w:r>
        <w:t>ечения</w:t>
      </w:r>
      <w:r>
        <w:t xml:space="preserve"> получения</w:t>
      </w:r>
      <w:r>
        <w:t xml:space="preserve"> медицинской</w:t>
      </w:r>
      <w:r>
        <w:t xml:space="preserve"> помощи</w:t>
      </w:r>
      <w:r>
        <w:t>, предусмотренной</w:t>
      </w:r>
      <w:r>
        <w:t xml:space="preserve"> Территориальной</w:t>
      </w:r>
      <w:r>
        <w:t xml:space="preserve"> программой.</w:t>
      </w:r>
    </w:p>
    <w:p w14:paraId="94010000">
      <w:bookmarkEnd w:id="281"/>
    </w:p>
    <w:p w14:paraId="95010000">
      <w:pPr>
        <w:pStyle w:val="Style_2"/>
      </w:pPr>
      <w:bookmarkStart w:id="282" w:name="sub_700"/>
      <w:r>
        <w:t>7. Нормативы</w:t>
      </w:r>
      <w:r>
        <w:t xml:space="preserve"> финансовых</w:t>
      </w:r>
      <w:r>
        <w:t xml:space="preserve"> затрат</w:t>
      </w:r>
      <w:r>
        <w:t xml:space="preserve"> на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>, подушевые</w:t>
      </w:r>
      <w:r>
        <w:t xml:space="preserve"> нормативы</w:t>
      </w:r>
      <w:r>
        <w:t xml:space="preserve"> финансирования</w:t>
      </w:r>
    </w:p>
    <w:p w14:paraId="96010000">
      <w:bookmarkEnd w:id="282"/>
    </w:p>
    <w:p w14:paraId="97010000">
      <w:bookmarkStart w:id="283" w:name="sub_701"/>
      <w:r>
        <w:t>7.1. Нормативы</w:t>
      </w:r>
      <w:r>
        <w:t xml:space="preserve"> финансовых</w:t>
      </w:r>
      <w:r>
        <w:t xml:space="preserve"> затрат</w:t>
      </w:r>
      <w:r>
        <w:t xml:space="preserve"> на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на</w:t>
      </w:r>
      <w:r>
        <w:t xml:space="preserve"> 2023 год</w:t>
      </w:r>
      <w:r>
        <w:t xml:space="preserve"> составляют</w:t>
      </w:r>
      <w:r>
        <w:t>:</w:t>
      </w:r>
    </w:p>
    <w:p w14:paraId="98010000">
      <w:bookmarkStart w:id="284" w:name="sub_711"/>
      <w:bookmarkEnd w:id="283"/>
      <w:r>
        <w:t>7.1.1. На</w:t>
      </w:r>
      <w:r>
        <w:t xml:space="preserve"> один</w:t>
      </w:r>
      <w:r>
        <w:t xml:space="preserve"> вызов</w:t>
      </w:r>
      <w:r>
        <w:t xml:space="preserve"> скорой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4 767,01 рубля</w:t>
      </w:r>
      <w:r>
        <w:t>.4 (незастрахованному</w:t>
      </w:r>
      <w:r>
        <w:t xml:space="preserve"> по</w:t>
      </w:r>
      <w:r>
        <w:t xml:space="preserve"> обязательному</w:t>
      </w:r>
      <w:r>
        <w:t xml:space="preserve"> медицинско</w:t>
      </w:r>
      <w:r>
        <w:t>му</w:t>
      </w:r>
      <w:r>
        <w:t xml:space="preserve"> страхованию</w:t>
      </w:r>
      <w:r>
        <w:t xml:space="preserve"> 4 279,98 рубля</w:t>
      </w:r>
      <w:r>
        <w:t>),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7 818,72 рубля.</w:t>
      </w:r>
    </w:p>
    <w:p w14:paraId="99010000">
      <w:bookmarkStart w:id="285" w:name="sub_712"/>
      <w:bookmarkEnd w:id="284"/>
      <w:r>
        <w:t>7.1.2. Для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>:</w:t>
      </w:r>
    </w:p>
    <w:p w14:paraId="9A010000">
      <w:bookmarkStart w:id="286" w:name="sub_7121"/>
      <w:bookmarkEnd w:id="285"/>
      <w:r>
        <w:t>7.1.2.1. На</w:t>
      </w:r>
      <w:r>
        <w:t xml:space="preserve"> одно</w:t>
      </w:r>
      <w:r>
        <w:t xml:space="preserve"> посещение</w:t>
      </w:r>
      <w:r>
        <w:t xml:space="preserve"> с</w:t>
      </w:r>
      <w:r>
        <w:t xml:space="preserve"> профилактическими</w:t>
      </w:r>
      <w:r>
        <w:t xml:space="preserve"> и</w:t>
      </w:r>
      <w:r>
        <w:t xml:space="preserve"> иными</w:t>
      </w:r>
      <w:r>
        <w:t xml:space="preserve"> целями</w:t>
      </w:r>
      <w:r>
        <w:t xml:space="preserve"> при</w:t>
      </w:r>
      <w:r>
        <w:t xml:space="preserve"> оказании</w:t>
      </w:r>
      <w:r>
        <w:t xml:space="preserve"> ме</w:t>
      </w:r>
      <w:r>
        <w:t>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медицинскими</w:t>
      </w:r>
      <w:r>
        <w:t xml:space="preserve"> организациями</w:t>
      </w:r>
      <w:r>
        <w:t xml:space="preserve"> (их</w:t>
      </w:r>
      <w:r>
        <w:t xml:space="preserve"> структурными</w:t>
      </w:r>
      <w:r>
        <w:t xml:space="preserve"> подразделениями</w:t>
      </w:r>
      <w:r>
        <w:t>) (включая</w:t>
      </w:r>
      <w:r>
        <w:t xml:space="preserve"> расходы</w:t>
      </w:r>
      <w:r>
        <w:t xml:space="preserve"> на</w:t>
      </w:r>
      <w:r>
        <w:t xml:space="preserve"> посещения</w:t>
      </w:r>
      <w:r>
        <w:t>, связанные</w:t>
      </w:r>
      <w:r>
        <w:t xml:space="preserve"> с</w:t>
      </w:r>
      <w:r>
        <w:t xml:space="preserve"> профилактическими</w:t>
      </w:r>
      <w:r>
        <w:t xml:space="preserve"> мероприятиями</w:t>
      </w:r>
      <w:r>
        <w:t>, другими</w:t>
      </w:r>
      <w:r>
        <w:t xml:space="preserve"> обстоятельствами</w:t>
      </w:r>
      <w:r>
        <w:t xml:space="preserve"> (получением</w:t>
      </w:r>
      <w:r>
        <w:t xml:space="preserve"> справки</w:t>
      </w:r>
      <w:r>
        <w:t>, других</w:t>
      </w:r>
      <w:r>
        <w:t xml:space="preserve"> медицинских</w:t>
      </w:r>
      <w:r>
        <w:t xml:space="preserve"> документов</w:t>
      </w:r>
      <w:r>
        <w:t>),</w:t>
      </w:r>
      <w:r>
        <w:t xml:space="preserve"> </w:t>
      </w:r>
      <w:r>
        <w:t>расходы</w:t>
      </w:r>
      <w:r>
        <w:t xml:space="preserve"> на</w:t>
      </w:r>
      <w:r>
        <w:t xml:space="preserve"> оказание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дому</w:t>
      </w:r>
      <w:r>
        <w:t>, расходы</w:t>
      </w:r>
      <w:r>
        <w:t xml:space="preserve"> на</w:t>
      </w:r>
      <w:r>
        <w:t xml:space="preserve"> оказание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выездными</w:t>
      </w:r>
      <w:r>
        <w:t xml:space="preserve"> психиатрическими</w:t>
      </w:r>
      <w:r>
        <w:t xml:space="preserve"> бригадами</w:t>
      </w:r>
      <w:r>
        <w:t>)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2 171,66 рубля</w:t>
      </w:r>
      <w:r>
        <w:t>.  </w:t>
      </w:r>
      <w:r>
        <w:rPr>
          <w:vertAlign w:val="superscript"/>
        </w:rPr>
        <w:t>5</w:t>
      </w:r>
      <w:r>
        <w:t>.</w:t>
      </w:r>
    </w:p>
    <w:p w14:paraId="9B010000">
      <w:bookmarkStart w:id="287" w:name="sub_7122"/>
      <w:bookmarkEnd w:id="286"/>
      <w:r>
        <w:t>7.1.2.2. На</w:t>
      </w:r>
      <w:r>
        <w:t xml:space="preserve"> одно</w:t>
      </w:r>
      <w:r>
        <w:t xml:space="preserve"> комплексное</w:t>
      </w:r>
      <w:r>
        <w:t xml:space="preserve"> посещение</w:t>
      </w:r>
      <w:r>
        <w:t xml:space="preserve"> для</w:t>
      </w:r>
      <w:r>
        <w:t xml:space="preserve"> проведения</w:t>
      </w:r>
      <w:r>
        <w:t xml:space="preserve"> профилактических</w:t>
      </w:r>
      <w:r>
        <w:t xml:space="preserve"> медицинских</w:t>
      </w:r>
      <w:r>
        <w:t xml:space="preserve"> осмотров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2 294,00 рубля.</w:t>
      </w:r>
    </w:p>
    <w:p w14:paraId="9C010000">
      <w:bookmarkStart w:id="288" w:name="sub_7123"/>
      <w:bookmarkEnd w:id="287"/>
      <w:r>
        <w:t>7.1.2.3. На</w:t>
      </w:r>
      <w:r>
        <w:t xml:space="preserve"> одно</w:t>
      </w:r>
      <w:r>
        <w:t xml:space="preserve"> комплексное</w:t>
      </w:r>
      <w:r>
        <w:t xml:space="preserve"> посещение</w:t>
      </w:r>
      <w:r>
        <w:t xml:space="preserve"> для</w:t>
      </w:r>
      <w:r>
        <w:t xml:space="preserve"> проведения</w:t>
      </w:r>
      <w:r>
        <w:t xml:space="preserve"> диспансеризации</w:t>
      </w:r>
      <w:r>
        <w:t xml:space="preserve">, </w:t>
      </w:r>
      <w:r>
        <w:t>включающей</w:t>
      </w:r>
      <w:r>
        <w:t xml:space="preserve"> профилактический</w:t>
      </w:r>
      <w:r>
        <w:t xml:space="preserve"> медицинский</w:t>
      </w:r>
      <w:r>
        <w:t xml:space="preserve"> осмотр</w:t>
      </w:r>
      <w:r>
        <w:t xml:space="preserve"> и</w:t>
      </w:r>
      <w:r>
        <w:t xml:space="preserve"> дополнительные</w:t>
      </w:r>
      <w:r>
        <w:t xml:space="preserve"> методы</w:t>
      </w:r>
      <w:r>
        <w:t xml:space="preserve"> обследований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целях</w:t>
      </w:r>
      <w:r>
        <w:t xml:space="preserve"> выявления</w:t>
      </w:r>
      <w:r>
        <w:t xml:space="preserve"> онкологических</w:t>
      </w:r>
      <w:r>
        <w:t xml:space="preserve"> заболеваний</w:t>
      </w:r>
      <w:r>
        <w:t>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3 860,64 рубля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одно</w:t>
      </w:r>
      <w:r>
        <w:t xml:space="preserve"> комплексное</w:t>
      </w:r>
      <w:r>
        <w:t xml:space="preserve"> посещение</w:t>
      </w:r>
      <w:r>
        <w:t xml:space="preserve"> </w:t>
      </w:r>
      <w:r>
        <w:t>для</w:t>
      </w:r>
      <w:r>
        <w:t xml:space="preserve"> проведения</w:t>
      </w:r>
      <w:r>
        <w:t xml:space="preserve"> углубленной</w:t>
      </w:r>
      <w:r>
        <w:t xml:space="preserve"> диспансеризации</w:t>
      </w:r>
      <w:r>
        <w:t xml:space="preserve"> 1 489,88 рубля</w:t>
      </w:r>
      <w:r>
        <w:t>).</w:t>
      </w:r>
    </w:p>
    <w:p w14:paraId="9D010000">
      <w:bookmarkStart w:id="289" w:name="sub_7124"/>
      <w:bookmarkEnd w:id="288"/>
      <w:r>
        <w:t>7.1.2.4. На</w:t>
      </w:r>
      <w:r>
        <w:t xml:space="preserve"> одно</w:t>
      </w:r>
      <w:r>
        <w:t xml:space="preserve"> посещение</w:t>
      </w:r>
      <w:r>
        <w:t xml:space="preserve"> с</w:t>
      </w:r>
      <w:r>
        <w:t xml:space="preserve"> иными</w:t>
      </w:r>
      <w:r>
        <w:t xml:space="preserve"> целями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676,07 рубля</w:t>
      </w:r>
      <w:r>
        <w:t xml:space="preserve"> (в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(вк</w:t>
      </w:r>
      <w:r>
        <w:t>лючая</w:t>
      </w:r>
      <w:r>
        <w:t xml:space="preserve"> расходы</w:t>
      </w:r>
      <w:r>
        <w:t>, связанные</w:t>
      </w:r>
      <w:r>
        <w:t xml:space="preserve"> с</w:t>
      </w:r>
      <w:r>
        <w:t xml:space="preserve"> проведением</w:t>
      </w:r>
      <w:r>
        <w:t xml:space="preserve"> профилактических</w:t>
      </w:r>
      <w:r>
        <w:t xml:space="preserve"> мероприятий</w:t>
      </w:r>
      <w:r>
        <w:t>, в</w:t>
      </w:r>
      <w:r>
        <w:t xml:space="preserve"> том</w:t>
      </w:r>
      <w:r>
        <w:t xml:space="preserve"> числе</w:t>
      </w:r>
      <w:r>
        <w:t xml:space="preserve"> посещением</w:t>
      </w:r>
      <w:r>
        <w:t xml:space="preserve"> центров</w:t>
      </w:r>
      <w:r>
        <w:t xml:space="preserve"> здоровья</w:t>
      </w:r>
      <w:r>
        <w:t>, расходы</w:t>
      </w:r>
      <w:r>
        <w:t xml:space="preserve"> на</w:t>
      </w:r>
      <w:r>
        <w:t xml:space="preserve"> посещения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обращением</w:t>
      </w:r>
      <w:r>
        <w:t xml:space="preserve"> к</w:t>
      </w:r>
      <w:r>
        <w:t xml:space="preserve"> среднему</w:t>
      </w:r>
      <w:r>
        <w:t xml:space="preserve"> медицинскому</w:t>
      </w:r>
      <w:r>
        <w:t xml:space="preserve"> персоналу</w:t>
      </w:r>
      <w:r>
        <w:t>, посещения</w:t>
      </w:r>
      <w:r>
        <w:t xml:space="preserve"> с</w:t>
      </w:r>
      <w:r>
        <w:t xml:space="preserve"> иными</w:t>
      </w:r>
      <w:r>
        <w:t xml:space="preserve"> целями</w:t>
      </w:r>
      <w:r>
        <w:t>, в</w:t>
      </w:r>
      <w:r>
        <w:t xml:space="preserve"> том</w:t>
      </w:r>
      <w:r>
        <w:t xml:space="preserve"> числе</w:t>
      </w:r>
      <w:r>
        <w:t xml:space="preserve"> с</w:t>
      </w:r>
      <w:r>
        <w:t xml:space="preserve"> другими</w:t>
      </w:r>
      <w:r>
        <w:t xml:space="preserve"> обстоятельствами</w:t>
      </w:r>
      <w:r>
        <w:t xml:space="preserve"> (по</w:t>
      </w:r>
      <w:r>
        <w:t>л</w:t>
      </w:r>
      <w:r>
        <w:t>учением</w:t>
      </w:r>
      <w:r>
        <w:t xml:space="preserve"> справки</w:t>
      </w:r>
      <w:r>
        <w:t>, других</w:t>
      </w:r>
      <w:r>
        <w:t xml:space="preserve"> медицинских</w:t>
      </w:r>
      <w:r>
        <w:t xml:space="preserve"> документов</w:t>
      </w:r>
      <w:r>
        <w:t>), расходы</w:t>
      </w:r>
      <w:r>
        <w:t xml:space="preserve"> на</w:t>
      </w:r>
      <w:r>
        <w:t xml:space="preserve"> посещения</w:t>
      </w:r>
      <w:r>
        <w:t xml:space="preserve"> центров</w:t>
      </w:r>
      <w:r>
        <w:t xml:space="preserve"> амбулаторной</w:t>
      </w:r>
      <w:r>
        <w:t xml:space="preserve"> онкологической</w:t>
      </w:r>
      <w:r>
        <w:t xml:space="preserve"> помощи</w:t>
      </w:r>
      <w:r>
        <w:t>) 660,53 рубля</w:t>
      </w:r>
      <w:r>
        <w:t>,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1 923,45 рубля</w:t>
      </w:r>
      <w:r>
        <w:t>).</w:t>
      </w:r>
    </w:p>
    <w:p w14:paraId="9E010000">
      <w:bookmarkStart w:id="290" w:name="sub_7125"/>
      <w:bookmarkEnd w:id="289"/>
      <w:r>
        <w:t>7.1.2.5. На</w:t>
      </w:r>
      <w:r>
        <w:t xml:space="preserve"> одно</w:t>
      </w:r>
      <w:r>
        <w:t xml:space="preserve"> обраще</w:t>
      </w:r>
      <w:r>
        <w:t>ние</w:t>
      </w:r>
      <w:r>
        <w:t xml:space="preserve"> по</w:t>
      </w:r>
      <w:r>
        <w:t xml:space="preserve"> поводу</w:t>
      </w:r>
      <w:r>
        <w:t xml:space="preserve"> заболевания</w:t>
      </w:r>
      <w:r>
        <w:t xml:space="preserve">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медицинскими</w:t>
      </w:r>
      <w:r>
        <w:t xml:space="preserve"> организациями</w:t>
      </w:r>
      <w:r>
        <w:t xml:space="preserve"> (их</w:t>
      </w:r>
      <w:r>
        <w:t xml:space="preserve"> структурными</w:t>
      </w:r>
      <w:r>
        <w:t xml:space="preserve"> подразделениями</w:t>
      </w:r>
      <w:r>
        <w:t>)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4 582,47 рубля</w:t>
      </w:r>
      <w:r>
        <w:t>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3 9</w:t>
      </w:r>
      <w:r>
        <w:t>8</w:t>
      </w:r>
      <w:r>
        <w:t>2,71 рубля.</w:t>
      </w:r>
    </w:p>
    <w:p w14:paraId="9F010000">
      <w:bookmarkStart w:id="291" w:name="sub_7126"/>
      <w:bookmarkEnd w:id="290"/>
      <w:r>
        <w:t>7.1.2.6. При</w:t>
      </w:r>
      <w:r>
        <w:t xml:space="preserve"> проведении</w:t>
      </w:r>
      <w:r>
        <w:t xml:space="preserve"> отдельных</w:t>
      </w:r>
      <w:r>
        <w:t xml:space="preserve"> диагностических</w:t>
      </w:r>
      <w:r>
        <w:t xml:space="preserve"> (лабораторных</w:t>
      </w:r>
      <w:r>
        <w:t>) исследований</w:t>
      </w:r>
      <w:r>
        <w:t xml:space="preserve">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:</w:t>
      </w:r>
    </w:p>
    <w:p w14:paraId="A0010000">
      <w:bookmarkStart w:id="292" w:name="sub_71261"/>
      <w:bookmarkEnd w:id="291"/>
      <w:r>
        <w:t>7.1.2.6.1. На</w:t>
      </w:r>
      <w:r>
        <w:t xml:space="preserve"> одно</w:t>
      </w:r>
      <w:r>
        <w:t xml:space="preserve"> ис</w:t>
      </w:r>
      <w:r>
        <w:t>следование</w:t>
      </w:r>
      <w:r>
        <w:t xml:space="preserve"> по</w:t>
      </w:r>
      <w:r>
        <w:t xml:space="preserve"> компьютерной</w:t>
      </w:r>
      <w:r>
        <w:t xml:space="preserve"> томографии</w:t>
      </w:r>
      <w:r>
        <w:t xml:space="preserve"> 2 007,41 рубля.</w:t>
      </w:r>
    </w:p>
    <w:p w14:paraId="A1010000">
      <w:bookmarkStart w:id="293" w:name="sub_71262"/>
      <w:bookmarkEnd w:id="292"/>
      <w:r>
        <w:t>7.1.2.6.2. На</w:t>
      </w:r>
      <w:r>
        <w:t xml:space="preserve"> одно</w:t>
      </w:r>
      <w:r>
        <w:t xml:space="preserve"> исследование</w:t>
      </w:r>
      <w:r>
        <w:t xml:space="preserve"> по</w:t>
      </w:r>
      <w:r>
        <w:t xml:space="preserve"> магнитно-резонансной</w:t>
      </w:r>
      <w:r>
        <w:t xml:space="preserve"> томографии</w:t>
      </w:r>
      <w:r>
        <w:t xml:space="preserve"> 3 213,18 рубля.</w:t>
      </w:r>
    </w:p>
    <w:p w14:paraId="A2010000">
      <w:bookmarkStart w:id="294" w:name="sub_71263"/>
      <w:bookmarkEnd w:id="293"/>
      <w:r>
        <w:t>7.1.2.6.3. На</w:t>
      </w:r>
      <w:r>
        <w:t xml:space="preserve"> одно</w:t>
      </w:r>
      <w:r>
        <w:t xml:space="preserve"> ультразвуковое</w:t>
      </w:r>
      <w:r>
        <w:t xml:space="preserve"> исследование</w:t>
      </w:r>
      <w:r>
        <w:t xml:space="preserve"> сердечно-сосудистой</w:t>
      </w:r>
      <w:r>
        <w:t xml:space="preserve"> системы</w:t>
      </w:r>
      <w:r>
        <w:t xml:space="preserve"> 146,11 р</w:t>
      </w:r>
      <w:r>
        <w:t>убля.</w:t>
      </w:r>
    </w:p>
    <w:p w14:paraId="A3010000">
      <w:bookmarkStart w:id="295" w:name="sub_71264"/>
      <w:bookmarkEnd w:id="294"/>
      <w:r>
        <w:t>7.1.2.6.4. На</w:t>
      </w:r>
      <w:r>
        <w:t xml:space="preserve"> одно</w:t>
      </w:r>
      <w:r>
        <w:t xml:space="preserve"> эндоскопическое</w:t>
      </w:r>
      <w:r>
        <w:t xml:space="preserve"> диагностическое</w:t>
      </w:r>
      <w:r>
        <w:t xml:space="preserve"> исследование</w:t>
      </w:r>
      <w:r>
        <w:t xml:space="preserve"> 511,08 рубля.</w:t>
      </w:r>
    </w:p>
    <w:p w14:paraId="A4010000">
      <w:bookmarkStart w:id="296" w:name="sub_71265"/>
      <w:bookmarkEnd w:id="295"/>
      <w:r>
        <w:t>7.1.2.6.5. На</w:t>
      </w:r>
      <w:r>
        <w:t xml:space="preserve"> одно</w:t>
      </w:r>
      <w:r>
        <w:t xml:space="preserve"> молекулярно-генетическое</w:t>
      </w:r>
      <w:r>
        <w:t xml:space="preserve"> исследование</w:t>
      </w:r>
      <w:r>
        <w:t xml:space="preserve"> с</w:t>
      </w:r>
      <w:r>
        <w:t xml:space="preserve"> целью</w:t>
      </w:r>
      <w:r>
        <w:t xml:space="preserve"> диагностики</w:t>
      </w:r>
      <w:r>
        <w:t xml:space="preserve"> онкологических</w:t>
      </w:r>
      <w:r>
        <w:t xml:space="preserve"> заболеваний</w:t>
      </w:r>
      <w:r>
        <w:t xml:space="preserve"> 7 383,93 рубля.</w:t>
      </w:r>
    </w:p>
    <w:p w14:paraId="A5010000">
      <w:bookmarkStart w:id="297" w:name="sub_71266"/>
      <w:bookmarkEnd w:id="296"/>
      <w:r>
        <w:t>7.1.2.6.6. На</w:t>
      </w:r>
      <w:r>
        <w:t xml:space="preserve"> одно</w:t>
      </w:r>
      <w:r>
        <w:t xml:space="preserve"> патологоанатомическое</w:t>
      </w:r>
      <w:r>
        <w:t xml:space="preserve"> исследование</w:t>
      </w:r>
      <w:r>
        <w:t xml:space="preserve"> биопсийного</w:t>
      </w:r>
      <w:r>
        <w:t xml:space="preserve"> (операционного</w:t>
      </w:r>
      <w:r>
        <w:t>) материала</w:t>
      </w:r>
      <w:r>
        <w:t xml:space="preserve"> с</w:t>
      </w:r>
      <w:r>
        <w:t xml:space="preserve"> целью</w:t>
      </w:r>
      <w:r>
        <w:t xml:space="preserve"> диагностики</w:t>
      </w:r>
      <w:r>
        <w:t xml:space="preserve"> онкологических</w:t>
      </w:r>
      <w:r>
        <w:t xml:space="preserve"> заболеваний</w:t>
      </w:r>
      <w:r>
        <w:t xml:space="preserve"> и</w:t>
      </w:r>
      <w:r>
        <w:t xml:space="preserve"> подбора</w:t>
      </w:r>
      <w:r>
        <w:t xml:space="preserve"> противоопухолевой</w:t>
      </w:r>
      <w:r>
        <w:t xml:space="preserve"> лекарственной</w:t>
      </w:r>
      <w:r>
        <w:t xml:space="preserve"> терапии</w:t>
      </w:r>
      <w:r>
        <w:t xml:space="preserve"> 1 721,88 рубля.</w:t>
      </w:r>
    </w:p>
    <w:p w14:paraId="A6010000">
      <w:bookmarkStart w:id="298" w:name="sub_71267"/>
      <w:bookmarkEnd w:id="297"/>
      <w:r>
        <w:t>7.1.2.6.7. На</w:t>
      </w:r>
      <w:r>
        <w:t xml:space="preserve"> одно</w:t>
      </w:r>
      <w:r>
        <w:t xml:space="preserve"> исследование</w:t>
      </w:r>
      <w:r>
        <w:t xml:space="preserve"> по</w:t>
      </w:r>
      <w:r>
        <w:t xml:space="preserve"> тестированию</w:t>
      </w:r>
      <w:r>
        <w:t xml:space="preserve"> на</w:t>
      </w:r>
      <w:r>
        <w:t xml:space="preserve"> выявление</w:t>
      </w:r>
      <w:r>
        <w:t xml:space="preserve"> новой</w:t>
      </w:r>
      <w:r>
        <w:t xml:space="preserve"> коронавирусной</w:t>
      </w:r>
      <w:r>
        <w:t xml:space="preserve"> инфекции</w:t>
      </w:r>
      <w:r>
        <w:t xml:space="preserve"> (COVID-19) 322,83 рубля.</w:t>
      </w:r>
    </w:p>
    <w:p w14:paraId="A7010000">
      <w:bookmarkStart w:id="299" w:name="sub_7127"/>
      <w:bookmarkEnd w:id="298"/>
      <w:r>
        <w:t>7.1.2.7. На</w:t>
      </w:r>
      <w:r>
        <w:t xml:space="preserve"> одно</w:t>
      </w:r>
      <w:r>
        <w:t xml:space="preserve"> посещение</w:t>
      </w:r>
      <w:r>
        <w:t xml:space="preserve">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неотложной</w:t>
      </w:r>
      <w:r>
        <w:t xml:space="preserve"> форме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2 246,18 рубля</w:t>
      </w:r>
      <w:r>
        <w:t xml:space="preserve"> (незастрахованному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2 246,18 рубля</w:t>
      </w:r>
      <w:r>
        <w:t>),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1 751,22 рубля.</w:t>
      </w:r>
    </w:p>
    <w:p w14:paraId="A8010000">
      <w:bookmarkStart w:id="300" w:name="sub_7128"/>
      <w:bookmarkEnd w:id="299"/>
      <w:r>
        <w:t>7.1.2.8. На</w:t>
      </w:r>
      <w:r>
        <w:t xml:space="preserve"> один</w:t>
      </w:r>
      <w:r>
        <w:t xml:space="preserve"> случай</w:t>
      </w:r>
      <w:r>
        <w:t xml:space="preserve"> лечения</w:t>
      </w:r>
      <w:r>
        <w:t xml:space="preserve"> в</w:t>
      </w:r>
      <w:r>
        <w:t xml:space="preserve"> условиях</w:t>
      </w:r>
      <w:r>
        <w:t xml:space="preserve"> дневных</w:t>
      </w:r>
      <w:r>
        <w:t xml:space="preserve"> стационаров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</w:t>
      </w:r>
      <w:r>
        <w:t>ода</w:t>
      </w:r>
      <w:r>
        <w:t xml:space="preserve"> Москвы</w:t>
      </w:r>
      <w:r>
        <w:t xml:space="preserve"> 67 144,47 рубля</w:t>
      </w:r>
      <w:r>
        <w:t>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72 431,27 рубля.</w:t>
      </w:r>
    </w:p>
    <w:p w14:paraId="A9010000">
      <w:bookmarkStart w:id="301" w:name="sub_713"/>
      <w:bookmarkEnd w:id="300"/>
      <w:r>
        <w:t>7.1.3. Для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>:</w:t>
      </w:r>
    </w:p>
    <w:p w14:paraId="AA010000">
      <w:bookmarkStart w:id="302" w:name="sub_7131"/>
      <w:bookmarkEnd w:id="301"/>
      <w:r>
        <w:t>7.1.3.1. На</w:t>
      </w:r>
      <w:r>
        <w:t xml:space="preserve"> один</w:t>
      </w:r>
      <w:r>
        <w:t xml:space="preserve"> случай</w:t>
      </w:r>
      <w:r>
        <w:t xml:space="preserve"> лечения</w:t>
      </w:r>
      <w:r>
        <w:t xml:space="preserve"> в</w:t>
      </w:r>
      <w:r>
        <w:t xml:space="preserve"> условиях</w:t>
      </w:r>
      <w:r>
        <w:t xml:space="preserve"> дневных</w:t>
      </w:r>
      <w:r>
        <w:t xml:space="preserve"> стационаров</w:t>
      </w:r>
      <w:r>
        <w:t xml:space="preserve"> при</w:t>
      </w:r>
      <w:r>
        <w:t xml:space="preserve"> оказании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67 144,47 рубля</w:t>
      </w:r>
      <w:r>
        <w:t>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84 122,69 рубля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</w:t>
      </w:r>
      <w:r>
        <w:t>и</w:t>
      </w:r>
      <w:r>
        <w:t>цинского</w:t>
      </w:r>
      <w:r>
        <w:t xml:space="preserve"> страхования</w:t>
      </w:r>
      <w:r>
        <w:t xml:space="preserve"> 80 721,30 рубля</w:t>
      </w:r>
      <w:r>
        <w:t>, по</w:t>
      </w:r>
      <w:r>
        <w:t xml:space="preserve"> профилю</w:t>
      </w:r>
      <w:r>
        <w:t xml:space="preserve"> "онкология</w:t>
      </w:r>
      <w:r>
        <w:t>" (включая</w:t>
      </w:r>
      <w:r>
        <w:t xml:space="preserve"> обеспечение</w:t>
      </w:r>
      <w:r>
        <w:t xml:space="preserve"> лекарственными</w:t>
      </w:r>
      <w:r>
        <w:t xml:space="preserve"> препаратами</w:t>
      </w:r>
      <w:r>
        <w:t xml:space="preserve"> онкологических</w:t>
      </w:r>
      <w:r>
        <w:t xml:space="preserve"> больных</w:t>
      </w:r>
      <w:r>
        <w:t xml:space="preserve"> по</w:t>
      </w:r>
      <w:r>
        <w:t xml:space="preserve"> медицинским</w:t>
      </w:r>
      <w:r>
        <w:t xml:space="preserve"> показаниям</w:t>
      </w:r>
      <w:r>
        <w:t xml:space="preserve"> на</w:t>
      </w:r>
      <w:r>
        <w:t xml:space="preserve"> основе</w:t>
      </w:r>
      <w:r>
        <w:t xml:space="preserve"> стандартов</w:t>
      </w:r>
      <w:r>
        <w:t xml:space="preserve"> медицинской</w:t>
      </w:r>
      <w:r>
        <w:t xml:space="preserve"> помощи</w:t>
      </w:r>
      <w:r>
        <w:t>, а</w:t>
      </w:r>
      <w:r>
        <w:t xml:space="preserve"> также</w:t>
      </w:r>
      <w:r>
        <w:t xml:space="preserve"> перевязочными</w:t>
      </w:r>
      <w:r>
        <w:t xml:space="preserve"> средствами</w:t>
      </w:r>
      <w:r>
        <w:t xml:space="preserve"> инкурабельных</w:t>
      </w:r>
      <w:r>
        <w:t xml:space="preserve"> онкологич</w:t>
      </w:r>
      <w:r>
        <w:t>е</w:t>
      </w:r>
      <w:r>
        <w:t>ских</w:t>
      </w:r>
      <w:r>
        <w:t xml:space="preserve"> больных</w:t>
      </w:r>
      <w:r>
        <w:t>)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113 788,12 рубля.</w:t>
      </w:r>
    </w:p>
    <w:p w14:paraId="AB010000">
      <w:bookmarkStart w:id="303" w:name="sub_7132"/>
      <w:bookmarkEnd w:id="302"/>
      <w:r>
        <w:t>7.1.3.2. На</w:t>
      </w:r>
      <w:r>
        <w:t xml:space="preserve"> один</w:t>
      </w:r>
      <w:r>
        <w:t xml:space="preserve"> случай</w:t>
      </w:r>
      <w:r>
        <w:t xml:space="preserve"> госпитализации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(их</w:t>
      </w:r>
      <w:r>
        <w:t xml:space="preserve"> структурных</w:t>
      </w:r>
      <w:r>
        <w:t xml:space="preserve"> подразделениях</w:t>
      </w:r>
      <w:r>
        <w:t>), оказывающих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при</w:t>
      </w:r>
      <w:r>
        <w:t xml:space="preserve"> оказании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191 423,78 рубля </w:t>
      </w:r>
      <w:r>
        <w:rPr>
          <w:vertAlign w:val="superscript"/>
        </w:rPr>
        <w:t>4</w:t>
      </w:r>
      <w:r>
        <w:t xml:space="preserve"> (незастрахованному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64 404,18 рубля</w:t>
      </w:r>
      <w:r>
        <w:t>),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81 392,24 ру</w:t>
      </w:r>
      <w:r>
        <w:t>бля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81 058,49 рубля</w:t>
      </w:r>
      <w:r>
        <w:t>, по</w:t>
      </w:r>
      <w:r>
        <w:t xml:space="preserve"> профилю</w:t>
      </w:r>
      <w:r>
        <w:t xml:space="preserve"> "онкология</w:t>
      </w:r>
      <w:r>
        <w:t>"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150 677,26 рубля.</w:t>
      </w:r>
    </w:p>
    <w:p w14:paraId="AC010000">
      <w:bookmarkStart w:id="304" w:name="sub_7133"/>
      <w:bookmarkEnd w:id="303"/>
      <w:r>
        <w:t>7.1.3.3. На</w:t>
      </w:r>
      <w:r>
        <w:t xml:space="preserve"> один</w:t>
      </w:r>
      <w:r>
        <w:t xml:space="preserve"> случай</w:t>
      </w:r>
      <w:r>
        <w:t xml:space="preserve"> экстракорпорального</w:t>
      </w:r>
      <w:r>
        <w:t xml:space="preserve"> </w:t>
      </w:r>
      <w:r>
        <w:t>оплодотворения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124 728,50 рубля.</w:t>
      </w:r>
    </w:p>
    <w:p w14:paraId="AD010000">
      <w:bookmarkStart w:id="305" w:name="sub_714"/>
      <w:bookmarkEnd w:id="304"/>
      <w:r>
        <w:t>7.1.4. Для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>:</w:t>
      </w:r>
    </w:p>
    <w:p w14:paraId="AE010000">
      <w:bookmarkStart w:id="306" w:name="sub_7141"/>
      <w:bookmarkEnd w:id="305"/>
      <w:r>
        <w:t>7.1.4.1. На</w:t>
      </w:r>
      <w:r>
        <w:t xml:space="preserve"> одно</w:t>
      </w:r>
      <w:r>
        <w:t xml:space="preserve"> посещение</w:t>
      </w:r>
      <w:r>
        <w:t xml:space="preserve"> при</w:t>
      </w:r>
      <w:r>
        <w:t xml:space="preserve"> оказании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на</w:t>
      </w:r>
      <w:r>
        <w:t xml:space="preserve"> дому</w:t>
      </w:r>
      <w:r>
        <w:t xml:space="preserve"> отделениями</w:t>
      </w:r>
      <w:r>
        <w:t xml:space="preserve"> вы</w:t>
      </w:r>
      <w:r>
        <w:t>ездной</w:t>
      </w:r>
      <w:r>
        <w:t xml:space="preserve"> патронажной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(без</w:t>
      </w:r>
      <w:r>
        <w:t xml:space="preserve"> учета</w:t>
      </w:r>
      <w:r>
        <w:t xml:space="preserve"> расходов</w:t>
      </w:r>
      <w:r>
        <w:t xml:space="preserve"> на</w:t>
      </w:r>
      <w:r>
        <w:t xml:space="preserve"> оплату</w:t>
      </w:r>
      <w:r>
        <w:t xml:space="preserve"> социальных</w:t>
      </w:r>
      <w:r>
        <w:t xml:space="preserve"> услуг</w:t>
      </w:r>
      <w:r>
        <w:t>, оказываемых</w:t>
      </w:r>
      <w:r>
        <w:t xml:space="preserve"> социальными</w:t>
      </w:r>
      <w:r>
        <w:t xml:space="preserve"> работниками</w:t>
      </w:r>
      <w:r>
        <w:t>, и</w:t>
      </w:r>
      <w:r>
        <w:t xml:space="preserve"> расходов</w:t>
      </w:r>
      <w:r>
        <w:t xml:space="preserve"> для</w:t>
      </w:r>
      <w:r>
        <w:t xml:space="preserve"> предоставления</w:t>
      </w:r>
      <w:r>
        <w:t xml:space="preserve"> на</w:t>
      </w:r>
      <w:r>
        <w:t xml:space="preserve"> дому</w:t>
      </w:r>
      <w:r>
        <w:t xml:space="preserve"> медицинских</w:t>
      </w:r>
      <w:r>
        <w:t xml:space="preserve"> изделий</w:t>
      </w:r>
      <w:r>
        <w:t>)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8 611,28 рубля.</w:t>
      </w:r>
    </w:p>
    <w:p w14:paraId="AF010000">
      <w:bookmarkStart w:id="307" w:name="sub_7142"/>
      <w:bookmarkEnd w:id="306"/>
      <w:r>
        <w:t>7.1.4.2. На</w:t>
      </w:r>
      <w:r>
        <w:t xml:space="preserve"> один</w:t>
      </w:r>
      <w:r>
        <w:t xml:space="preserve"> койко-день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(их</w:t>
      </w:r>
      <w:r>
        <w:t xml:space="preserve"> структурных</w:t>
      </w:r>
      <w:r>
        <w:t xml:space="preserve"> подразделениях</w:t>
      </w:r>
      <w:r>
        <w:t>), оказывающих</w:t>
      </w:r>
      <w:r>
        <w:t xml:space="preserve"> паллиативную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(включая</w:t>
      </w:r>
      <w:r>
        <w:t xml:space="preserve"> койки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койки</w:t>
      </w:r>
      <w:r>
        <w:t xml:space="preserve"> сестринского</w:t>
      </w:r>
      <w:r>
        <w:t xml:space="preserve"> ухода</w:t>
      </w:r>
      <w:r>
        <w:t>),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12 297,57 рубля.</w:t>
      </w:r>
    </w:p>
    <w:p w14:paraId="B0010000">
      <w:bookmarkStart w:id="308" w:name="sub_715"/>
      <w:bookmarkEnd w:id="307"/>
      <w:r>
        <w:t>7.1.5. Для</w:t>
      </w:r>
      <w:r>
        <w:t xml:space="preserve"> медицинской</w:t>
      </w:r>
      <w:r>
        <w:t xml:space="preserve"> реабилитации</w:t>
      </w:r>
      <w:r>
        <w:t xml:space="preserve"> в</w:t>
      </w:r>
      <w:r>
        <w:t xml:space="preserve"> специализированных</w:t>
      </w:r>
      <w:r>
        <w:t xml:space="preserve"> медицинских</w:t>
      </w:r>
      <w:r>
        <w:t xml:space="preserve"> организациях</w:t>
      </w:r>
      <w:r>
        <w:t>, оказывающих</w:t>
      </w:r>
      <w:r>
        <w:t xml:space="preserve"> медицинскую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"медицинская</w:t>
      </w:r>
      <w:r>
        <w:t xml:space="preserve"> реабилитация</w:t>
      </w:r>
      <w:r>
        <w:t>", и</w:t>
      </w:r>
      <w:r>
        <w:t xml:space="preserve"> реабилитационных</w:t>
      </w:r>
      <w:r>
        <w:t xml:space="preserve"> отделениях</w:t>
      </w:r>
      <w:r>
        <w:t xml:space="preserve"> медицинских</w:t>
      </w:r>
      <w:r>
        <w:t xml:space="preserve"> органи</w:t>
      </w:r>
      <w:r>
        <w:t>заций</w:t>
      </w:r>
      <w:r>
        <w:t>:</w:t>
      </w:r>
    </w:p>
    <w:p w14:paraId="B1010000">
      <w:bookmarkStart w:id="309" w:name="sub_7151"/>
      <w:bookmarkEnd w:id="308"/>
      <w:r>
        <w:t>7.1.5.1. На</w:t>
      </w:r>
      <w:r>
        <w:t xml:space="preserve"> одно</w:t>
      </w:r>
      <w:r>
        <w:t xml:space="preserve"> обращение</w:t>
      </w:r>
      <w:r>
        <w:t xml:space="preserve">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"медицинская</w:t>
      </w:r>
      <w:r>
        <w:t xml:space="preserve"> реабилитация</w:t>
      </w:r>
      <w:r>
        <w:t>"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19 906,00 рубля.</w:t>
      </w:r>
    </w:p>
    <w:p w14:paraId="B2010000">
      <w:bookmarkStart w:id="310" w:name="sub_7152"/>
      <w:bookmarkEnd w:id="309"/>
      <w:r>
        <w:t>7.1.5.2. На</w:t>
      </w:r>
      <w:r>
        <w:t xml:space="preserve"> один</w:t>
      </w:r>
      <w:r>
        <w:t xml:space="preserve"> случай</w:t>
      </w:r>
      <w:r>
        <w:t xml:space="preserve"> лечения</w:t>
      </w:r>
      <w:r>
        <w:t xml:space="preserve"> по</w:t>
      </w:r>
      <w:r>
        <w:t xml:space="preserve"> медицинской</w:t>
      </w:r>
      <w:r>
        <w:t xml:space="preserve"> ре</w:t>
      </w:r>
      <w:r>
        <w:t>абилитации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23 913,50 рубля.</w:t>
      </w:r>
    </w:p>
    <w:p w14:paraId="B3010000">
      <w:bookmarkStart w:id="311" w:name="sub_7153"/>
      <w:bookmarkEnd w:id="310"/>
      <w:r>
        <w:t>7.1.5.3. На</w:t>
      </w:r>
      <w:r>
        <w:t xml:space="preserve"> один</w:t>
      </w:r>
      <w:r>
        <w:t xml:space="preserve"> случай</w:t>
      </w:r>
      <w:r>
        <w:t xml:space="preserve"> госпитализации</w:t>
      </w:r>
      <w:r>
        <w:t xml:space="preserve"> по</w:t>
      </w:r>
      <w:r>
        <w:t xml:space="preserve"> медицинской</w:t>
      </w:r>
      <w:r>
        <w:t xml:space="preserve"> реабилитации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</w:t>
      </w:r>
      <w:r>
        <w:t>инского</w:t>
      </w:r>
      <w:r>
        <w:t xml:space="preserve"> страхования</w:t>
      </w:r>
      <w:r>
        <w:t xml:space="preserve"> 72 949,16 рубля.</w:t>
      </w:r>
    </w:p>
    <w:p w14:paraId="B4010000">
      <w:bookmarkStart w:id="312" w:name="sub_702"/>
      <w:bookmarkEnd w:id="311"/>
      <w:r>
        <w:t>7.2. Нормативы</w:t>
      </w:r>
      <w:r>
        <w:t xml:space="preserve"> финансовых</w:t>
      </w:r>
      <w:r>
        <w:t xml:space="preserve"> затрат</w:t>
      </w:r>
      <w:r>
        <w:t xml:space="preserve"> на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>, исходя</w:t>
      </w:r>
      <w:r>
        <w:t xml:space="preserve"> из</w:t>
      </w:r>
      <w:r>
        <w:t xml:space="preserve"> которых</w:t>
      </w:r>
      <w:r>
        <w:t xml:space="preserve"> сформирована</w:t>
      </w:r>
      <w:r>
        <w:t xml:space="preserve"> Территориальная</w:t>
      </w:r>
      <w:r>
        <w:t xml:space="preserve"> программа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>, составляют</w:t>
      </w:r>
      <w:r>
        <w:t>:</w:t>
      </w:r>
    </w:p>
    <w:p w14:paraId="B5010000">
      <w:bookmarkStart w:id="313" w:name="sub_731"/>
      <w:bookmarkEnd w:id="312"/>
      <w:r>
        <w:t>7.2.1. Н</w:t>
      </w:r>
      <w:r>
        <w:t>а</w:t>
      </w:r>
      <w:r>
        <w:t xml:space="preserve"> один</w:t>
      </w:r>
      <w:r>
        <w:t xml:space="preserve"> вызов</w:t>
      </w:r>
      <w:r>
        <w:t xml:space="preserve"> скорой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4 767,01 рубля</w:t>
      </w:r>
      <w:r>
        <w:t>.4 (незастрахованному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4 279,98 рубля</w:t>
      </w:r>
      <w:r>
        <w:t>),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7 818,72 рубля.</w:t>
      </w:r>
    </w:p>
    <w:p w14:paraId="B6010000">
      <w:bookmarkStart w:id="314" w:name="sub_732"/>
      <w:bookmarkEnd w:id="313"/>
      <w:r>
        <w:t>7.2.2. Для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>:</w:t>
      </w:r>
    </w:p>
    <w:p w14:paraId="B7010000">
      <w:bookmarkStart w:id="315" w:name="sub_7221"/>
      <w:bookmarkEnd w:id="314"/>
      <w:r>
        <w:t>7.2.2.1. На</w:t>
      </w:r>
      <w:r>
        <w:t xml:space="preserve"> одно</w:t>
      </w:r>
      <w:r>
        <w:t xml:space="preserve"> посещение</w:t>
      </w:r>
      <w:r>
        <w:t xml:space="preserve"> с</w:t>
      </w:r>
      <w:r>
        <w:t xml:space="preserve"> профилактическими</w:t>
      </w:r>
      <w:r>
        <w:t xml:space="preserve"> и</w:t>
      </w:r>
      <w:r>
        <w:t xml:space="preserve"> иными</w:t>
      </w:r>
      <w:r>
        <w:t xml:space="preserve"> целями</w:t>
      </w:r>
      <w:r>
        <w:t xml:space="preserve">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медицинскими</w:t>
      </w:r>
      <w:r>
        <w:t xml:space="preserve"> организациями</w:t>
      </w:r>
      <w:r>
        <w:t xml:space="preserve"> (их</w:t>
      </w:r>
      <w:r>
        <w:t xml:space="preserve"> структурными</w:t>
      </w:r>
      <w:r>
        <w:t xml:space="preserve"> подразделениями</w:t>
      </w:r>
      <w:r>
        <w:t>) (включая</w:t>
      </w:r>
      <w:r>
        <w:t xml:space="preserve"> расхо</w:t>
      </w:r>
      <w:r>
        <w:t>ды</w:t>
      </w:r>
      <w:r>
        <w:t xml:space="preserve"> на</w:t>
      </w:r>
      <w:r>
        <w:t xml:space="preserve"> посещения</w:t>
      </w:r>
      <w:r>
        <w:t>, связанные</w:t>
      </w:r>
      <w:r>
        <w:t xml:space="preserve"> с</w:t>
      </w:r>
      <w:r>
        <w:t xml:space="preserve"> профилактическими</w:t>
      </w:r>
      <w:r>
        <w:t xml:space="preserve"> мероприятиями</w:t>
      </w:r>
      <w:r>
        <w:t>, другими</w:t>
      </w:r>
      <w:r>
        <w:t xml:space="preserve"> обстоятельствами</w:t>
      </w:r>
      <w:r>
        <w:t xml:space="preserve"> (получением</w:t>
      </w:r>
      <w:r>
        <w:t xml:space="preserve"> справки</w:t>
      </w:r>
      <w:r>
        <w:t>, других</w:t>
      </w:r>
      <w:r>
        <w:t xml:space="preserve"> медицинских</w:t>
      </w:r>
      <w:r>
        <w:t xml:space="preserve"> документов</w:t>
      </w:r>
      <w:r>
        <w:t>), расходы</w:t>
      </w:r>
      <w:r>
        <w:t xml:space="preserve"> на</w:t>
      </w:r>
      <w:r>
        <w:t xml:space="preserve"> оказание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дому</w:t>
      </w:r>
      <w:r>
        <w:t>, расходы</w:t>
      </w:r>
      <w:r>
        <w:t xml:space="preserve"> на</w:t>
      </w:r>
      <w:r>
        <w:t xml:space="preserve"> оказан</w:t>
      </w:r>
      <w:r>
        <w:t>и</w:t>
      </w:r>
      <w:r>
        <w:t>е</w:t>
      </w:r>
      <w:r>
        <w:t xml:space="preserve"> медицинской</w:t>
      </w:r>
      <w:r>
        <w:t xml:space="preserve"> помощи</w:t>
      </w:r>
      <w:r>
        <w:t>, оказываемой</w:t>
      </w:r>
      <w:r>
        <w:t xml:space="preserve"> выездными</w:t>
      </w:r>
      <w:r>
        <w:t xml:space="preserve"> психиатрическими</w:t>
      </w:r>
      <w:r>
        <w:t xml:space="preserve"> бригадами</w:t>
      </w:r>
      <w:r>
        <w:t>)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2 171,66 рубля </w:t>
      </w:r>
      <w:r>
        <w:rPr>
          <w:vertAlign w:val="superscript"/>
        </w:rPr>
        <w:t>5</w:t>
      </w:r>
      <w:r>
        <w:t>.</w:t>
      </w:r>
    </w:p>
    <w:p w14:paraId="B8010000">
      <w:bookmarkStart w:id="316" w:name="sub_7222"/>
      <w:bookmarkEnd w:id="315"/>
      <w:r>
        <w:t>7.2.2.2. На</w:t>
      </w:r>
      <w:r>
        <w:t xml:space="preserve"> одно</w:t>
      </w:r>
      <w:r>
        <w:t xml:space="preserve"> комплексное</w:t>
      </w:r>
      <w:r>
        <w:t xml:space="preserve"> посещение</w:t>
      </w:r>
      <w:r>
        <w:t xml:space="preserve"> для</w:t>
      </w:r>
      <w:r>
        <w:t xml:space="preserve"> проведения</w:t>
      </w:r>
      <w:r>
        <w:t xml:space="preserve"> профилактических</w:t>
      </w:r>
      <w:r>
        <w:t xml:space="preserve"> медицинских</w:t>
      </w:r>
      <w:r>
        <w:t xml:space="preserve"> осмотров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</w:t>
      </w:r>
      <w:r>
        <w:t>ательного</w:t>
      </w:r>
      <w:r>
        <w:t xml:space="preserve"> медицинского</w:t>
      </w:r>
      <w:r>
        <w:t xml:space="preserve"> страхования</w:t>
      </w:r>
      <w:r>
        <w:t xml:space="preserve"> 2 450,91 рубля</w:t>
      </w:r>
      <w:r>
        <w:t xml:space="preserve"> на</w:t>
      </w:r>
      <w:r>
        <w:t xml:space="preserve"> 2024 год</w:t>
      </w:r>
      <w:r>
        <w:t>, 2 605,32 рубля</w:t>
      </w:r>
      <w:r>
        <w:t xml:space="preserve"> на</w:t>
      </w:r>
      <w:r>
        <w:t xml:space="preserve"> 2025 год.</w:t>
      </w:r>
    </w:p>
    <w:p w14:paraId="B9010000">
      <w:bookmarkStart w:id="317" w:name="sub_7223"/>
      <w:bookmarkEnd w:id="316"/>
      <w:r>
        <w:t>7.2.2.3. На</w:t>
      </w:r>
      <w:r>
        <w:t xml:space="preserve"> одно</w:t>
      </w:r>
      <w:r>
        <w:t xml:space="preserve"> комплексное</w:t>
      </w:r>
      <w:r>
        <w:t xml:space="preserve"> посещение</w:t>
      </w:r>
      <w:r>
        <w:t xml:space="preserve"> для</w:t>
      </w:r>
      <w:r>
        <w:t xml:space="preserve"> проведения</w:t>
      </w:r>
      <w:r>
        <w:t xml:space="preserve"> диспансеризации</w:t>
      </w:r>
      <w:r>
        <w:t>, включающей</w:t>
      </w:r>
      <w:r>
        <w:t xml:space="preserve"> профилактический</w:t>
      </w:r>
      <w:r>
        <w:t xml:space="preserve"> медицинский</w:t>
      </w:r>
      <w:r>
        <w:t xml:space="preserve"> осмотр</w:t>
      </w:r>
      <w:r>
        <w:t xml:space="preserve"> и</w:t>
      </w:r>
      <w:r>
        <w:t xml:space="preserve"> дополнительные</w:t>
      </w:r>
      <w:r>
        <w:t xml:space="preserve"> методы</w:t>
      </w:r>
      <w:r>
        <w:t xml:space="preserve"> обследо</w:t>
      </w:r>
      <w:r>
        <w:t>ваний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целях</w:t>
      </w:r>
      <w:r>
        <w:t xml:space="preserve"> выявления</w:t>
      </w:r>
      <w:r>
        <w:t xml:space="preserve"> онкологических</w:t>
      </w:r>
      <w:r>
        <w:t xml:space="preserve"> заболеваний</w:t>
      </w:r>
      <w:r>
        <w:t>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4 124,71 рубля</w:t>
      </w:r>
      <w:r>
        <w:t xml:space="preserve"> на</w:t>
      </w:r>
      <w:r>
        <w:t xml:space="preserve"> 2024 год</w:t>
      </w:r>
      <w:r>
        <w:t>, 4 384,57 рубля</w:t>
      </w:r>
      <w:r>
        <w:t xml:space="preserve"> на</w:t>
      </w:r>
      <w:r>
        <w:t xml:space="preserve"> 2025 год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одно</w:t>
      </w:r>
      <w:r>
        <w:t xml:space="preserve"> комплексное</w:t>
      </w:r>
      <w:r>
        <w:t xml:space="preserve"> посещение</w:t>
      </w:r>
      <w:r>
        <w:t xml:space="preserve"> для</w:t>
      </w:r>
      <w:r>
        <w:t xml:space="preserve"> проведения</w:t>
      </w:r>
      <w:r>
        <w:t xml:space="preserve"> углубленной</w:t>
      </w:r>
      <w:r>
        <w:t xml:space="preserve"> диспансери</w:t>
      </w:r>
      <w:r>
        <w:t>з</w:t>
      </w:r>
      <w:r>
        <w:t>ации</w:t>
      </w:r>
      <w:r>
        <w:t xml:space="preserve"> 1 591,79 рубля</w:t>
      </w:r>
      <w:r>
        <w:t xml:space="preserve"> на</w:t>
      </w:r>
      <w:r>
        <w:t xml:space="preserve"> 2024 год</w:t>
      </w:r>
      <w:r>
        <w:t>, 1 692,07 рубля</w:t>
      </w:r>
      <w:r>
        <w:t xml:space="preserve"> на</w:t>
      </w:r>
      <w:r>
        <w:t xml:space="preserve"> 2025 год</w:t>
      </w:r>
      <w:r>
        <w:t>.)</w:t>
      </w:r>
    </w:p>
    <w:p w14:paraId="BA010000">
      <w:bookmarkStart w:id="318" w:name="sub_7224"/>
      <w:bookmarkEnd w:id="317"/>
      <w:r>
        <w:t>7.2.2.4. На</w:t>
      </w:r>
      <w:r>
        <w:t xml:space="preserve"> одно</w:t>
      </w:r>
      <w:r>
        <w:t xml:space="preserve"> посещение</w:t>
      </w:r>
      <w:r>
        <w:t xml:space="preserve"> с</w:t>
      </w:r>
      <w:r>
        <w:t xml:space="preserve"> иными</w:t>
      </w:r>
      <w:r>
        <w:t xml:space="preserve"> целями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722,39 рубля</w:t>
      </w:r>
      <w:r>
        <w:t xml:space="preserve"> на</w:t>
      </w:r>
      <w:r>
        <w:t xml:space="preserve"> 2024 год</w:t>
      </w:r>
      <w:r>
        <w:t>, 765,01 рубля</w:t>
      </w:r>
      <w:r>
        <w:t xml:space="preserve"> на</w:t>
      </w:r>
      <w:r>
        <w:t xml:space="preserve"> 2025 год</w:t>
      </w:r>
      <w:r>
        <w:t xml:space="preserve"> (в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</w:t>
      </w:r>
      <w:r>
        <w:t>язательного</w:t>
      </w:r>
      <w:r>
        <w:t xml:space="preserve"> медицинского</w:t>
      </w:r>
      <w:r>
        <w:t xml:space="preserve"> страхования</w:t>
      </w:r>
      <w:r>
        <w:t xml:space="preserve"> (включая</w:t>
      </w:r>
      <w:r>
        <w:t xml:space="preserve"> расходы</w:t>
      </w:r>
      <w:r>
        <w:t>, связанные</w:t>
      </w:r>
      <w:r>
        <w:t xml:space="preserve"> с</w:t>
      </w:r>
      <w:r>
        <w:t xml:space="preserve"> проведением</w:t>
      </w:r>
      <w:r>
        <w:t xml:space="preserve"> профилактических</w:t>
      </w:r>
      <w:r>
        <w:t xml:space="preserve"> мероприятий</w:t>
      </w:r>
      <w:r>
        <w:t>, в</w:t>
      </w:r>
      <w:r>
        <w:t xml:space="preserve"> том</w:t>
      </w:r>
      <w:r>
        <w:t xml:space="preserve"> числе</w:t>
      </w:r>
      <w:r>
        <w:t xml:space="preserve"> посещением</w:t>
      </w:r>
      <w:r>
        <w:t xml:space="preserve"> центров</w:t>
      </w:r>
      <w:r>
        <w:t xml:space="preserve"> здоровья</w:t>
      </w:r>
      <w:r>
        <w:t>, расходы</w:t>
      </w:r>
      <w:r>
        <w:t xml:space="preserve"> на</w:t>
      </w:r>
      <w:r>
        <w:t xml:space="preserve"> посещения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обращением</w:t>
      </w:r>
      <w:r>
        <w:t xml:space="preserve"> к</w:t>
      </w:r>
      <w:r>
        <w:t xml:space="preserve"> среднему</w:t>
      </w:r>
      <w:r>
        <w:t xml:space="preserve"> медицинскому</w:t>
      </w:r>
      <w:r>
        <w:t xml:space="preserve"> персоналу</w:t>
      </w:r>
      <w:r>
        <w:t>, посещения</w:t>
      </w:r>
      <w:r>
        <w:t xml:space="preserve"> с</w:t>
      </w:r>
      <w:r>
        <w:t xml:space="preserve"> иными</w:t>
      </w:r>
      <w:r>
        <w:t xml:space="preserve"> целями</w:t>
      </w:r>
      <w:r>
        <w:t>, в</w:t>
      </w:r>
      <w:r>
        <w:t xml:space="preserve"> </w:t>
      </w:r>
      <w:r>
        <w:t>т</w:t>
      </w:r>
      <w:r>
        <w:t>ом</w:t>
      </w:r>
      <w:r>
        <w:t xml:space="preserve"> числе</w:t>
      </w:r>
      <w:r>
        <w:t xml:space="preserve"> с</w:t>
      </w:r>
      <w:r>
        <w:t xml:space="preserve"> другими</w:t>
      </w:r>
      <w:r>
        <w:t xml:space="preserve"> обстоятельствами</w:t>
      </w:r>
      <w:r>
        <w:t xml:space="preserve"> (получением</w:t>
      </w:r>
      <w:r>
        <w:t xml:space="preserve"> справки</w:t>
      </w:r>
      <w:r>
        <w:t>, других</w:t>
      </w:r>
      <w:r>
        <w:t xml:space="preserve"> медицинских</w:t>
      </w:r>
      <w:r>
        <w:t xml:space="preserve"> документов</w:t>
      </w:r>
      <w:r>
        <w:t>), расходы</w:t>
      </w:r>
      <w:r>
        <w:t xml:space="preserve"> на</w:t>
      </w:r>
      <w:r>
        <w:t xml:space="preserve"> посещения</w:t>
      </w:r>
      <w:r>
        <w:t xml:space="preserve"> центров</w:t>
      </w:r>
      <w:r>
        <w:t xml:space="preserve"> амбулаторной</w:t>
      </w:r>
      <w:r>
        <w:t xml:space="preserve"> онкологической</w:t>
      </w:r>
      <w:r>
        <w:t xml:space="preserve"> помощи</w:t>
      </w:r>
      <w:r>
        <w:t>), 707,43 рубля</w:t>
      </w:r>
      <w:r>
        <w:t xml:space="preserve"> на</w:t>
      </w:r>
      <w:r>
        <w:t xml:space="preserve"> 2024 год</w:t>
      </w:r>
      <w:r>
        <w:t>, 750,58 рубля</w:t>
      </w:r>
      <w:r>
        <w:t xml:space="preserve"> на</w:t>
      </w:r>
      <w:r>
        <w:t xml:space="preserve"> 2025 год</w:t>
      </w:r>
      <w:r>
        <w:t>,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обязательного</w:t>
      </w:r>
      <w:r>
        <w:t xml:space="preserve"> м</w:t>
      </w:r>
      <w:r>
        <w:t>е</w:t>
      </w:r>
      <w:r>
        <w:t>дицинского</w:t>
      </w:r>
      <w:r>
        <w:t xml:space="preserve"> страхования</w:t>
      </w:r>
      <w:r>
        <w:t xml:space="preserve"> 1923,45 рубля</w:t>
      </w:r>
      <w:r>
        <w:t xml:space="preserve"> на</w:t>
      </w:r>
      <w:r>
        <w:t xml:space="preserve"> 2024 и</w:t>
      </w:r>
      <w:r>
        <w:t xml:space="preserve"> 2025 годы</w:t>
      </w:r>
      <w:r>
        <w:t>).</w:t>
      </w:r>
    </w:p>
    <w:p w14:paraId="BB010000">
      <w:bookmarkStart w:id="319" w:name="sub_7225"/>
      <w:bookmarkEnd w:id="318"/>
      <w:r>
        <w:t>7.2.2.5. На</w:t>
      </w:r>
      <w:r>
        <w:t xml:space="preserve"> одно</w:t>
      </w:r>
      <w:r>
        <w:t xml:space="preserve"> обращение</w:t>
      </w:r>
      <w:r>
        <w:t xml:space="preserve"> по</w:t>
      </w:r>
      <w:r>
        <w:t xml:space="preserve"> поводу</w:t>
      </w:r>
      <w:r>
        <w:t xml:space="preserve"> заболевания</w:t>
      </w:r>
      <w:r>
        <w:t xml:space="preserve">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медицинскими</w:t>
      </w:r>
      <w:r>
        <w:t xml:space="preserve"> организациями</w:t>
      </w:r>
      <w:r>
        <w:t xml:space="preserve"> (их</w:t>
      </w:r>
      <w:r>
        <w:t xml:space="preserve"> структурными</w:t>
      </w:r>
      <w:r>
        <w:t xml:space="preserve"> подразделениями</w:t>
      </w:r>
      <w:r>
        <w:t>)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4 582,47 рубля</w:t>
      </w:r>
      <w:r>
        <w:t>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4 258,94 рубля</w:t>
      </w:r>
      <w:r>
        <w:t xml:space="preserve"> на</w:t>
      </w:r>
      <w:r>
        <w:t xml:space="preserve"> 2024 год</w:t>
      </w:r>
      <w:r>
        <w:t>, 4 530,18 рубля</w:t>
      </w:r>
      <w:r>
        <w:t xml:space="preserve"> на</w:t>
      </w:r>
      <w:r>
        <w:t xml:space="preserve"> 2025 год.</w:t>
      </w:r>
    </w:p>
    <w:p w14:paraId="BC010000">
      <w:bookmarkStart w:id="320" w:name="sub_7226"/>
      <w:bookmarkEnd w:id="319"/>
      <w:r>
        <w:t>7.2.2.6. При</w:t>
      </w:r>
      <w:r>
        <w:t xml:space="preserve"> проведении</w:t>
      </w:r>
      <w:r>
        <w:t xml:space="preserve"> отдельных</w:t>
      </w:r>
      <w:r>
        <w:t xml:space="preserve"> диагностических</w:t>
      </w:r>
      <w:r>
        <w:t xml:space="preserve"> (лабораторных</w:t>
      </w:r>
      <w:r>
        <w:t>) исследований</w:t>
      </w:r>
      <w:r>
        <w:t xml:space="preserve">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:</w:t>
      </w:r>
    </w:p>
    <w:p w14:paraId="BD010000">
      <w:bookmarkStart w:id="321" w:name="sub_72261"/>
      <w:bookmarkEnd w:id="320"/>
      <w:r>
        <w:t>7.2.2.6.1. На</w:t>
      </w:r>
      <w:r>
        <w:t xml:space="preserve"> одно</w:t>
      </w:r>
      <w:r>
        <w:t xml:space="preserve"> исследование</w:t>
      </w:r>
      <w:r>
        <w:t xml:space="preserve"> по</w:t>
      </w:r>
      <w:r>
        <w:t xml:space="preserve"> компьютерной</w:t>
      </w:r>
      <w:r>
        <w:t xml:space="preserve"> томографии</w:t>
      </w:r>
      <w:r>
        <w:t xml:space="preserve"> 2 144,72 рубля</w:t>
      </w:r>
      <w:r>
        <w:t xml:space="preserve"> на</w:t>
      </w:r>
      <w:r>
        <w:t xml:space="preserve"> 2024 год</w:t>
      </w:r>
      <w:r>
        <w:t>, 2 280,05 рубля</w:t>
      </w:r>
      <w:r>
        <w:t xml:space="preserve"> на</w:t>
      </w:r>
      <w:r>
        <w:t xml:space="preserve"> 2025 год.</w:t>
      </w:r>
    </w:p>
    <w:p w14:paraId="BE010000">
      <w:bookmarkStart w:id="322" w:name="sub_72262"/>
      <w:bookmarkEnd w:id="321"/>
      <w:r>
        <w:t>7.2.2.</w:t>
      </w:r>
      <w:r>
        <w:t>6.2. На</w:t>
      </w:r>
      <w:r>
        <w:t xml:space="preserve"> одно</w:t>
      </w:r>
      <w:r>
        <w:t xml:space="preserve"> исследование</w:t>
      </w:r>
      <w:r>
        <w:t xml:space="preserve"> по</w:t>
      </w:r>
      <w:r>
        <w:t xml:space="preserve"> магнитно-резонансной</w:t>
      </w:r>
      <w:r>
        <w:t xml:space="preserve"> томографии</w:t>
      </w:r>
      <w:r>
        <w:t xml:space="preserve"> 3 421,18 рубля</w:t>
      </w:r>
      <w:r>
        <w:t xml:space="preserve"> на</w:t>
      </w:r>
      <w:r>
        <w:t xml:space="preserve"> 2024 год</w:t>
      </w:r>
      <w:r>
        <w:t>, 3 637,06 рубля</w:t>
      </w:r>
      <w:r>
        <w:t xml:space="preserve"> на</w:t>
      </w:r>
      <w:r>
        <w:t xml:space="preserve"> 2025 год.</w:t>
      </w:r>
    </w:p>
    <w:p w14:paraId="BF010000">
      <w:bookmarkStart w:id="323" w:name="sub_72263"/>
      <w:bookmarkEnd w:id="322"/>
      <w:r>
        <w:t>7.2.2.6.3. На</w:t>
      </w:r>
      <w:r>
        <w:t xml:space="preserve"> одно</w:t>
      </w:r>
      <w:r>
        <w:t xml:space="preserve"> ультразвуковое</w:t>
      </w:r>
      <w:r>
        <w:t xml:space="preserve"> исследование</w:t>
      </w:r>
      <w:r>
        <w:t xml:space="preserve"> сердечно-сосудистой</w:t>
      </w:r>
      <w:r>
        <w:t xml:space="preserve"> системы</w:t>
      </w:r>
      <w:r>
        <w:t xml:space="preserve"> 155,04 рубля</w:t>
      </w:r>
      <w:r>
        <w:t xml:space="preserve"> на</w:t>
      </w:r>
      <w:r>
        <w:t xml:space="preserve"> 2024 год</w:t>
      </w:r>
      <w:r>
        <w:t>, 164,81 рубля</w:t>
      </w:r>
      <w:r>
        <w:t xml:space="preserve"> на</w:t>
      </w:r>
      <w:r>
        <w:t xml:space="preserve"> 2025</w:t>
      </w:r>
      <w:r>
        <w:t xml:space="preserve"> год.</w:t>
      </w:r>
    </w:p>
    <w:p w14:paraId="C0010000">
      <w:bookmarkStart w:id="324" w:name="sub_72264"/>
      <w:bookmarkEnd w:id="323"/>
      <w:r>
        <w:t>7.2.2.6.4. На</w:t>
      </w:r>
      <w:r>
        <w:t xml:space="preserve"> одно</w:t>
      </w:r>
      <w:r>
        <w:t xml:space="preserve"> эндоскопическое</w:t>
      </w:r>
      <w:r>
        <w:t xml:space="preserve"> диагностическое</w:t>
      </w:r>
      <w:r>
        <w:t xml:space="preserve"> исследование</w:t>
      </w:r>
      <w:r>
        <w:t xml:space="preserve"> 546,04 рубля</w:t>
      </w:r>
      <w:r>
        <w:t xml:space="preserve"> на</w:t>
      </w:r>
      <w:r>
        <w:t xml:space="preserve"> 2024 год</w:t>
      </w:r>
      <w:r>
        <w:t>, 580,50 рубля</w:t>
      </w:r>
      <w:r>
        <w:t xml:space="preserve"> на</w:t>
      </w:r>
      <w:r>
        <w:t xml:space="preserve"> 2025 год.</w:t>
      </w:r>
    </w:p>
    <w:p w14:paraId="C1010000">
      <w:bookmarkStart w:id="325" w:name="sub_72265"/>
      <w:bookmarkEnd w:id="324"/>
      <w:r>
        <w:t>7.2.2.6.5. На</w:t>
      </w:r>
      <w:r>
        <w:t xml:space="preserve"> одно</w:t>
      </w:r>
      <w:r>
        <w:t xml:space="preserve"> молекулярно-генетическое</w:t>
      </w:r>
      <w:r>
        <w:t xml:space="preserve"> исследование</w:t>
      </w:r>
      <w:r>
        <w:t xml:space="preserve"> с</w:t>
      </w:r>
      <w:r>
        <w:t xml:space="preserve"> целью</w:t>
      </w:r>
      <w:r>
        <w:t xml:space="preserve"> диагностики</w:t>
      </w:r>
      <w:r>
        <w:t xml:space="preserve"> онкологических</w:t>
      </w:r>
      <w:r>
        <w:t xml:space="preserve"> заболе</w:t>
      </w:r>
      <w:r>
        <w:t>ваний</w:t>
      </w:r>
      <w:r>
        <w:t xml:space="preserve"> 7 888,99 рубля</w:t>
      </w:r>
      <w:r>
        <w:t xml:space="preserve"> на</w:t>
      </w:r>
      <w:r>
        <w:t xml:space="preserve"> 2024 год</w:t>
      </w:r>
      <w:r>
        <w:t>, 8 386,79 рубля</w:t>
      </w:r>
      <w:r>
        <w:t xml:space="preserve"> на</w:t>
      </w:r>
      <w:r>
        <w:t xml:space="preserve"> 2025 год.</w:t>
      </w:r>
    </w:p>
    <w:p w14:paraId="C2010000">
      <w:bookmarkStart w:id="326" w:name="sub_72266"/>
      <w:bookmarkEnd w:id="325"/>
      <w:r>
        <w:t>7.2.2.6.6. На</w:t>
      </w:r>
      <w:r>
        <w:t xml:space="preserve"> одно</w:t>
      </w:r>
      <w:r>
        <w:t xml:space="preserve"> патологоанатомическое</w:t>
      </w:r>
      <w:r>
        <w:t xml:space="preserve"> исследование</w:t>
      </w:r>
      <w:r>
        <w:t xml:space="preserve"> биопсийного</w:t>
      </w:r>
      <w:r>
        <w:t xml:space="preserve"> (операционного</w:t>
      </w:r>
      <w:r>
        <w:t>) материала</w:t>
      </w:r>
      <w:r>
        <w:t xml:space="preserve"> с</w:t>
      </w:r>
      <w:r>
        <w:t xml:space="preserve"> целью</w:t>
      </w:r>
      <w:r>
        <w:t xml:space="preserve"> диагностики</w:t>
      </w:r>
      <w:r>
        <w:t xml:space="preserve"> онкологических</w:t>
      </w:r>
      <w:r>
        <w:t xml:space="preserve"> заболеваний</w:t>
      </w:r>
      <w:r>
        <w:t xml:space="preserve"> и</w:t>
      </w:r>
      <w:r>
        <w:t xml:space="preserve"> подбора</w:t>
      </w:r>
      <w:r>
        <w:t xml:space="preserve"> противоопухолевой</w:t>
      </w:r>
      <w:r>
        <w:t xml:space="preserve"> лекарстве</w:t>
      </w:r>
      <w:r>
        <w:t>нной</w:t>
      </w:r>
      <w:r>
        <w:t xml:space="preserve"> терапии</w:t>
      </w:r>
      <w:r>
        <w:t xml:space="preserve"> 1839,66 рубля</w:t>
      </w:r>
      <w:r>
        <w:t xml:space="preserve"> на</w:t>
      </w:r>
      <w:r>
        <w:t xml:space="preserve"> 2024 год</w:t>
      </w:r>
      <w:r>
        <w:t>, 1 955,74 рубля</w:t>
      </w:r>
      <w:r>
        <w:t xml:space="preserve"> на</w:t>
      </w:r>
      <w:r>
        <w:t xml:space="preserve"> 2025 год.</w:t>
      </w:r>
    </w:p>
    <w:p w14:paraId="C3010000">
      <w:bookmarkStart w:id="327" w:name="sub_72267"/>
      <w:bookmarkEnd w:id="326"/>
      <w:r>
        <w:t>7.2.2.6.7. На</w:t>
      </w:r>
      <w:r>
        <w:t xml:space="preserve"> одно</w:t>
      </w:r>
      <w:r>
        <w:t xml:space="preserve"> исследование</w:t>
      </w:r>
      <w:r>
        <w:t xml:space="preserve"> по</w:t>
      </w:r>
      <w:r>
        <w:t xml:space="preserve"> тестированию</w:t>
      </w:r>
      <w:r>
        <w:t xml:space="preserve"> на</w:t>
      </w:r>
      <w:r>
        <w:t xml:space="preserve"> выявление</w:t>
      </w:r>
      <w:r>
        <w:t xml:space="preserve"> новой</w:t>
      </w:r>
      <w:r>
        <w:t xml:space="preserve"> коронавирусной</w:t>
      </w:r>
      <w:r>
        <w:t xml:space="preserve"> инфекции</w:t>
      </w:r>
      <w:r>
        <w:t xml:space="preserve"> (COVID-19) 342,21 рубля</w:t>
      </w:r>
      <w:r>
        <w:t xml:space="preserve"> на</w:t>
      </w:r>
      <w:r>
        <w:t xml:space="preserve"> 2024 год</w:t>
      </w:r>
      <w:r>
        <w:t>, 363,77 рубля</w:t>
      </w:r>
      <w:r>
        <w:t xml:space="preserve"> на</w:t>
      </w:r>
      <w:r>
        <w:t xml:space="preserve"> 2025 год.</w:t>
      </w:r>
    </w:p>
    <w:p w14:paraId="C4010000">
      <w:bookmarkStart w:id="328" w:name="sub_7227"/>
      <w:bookmarkEnd w:id="327"/>
      <w:r>
        <w:t>7.2.2.7. На</w:t>
      </w:r>
      <w:r>
        <w:t xml:space="preserve"> одно</w:t>
      </w:r>
      <w:r>
        <w:t xml:space="preserve"> посещение</w:t>
      </w:r>
      <w:r>
        <w:t xml:space="preserve">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неотложной</w:t>
      </w:r>
      <w:r>
        <w:t xml:space="preserve"> форме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за</w:t>
      </w:r>
      <w:r>
        <w:t xml:space="preserve"> счет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2 246,18 рубля</w:t>
      </w:r>
      <w:r>
        <w:t xml:space="preserve"> (незастрахованному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2 246,18 рубля</w:t>
      </w:r>
      <w:r>
        <w:t>),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</w:t>
      </w:r>
      <w:r>
        <w:t>медицинского</w:t>
      </w:r>
      <w:r>
        <w:t xml:space="preserve"> страхования</w:t>
      </w:r>
      <w:r>
        <w:t xml:space="preserve"> 1 871,00 рубля</w:t>
      </w:r>
      <w:r>
        <w:t xml:space="preserve"> на</w:t>
      </w:r>
      <w:r>
        <w:t xml:space="preserve"> 2024 год</w:t>
      </w:r>
      <w:r>
        <w:t>, 1 988,87 рубля</w:t>
      </w:r>
      <w:r>
        <w:t xml:space="preserve"> на</w:t>
      </w:r>
      <w:r>
        <w:t xml:space="preserve"> 2025 год.</w:t>
      </w:r>
    </w:p>
    <w:p w14:paraId="C5010000">
      <w:bookmarkStart w:id="329" w:name="sub_7228"/>
      <w:bookmarkEnd w:id="328"/>
      <w:r>
        <w:t>7.2.2.8. На</w:t>
      </w:r>
      <w:r>
        <w:t xml:space="preserve"> один</w:t>
      </w:r>
      <w:r>
        <w:t xml:space="preserve"> случай</w:t>
      </w:r>
      <w:r>
        <w:t xml:space="preserve"> лечения</w:t>
      </w:r>
      <w:r>
        <w:t xml:space="preserve"> в</w:t>
      </w:r>
      <w:r>
        <w:t xml:space="preserve"> условиях</w:t>
      </w:r>
      <w:r>
        <w:t xml:space="preserve"> дневных</w:t>
      </w:r>
      <w:r>
        <w:t xml:space="preserve"> стационаров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67 144,47 рубля</w:t>
      </w:r>
      <w:r>
        <w:t>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</w:t>
      </w:r>
      <w:r>
        <w:t>о</w:t>
      </w:r>
      <w:r>
        <w:t xml:space="preserve"> страхования</w:t>
      </w:r>
      <w:r>
        <w:t xml:space="preserve"> 76 578,87 рубля</w:t>
      </w:r>
      <w:r>
        <w:t xml:space="preserve"> на</w:t>
      </w:r>
      <w:r>
        <w:t xml:space="preserve"> 2024 год</w:t>
      </w:r>
      <w:r>
        <w:t>, 80 350,68 рубля</w:t>
      </w:r>
      <w:r>
        <w:t xml:space="preserve"> на</w:t>
      </w:r>
      <w:r>
        <w:t xml:space="preserve"> 2025 год.</w:t>
      </w:r>
    </w:p>
    <w:p w14:paraId="C6010000">
      <w:bookmarkStart w:id="330" w:name="sub_733"/>
      <w:bookmarkEnd w:id="329"/>
      <w:r>
        <w:t>7.2.3. Для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>:</w:t>
      </w:r>
    </w:p>
    <w:p w14:paraId="C7010000">
      <w:bookmarkStart w:id="331" w:name="sub_7231"/>
      <w:bookmarkEnd w:id="330"/>
      <w:r>
        <w:t>7.2.3.1. На</w:t>
      </w:r>
      <w:r>
        <w:t xml:space="preserve"> один</w:t>
      </w:r>
      <w:r>
        <w:t xml:space="preserve"> случай</w:t>
      </w:r>
      <w:r>
        <w:t xml:space="preserve"> лечения</w:t>
      </w:r>
      <w:r>
        <w:t xml:space="preserve"> в</w:t>
      </w:r>
      <w:r>
        <w:t xml:space="preserve"> условиях</w:t>
      </w:r>
      <w:r>
        <w:t xml:space="preserve"> дневных</w:t>
      </w:r>
      <w:r>
        <w:t xml:space="preserve"> стационаров</w:t>
      </w:r>
      <w:r>
        <w:t xml:space="preserve"> при</w:t>
      </w:r>
      <w:r>
        <w:t xml:space="preserve"> ока</w:t>
      </w:r>
      <w:r>
        <w:t>зании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67 144,47 рубля</w:t>
      </w:r>
      <w:r>
        <w:t>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88 198,12 рубля</w:t>
      </w:r>
      <w:r>
        <w:t xml:space="preserve"> на</w:t>
      </w:r>
      <w:r>
        <w:t xml:space="preserve"> 2024 год</w:t>
      </w:r>
      <w:r>
        <w:t>, 91 904,48 рубля</w:t>
      </w:r>
      <w:r>
        <w:t xml:space="preserve"> на</w:t>
      </w:r>
      <w:r>
        <w:t xml:space="preserve"> 2025 год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</w:t>
      </w:r>
      <w:r>
        <w:t>а</w:t>
      </w:r>
      <w:r>
        <w:t>тельного</w:t>
      </w:r>
      <w:r>
        <w:t xml:space="preserve"> медицинского</w:t>
      </w:r>
      <w:r>
        <w:t xml:space="preserve"> страхования</w:t>
      </w:r>
      <w:r>
        <w:t xml:space="preserve"> 84 868,89 рубля</w:t>
      </w:r>
      <w:r>
        <w:t xml:space="preserve"> на</w:t>
      </w:r>
      <w:r>
        <w:t xml:space="preserve"> 2024 год</w:t>
      </w:r>
      <w:r>
        <w:t>, 88 640,70 рубля</w:t>
      </w:r>
      <w:r>
        <w:t xml:space="preserve"> на</w:t>
      </w:r>
      <w:r>
        <w:t xml:space="preserve"> 2025 год</w:t>
      </w:r>
      <w:r>
        <w:t>, по</w:t>
      </w:r>
      <w:r>
        <w:t xml:space="preserve"> профилю</w:t>
      </w:r>
      <w:r>
        <w:t xml:space="preserve"> "онкология</w:t>
      </w:r>
      <w:r>
        <w:t>" (включая</w:t>
      </w:r>
      <w:r>
        <w:t xml:space="preserve"> обеспечение</w:t>
      </w:r>
      <w:r>
        <w:t xml:space="preserve"> лекарственными</w:t>
      </w:r>
      <w:r>
        <w:t xml:space="preserve"> препаратами</w:t>
      </w:r>
      <w:r>
        <w:t xml:space="preserve"> онкологических</w:t>
      </w:r>
      <w:r>
        <w:t xml:space="preserve"> больных</w:t>
      </w:r>
      <w:r>
        <w:t xml:space="preserve"> по</w:t>
      </w:r>
      <w:r>
        <w:t xml:space="preserve"> медицинским</w:t>
      </w:r>
      <w:r>
        <w:t xml:space="preserve"> показаниям</w:t>
      </w:r>
      <w:r>
        <w:t>, на</w:t>
      </w:r>
      <w:r>
        <w:t xml:space="preserve"> основе</w:t>
      </w:r>
      <w:r>
        <w:t xml:space="preserve"> стандартов</w:t>
      </w:r>
      <w:r>
        <w:t xml:space="preserve"> медицинской</w:t>
      </w:r>
      <w:r>
        <w:t xml:space="preserve"> помощи</w:t>
      </w:r>
      <w:r>
        <w:t>, а</w:t>
      </w:r>
      <w:r>
        <w:t xml:space="preserve"> </w:t>
      </w:r>
      <w:r>
        <w:t>также</w:t>
      </w:r>
      <w:r>
        <w:t xml:space="preserve"> перевязочными</w:t>
      </w:r>
      <w:r>
        <w:t xml:space="preserve"> средствами</w:t>
      </w:r>
      <w:r>
        <w:t xml:space="preserve"> инкурабельных</w:t>
      </w:r>
      <w:r>
        <w:t xml:space="preserve"> онкологических</w:t>
      </w:r>
      <w:r>
        <w:t xml:space="preserve"> больных</w:t>
      </w:r>
      <w:r>
        <w:t>)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118 299,08 рубля</w:t>
      </w:r>
      <w:r>
        <w:t xml:space="preserve"> на</w:t>
      </w:r>
      <w:r>
        <w:t xml:space="preserve"> 2024 год</w:t>
      </w:r>
      <w:r>
        <w:t>, 122 822,97 рубля</w:t>
      </w:r>
      <w:r>
        <w:t xml:space="preserve"> на</w:t>
      </w:r>
      <w:r>
        <w:t xml:space="preserve"> 2025 год.</w:t>
      </w:r>
    </w:p>
    <w:p w14:paraId="C8010000">
      <w:bookmarkStart w:id="332" w:name="sub_7232"/>
      <w:bookmarkEnd w:id="331"/>
      <w:r>
        <w:t>7.2.3.2. На</w:t>
      </w:r>
      <w:r>
        <w:t xml:space="preserve"> один</w:t>
      </w:r>
      <w:r>
        <w:t xml:space="preserve"> случай</w:t>
      </w:r>
      <w:r>
        <w:t xml:space="preserve"> госпитализации</w:t>
      </w:r>
      <w:r>
        <w:t xml:space="preserve"> в</w:t>
      </w:r>
      <w:r>
        <w:t xml:space="preserve"> медицинских</w:t>
      </w:r>
      <w:r>
        <w:t xml:space="preserve"> орг</w:t>
      </w:r>
      <w:r>
        <w:t>анизациях</w:t>
      </w:r>
      <w:r>
        <w:t xml:space="preserve"> (их</w:t>
      </w:r>
      <w:r>
        <w:t xml:space="preserve"> структурных</w:t>
      </w:r>
      <w:r>
        <w:t xml:space="preserve"> подразделениях</w:t>
      </w:r>
      <w:r>
        <w:t>), оказывающих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при</w:t>
      </w:r>
      <w:r>
        <w:t xml:space="preserve"> оказании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191 504,51 рубля</w:t>
      </w:r>
      <w:r>
        <w:t>.4 на</w:t>
      </w:r>
      <w:r>
        <w:t xml:space="preserve"> 2024 год</w:t>
      </w:r>
      <w:r>
        <w:t>, 191 383,60 рубля</w:t>
      </w:r>
      <w:r>
        <w:t xml:space="preserve"> на</w:t>
      </w:r>
      <w:r>
        <w:t xml:space="preserve"> 2025 год</w:t>
      </w:r>
      <w:r>
        <w:t xml:space="preserve"> (незас</w:t>
      </w:r>
      <w:r>
        <w:t>т</w:t>
      </w:r>
      <w:r>
        <w:t>рахованному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64 404,18 рубля</w:t>
      </w:r>
      <w:r>
        <w:t xml:space="preserve"> на</w:t>
      </w:r>
      <w:r>
        <w:t xml:space="preserve"> 2024 и</w:t>
      </w:r>
      <w:r>
        <w:t xml:space="preserve"> 2025 годы</w:t>
      </w:r>
      <w:r>
        <w:t>),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88 151,43 рубля</w:t>
      </w:r>
      <w:r>
        <w:t xml:space="preserve"> на</w:t>
      </w:r>
      <w:r>
        <w:t xml:space="preserve"> 2024 год</w:t>
      </w:r>
      <w:r>
        <w:t>, 92 737,82 рубля</w:t>
      </w:r>
      <w:r>
        <w:t xml:space="preserve"> на</w:t>
      </w:r>
      <w:r>
        <w:t xml:space="preserve"> 2025 год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</w:t>
      </w:r>
      <w:r>
        <w:t>г</w:t>
      </w:r>
      <w:r>
        <w:t>о</w:t>
      </w:r>
      <w:r>
        <w:t xml:space="preserve"> медицинского</w:t>
      </w:r>
      <w:r>
        <w:t xml:space="preserve"> страхования</w:t>
      </w:r>
      <w:r>
        <w:t xml:space="preserve"> 87 828,93 рубля</w:t>
      </w:r>
      <w:r>
        <w:t xml:space="preserve"> на</w:t>
      </w:r>
      <w:r>
        <w:t xml:space="preserve"> 2024 год</w:t>
      </w:r>
      <w:r>
        <w:t>, 92 422,93 рубля</w:t>
      </w:r>
      <w:r>
        <w:t xml:space="preserve"> на</w:t>
      </w:r>
      <w:r>
        <w:t xml:space="preserve"> 2025 год</w:t>
      </w:r>
      <w:r>
        <w:t>, по</w:t>
      </w:r>
      <w:r>
        <w:t xml:space="preserve"> профилю</w:t>
      </w:r>
      <w:r>
        <w:t xml:space="preserve"> "онкология</w:t>
      </w:r>
      <w:r>
        <w:t>"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159 883,64 рубля</w:t>
      </w:r>
      <w:r>
        <w:t xml:space="preserve"> на</w:t>
      </w:r>
      <w:r>
        <w:t xml:space="preserve"> 2024 год</w:t>
      </w:r>
      <w:r>
        <w:t>, 169 013,00 рубля</w:t>
      </w:r>
      <w:r>
        <w:t xml:space="preserve"> на</w:t>
      </w:r>
      <w:r>
        <w:t xml:space="preserve"> 2025 год.</w:t>
      </w:r>
    </w:p>
    <w:p w14:paraId="C9010000">
      <w:bookmarkStart w:id="333" w:name="sub_7233"/>
      <w:bookmarkEnd w:id="332"/>
      <w:r>
        <w:t>7.2.3.3. На</w:t>
      </w:r>
      <w:r>
        <w:t xml:space="preserve"> один</w:t>
      </w:r>
      <w:r>
        <w:t xml:space="preserve"> </w:t>
      </w:r>
      <w:r>
        <w:t>случай</w:t>
      </w:r>
      <w:r>
        <w:t xml:space="preserve"> экстракорпорального</w:t>
      </w:r>
      <w:r>
        <w:t xml:space="preserve"> оплодотворения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124 728,50 рубля.</w:t>
      </w:r>
    </w:p>
    <w:p w14:paraId="CA010000">
      <w:bookmarkStart w:id="334" w:name="sub_734"/>
      <w:bookmarkEnd w:id="333"/>
      <w:r>
        <w:t>7.2.4. Для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>:</w:t>
      </w:r>
    </w:p>
    <w:p w14:paraId="CB010000">
      <w:bookmarkStart w:id="335" w:name="sub_7241"/>
      <w:bookmarkEnd w:id="334"/>
      <w:r>
        <w:t>7.2.4.1. На</w:t>
      </w:r>
      <w:r>
        <w:t xml:space="preserve"> одно</w:t>
      </w:r>
      <w:r>
        <w:t xml:space="preserve"> посещение</w:t>
      </w:r>
      <w:r>
        <w:t xml:space="preserve"> при</w:t>
      </w:r>
      <w:r>
        <w:t xml:space="preserve"> оказании</w:t>
      </w:r>
      <w:r>
        <w:t xml:space="preserve"> паллиативной</w:t>
      </w:r>
      <w:r>
        <w:t xml:space="preserve"> медицинской</w:t>
      </w:r>
      <w:r>
        <w:t xml:space="preserve"> по</w:t>
      </w:r>
      <w:r>
        <w:t>мощи</w:t>
      </w:r>
      <w:r>
        <w:t xml:space="preserve"> на</w:t>
      </w:r>
      <w:r>
        <w:t xml:space="preserve"> дому</w:t>
      </w:r>
      <w:r>
        <w:t xml:space="preserve"> отделениями</w:t>
      </w:r>
      <w:r>
        <w:t xml:space="preserve"> выездной</w:t>
      </w:r>
      <w:r>
        <w:t xml:space="preserve"> патронажной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(без</w:t>
      </w:r>
      <w:r>
        <w:t xml:space="preserve"> учета</w:t>
      </w:r>
      <w:r>
        <w:t xml:space="preserve"> расходов</w:t>
      </w:r>
      <w:r>
        <w:t xml:space="preserve"> на</w:t>
      </w:r>
      <w:r>
        <w:t xml:space="preserve"> оплату</w:t>
      </w:r>
      <w:r>
        <w:t xml:space="preserve"> социальных</w:t>
      </w:r>
      <w:r>
        <w:t xml:space="preserve"> услуг</w:t>
      </w:r>
      <w:r>
        <w:t>, оказываемых</w:t>
      </w:r>
      <w:r>
        <w:t xml:space="preserve"> социальными</w:t>
      </w:r>
      <w:r>
        <w:t xml:space="preserve"> работниками</w:t>
      </w:r>
      <w:r>
        <w:t>, и</w:t>
      </w:r>
      <w:r>
        <w:t xml:space="preserve"> расходов</w:t>
      </w:r>
      <w:r>
        <w:t xml:space="preserve"> для</w:t>
      </w:r>
      <w:r>
        <w:t xml:space="preserve"> предоставления</w:t>
      </w:r>
      <w:r>
        <w:t xml:space="preserve"> на</w:t>
      </w:r>
      <w:r>
        <w:t xml:space="preserve"> дому</w:t>
      </w:r>
      <w:r>
        <w:t xml:space="preserve"> медицинских</w:t>
      </w:r>
      <w:r>
        <w:t xml:space="preserve"> изделий</w:t>
      </w:r>
      <w:r>
        <w:t>)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</w:t>
      </w:r>
      <w:r>
        <w:t>с</w:t>
      </w:r>
      <w:r>
        <w:t>квы</w:t>
      </w:r>
      <w:r>
        <w:t xml:space="preserve"> 8 611,28 рубля.</w:t>
      </w:r>
    </w:p>
    <w:p w14:paraId="CC010000">
      <w:bookmarkStart w:id="336" w:name="sub_7242"/>
      <w:bookmarkEnd w:id="335"/>
      <w:r>
        <w:t>7.2.4.2. На</w:t>
      </w:r>
      <w:r>
        <w:t xml:space="preserve"> один</w:t>
      </w:r>
      <w:r>
        <w:t xml:space="preserve"> койко-день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(их</w:t>
      </w:r>
      <w:r>
        <w:t xml:space="preserve"> структурных</w:t>
      </w:r>
      <w:r>
        <w:t xml:space="preserve"> подразделениях</w:t>
      </w:r>
      <w:r>
        <w:t>), оказывающих</w:t>
      </w:r>
      <w:r>
        <w:t xml:space="preserve"> паллиативную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(включая</w:t>
      </w:r>
      <w:r>
        <w:t xml:space="preserve"> койки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койки</w:t>
      </w:r>
      <w:r>
        <w:t xml:space="preserve"> сестринск</w:t>
      </w:r>
      <w:r>
        <w:t>ого</w:t>
      </w:r>
      <w:r>
        <w:t xml:space="preserve"> ухода</w:t>
      </w:r>
      <w:r>
        <w:t>),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12 297,57 рубля.</w:t>
      </w:r>
    </w:p>
    <w:p w14:paraId="CD010000">
      <w:bookmarkStart w:id="337" w:name="sub_735"/>
      <w:bookmarkEnd w:id="336"/>
      <w:r>
        <w:t>7.2.5. Для</w:t>
      </w:r>
      <w:r>
        <w:t xml:space="preserve"> медицинской</w:t>
      </w:r>
      <w:r>
        <w:t xml:space="preserve"> реабилитации</w:t>
      </w:r>
      <w:r>
        <w:t xml:space="preserve"> в</w:t>
      </w:r>
      <w:r>
        <w:t xml:space="preserve"> специализированных</w:t>
      </w:r>
      <w:r>
        <w:t xml:space="preserve"> медицинских</w:t>
      </w:r>
      <w:r>
        <w:t xml:space="preserve"> организациях</w:t>
      </w:r>
      <w:r>
        <w:t>, оказывающих</w:t>
      </w:r>
      <w:r>
        <w:t xml:space="preserve"> медицинскую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"медицинская</w:t>
      </w:r>
      <w:r>
        <w:t xml:space="preserve"> реабилитация</w:t>
      </w:r>
      <w:r>
        <w:t>", и</w:t>
      </w:r>
      <w:r>
        <w:t xml:space="preserve"> реабилитационных</w:t>
      </w:r>
      <w:r>
        <w:t xml:space="preserve"> от</w:t>
      </w:r>
      <w:r>
        <w:t>делениях</w:t>
      </w:r>
      <w:r>
        <w:t xml:space="preserve"> медицинских</w:t>
      </w:r>
      <w:r>
        <w:t xml:space="preserve"> организаций</w:t>
      </w:r>
      <w:r>
        <w:t>:</w:t>
      </w:r>
    </w:p>
    <w:p w14:paraId="CE010000">
      <w:bookmarkStart w:id="338" w:name="sub_7251"/>
      <w:bookmarkEnd w:id="337"/>
      <w:r>
        <w:t>7.2.5.1. На</w:t>
      </w:r>
      <w:r>
        <w:t xml:space="preserve"> одно</w:t>
      </w:r>
      <w:r>
        <w:t xml:space="preserve"> обращение</w:t>
      </w:r>
      <w:r>
        <w:t xml:space="preserve"> 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"медицинская</w:t>
      </w:r>
      <w:r>
        <w:t xml:space="preserve"> реабилитация</w:t>
      </w:r>
      <w:r>
        <w:t>"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21 268,30 рубля</w:t>
      </w:r>
      <w:r>
        <w:t xml:space="preserve"> на</w:t>
      </w:r>
      <w:r>
        <w:t xml:space="preserve"> 2024 год</w:t>
      </w:r>
      <w:r>
        <w:t>, 22 609,40 рубля</w:t>
      </w:r>
      <w:r>
        <w:t xml:space="preserve"> на</w:t>
      </w:r>
      <w:r>
        <w:t xml:space="preserve"> 2025 го</w:t>
      </w:r>
      <w:r>
        <w:t>д.</w:t>
      </w:r>
    </w:p>
    <w:p w14:paraId="CF010000">
      <w:bookmarkStart w:id="339" w:name="sub_7252"/>
      <w:bookmarkEnd w:id="338"/>
      <w:r>
        <w:t>7.2.5.2. На</w:t>
      </w:r>
      <w:r>
        <w:t xml:space="preserve"> один</w:t>
      </w:r>
      <w:r>
        <w:t xml:space="preserve"> случай</w:t>
      </w:r>
      <w:r>
        <w:t xml:space="preserve"> лечения</w:t>
      </w:r>
      <w:r>
        <w:t xml:space="preserve"> по</w:t>
      </w:r>
      <w:r>
        <w:t xml:space="preserve"> медицинской</w:t>
      </w:r>
      <w:r>
        <w:t xml:space="preserve"> реабилитации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25 176,70 рубля</w:t>
      </w:r>
      <w:r>
        <w:t xml:space="preserve"> на</w:t>
      </w:r>
      <w:r>
        <w:t xml:space="preserve"> 2024 год</w:t>
      </w:r>
      <w:r>
        <w:t>, 26 445,60 рубля</w:t>
      </w:r>
      <w:r>
        <w:t xml:space="preserve"> на</w:t>
      </w:r>
      <w:r>
        <w:t xml:space="preserve"> 2025 год.</w:t>
      </w:r>
    </w:p>
    <w:p w14:paraId="D0010000">
      <w:bookmarkStart w:id="340" w:name="sub_7253"/>
      <w:bookmarkEnd w:id="339"/>
      <w:r>
        <w:t>7.2.5.3. На</w:t>
      </w:r>
      <w:r>
        <w:t xml:space="preserve"> один</w:t>
      </w:r>
      <w:r>
        <w:t xml:space="preserve"> </w:t>
      </w:r>
      <w:r>
        <w:t>случай</w:t>
      </w:r>
      <w:r>
        <w:t xml:space="preserve"> госпитализации</w:t>
      </w:r>
      <w:r>
        <w:t xml:space="preserve"> по</w:t>
      </w:r>
      <w:r>
        <w:t xml:space="preserve"> медицинской</w:t>
      </w:r>
      <w:r>
        <w:t xml:space="preserve"> реабилитации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77 405,46 рубля</w:t>
      </w:r>
      <w:r>
        <w:t xml:space="preserve"> на</w:t>
      </w:r>
      <w:r>
        <w:t xml:space="preserve"> 2024 год</w:t>
      </w:r>
      <w:r>
        <w:t>, 81 825,02 рубля</w:t>
      </w:r>
      <w:r>
        <w:t xml:space="preserve"> на</w:t>
      </w:r>
      <w:r>
        <w:t xml:space="preserve"> 2025 год.</w:t>
      </w:r>
    </w:p>
    <w:p w14:paraId="D1010000">
      <w:bookmarkStart w:id="341" w:name="sub_703"/>
      <w:bookmarkEnd w:id="340"/>
      <w:r>
        <w:t>7.3. В</w:t>
      </w:r>
      <w:r>
        <w:t xml:space="preserve"> нормативы</w:t>
      </w:r>
      <w:r>
        <w:t xml:space="preserve"> финансовых</w:t>
      </w:r>
      <w:r>
        <w:t xml:space="preserve"> затрат</w:t>
      </w:r>
      <w:r>
        <w:t xml:space="preserve"> на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рамках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утвержденные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"sub_713"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пунктами</w:t>
      </w:r>
      <w:r>
        <w:rPr>
          <w:rStyle w:val="Style_3_ch"/>
          <w:b w:val="0"/>
        </w:rPr>
        <w:t xml:space="preserve"> 7.1.3</w:t>
      </w:r>
      <w:r>
        <w:rPr>
          <w:rStyle w:val="Style_3_ch"/>
          <w:b w:val="0"/>
        </w:rPr>
        <w:fldChar w:fldCharType="end"/>
      </w:r>
      <w:r>
        <w:t xml:space="preserve"> и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"sub_733"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7.2.3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 xml:space="preserve"> не</w:t>
      </w:r>
      <w:r>
        <w:t xml:space="preserve"> вк</w:t>
      </w:r>
      <w:r>
        <w:t>лючаются</w:t>
      </w:r>
      <w:r>
        <w:t xml:space="preserve"> средние</w:t>
      </w:r>
      <w:r>
        <w:t xml:space="preserve"> нормативы</w:t>
      </w:r>
      <w:r>
        <w:t xml:space="preserve"> финансовых</w:t>
      </w:r>
      <w:r>
        <w:t xml:space="preserve"> затрат</w:t>
      </w:r>
      <w:r>
        <w:t xml:space="preserve"> на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помощи</w:t>
      </w:r>
      <w:r>
        <w:t>, утвержденные</w:t>
      </w:r>
      <w:r>
        <w:t xml:space="preserve"> программой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на</w:t>
      </w:r>
      <w:r>
        <w:t xml:space="preserve"> соответствующий</w:t>
      </w:r>
      <w:r>
        <w:t xml:space="preserve">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для</w:t>
      </w:r>
      <w:r>
        <w:t xml:space="preserve"> федеральных</w:t>
      </w:r>
      <w:r>
        <w:t xml:space="preserve"> медицинских</w:t>
      </w:r>
      <w:r>
        <w:t xml:space="preserve"> о</w:t>
      </w:r>
      <w:r>
        <w:t>р</w:t>
      </w:r>
      <w:r>
        <w:t>ганизаций.</w:t>
      </w:r>
    </w:p>
    <w:p w14:paraId="D2010000">
      <w:bookmarkStart w:id="342" w:name="sub_704"/>
      <w:bookmarkEnd w:id="341"/>
      <w:r>
        <w:t>7.4. Подушевые</w:t>
      </w:r>
      <w:r>
        <w:t xml:space="preserve"> нормативы</w:t>
      </w:r>
      <w:r>
        <w:t xml:space="preserve"> финансового</w:t>
      </w:r>
      <w:r>
        <w:t xml:space="preserve"> обеспечения</w:t>
      </w:r>
      <w:r>
        <w:t xml:space="preserve"> получения</w:t>
      </w:r>
      <w:r>
        <w:t xml:space="preserve"> медицинской</w:t>
      </w:r>
      <w:r>
        <w:t xml:space="preserve"> помощи</w:t>
      </w:r>
      <w:r>
        <w:t>, предусмотренной</w:t>
      </w:r>
      <w:r>
        <w:t xml:space="preserve"> Территориальной</w:t>
      </w:r>
      <w:r>
        <w:t xml:space="preserve"> программой</w:t>
      </w:r>
      <w:r>
        <w:t>, определяются</w:t>
      </w:r>
      <w:r>
        <w:t xml:space="preserve"> исходя</w:t>
      </w:r>
      <w:r>
        <w:t xml:space="preserve"> из</w:t>
      </w:r>
      <w:r>
        <w:t xml:space="preserve"> показателей</w:t>
      </w:r>
      <w:r>
        <w:t>, отражающих</w:t>
      </w:r>
      <w:r>
        <w:t xml:space="preserve"> расходы</w:t>
      </w:r>
      <w:r>
        <w:t xml:space="preserve"> по</w:t>
      </w:r>
      <w:r>
        <w:t xml:space="preserve"> предоставлению</w:t>
      </w:r>
      <w:r>
        <w:t xml:space="preserve"> бесплатной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соо</w:t>
      </w:r>
      <w:r>
        <w:t>тветствии</w:t>
      </w:r>
      <w:r>
        <w:t xml:space="preserve"> с</w:t>
      </w:r>
      <w:r>
        <w:t xml:space="preserve"> нормативами</w:t>
      </w:r>
      <w:r>
        <w:t>, утвержденными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"sub_600"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разделом</w:t>
      </w:r>
      <w:r>
        <w:rPr>
          <w:rStyle w:val="Style_3_ch"/>
          <w:b w:val="0"/>
        </w:rPr>
        <w:t xml:space="preserve"> 6</w:t>
      </w:r>
      <w:r>
        <w:rPr>
          <w:rStyle w:val="Style_3_ch"/>
          <w:b w:val="0"/>
        </w:rPr>
        <w:fldChar w:fldCharType="end"/>
      </w:r>
      <w:r>
        <w:t xml:space="preserve"> Территориальной</w:t>
      </w:r>
      <w:r>
        <w:t xml:space="preserve"> программы</w:t>
      </w:r>
      <w:r>
        <w:t xml:space="preserve"> и</w:t>
      </w:r>
      <w:r>
        <w:t xml:space="preserve"> настоящим</w:t>
      </w:r>
      <w:r>
        <w:t xml:space="preserve"> разделом</w:t>
      </w:r>
      <w:r>
        <w:t>, в</w:t>
      </w:r>
      <w:r>
        <w:t xml:space="preserve"> расчете</w:t>
      </w:r>
      <w:r>
        <w:t xml:space="preserve"> на</w:t>
      </w:r>
      <w:r>
        <w:t xml:space="preserve"> одного</w:t>
      </w:r>
      <w:r>
        <w:t xml:space="preserve"> жителя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год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>, 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 xml:space="preserve"> по</w:t>
      </w:r>
      <w:r>
        <w:t xml:space="preserve"> ОМС</w:t>
      </w:r>
      <w:r>
        <w:t xml:space="preserve"> в</w:t>
      </w:r>
      <w:r>
        <w:t xml:space="preserve"> год</w:t>
      </w:r>
      <w:r>
        <w:t xml:space="preserve"> за</w:t>
      </w:r>
      <w:r>
        <w:t xml:space="preserve"> сче</w:t>
      </w:r>
      <w:r>
        <w:t>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. При</w:t>
      </w:r>
      <w:r>
        <w:t xml:space="preserve"> этом</w:t>
      </w:r>
      <w:r>
        <w:t xml:space="preserve"> подушевые</w:t>
      </w:r>
      <w:r>
        <w:t xml:space="preserve"> нормативы</w:t>
      </w:r>
      <w:r>
        <w:t xml:space="preserve"> финансового</w:t>
      </w:r>
      <w:r>
        <w:t xml:space="preserve"> обеспечения</w:t>
      </w:r>
      <w:r>
        <w:t xml:space="preserve"> получения</w:t>
      </w:r>
      <w:r>
        <w:t xml:space="preserve"> медицинской</w:t>
      </w:r>
      <w:r>
        <w:t xml:space="preserve"> помощи</w:t>
      </w:r>
      <w:r>
        <w:t>, предусмотренной</w:t>
      </w:r>
      <w:r>
        <w:t xml:space="preserve"> Территориальной</w:t>
      </w:r>
      <w:r>
        <w:t xml:space="preserve"> программой</w:t>
      </w:r>
      <w:r>
        <w:t>, которые</w:t>
      </w:r>
      <w:r>
        <w:t xml:space="preserve"> обеспечиваются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страхования,</w:t>
      </w:r>
      <w:r>
        <w:t xml:space="preserve"> </w:t>
      </w:r>
      <w:r>
        <w:t>являются</w:t>
      </w:r>
      <w:r>
        <w:t xml:space="preserve"> нормативами</w:t>
      </w:r>
      <w:r>
        <w:t xml:space="preserve"> финансового</w:t>
      </w:r>
      <w:r>
        <w:t xml:space="preserve"> обеспечения</w:t>
      </w:r>
      <w:r>
        <w:t xml:space="preserve"> Территориальной</w:t>
      </w:r>
      <w:r>
        <w:t xml:space="preserve"> программы</w:t>
      </w:r>
      <w:r>
        <w:t xml:space="preserve"> ОМС.</w:t>
      </w:r>
    </w:p>
    <w:p w14:paraId="D3010000">
      <w:bookmarkEnd w:id="342"/>
      <w:r>
        <w:t>Подушевой</w:t>
      </w:r>
      <w:r>
        <w:t xml:space="preserve"> норматив</w:t>
      </w:r>
      <w:r>
        <w:t xml:space="preserve"> финансового</w:t>
      </w:r>
      <w:r>
        <w:t xml:space="preserve"> обеспечения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, также</w:t>
      </w:r>
      <w:r>
        <w:t xml:space="preserve"> включает</w:t>
      </w:r>
      <w:r>
        <w:t xml:space="preserve"> расходы</w:t>
      </w:r>
      <w:r>
        <w:t xml:space="preserve"> на</w:t>
      </w:r>
      <w:r>
        <w:t xml:space="preserve"> оказание</w:t>
      </w:r>
      <w:r>
        <w:t xml:space="preserve"> медицинской</w:t>
      </w:r>
      <w:r>
        <w:t xml:space="preserve"> помощи</w:t>
      </w:r>
      <w:r>
        <w:t xml:space="preserve"> с</w:t>
      </w:r>
      <w:r>
        <w:t xml:space="preserve"> применением</w:t>
      </w:r>
      <w:r>
        <w:t xml:space="preserve"> телемедицинск</w:t>
      </w:r>
      <w:r>
        <w:t>их</w:t>
      </w:r>
      <w:r>
        <w:t xml:space="preserve"> технологий.</w:t>
      </w:r>
    </w:p>
    <w:p w14:paraId="D4010000">
      <w:r>
        <w:t>Подушевой</w:t>
      </w:r>
      <w:r>
        <w:t xml:space="preserve"> норматив</w:t>
      </w:r>
      <w:r>
        <w:t xml:space="preserve"> финансового</w:t>
      </w:r>
      <w:r>
        <w:t xml:space="preserve"> обеспечения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>, оказывающей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включает</w:t>
      </w:r>
      <w:r>
        <w:t xml:space="preserve"> оплату</w:t>
      </w:r>
      <w:r>
        <w:t xml:space="preserve"> профилактических</w:t>
      </w:r>
      <w:r>
        <w:t xml:space="preserve"> медицинских</w:t>
      </w:r>
      <w:r>
        <w:t xml:space="preserve"> осмотров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рамках</w:t>
      </w:r>
      <w:r>
        <w:t xml:space="preserve"> диспансеризации.</w:t>
      </w:r>
    </w:p>
    <w:p w14:paraId="D5010000">
      <w:r>
        <w:t>Подушевой</w:t>
      </w:r>
      <w:r>
        <w:t xml:space="preserve"> норматив</w:t>
      </w:r>
      <w:r>
        <w:t xml:space="preserve"> финансового</w:t>
      </w:r>
      <w:r>
        <w:t xml:space="preserve"> обеспечения</w:t>
      </w:r>
      <w:r>
        <w:t xml:space="preserve"> на</w:t>
      </w:r>
      <w:r>
        <w:t xml:space="preserve"> прикрепившихся</w:t>
      </w:r>
      <w:r>
        <w:t xml:space="preserve"> лиц</w:t>
      </w:r>
      <w:r>
        <w:t xml:space="preserve"> к</w:t>
      </w:r>
      <w:r>
        <w:t xml:space="preserve"> медицинской</w:t>
      </w:r>
      <w:r>
        <w:t xml:space="preserve"> организации</w:t>
      </w:r>
      <w:r>
        <w:t xml:space="preserve"> в</w:t>
      </w:r>
      <w:r>
        <w:t xml:space="preserve"> части</w:t>
      </w:r>
      <w:r>
        <w:t xml:space="preserve"> получения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лицами</w:t>
      </w:r>
      <w:r>
        <w:t>, достигшими</w:t>
      </w:r>
      <w:r>
        <w:t xml:space="preserve"> возраста</w:t>
      </w:r>
      <w:r>
        <w:t xml:space="preserve"> 65 лет</w:t>
      </w:r>
      <w:r>
        <w:t xml:space="preserve"> и</w:t>
      </w:r>
      <w:r>
        <w:t xml:space="preserve"> старше</w:t>
      </w:r>
      <w:r>
        <w:t>, осуществляется</w:t>
      </w:r>
      <w:r>
        <w:t xml:space="preserve"> с</w:t>
      </w:r>
      <w:r>
        <w:t xml:space="preserve"> применением</w:t>
      </w:r>
      <w:r>
        <w:t xml:space="preserve"> коэффициента</w:t>
      </w:r>
      <w:r>
        <w:t xml:space="preserve"> дифференциации</w:t>
      </w:r>
      <w:r>
        <w:t xml:space="preserve"> в</w:t>
      </w:r>
      <w:r>
        <w:t xml:space="preserve"> </w:t>
      </w:r>
      <w:r>
        <w:t>размере</w:t>
      </w:r>
      <w:r>
        <w:t xml:space="preserve"> 1,6.</w:t>
      </w:r>
    </w:p>
    <w:p w14:paraId="D6010000">
      <w:r>
        <w:t>Подушевые</w:t>
      </w:r>
      <w:r>
        <w:t xml:space="preserve"> нормативы</w:t>
      </w:r>
      <w:r>
        <w:t xml:space="preserve"> финансового</w:t>
      </w:r>
      <w:r>
        <w:t xml:space="preserve"> обеспечения</w:t>
      </w:r>
      <w:r>
        <w:t xml:space="preserve"> получения</w:t>
      </w:r>
      <w:r>
        <w:t xml:space="preserve"> медицинской</w:t>
      </w:r>
      <w:r>
        <w:t xml:space="preserve"> помощи</w:t>
      </w:r>
      <w:r>
        <w:t>, предусмотренной</w:t>
      </w:r>
      <w:r>
        <w:t xml:space="preserve"> Территориальной</w:t>
      </w:r>
      <w:r>
        <w:t xml:space="preserve"> программой</w:t>
      </w:r>
      <w:r>
        <w:t xml:space="preserve"> в</w:t>
      </w:r>
      <w:r>
        <w:t xml:space="preserve"> части</w:t>
      </w:r>
      <w:r>
        <w:t xml:space="preserve"> обеспечения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>, устанавливаются</w:t>
      </w:r>
      <w:r>
        <w:t xml:space="preserve"> с</w:t>
      </w:r>
      <w:r>
        <w:t xml:space="preserve"> учетом</w:t>
      </w:r>
      <w:r>
        <w:t xml:space="preserve"> региональных</w:t>
      </w:r>
      <w:r>
        <w:t xml:space="preserve"> особенностей</w:t>
      </w:r>
      <w:r>
        <w:t xml:space="preserve"> и</w:t>
      </w:r>
      <w:r>
        <w:t xml:space="preserve"> обеспечивают</w:t>
      </w:r>
      <w:r>
        <w:t xml:space="preserve"> в</w:t>
      </w:r>
      <w:r>
        <w:t>ыполнение</w:t>
      </w:r>
      <w:r>
        <w:t xml:space="preserve"> в</w:t>
      </w:r>
      <w:r>
        <w:t xml:space="preserve"> полном</w:t>
      </w:r>
      <w:r>
        <w:t xml:space="preserve"> объеме</w:t>
      </w:r>
      <w:r>
        <w:t xml:space="preserve"> расходных</w:t>
      </w:r>
      <w:r>
        <w:t xml:space="preserve"> обязательств</w:t>
      </w:r>
      <w:r>
        <w:t xml:space="preserve"> города</w:t>
      </w:r>
      <w:r>
        <w:t xml:space="preserve"> Москвы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части</w:t>
      </w:r>
      <w:r>
        <w:t xml:space="preserve"> заработной</w:t>
      </w:r>
      <w:r>
        <w:t xml:space="preserve"> платы</w:t>
      </w:r>
      <w:r>
        <w:t xml:space="preserve"> медицинских</w:t>
      </w:r>
      <w:r>
        <w:t xml:space="preserve"> работников.</w:t>
      </w:r>
    </w:p>
    <w:p w14:paraId="D7010000">
      <w:bookmarkStart w:id="343" w:name="sub_705"/>
      <w:r>
        <w:t>7.5. Подушевые</w:t>
      </w:r>
      <w:r>
        <w:t xml:space="preserve"> нормативы</w:t>
      </w:r>
      <w:r>
        <w:t xml:space="preserve"> финансового</w:t>
      </w:r>
      <w:r>
        <w:t xml:space="preserve"> обеспечения</w:t>
      </w:r>
      <w:r>
        <w:t xml:space="preserve"> получения</w:t>
      </w:r>
      <w:r>
        <w:t xml:space="preserve"> медицинской</w:t>
      </w:r>
      <w:r>
        <w:t xml:space="preserve"> помощи</w:t>
      </w:r>
      <w:r>
        <w:t>, предусмотренной</w:t>
      </w:r>
      <w:r>
        <w:t xml:space="preserve"> Территориальной</w:t>
      </w:r>
      <w:r>
        <w:t xml:space="preserve"> программой</w:t>
      </w:r>
      <w:r>
        <w:t xml:space="preserve"> (б</w:t>
      </w:r>
      <w:r>
        <w:t>ез</w:t>
      </w:r>
      <w:r>
        <w:t xml:space="preserve"> учета</w:t>
      </w:r>
      <w:r>
        <w:t xml:space="preserve"> расходов</w:t>
      </w:r>
      <w:r>
        <w:t xml:space="preserve"> федерального</w:t>
      </w:r>
      <w:r>
        <w:t xml:space="preserve"> бюджета</w:t>
      </w:r>
      <w:r>
        <w:t>) в</w:t>
      </w:r>
      <w:r>
        <w:t xml:space="preserve"> рублях</w:t>
      </w:r>
      <w:r>
        <w:t xml:space="preserve"> в</w:t>
      </w:r>
      <w:r>
        <w:t xml:space="preserve"> расчете</w:t>
      </w:r>
      <w:r>
        <w:t xml:space="preserve"> на</w:t>
      </w:r>
      <w:r>
        <w:t xml:space="preserve"> одного</w:t>
      </w:r>
      <w:r>
        <w:t xml:space="preserve"> гражданина</w:t>
      </w:r>
      <w:r>
        <w:t xml:space="preserve"> в</w:t>
      </w:r>
      <w:r>
        <w:t xml:space="preserve"> год</w:t>
      </w:r>
      <w:r>
        <w:t xml:space="preserve"> (на</w:t>
      </w:r>
      <w:r>
        <w:t xml:space="preserve"> одно</w:t>
      </w:r>
      <w:r>
        <w:t xml:space="preserve"> застрахованное</w:t>
      </w:r>
      <w:r>
        <w:t xml:space="preserve"> лицо</w:t>
      </w:r>
      <w:r>
        <w:t xml:space="preserve"> по</w:t>
      </w:r>
      <w:r>
        <w:t xml:space="preserve"> ОМС</w:t>
      </w:r>
      <w:r>
        <w:t xml:space="preserve"> в</w:t>
      </w:r>
      <w:r>
        <w:t xml:space="preserve"> год</w:t>
      </w:r>
      <w:r>
        <w:t>), с</w:t>
      </w:r>
      <w:r>
        <w:t xml:space="preserve"> учетом</w:t>
      </w:r>
      <w:r>
        <w:t xml:space="preserve"> средств</w:t>
      </w:r>
      <w:r>
        <w:t xml:space="preserve"> на</w:t>
      </w:r>
      <w:r>
        <w:t xml:space="preserve"> приобретение</w:t>
      </w:r>
      <w:r>
        <w:t xml:space="preserve"> основных</w:t>
      </w:r>
      <w:r>
        <w:t xml:space="preserve"> средств</w:t>
      </w:r>
      <w:r>
        <w:t xml:space="preserve"> (оборудование</w:t>
      </w:r>
      <w:r>
        <w:t>, производственный</w:t>
      </w:r>
      <w:r>
        <w:t xml:space="preserve"> и</w:t>
      </w:r>
      <w:r>
        <w:t xml:space="preserve"> хозяйственный</w:t>
      </w:r>
      <w:r>
        <w:t xml:space="preserve"> инвентарь</w:t>
      </w:r>
      <w:r>
        <w:t>), предназначенных</w:t>
      </w:r>
      <w:r>
        <w:t xml:space="preserve"> </w:t>
      </w:r>
      <w:r>
        <w:t>для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предусмотренных</w:t>
      </w:r>
      <w:r>
        <w:t xml:space="preserve"> законом</w:t>
      </w:r>
      <w:r>
        <w:t xml:space="preserve"> города</w:t>
      </w:r>
      <w:r>
        <w:t xml:space="preserve"> Москвы</w:t>
      </w:r>
      <w:r>
        <w:t xml:space="preserve"> о</w:t>
      </w:r>
      <w:r>
        <w:t xml:space="preserve"> бюджете</w:t>
      </w:r>
      <w:r>
        <w:t xml:space="preserve"> города</w:t>
      </w:r>
      <w:r>
        <w:t xml:space="preserve"> Москвы</w:t>
      </w:r>
      <w:r>
        <w:t xml:space="preserve"> на</w:t>
      </w:r>
      <w:r>
        <w:t xml:space="preserve"> соответствующий</w:t>
      </w:r>
      <w:r>
        <w:t xml:space="preserve"> финансовый</w:t>
      </w:r>
      <w:r>
        <w:t xml:space="preserve"> год</w:t>
      </w:r>
      <w:r>
        <w:t xml:space="preserve"> и</w:t>
      </w:r>
      <w:r>
        <w:t xml:space="preserve"> плановый</w:t>
      </w:r>
      <w:r>
        <w:t xml:space="preserve"> период</w:t>
      </w:r>
      <w:r>
        <w:t>, составляют</w:t>
      </w:r>
      <w:r>
        <w:t xml:space="preserve"> в</w:t>
      </w:r>
      <w:r>
        <w:t xml:space="preserve"> 2023 году</w:t>
      </w:r>
      <w:r>
        <w:t xml:space="preserve"> 47 065,25 рубля</w:t>
      </w:r>
      <w:r>
        <w:t>, в</w:t>
      </w:r>
      <w:r>
        <w:t xml:space="preserve"> 2024 году</w:t>
      </w:r>
      <w:r>
        <w:t xml:space="preserve"> 47 57</w:t>
      </w:r>
      <w:r>
        <w:t>8</w:t>
      </w:r>
      <w:r>
        <w:t>,22 рубля</w:t>
      </w:r>
      <w:r>
        <w:t>, в</w:t>
      </w:r>
      <w:r>
        <w:t xml:space="preserve"> 2025 году</w:t>
      </w:r>
      <w:r>
        <w:t xml:space="preserve"> 48 987,49 рубля</w:t>
      </w:r>
      <w:r>
        <w:t>, из</w:t>
      </w:r>
      <w:r>
        <w:t xml:space="preserve"> них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на</w:t>
      </w:r>
      <w:r>
        <w:t xml:space="preserve"> финансовое</w:t>
      </w:r>
      <w:r>
        <w:t xml:space="preserve"> обеспечение</w:t>
      </w:r>
      <w:r>
        <w:t xml:space="preserve"> Территориальной</w:t>
      </w:r>
      <w:r>
        <w:t xml:space="preserve"> программы</w:t>
      </w:r>
      <w:r>
        <w:t xml:space="preserve"> ОМС</w:t>
      </w:r>
      <w:r>
        <w:t xml:space="preserve"> в</w:t>
      </w:r>
      <w:r>
        <w:t xml:space="preserve"> 2023 году</w:t>
      </w:r>
      <w:r>
        <w:t xml:space="preserve"> 28 179,31 рубля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для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"медицинская</w:t>
      </w:r>
      <w:r>
        <w:t xml:space="preserve"> </w:t>
      </w:r>
      <w:r>
        <w:t>р</w:t>
      </w:r>
      <w:r>
        <w:t>еабилитация</w:t>
      </w:r>
      <w:r>
        <w:t>" 339,70 рубля</w:t>
      </w:r>
      <w:r>
        <w:t>), в</w:t>
      </w:r>
      <w:r>
        <w:t xml:space="preserve"> 2024 году</w:t>
      </w:r>
      <w:r>
        <w:t xml:space="preserve"> 30 093,25 рубля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для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"медицинская</w:t>
      </w:r>
      <w:r>
        <w:t xml:space="preserve"> реабилитация</w:t>
      </w:r>
      <w:r>
        <w:t>" 360,37 рубля</w:t>
      </w:r>
      <w:r>
        <w:t>), в</w:t>
      </w:r>
      <w:r>
        <w:t xml:space="preserve"> 2025 году</w:t>
      </w:r>
      <w:r>
        <w:t xml:space="preserve"> 31 655,84 рубля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для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профилю</w:t>
      </w:r>
      <w:r>
        <w:t xml:space="preserve"> "медицинская</w:t>
      </w:r>
      <w:r>
        <w:t xml:space="preserve"> реаб</w:t>
      </w:r>
      <w:r>
        <w:t>и</w:t>
      </w:r>
      <w:r>
        <w:t>литация</w:t>
      </w:r>
      <w:r>
        <w:t>" 380,89 рубля</w:t>
      </w:r>
      <w:r>
        <w:t>), за</w:t>
      </w:r>
      <w:r>
        <w:t xml:space="preserve"> счет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2023 году</w:t>
      </w:r>
      <w:r>
        <w:t xml:space="preserve"> 18 885,94 рубля</w:t>
      </w:r>
      <w:r>
        <w:t>, в</w:t>
      </w:r>
      <w:r>
        <w:t xml:space="preserve"> 2024 году</w:t>
      </w:r>
      <w:r>
        <w:t xml:space="preserve"> 17 484,97 рубля</w:t>
      </w:r>
      <w:r>
        <w:t>, в</w:t>
      </w:r>
      <w:r>
        <w:t xml:space="preserve"> 2025 году</w:t>
      </w:r>
      <w:r>
        <w:t xml:space="preserve"> 17 331,65 рубля.</w:t>
      </w:r>
    </w:p>
    <w:p w14:paraId="D8010000">
      <w:bookmarkEnd w:id="343"/>
    </w:p>
    <w:p w14:paraId="D9010000">
      <w:pPr>
        <w:pStyle w:val="Style_2"/>
      </w:pPr>
      <w:bookmarkStart w:id="344" w:name="sub_800"/>
      <w:r>
        <w:t>8. Критерии</w:t>
      </w:r>
      <w:r>
        <w:t xml:space="preserve"> доступности</w:t>
      </w:r>
      <w:r>
        <w:t xml:space="preserve"> и</w:t>
      </w:r>
      <w:r>
        <w:t xml:space="preserve"> качества</w:t>
      </w:r>
      <w:r>
        <w:t xml:space="preserve"> медицинской</w:t>
      </w:r>
      <w:r>
        <w:t xml:space="preserve"> помощи</w:t>
      </w:r>
    </w:p>
    <w:p w14:paraId="DA010000">
      <w:bookmarkEnd w:id="344"/>
    </w:p>
    <w:p w14:paraId="DB010000">
      <w:r>
        <w:t>В</w:t>
      </w:r>
      <w:r>
        <w:t xml:space="preserve"> соответствии</w:t>
      </w:r>
      <w:r>
        <w:t xml:space="preserve"> с</w:t>
      </w:r>
      <w:r>
        <w:t xml:space="preserve"> Территориальн</w:t>
      </w:r>
      <w:r>
        <w:t>ой</w:t>
      </w:r>
      <w:r>
        <w:t xml:space="preserve"> программой</w:t>
      </w:r>
      <w:r>
        <w:t xml:space="preserve"> устанавливаются</w:t>
      </w:r>
      <w:r>
        <w:t xml:space="preserve"> целевые</w:t>
      </w:r>
      <w:r>
        <w:t xml:space="preserve"> значения</w:t>
      </w:r>
      <w:r>
        <w:t xml:space="preserve"> критериев</w:t>
      </w:r>
      <w:r>
        <w:t xml:space="preserve"> доступности</w:t>
      </w:r>
      <w:r>
        <w:t xml:space="preserve"> и</w:t>
      </w:r>
      <w:r>
        <w:t xml:space="preserve"> качества</w:t>
      </w:r>
      <w:r>
        <w:t xml:space="preserve"> медицинской</w:t>
      </w:r>
      <w:r>
        <w:t xml:space="preserve"> помощи</w:t>
      </w:r>
      <w:r>
        <w:t>, на</w:t>
      </w:r>
      <w:r>
        <w:t xml:space="preserve"> основе</w:t>
      </w:r>
      <w:r>
        <w:t xml:space="preserve"> которых</w:t>
      </w:r>
      <w:r>
        <w:t xml:space="preserve"> комплексно</w:t>
      </w:r>
      <w:r>
        <w:t xml:space="preserve"> оценивается</w:t>
      </w:r>
      <w:r>
        <w:t xml:space="preserve"> уровень</w:t>
      </w:r>
      <w:r>
        <w:t xml:space="preserve"> и</w:t>
      </w:r>
      <w:r>
        <w:t xml:space="preserve"> динамика</w:t>
      </w:r>
      <w:r>
        <w:t xml:space="preserve"> следующих</w:t>
      </w:r>
      <w:r>
        <w:t xml:space="preserve"> показателей</w:t>
      </w:r>
      <w:r>
        <w:t>:</w:t>
      </w:r>
    </w:p>
    <w:p w14:paraId="DC010000"/>
    <w:p w14:paraId="DD010000">
      <w:pPr>
        <w:pStyle w:val="Style_2"/>
      </w:pPr>
      <w:r>
        <w:t>Критерии</w:t>
      </w:r>
      <w:r>
        <w:t xml:space="preserve"> качества</w:t>
      </w:r>
      <w:r>
        <w:t xml:space="preserve"> медицинской</w:t>
      </w:r>
      <w:r>
        <w:t xml:space="preserve"> помощи</w:t>
      </w:r>
    </w:p>
    <w:p w14:paraId="DE01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696"/>
        <w:gridCol w:w="5496"/>
        <w:gridCol w:w="922"/>
        <w:gridCol w:w="859"/>
        <w:gridCol w:w="806"/>
      </w:tblGrid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10000">
            <w:pPr>
              <w:pStyle w:val="Style_5"/>
              <w:spacing w:after="0" w:line="240" w:lineRule="auto"/>
              <w:ind/>
              <w:jc w:val="center"/>
            </w:pPr>
            <w:r>
              <w:t>N</w:t>
            </w:r>
            <w:r>
              <w:br/>
            </w:r>
            <w:r>
              <w:t>п</w:t>
            </w:r>
            <w:r>
              <w:t>/п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010000">
            <w:pPr>
              <w:pStyle w:val="Style_5"/>
              <w:spacing w:after="0" w:line="240" w:lineRule="auto"/>
              <w:ind/>
              <w:jc w:val="center"/>
            </w:pPr>
            <w:r>
              <w:t>Наименование</w:t>
            </w:r>
            <w:r>
              <w:t xml:space="preserve"> критериев</w:t>
            </w:r>
            <w:r>
              <w:t xml:space="preserve"> качес</w:t>
            </w:r>
            <w:r>
              <w:t>тва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010000">
            <w:pPr>
              <w:pStyle w:val="Style_5"/>
              <w:spacing w:after="0" w:line="240" w:lineRule="auto"/>
              <w:ind/>
              <w:jc w:val="center"/>
            </w:pPr>
            <w:r>
              <w:t>2023 год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010000">
            <w:pPr>
              <w:pStyle w:val="Style_5"/>
              <w:spacing w:after="0" w:line="240" w:lineRule="auto"/>
              <w:ind/>
              <w:jc w:val="center"/>
            </w:pPr>
            <w:r>
              <w:t>2024 год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10000">
            <w:pPr>
              <w:pStyle w:val="Style_5"/>
              <w:spacing w:after="0" w:line="240" w:lineRule="auto"/>
              <w:ind/>
              <w:jc w:val="center"/>
            </w:pPr>
            <w:r>
              <w:t>2025 год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01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01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01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10000">
            <w:pPr>
              <w:pStyle w:val="Style_5"/>
              <w:spacing w:after="0" w:line="240" w:lineRule="auto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01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впервые</w:t>
            </w:r>
            <w:r>
              <w:t xml:space="preserve"> выявленных</w:t>
            </w:r>
            <w:r>
              <w:t xml:space="preserve"> заболеваний</w:t>
            </w:r>
            <w:r>
              <w:t xml:space="preserve"> при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осмотрах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рамках</w:t>
            </w:r>
            <w:r>
              <w:t xml:space="preserve"> диспансеризации</w:t>
            </w:r>
            <w:r>
              <w:t>, в</w:t>
            </w:r>
            <w:r>
              <w:t xml:space="preserve"> общем</w:t>
            </w:r>
            <w:r>
              <w:t xml:space="preserve"> количестве</w:t>
            </w:r>
            <w:r>
              <w:t xml:space="preserve"> впервые</w:t>
            </w:r>
            <w:r>
              <w:t xml:space="preserve"> в</w:t>
            </w:r>
            <w:r>
              <w:t xml:space="preserve"> жизни</w:t>
            </w:r>
            <w:r>
              <w:t xml:space="preserve"> зарегистрированных</w:t>
            </w:r>
            <w:r>
              <w:t xml:space="preserve"> заболеваний</w:t>
            </w:r>
            <w:r>
              <w:t xml:space="preserve"> в</w:t>
            </w:r>
            <w:r>
              <w:t xml:space="preserve"> течение</w:t>
            </w:r>
            <w:r>
              <w:t xml:space="preserve"> года</w:t>
            </w:r>
            <w:r>
              <w:t xml:space="preserve"> (проценты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010000">
            <w:pPr>
              <w:pStyle w:val="Style_5"/>
              <w:spacing w:after="0" w:line="240" w:lineRule="auto"/>
              <w:ind/>
              <w:jc w:val="center"/>
            </w:pPr>
            <w:r>
              <w:t>19,9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010000">
            <w:pPr>
              <w:pStyle w:val="Style_5"/>
              <w:spacing w:after="0" w:line="240" w:lineRule="auto"/>
              <w:ind/>
              <w:jc w:val="center"/>
            </w:pPr>
            <w:r>
              <w:t>19,9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10000">
            <w:pPr>
              <w:pStyle w:val="Style_5"/>
              <w:spacing w:after="0" w:line="240" w:lineRule="auto"/>
              <w:ind/>
              <w:jc w:val="center"/>
            </w:pPr>
            <w:r>
              <w:t>19,9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1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01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впервые</w:t>
            </w:r>
            <w:r>
              <w:t xml:space="preserve"> выявленных</w:t>
            </w:r>
            <w:r>
              <w:t xml:space="preserve"> заболеваний</w:t>
            </w:r>
            <w:r>
              <w:t xml:space="preserve"> при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осмотрах</w:t>
            </w:r>
            <w:r>
              <w:t xml:space="preserve"> несовершеннолетних</w:t>
            </w:r>
            <w:r>
              <w:t xml:space="preserve"> в</w:t>
            </w:r>
            <w:r>
              <w:t xml:space="preserve"> общем</w:t>
            </w:r>
            <w:r>
              <w:t xml:space="preserve"> коли</w:t>
            </w:r>
            <w:r>
              <w:t>честве</w:t>
            </w:r>
            <w:r>
              <w:t xml:space="preserve"> впервые</w:t>
            </w:r>
            <w:r>
              <w:t xml:space="preserve"> в</w:t>
            </w:r>
            <w:r>
              <w:t xml:space="preserve"> жизни</w:t>
            </w:r>
            <w:r>
              <w:t xml:space="preserve"> зарегистрированных</w:t>
            </w:r>
            <w:r>
              <w:t xml:space="preserve"> заболеваний</w:t>
            </w:r>
            <w:r>
              <w:t xml:space="preserve"> в</w:t>
            </w:r>
            <w:r>
              <w:t xml:space="preserve"> течение</w:t>
            </w:r>
            <w:r>
              <w:t xml:space="preserve"> года</w:t>
            </w:r>
            <w:r>
              <w:t xml:space="preserve"> у</w:t>
            </w:r>
            <w:r>
              <w:t xml:space="preserve"> несовершеннолетних</w:t>
            </w:r>
            <w:r>
              <w:t xml:space="preserve"> (проценты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010000">
            <w:pPr>
              <w:pStyle w:val="Style_5"/>
              <w:spacing w:after="0" w:line="240" w:lineRule="auto"/>
              <w:ind/>
              <w:jc w:val="center"/>
            </w:pPr>
            <w:r>
              <w:t>3,7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010000">
            <w:pPr>
              <w:pStyle w:val="Style_5"/>
              <w:spacing w:after="0" w:line="240" w:lineRule="auto"/>
              <w:ind/>
              <w:jc w:val="center"/>
            </w:pPr>
            <w:r>
              <w:t>3,7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10000">
            <w:pPr>
              <w:pStyle w:val="Style_5"/>
              <w:spacing w:after="0" w:line="240" w:lineRule="auto"/>
              <w:ind/>
              <w:jc w:val="center"/>
            </w:pPr>
            <w:r>
              <w:t>3,7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1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01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впервые</w:t>
            </w:r>
            <w:r>
              <w:t xml:space="preserve"> выявленных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при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осмотрах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рамках</w:t>
            </w:r>
            <w:r>
              <w:t xml:space="preserve"> диспансеризации</w:t>
            </w:r>
            <w:r>
              <w:t>, в</w:t>
            </w:r>
            <w:r>
              <w:t xml:space="preserve"> общем</w:t>
            </w:r>
            <w:r>
              <w:t xml:space="preserve"> количестве</w:t>
            </w:r>
            <w:r>
              <w:t xml:space="preserve"> впервые</w:t>
            </w:r>
            <w:r>
              <w:t xml:space="preserve"> в</w:t>
            </w:r>
            <w:r>
              <w:t xml:space="preserve"> жизни</w:t>
            </w:r>
            <w:r>
              <w:t xml:space="preserve"> зарегистрированных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в</w:t>
            </w:r>
            <w:r>
              <w:t xml:space="preserve"> течение</w:t>
            </w:r>
            <w:r>
              <w:t xml:space="preserve"> года</w:t>
            </w:r>
            <w:r>
              <w:t xml:space="preserve"> (проценты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010000">
            <w:pPr>
              <w:pStyle w:val="Style_5"/>
              <w:spacing w:after="0" w:line="240" w:lineRule="auto"/>
              <w:ind/>
              <w:jc w:val="center"/>
            </w:pPr>
            <w:r>
              <w:t>8,7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10000">
            <w:pPr>
              <w:pStyle w:val="Style_5"/>
              <w:spacing w:after="0" w:line="240" w:lineRule="auto"/>
              <w:ind/>
              <w:jc w:val="center"/>
            </w:pPr>
            <w:r>
              <w:t>8,7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010000">
            <w:pPr>
              <w:pStyle w:val="Style_5"/>
              <w:spacing w:after="0" w:line="240" w:lineRule="auto"/>
              <w:ind/>
              <w:jc w:val="center"/>
            </w:pPr>
            <w:r>
              <w:t>8,7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1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010000">
            <w:pPr>
              <w:pStyle w:val="Style_5"/>
              <w:spacing w:after="0" w:line="240" w:lineRule="auto"/>
              <w:ind/>
            </w:pPr>
            <w:r>
              <w:t>До</w:t>
            </w:r>
            <w:r>
              <w:t>ля</w:t>
            </w:r>
            <w:r>
              <w:t xml:space="preserve"> пациентов</w:t>
            </w:r>
            <w:r>
              <w:t xml:space="preserve"> со</w:t>
            </w:r>
            <w:r>
              <w:t xml:space="preserve"> злокачественными</w:t>
            </w:r>
            <w:r>
              <w:t xml:space="preserve"> новообразованиями</w:t>
            </w:r>
            <w:r>
              <w:t>, взятых</w:t>
            </w:r>
            <w:r>
              <w:t xml:space="preserve"> под</w:t>
            </w:r>
            <w:r>
              <w:t xml:space="preserve"> диспансерное</w:t>
            </w:r>
            <w:r>
              <w:t xml:space="preserve"> наблюдение</w:t>
            </w:r>
            <w:r>
              <w:t>, в</w:t>
            </w:r>
            <w:r>
              <w:t xml:space="preserve"> общем</w:t>
            </w:r>
            <w:r>
              <w:t xml:space="preserve"> количестве</w:t>
            </w:r>
            <w:r>
              <w:t xml:space="preserve"> пациентов</w:t>
            </w:r>
            <w:r>
              <w:t xml:space="preserve"> со</w:t>
            </w:r>
            <w:r>
              <w:t xml:space="preserve"> злокачественными</w:t>
            </w:r>
            <w:r>
              <w:t xml:space="preserve"> новообразованиями</w:t>
            </w:r>
            <w:r>
              <w:t xml:space="preserve"> (проценты</w:t>
            </w:r>
            <w:r>
              <w:t>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"sub_806"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6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010000">
            <w:pPr>
              <w:pStyle w:val="Style_5"/>
              <w:spacing w:after="0" w:line="240" w:lineRule="auto"/>
              <w:ind/>
              <w:jc w:val="center"/>
            </w:pPr>
            <w:r>
              <w:t>97,0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010000">
            <w:pPr>
              <w:pStyle w:val="Style_5"/>
              <w:spacing w:after="0" w:line="240" w:lineRule="auto"/>
              <w:ind/>
              <w:jc w:val="center"/>
            </w:pPr>
            <w:r>
              <w:t>97,0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010000">
            <w:pPr>
              <w:pStyle w:val="Style_5"/>
              <w:spacing w:after="0" w:line="240" w:lineRule="auto"/>
              <w:ind/>
              <w:jc w:val="center"/>
            </w:pPr>
            <w:r>
              <w:t>97,0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10000">
            <w:pPr>
              <w:pStyle w:val="Style_5"/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01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пациентов</w:t>
            </w:r>
            <w:r>
              <w:t xml:space="preserve"> с</w:t>
            </w:r>
            <w:r>
              <w:t xml:space="preserve"> инфарктом</w:t>
            </w:r>
            <w:r>
              <w:t xml:space="preserve"> миокарда</w:t>
            </w:r>
            <w:r>
              <w:t>, госпитализированных</w:t>
            </w:r>
            <w:r>
              <w:t xml:space="preserve"> в</w:t>
            </w:r>
            <w:r>
              <w:t xml:space="preserve"> первые</w:t>
            </w:r>
            <w:r>
              <w:t xml:space="preserve"> 12 часов</w:t>
            </w:r>
            <w:r>
              <w:t xml:space="preserve"> от</w:t>
            </w:r>
            <w:r>
              <w:t xml:space="preserve"> начала</w:t>
            </w:r>
            <w:r>
              <w:t xml:space="preserve"> заболевания</w:t>
            </w:r>
            <w:r>
              <w:t>, в</w:t>
            </w:r>
            <w:r>
              <w:t xml:space="preserve"> общем</w:t>
            </w:r>
            <w:r>
              <w:t xml:space="preserve"> количестве</w:t>
            </w:r>
            <w:r>
              <w:t xml:space="preserve"> госпитализированных</w:t>
            </w:r>
            <w:r>
              <w:t xml:space="preserve"> пациентов</w:t>
            </w:r>
            <w:r>
              <w:t xml:space="preserve"> с</w:t>
            </w:r>
            <w:r>
              <w:t xml:space="preserve"> инфарктом</w:t>
            </w:r>
            <w:r>
              <w:t xml:space="preserve"> миокарда</w:t>
            </w:r>
            <w:r>
              <w:t xml:space="preserve"> (проценты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010000">
            <w:pPr>
              <w:pStyle w:val="Style_5"/>
              <w:spacing w:after="0" w:line="240" w:lineRule="auto"/>
              <w:ind/>
              <w:jc w:val="center"/>
            </w:pPr>
            <w:r>
              <w:t>74,0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020000">
            <w:pPr>
              <w:pStyle w:val="Style_5"/>
              <w:spacing w:after="0" w:line="240" w:lineRule="auto"/>
              <w:ind/>
              <w:jc w:val="center"/>
            </w:pPr>
            <w:r>
              <w:t>75,0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20000">
            <w:pPr>
              <w:pStyle w:val="Style_5"/>
              <w:spacing w:after="0" w:line="240" w:lineRule="auto"/>
              <w:ind/>
              <w:jc w:val="center"/>
            </w:pPr>
            <w:r>
              <w:t>75,0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020000">
            <w:pPr>
              <w:pStyle w:val="Style_5"/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пациентов</w:t>
            </w:r>
            <w:r>
              <w:t xml:space="preserve"> с</w:t>
            </w:r>
            <w:r>
              <w:t xml:space="preserve"> острым</w:t>
            </w:r>
            <w:r>
              <w:t xml:space="preserve"> инфарктом</w:t>
            </w:r>
            <w:r>
              <w:t xml:space="preserve"> миокарда</w:t>
            </w:r>
            <w:r>
              <w:t>, которым</w:t>
            </w:r>
            <w:r>
              <w:t xml:space="preserve"> проведено</w:t>
            </w:r>
            <w:r>
              <w:t xml:space="preserve"> стентирование</w:t>
            </w:r>
            <w:r>
              <w:t xml:space="preserve"> коронарных</w:t>
            </w:r>
            <w:r>
              <w:t xml:space="preserve"> артерий</w:t>
            </w:r>
            <w:r>
              <w:t>, в</w:t>
            </w:r>
            <w:r>
              <w:t xml:space="preserve"> общем</w:t>
            </w:r>
            <w:r>
              <w:t xml:space="preserve"> количестве</w:t>
            </w:r>
            <w:r>
              <w:t xml:space="preserve"> пациентов</w:t>
            </w:r>
            <w:r>
              <w:t xml:space="preserve"> с</w:t>
            </w:r>
            <w:r>
              <w:t xml:space="preserve"> острым</w:t>
            </w:r>
            <w:r>
              <w:t xml:space="preserve"> инфарктом</w:t>
            </w:r>
            <w:r>
              <w:t xml:space="preserve"> миокарда</w:t>
            </w:r>
            <w:r>
              <w:t>, имеющих</w:t>
            </w:r>
            <w:r>
              <w:t xml:space="preserve"> показания</w:t>
            </w:r>
            <w:r>
              <w:t xml:space="preserve"> к</w:t>
            </w:r>
            <w:r>
              <w:t xml:space="preserve"> его</w:t>
            </w:r>
            <w:r>
              <w:t xml:space="preserve"> проведению</w:t>
            </w:r>
            <w:r>
              <w:t xml:space="preserve"> (проценты</w:t>
            </w:r>
            <w:r>
              <w:t>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"sub_807"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7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020000">
            <w:pPr>
              <w:pStyle w:val="Style_5"/>
              <w:spacing w:after="0" w:line="240" w:lineRule="auto"/>
              <w:ind/>
              <w:jc w:val="center"/>
            </w:pPr>
            <w:r>
              <w:t>84,0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020000">
            <w:pPr>
              <w:pStyle w:val="Style_5"/>
              <w:spacing w:after="0" w:line="240" w:lineRule="auto"/>
              <w:ind/>
              <w:jc w:val="center"/>
            </w:pPr>
            <w:r>
              <w:t>85,0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20000">
            <w:pPr>
              <w:pStyle w:val="Style_5"/>
              <w:spacing w:after="0" w:line="240" w:lineRule="auto"/>
              <w:ind/>
              <w:jc w:val="center"/>
            </w:pPr>
            <w:r>
              <w:t>85,0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20000">
            <w:pPr>
              <w:pStyle w:val="Style_5"/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пациен</w:t>
            </w:r>
            <w:r>
              <w:t>тов</w:t>
            </w:r>
            <w:r>
              <w:t xml:space="preserve"> с</w:t>
            </w:r>
            <w:r>
              <w:t xml:space="preserve"> острым</w:t>
            </w:r>
            <w:r>
              <w:t xml:space="preserve"> и</w:t>
            </w:r>
            <w:r>
              <w:t xml:space="preserve"> повторным</w:t>
            </w:r>
            <w:r>
              <w:t xml:space="preserve"> инфарктом</w:t>
            </w:r>
            <w:r>
              <w:t xml:space="preserve"> миокарда</w:t>
            </w:r>
            <w:r>
              <w:t>, которым</w:t>
            </w:r>
            <w:r>
              <w:t xml:space="preserve"> выездной</w:t>
            </w:r>
            <w:r>
              <w:t xml:space="preserve"> бригадой</w:t>
            </w:r>
            <w:r>
              <w:t xml:space="preserve"> проведен</w:t>
            </w:r>
            <w:r>
              <w:t xml:space="preserve"> тромболизис</w:t>
            </w:r>
            <w:r>
              <w:t>, в</w:t>
            </w:r>
            <w:r>
              <w:t xml:space="preserve"> общем</w:t>
            </w:r>
            <w:r>
              <w:t xml:space="preserve"> количестве</w:t>
            </w:r>
            <w:r>
              <w:t xml:space="preserve"> пациентов</w:t>
            </w:r>
            <w:r>
              <w:t xml:space="preserve"> с</w:t>
            </w:r>
            <w:r>
              <w:t xml:space="preserve"> острым</w:t>
            </w:r>
            <w:r>
              <w:t xml:space="preserve"> и</w:t>
            </w:r>
            <w:r>
              <w:t xml:space="preserve"> повторным</w:t>
            </w:r>
            <w:r>
              <w:t xml:space="preserve"> инфарктом</w:t>
            </w:r>
            <w:r>
              <w:t xml:space="preserve"> миокарда</w:t>
            </w:r>
            <w:r>
              <w:t>, имеющих</w:t>
            </w:r>
            <w:r>
              <w:t xml:space="preserve"> показания</w:t>
            </w:r>
            <w:r>
              <w:t xml:space="preserve"> к</w:t>
            </w:r>
            <w:r>
              <w:t xml:space="preserve"> его</w:t>
            </w:r>
            <w:r>
              <w:t xml:space="preserve"> проведению</w:t>
            </w:r>
            <w:r>
              <w:t>, которым</w:t>
            </w:r>
            <w:r>
              <w:t xml:space="preserve"> оказана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выездными</w:t>
            </w:r>
            <w:r>
              <w:t xml:space="preserve"> бригадами</w:t>
            </w:r>
            <w:r>
              <w:t xml:space="preserve"> с</w:t>
            </w:r>
            <w:r>
              <w:t>к</w:t>
            </w:r>
            <w:r>
              <w:t>орой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(проценты</w:t>
            </w:r>
            <w:r>
              <w:t>).8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020000">
            <w:pPr>
              <w:pStyle w:val="Style_5"/>
              <w:spacing w:after="0" w:line="240" w:lineRule="auto"/>
              <w:ind/>
              <w:jc w:val="center"/>
            </w:pPr>
            <w:r>
              <w:t>99,0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020000">
            <w:pPr>
              <w:pStyle w:val="Style_5"/>
              <w:spacing w:after="0" w:line="240" w:lineRule="auto"/>
              <w:ind/>
              <w:jc w:val="center"/>
            </w:pPr>
            <w:r>
              <w:t>99,0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20000">
            <w:pPr>
              <w:pStyle w:val="Style_5"/>
              <w:spacing w:after="0" w:line="240" w:lineRule="auto"/>
              <w:ind/>
              <w:jc w:val="center"/>
            </w:pPr>
            <w:r>
              <w:t>99,0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20000">
            <w:pPr>
              <w:pStyle w:val="Style_5"/>
              <w:spacing w:after="0"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пациентов</w:t>
            </w:r>
            <w:r>
              <w:t xml:space="preserve"> с</w:t>
            </w:r>
            <w:r>
              <w:t xml:space="preserve"> острым</w:t>
            </w:r>
            <w:r>
              <w:t xml:space="preserve"> инфарктом</w:t>
            </w:r>
            <w:r>
              <w:t xml:space="preserve"> миокарда</w:t>
            </w:r>
            <w:r>
              <w:t>, которым</w:t>
            </w:r>
            <w:r>
              <w:t xml:space="preserve"> проведена</w:t>
            </w:r>
            <w:r>
              <w:t xml:space="preserve"> тромболитическая</w:t>
            </w:r>
            <w:r>
              <w:t xml:space="preserve"> терапия</w:t>
            </w:r>
            <w:r>
              <w:t>, в</w:t>
            </w:r>
            <w:r>
              <w:t xml:space="preserve"> общем</w:t>
            </w:r>
            <w:r>
              <w:t xml:space="preserve"> количестве</w:t>
            </w:r>
            <w:r>
              <w:t xml:space="preserve"> пациентов</w:t>
            </w:r>
            <w:r>
              <w:t xml:space="preserve"> с</w:t>
            </w:r>
            <w:r>
              <w:t xml:space="preserve"> острым</w:t>
            </w:r>
            <w:r>
              <w:t xml:space="preserve"> инфарктом</w:t>
            </w:r>
            <w:r>
              <w:t xml:space="preserve"> миокарда</w:t>
            </w:r>
            <w:r>
              <w:t>, имеющих</w:t>
            </w:r>
            <w:r>
              <w:t xml:space="preserve"> показания</w:t>
            </w:r>
            <w:r>
              <w:t xml:space="preserve"> к</w:t>
            </w:r>
            <w:r>
              <w:t xml:space="preserve"> ее</w:t>
            </w:r>
            <w:r>
              <w:t xml:space="preserve"> проведению</w:t>
            </w:r>
            <w:r>
              <w:t xml:space="preserve"> (проценты</w:t>
            </w:r>
            <w:r>
              <w:t>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"sub_808"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8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020000">
            <w:pPr>
              <w:pStyle w:val="Style_5"/>
              <w:spacing w:after="0" w:line="240" w:lineRule="auto"/>
              <w:ind/>
              <w:jc w:val="center"/>
            </w:pPr>
            <w:r>
              <w:t>99,0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020000">
            <w:pPr>
              <w:pStyle w:val="Style_5"/>
              <w:spacing w:after="0" w:line="240" w:lineRule="auto"/>
              <w:ind/>
              <w:jc w:val="center"/>
            </w:pPr>
            <w:r>
              <w:t>99,0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20000">
            <w:pPr>
              <w:pStyle w:val="Style_5"/>
              <w:spacing w:after="0" w:line="240" w:lineRule="auto"/>
              <w:ind/>
              <w:jc w:val="center"/>
            </w:pPr>
            <w:r>
              <w:t>99,0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20000">
            <w:pPr>
              <w:pStyle w:val="Style_5"/>
              <w:spacing w:after="0" w:line="240" w:lineRule="auto"/>
              <w:ind/>
              <w:jc w:val="center"/>
            </w:pPr>
            <w:r>
              <w:t>9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пациентов</w:t>
            </w:r>
            <w:r>
              <w:t xml:space="preserve"> с</w:t>
            </w:r>
            <w:r>
              <w:t xml:space="preserve"> острыми</w:t>
            </w:r>
            <w:r>
              <w:t xml:space="preserve"> цереброваскулярными</w:t>
            </w:r>
            <w:r>
              <w:t xml:space="preserve"> болезнями</w:t>
            </w:r>
            <w:r>
              <w:t>, госпитализированных</w:t>
            </w:r>
            <w:r>
              <w:t xml:space="preserve"> в</w:t>
            </w:r>
            <w:r>
              <w:t xml:space="preserve"> первые</w:t>
            </w:r>
            <w:r>
              <w:t xml:space="preserve"> 6 часов</w:t>
            </w:r>
            <w:r>
              <w:t xml:space="preserve"> от</w:t>
            </w:r>
            <w:r>
              <w:t xml:space="preserve"> начала</w:t>
            </w:r>
            <w:r>
              <w:t xml:space="preserve"> заболевания</w:t>
            </w:r>
            <w:r>
              <w:t>, в</w:t>
            </w:r>
            <w:r>
              <w:t xml:space="preserve"> общем</w:t>
            </w:r>
            <w:r>
              <w:t xml:space="preserve"> количестве</w:t>
            </w:r>
            <w:r>
              <w:t xml:space="preserve"> госпитализированных</w:t>
            </w:r>
            <w:r>
              <w:t xml:space="preserve"> в</w:t>
            </w:r>
            <w:r>
              <w:t xml:space="preserve"> первичные</w:t>
            </w:r>
            <w:r>
              <w:t xml:space="preserve"> сосудистые</w:t>
            </w:r>
            <w:r>
              <w:t xml:space="preserve"> отделения</w:t>
            </w:r>
            <w:r>
              <w:t xml:space="preserve"> или</w:t>
            </w:r>
            <w:r>
              <w:t xml:space="preserve"> региональные</w:t>
            </w:r>
            <w:r>
              <w:t xml:space="preserve"> сосудистые</w:t>
            </w:r>
            <w:r>
              <w:t xml:space="preserve"> центры</w:t>
            </w:r>
            <w:r>
              <w:t xml:space="preserve"> пациентов</w:t>
            </w:r>
            <w:r>
              <w:t xml:space="preserve"> с</w:t>
            </w:r>
            <w:r>
              <w:t xml:space="preserve"> острыми</w:t>
            </w:r>
            <w:r>
              <w:t xml:space="preserve"> цереброваску</w:t>
            </w:r>
            <w:r>
              <w:t>л</w:t>
            </w:r>
            <w:r>
              <w:t>ярными</w:t>
            </w:r>
            <w:r>
              <w:t xml:space="preserve"> болезнями</w:t>
            </w:r>
            <w:r>
              <w:t xml:space="preserve"> (проценты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20000">
            <w:pPr>
              <w:pStyle w:val="Style_5"/>
              <w:spacing w:after="0" w:line="240" w:lineRule="auto"/>
              <w:ind/>
              <w:jc w:val="center"/>
            </w:pPr>
            <w:r>
              <w:t>32,0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20000">
            <w:pPr>
              <w:pStyle w:val="Style_5"/>
              <w:spacing w:after="0" w:line="240" w:lineRule="auto"/>
              <w:ind/>
              <w:jc w:val="center"/>
            </w:pPr>
            <w:r>
              <w:t>32,0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20000">
            <w:pPr>
              <w:pStyle w:val="Style_5"/>
              <w:spacing w:after="0" w:line="240" w:lineRule="auto"/>
              <w:ind/>
              <w:jc w:val="center"/>
            </w:pPr>
            <w:r>
              <w:t>32,0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20000">
            <w:pPr>
              <w:pStyle w:val="Style_5"/>
              <w:spacing w:after="0" w:line="240" w:lineRule="auto"/>
              <w:ind/>
              <w:jc w:val="center"/>
            </w:pPr>
            <w:r>
              <w:t>10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пациентов</w:t>
            </w:r>
            <w:r>
              <w:t xml:space="preserve"> с</w:t>
            </w:r>
            <w:r>
              <w:t xml:space="preserve"> острым</w:t>
            </w:r>
            <w:r>
              <w:t xml:space="preserve"> ишемическим</w:t>
            </w:r>
            <w:r>
              <w:t xml:space="preserve"> инсультом</w:t>
            </w:r>
            <w:r>
              <w:t>, которым</w:t>
            </w:r>
            <w:r>
              <w:t xml:space="preserve"> проведена</w:t>
            </w:r>
            <w:r>
              <w:t xml:space="preserve"> тромболитическая</w:t>
            </w:r>
            <w:r>
              <w:t xml:space="preserve"> терапия</w:t>
            </w:r>
            <w:r>
              <w:t>, в</w:t>
            </w:r>
            <w:r>
              <w:t xml:space="preserve"> общем</w:t>
            </w:r>
            <w:r>
              <w:t xml:space="preserve"> количестве</w:t>
            </w:r>
            <w:r>
              <w:t xml:space="preserve"> пациентов</w:t>
            </w:r>
            <w:r>
              <w:t xml:space="preserve"> с</w:t>
            </w:r>
            <w:r>
              <w:t xml:space="preserve"> острым</w:t>
            </w:r>
            <w:r>
              <w:t xml:space="preserve"> ишемическим</w:t>
            </w:r>
            <w:r>
              <w:t xml:space="preserve"> инсультом</w:t>
            </w:r>
            <w:r>
              <w:t>, госпитализированных</w:t>
            </w:r>
            <w:r>
              <w:t xml:space="preserve"> в</w:t>
            </w:r>
            <w:r>
              <w:t xml:space="preserve"> первичные</w:t>
            </w:r>
            <w:r>
              <w:t xml:space="preserve"> сосудистые</w:t>
            </w:r>
            <w:r>
              <w:t xml:space="preserve"> отделения</w:t>
            </w:r>
            <w:r>
              <w:t xml:space="preserve"> или</w:t>
            </w:r>
            <w:r>
              <w:t xml:space="preserve"> </w:t>
            </w:r>
            <w:r>
              <w:t>региональные</w:t>
            </w:r>
            <w:r>
              <w:t xml:space="preserve"> сосудистые</w:t>
            </w:r>
            <w:r>
              <w:t xml:space="preserve"> центры</w:t>
            </w:r>
            <w:r>
              <w:t xml:space="preserve"> в</w:t>
            </w:r>
            <w:r>
              <w:t xml:space="preserve"> первые</w:t>
            </w:r>
            <w:r>
              <w:t xml:space="preserve"> 6 часов</w:t>
            </w:r>
            <w:r>
              <w:t xml:space="preserve"> от</w:t>
            </w:r>
            <w:r>
              <w:t xml:space="preserve"> начала</w:t>
            </w:r>
            <w:r>
              <w:t xml:space="preserve"> заболевания</w:t>
            </w:r>
            <w:r>
              <w:t xml:space="preserve"> (проценты</w:t>
            </w:r>
            <w:r>
              <w:t>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"sub_808"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8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020000">
            <w:pPr>
              <w:pStyle w:val="Style_5"/>
              <w:spacing w:after="0" w:line="240" w:lineRule="auto"/>
              <w:ind/>
              <w:jc w:val="center"/>
            </w:pPr>
            <w:r>
              <w:t>97,0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20000">
            <w:pPr>
              <w:pStyle w:val="Style_5"/>
              <w:spacing w:after="0" w:line="240" w:lineRule="auto"/>
              <w:ind/>
              <w:jc w:val="center"/>
            </w:pPr>
            <w:r>
              <w:t>97,0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20000">
            <w:pPr>
              <w:pStyle w:val="Style_5"/>
              <w:spacing w:after="0" w:line="240" w:lineRule="auto"/>
              <w:ind/>
              <w:jc w:val="center"/>
            </w:pPr>
            <w:r>
              <w:t>97,0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20000">
            <w:pPr>
              <w:pStyle w:val="Style_5"/>
              <w:spacing w:after="0" w:line="240" w:lineRule="auto"/>
              <w:ind/>
              <w:jc w:val="center"/>
            </w:pPr>
            <w:r>
              <w:t>11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пациентов</w:t>
            </w:r>
            <w:r>
              <w:t xml:space="preserve"> с</w:t>
            </w:r>
            <w:r>
              <w:t xml:space="preserve"> острым</w:t>
            </w:r>
            <w:r>
              <w:t xml:space="preserve"> ишемическим</w:t>
            </w:r>
            <w:r>
              <w:t xml:space="preserve"> инсультом</w:t>
            </w:r>
            <w:r>
              <w:t>, которым</w:t>
            </w:r>
            <w:r>
              <w:t xml:space="preserve"> проведена</w:t>
            </w:r>
            <w:r>
              <w:t xml:space="preserve"> тромболитическая</w:t>
            </w:r>
            <w:r>
              <w:t xml:space="preserve"> терапия</w:t>
            </w:r>
            <w:r>
              <w:t>, в</w:t>
            </w:r>
            <w:r>
              <w:t xml:space="preserve"> общем</w:t>
            </w:r>
            <w:r>
              <w:t xml:space="preserve"> количестве</w:t>
            </w:r>
            <w:r>
              <w:t xml:space="preserve"> пациентов</w:t>
            </w:r>
            <w:r>
              <w:t xml:space="preserve"> с</w:t>
            </w:r>
            <w:r>
              <w:t xml:space="preserve"> острым</w:t>
            </w:r>
            <w:r>
              <w:t xml:space="preserve"> ишемическим</w:t>
            </w:r>
            <w:r>
              <w:t xml:space="preserve"> инсультом</w:t>
            </w:r>
            <w:r>
              <w:t>, госпитализированных</w:t>
            </w:r>
            <w:r>
              <w:t xml:space="preserve"> в</w:t>
            </w:r>
            <w:r>
              <w:t xml:space="preserve"> первичные</w:t>
            </w:r>
            <w:r>
              <w:t xml:space="preserve"> сосудистые</w:t>
            </w:r>
            <w:r>
              <w:t xml:space="preserve"> отделения</w:t>
            </w:r>
            <w:r>
              <w:t xml:space="preserve"> или</w:t>
            </w:r>
            <w:r>
              <w:t xml:space="preserve"> региональные</w:t>
            </w:r>
            <w:r>
              <w:t xml:space="preserve"> сосудистые</w:t>
            </w:r>
            <w:r>
              <w:t xml:space="preserve"> центры</w:t>
            </w:r>
            <w:r>
              <w:t xml:space="preserve"> (процент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20000">
            <w:pPr>
              <w:pStyle w:val="Style_5"/>
              <w:spacing w:after="0" w:line="240" w:lineRule="auto"/>
              <w:ind/>
              <w:jc w:val="center"/>
            </w:pPr>
            <w:r>
              <w:t>6,5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20000">
            <w:pPr>
              <w:pStyle w:val="Style_5"/>
              <w:spacing w:after="0" w:line="240" w:lineRule="auto"/>
              <w:ind/>
              <w:jc w:val="center"/>
            </w:pPr>
            <w:r>
              <w:t>6,</w:t>
            </w:r>
            <w:r>
              <w:t>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20000">
            <w:pPr>
              <w:pStyle w:val="Style_5"/>
              <w:spacing w:after="0" w:line="240" w:lineRule="auto"/>
              <w:ind/>
              <w:jc w:val="center"/>
            </w:pPr>
            <w:r>
              <w:t>6,5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20000">
            <w:pPr>
              <w:pStyle w:val="Style_5"/>
              <w:spacing w:after="0" w:line="240" w:lineRule="auto"/>
              <w:ind/>
              <w:jc w:val="center"/>
            </w:pPr>
            <w:r>
              <w:t>12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пациентов</w:t>
            </w:r>
            <w:r>
              <w:t>, получающих</w:t>
            </w:r>
            <w:r>
              <w:t xml:space="preserve"> обезболивание</w:t>
            </w:r>
            <w:r>
              <w:t xml:space="preserve"> в</w:t>
            </w:r>
            <w:r>
              <w:t xml:space="preserve"> рамках</w:t>
            </w:r>
            <w:r>
              <w:t xml:space="preserve"> оказания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>, в</w:t>
            </w:r>
            <w:r>
              <w:t xml:space="preserve"> общем</w:t>
            </w:r>
            <w:r>
              <w:t xml:space="preserve"> расчетном</w:t>
            </w:r>
            <w:r>
              <w:t xml:space="preserve"> количестве</w:t>
            </w:r>
            <w:r>
              <w:t xml:space="preserve"> пациентов</w:t>
            </w:r>
            <w:r>
              <w:t>, по</w:t>
            </w:r>
            <w:r>
              <w:t xml:space="preserve"> факту</w:t>
            </w:r>
            <w:r>
              <w:t xml:space="preserve"> нуждающихся</w:t>
            </w:r>
            <w:r>
              <w:t xml:space="preserve"> в</w:t>
            </w:r>
            <w:r>
              <w:t xml:space="preserve"> обезболивании</w:t>
            </w:r>
            <w:r>
              <w:t xml:space="preserve"> при</w:t>
            </w:r>
            <w:r>
              <w:t xml:space="preserve"> оказании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(проценты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20000">
            <w:pPr>
              <w:pStyle w:val="Style_5"/>
              <w:spacing w:after="0"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20000">
            <w:pPr>
              <w:pStyle w:val="Style_5"/>
              <w:spacing w:after="0"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20000">
            <w:pPr>
              <w:pStyle w:val="Style_5"/>
              <w:spacing w:after="0" w:line="240" w:lineRule="auto"/>
              <w:ind/>
              <w:jc w:val="center"/>
            </w:pPr>
            <w:r>
              <w:t>100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20000">
            <w:pPr>
              <w:pStyle w:val="Style_5"/>
              <w:spacing w:after="0" w:line="240" w:lineRule="auto"/>
              <w:ind/>
              <w:jc w:val="center"/>
            </w:pPr>
            <w:r>
              <w:t>13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20000">
            <w:pPr>
              <w:pStyle w:val="Style_5"/>
              <w:spacing w:after="0" w:line="240" w:lineRule="auto"/>
              <w:ind/>
            </w:pPr>
            <w:r>
              <w:t>Колич</w:t>
            </w:r>
            <w:r>
              <w:t>ество</w:t>
            </w:r>
            <w:r>
              <w:t xml:space="preserve"> обоснованных</w:t>
            </w:r>
            <w:r>
              <w:t xml:space="preserve"> жалоб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на</w:t>
            </w:r>
            <w:r>
              <w:t xml:space="preserve"> несоблюдение</w:t>
            </w:r>
            <w:r>
              <w:t xml:space="preserve"> сроков</w:t>
            </w:r>
            <w:r>
              <w:t xml:space="preserve"> ожидания</w:t>
            </w:r>
            <w:r>
              <w:t xml:space="preserve"> оказания</w:t>
            </w:r>
            <w:r>
              <w:t xml:space="preserve"> и</w:t>
            </w:r>
            <w:r>
              <w:t xml:space="preserve"> на</w:t>
            </w:r>
            <w:r>
              <w:t xml:space="preserve"> отказ</w:t>
            </w:r>
            <w:r>
              <w:t xml:space="preserve"> в</w:t>
            </w:r>
            <w:r>
              <w:t xml:space="preserve"> оказании</w:t>
            </w:r>
            <w:r>
              <w:t xml:space="preserve"> медицинской</w:t>
            </w:r>
            <w:r>
              <w:t xml:space="preserve"> помощи</w:t>
            </w:r>
            <w:r>
              <w:t>, предоставляемой</w:t>
            </w:r>
            <w:r>
              <w:t xml:space="preserve"> в</w:t>
            </w:r>
            <w:r>
              <w:t xml:space="preserve"> рамках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(процент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20000">
            <w:pPr>
              <w:pStyle w:val="Style_5"/>
              <w:spacing w:after="0" w:line="240" w:lineRule="auto"/>
              <w:ind/>
              <w:jc w:val="center"/>
            </w:pPr>
            <w:r>
              <w:t>13,0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20000">
            <w:pPr>
              <w:pStyle w:val="Style_5"/>
              <w:spacing w:after="0" w:line="240" w:lineRule="auto"/>
              <w:ind/>
              <w:jc w:val="center"/>
            </w:pPr>
            <w:r>
              <w:t>12,0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20000">
            <w:pPr>
              <w:pStyle w:val="Style_5"/>
              <w:spacing w:after="0" w:line="240" w:lineRule="auto"/>
              <w:ind/>
              <w:jc w:val="center"/>
            </w:pPr>
            <w:r>
              <w:t>11,5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20000">
            <w:pPr>
              <w:pStyle w:val="Style_5"/>
              <w:spacing w:after="0" w:line="240" w:lineRule="auto"/>
              <w:ind/>
              <w:jc w:val="center"/>
            </w:pPr>
            <w:r>
              <w:t>14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впервые</w:t>
            </w:r>
            <w:r>
              <w:t xml:space="preserve"> выявленных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при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осмотрах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рамках</w:t>
            </w:r>
            <w:r>
              <w:t xml:space="preserve"> диспансеризации</w:t>
            </w:r>
            <w:r>
              <w:t>, от</w:t>
            </w:r>
            <w:r>
              <w:t xml:space="preserve"> общего</w:t>
            </w:r>
            <w:r>
              <w:t xml:space="preserve"> количества</w:t>
            </w:r>
            <w:r>
              <w:t xml:space="preserve"> лиц</w:t>
            </w:r>
            <w:r>
              <w:t>, прошедших</w:t>
            </w:r>
            <w:r>
              <w:t xml:space="preserve"> указанные</w:t>
            </w:r>
            <w:r>
              <w:t xml:space="preserve"> осмотры</w:t>
            </w:r>
            <w:r>
              <w:t xml:space="preserve"> (процент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020000">
            <w:pPr>
              <w:pStyle w:val="Style_5"/>
              <w:spacing w:after="0" w:line="240" w:lineRule="auto"/>
              <w:ind/>
              <w:jc w:val="center"/>
            </w:pPr>
            <w:r>
              <w:t>0,03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020000">
            <w:pPr>
              <w:pStyle w:val="Style_5"/>
              <w:spacing w:after="0" w:line="240" w:lineRule="auto"/>
              <w:ind/>
              <w:jc w:val="center"/>
            </w:pPr>
            <w:r>
              <w:t>0,03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20000">
            <w:pPr>
              <w:pStyle w:val="Style_5"/>
              <w:spacing w:after="0" w:line="240" w:lineRule="auto"/>
              <w:ind/>
              <w:jc w:val="center"/>
            </w:pPr>
            <w:r>
              <w:t>0,03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20000">
            <w:pPr>
              <w:pStyle w:val="Style_5"/>
              <w:spacing w:after="0" w:line="240" w:lineRule="auto"/>
              <w:ind/>
              <w:jc w:val="center"/>
            </w:pPr>
            <w:r>
              <w:t>15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20000">
            <w:pPr>
              <w:pStyle w:val="Style_5"/>
              <w:spacing w:after="0" w:line="240" w:lineRule="auto"/>
              <w:ind/>
            </w:pPr>
            <w:r>
              <w:t>Количество</w:t>
            </w:r>
            <w:r>
              <w:t xml:space="preserve"> случаев</w:t>
            </w:r>
            <w:r>
              <w:t xml:space="preserve"> госпитализации</w:t>
            </w:r>
            <w:r>
              <w:t xml:space="preserve"> с</w:t>
            </w:r>
            <w:r>
              <w:t xml:space="preserve"> диагн</w:t>
            </w:r>
            <w:r>
              <w:t>озом</w:t>
            </w:r>
            <w:r>
              <w:t xml:space="preserve"> "Бронхиальная</w:t>
            </w:r>
            <w:r>
              <w:t xml:space="preserve"> астма</w:t>
            </w:r>
            <w:r>
              <w:t>" на</w:t>
            </w:r>
            <w:r>
              <w:t xml:space="preserve"> 100 </w:t>
            </w:r>
            <w:r>
              <w:t>тыс</w:t>
            </w:r>
            <w:r>
              <w:t>. населения</w:t>
            </w:r>
            <w:r>
              <w:t xml:space="preserve"> в</w:t>
            </w:r>
            <w:r>
              <w:t xml:space="preserve"> год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020000">
            <w:pPr>
              <w:pStyle w:val="Style_5"/>
              <w:spacing w:after="0" w:line="240" w:lineRule="auto"/>
              <w:ind/>
              <w:jc w:val="center"/>
            </w:pPr>
            <w:r>
              <w:t>51,8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020000">
            <w:pPr>
              <w:pStyle w:val="Style_5"/>
              <w:spacing w:after="0" w:line="240" w:lineRule="auto"/>
              <w:ind/>
              <w:jc w:val="center"/>
            </w:pPr>
            <w:r>
              <w:t>53,5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20000">
            <w:pPr>
              <w:pStyle w:val="Style_5"/>
              <w:spacing w:after="0" w:line="240" w:lineRule="auto"/>
              <w:ind/>
              <w:jc w:val="center"/>
            </w:pPr>
            <w:r>
              <w:t>55,3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20000">
            <w:pPr>
              <w:pStyle w:val="Style_5"/>
              <w:spacing w:after="0" w:line="240" w:lineRule="auto"/>
              <w:ind/>
              <w:jc w:val="center"/>
            </w:pPr>
            <w:r>
              <w:t>16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020000">
            <w:pPr>
              <w:pStyle w:val="Style_5"/>
              <w:spacing w:after="0" w:line="240" w:lineRule="auto"/>
              <w:ind/>
            </w:pPr>
            <w:r>
              <w:t>Количество</w:t>
            </w:r>
            <w:r>
              <w:t xml:space="preserve"> случаев</w:t>
            </w:r>
            <w:r>
              <w:t xml:space="preserve"> госпитализации</w:t>
            </w:r>
            <w:r>
              <w:t xml:space="preserve"> с</w:t>
            </w:r>
            <w:r>
              <w:t xml:space="preserve"> диагнозом</w:t>
            </w:r>
            <w:r>
              <w:t xml:space="preserve"> "Хроническая</w:t>
            </w:r>
            <w:r>
              <w:t xml:space="preserve"> обструктивная</w:t>
            </w:r>
            <w:r>
              <w:t xml:space="preserve"> болезнь</w:t>
            </w:r>
            <w:r>
              <w:t xml:space="preserve"> легких</w:t>
            </w:r>
            <w:r>
              <w:t>" на</w:t>
            </w:r>
            <w:r>
              <w:t xml:space="preserve"> 100 </w:t>
            </w:r>
            <w:r>
              <w:t>тыс</w:t>
            </w:r>
            <w:r>
              <w:t>. населения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020000">
            <w:pPr>
              <w:pStyle w:val="Style_5"/>
              <w:spacing w:after="0" w:line="240" w:lineRule="auto"/>
              <w:ind/>
              <w:jc w:val="center"/>
            </w:pPr>
            <w:r>
              <w:t>29,7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020000">
            <w:pPr>
              <w:pStyle w:val="Style_5"/>
              <w:spacing w:after="0" w:line="240" w:lineRule="auto"/>
              <w:ind/>
              <w:jc w:val="center"/>
            </w:pPr>
            <w:r>
              <w:t>31,2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20000">
            <w:pPr>
              <w:pStyle w:val="Style_5"/>
              <w:spacing w:after="0" w:line="240" w:lineRule="auto"/>
              <w:ind/>
              <w:jc w:val="center"/>
            </w:pPr>
            <w:r>
              <w:t>32,8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20000">
            <w:pPr>
              <w:pStyle w:val="Style_5"/>
              <w:spacing w:after="0" w:line="240" w:lineRule="auto"/>
              <w:ind/>
              <w:jc w:val="center"/>
            </w:pPr>
            <w:r>
              <w:t>17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20000">
            <w:pPr>
              <w:pStyle w:val="Style_5"/>
              <w:spacing w:after="0" w:line="240" w:lineRule="auto"/>
              <w:ind/>
            </w:pPr>
            <w:r>
              <w:t>Количество</w:t>
            </w:r>
            <w:r>
              <w:t xml:space="preserve"> случаев</w:t>
            </w:r>
            <w:r>
              <w:t xml:space="preserve"> госпитализации</w:t>
            </w:r>
            <w:r>
              <w:t xml:space="preserve"> с</w:t>
            </w:r>
            <w:r>
              <w:t xml:space="preserve"> диагнозом</w:t>
            </w:r>
            <w:r>
              <w:t xml:space="preserve"> "Хроническая</w:t>
            </w:r>
            <w:r>
              <w:t xml:space="preserve"> сердечная</w:t>
            </w:r>
            <w:r>
              <w:t xml:space="preserve"> недостаточность</w:t>
            </w:r>
            <w:r>
              <w:t>" на</w:t>
            </w:r>
            <w:r>
              <w:t xml:space="preserve"> 100 </w:t>
            </w:r>
            <w:r>
              <w:t>тыс</w:t>
            </w:r>
            <w:r>
              <w:t>. населения</w:t>
            </w:r>
            <w:r>
              <w:t xml:space="preserve"> в</w:t>
            </w:r>
            <w:r>
              <w:t xml:space="preserve"> год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20000">
            <w:pPr>
              <w:pStyle w:val="Style_5"/>
              <w:spacing w:after="0" w:line="240" w:lineRule="auto"/>
              <w:ind/>
              <w:jc w:val="center"/>
            </w:pPr>
            <w:r>
              <w:t>189,9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20000">
            <w:pPr>
              <w:pStyle w:val="Style_5"/>
              <w:spacing w:after="0" w:line="240" w:lineRule="auto"/>
              <w:ind/>
              <w:jc w:val="center"/>
            </w:pPr>
            <w:r>
              <w:t>182,0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20000">
            <w:pPr>
              <w:pStyle w:val="Style_5"/>
              <w:spacing w:after="0" w:line="240" w:lineRule="auto"/>
              <w:ind/>
              <w:jc w:val="center"/>
            </w:pPr>
            <w:r>
              <w:t>174,1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20000">
            <w:pPr>
              <w:pStyle w:val="Style_5"/>
              <w:spacing w:after="0" w:line="240" w:lineRule="auto"/>
              <w:ind/>
              <w:jc w:val="center"/>
            </w:pPr>
            <w:r>
              <w:t>18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20000">
            <w:pPr>
              <w:pStyle w:val="Style_5"/>
              <w:spacing w:after="0" w:line="240" w:lineRule="auto"/>
              <w:ind/>
            </w:pPr>
            <w:r>
              <w:t>Количество</w:t>
            </w:r>
            <w:r>
              <w:t xml:space="preserve"> случаев</w:t>
            </w:r>
            <w:r>
              <w:t xml:space="preserve"> госпитализации</w:t>
            </w:r>
            <w:r>
              <w:t xml:space="preserve"> с</w:t>
            </w:r>
            <w:r>
              <w:t xml:space="preserve"> диагнозом</w:t>
            </w:r>
            <w:r>
              <w:t xml:space="preserve"> "Гипертоническая</w:t>
            </w:r>
            <w:r>
              <w:t xml:space="preserve"> болезнь</w:t>
            </w:r>
            <w:r>
              <w:t>" на</w:t>
            </w:r>
            <w:r>
              <w:t xml:space="preserve"> 100 </w:t>
            </w:r>
            <w:r>
              <w:t>тыс</w:t>
            </w:r>
            <w:r>
              <w:t>. населения</w:t>
            </w:r>
            <w:r>
              <w:t xml:space="preserve"> в</w:t>
            </w:r>
            <w:r>
              <w:t xml:space="preserve"> год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020000">
            <w:pPr>
              <w:pStyle w:val="Style_5"/>
              <w:spacing w:after="0" w:line="240" w:lineRule="auto"/>
              <w:ind/>
              <w:jc w:val="center"/>
            </w:pPr>
            <w:r>
              <w:t>205,8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20000">
            <w:pPr>
              <w:pStyle w:val="Style_5"/>
              <w:spacing w:after="0" w:line="240" w:lineRule="auto"/>
              <w:ind/>
              <w:jc w:val="center"/>
            </w:pPr>
            <w:r>
              <w:t>189,9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20000">
            <w:pPr>
              <w:pStyle w:val="Style_5"/>
              <w:spacing w:after="0" w:line="240" w:lineRule="auto"/>
              <w:ind/>
              <w:jc w:val="center"/>
            </w:pPr>
            <w:r>
              <w:t>174,1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20000">
            <w:pPr>
              <w:pStyle w:val="Style_5"/>
              <w:spacing w:after="0" w:line="240" w:lineRule="auto"/>
              <w:ind/>
              <w:jc w:val="center"/>
            </w:pPr>
            <w:r>
              <w:t>19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20000">
            <w:pPr>
              <w:pStyle w:val="Style_5"/>
              <w:spacing w:after="0" w:line="240" w:lineRule="auto"/>
              <w:ind/>
            </w:pPr>
            <w:r>
              <w:t>Количество</w:t>
            </w:r>
            <w:r>
              <w:t xml:space="preserve"> случаев</w:t>
            </w:r>
            <w:r>
              <w:t xml:space="preserve"> госпитализации</w:t>
            </w:r>
            <w:r>
              <w:t xml:space="preserve"> с</w:t>
            </w:r>
            <w:r>
              <w:t xml:space="preserve"> диагнозом</w:t>
            </w:r>
            <w:r>
              <w:t xml:space="preserve"> "Сахарный</w:t>
            </w:r>
            <w:r>
              <w:t xml:space="preserve"> диабет</w:t>
            </w:r>
            <w:r>
              <w:t>" на</w:t>
            </w:r>
            <w:r>
              <w:t xml:space="preserve"> 100 </w:t>
            </w:r>
            <w:r>
              <w:t>тыс</w:t>
            </w:r>
            <w:r>
              <w:t>. населения</w:t>
            </w:r>
            <w:r>
              <w:t xml:space="preserve"> в</w:t>
            </w:r>
            <w:r>
              <w:t xml:space="preserve"> год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020000">
            <w:pPr>
              <w:pStyle w:val="Style_5"/>
              <w:spacing w:after="0" w:line="240" w:lineRule="auto"/>
              <w:ind/>
              <w:jc w:val="center"/>
            </w:pPr>
            <w:r>
              <w:t>143,6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20000">
            <w:pPr>
              <w:pStyle w:val="Style_5"/>
              <w:spacing w:after="0" w:line="240" w:lineRule="auto"/>
              <w:ind/>
              <w:jc w:val="center"/>
            </w:pPr>
            <w:r>
              <w:t>143,6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20000">
            <w:pPr>
              <w:pStyle w:val="Style_5"/>
              <w:spacing w:after="0" w:line="240" w:lineRule="auto"/>
              <w:ind/>
              <w:jc w:val="center"/>
            </w:pPr>
            <w:r>
              <w:t>143,6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20000">
            <w:pPr>
              <w:pStyle w:val="Style_5"/>
              <w:spacing w:after="0" w:line="240" w:lineRule="auto"/>
              <w:ind/>
              <w:jc w:val="center"/>
            </w:pPr>
            <w:r>
              <w:t>20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пациентов</w:t>
            </w:r>
            <w:r>
              <w:t>, прооперированных</w:t>
            </w:r>
            <w:r>
              <w:t xml:space="preserve"> в</w:t>
            </w:r>
            <w:r>
              <w:t xml:space="preserve"> течение</w:t>
            </w:r>
            <w:r>
              <w:t xml:space="preserve"> 2 дней</w:t>
            </w:r>
            <w:r>
              <w:t xml:space="preserve"> после</w:t>
            </w:r>
            <w:r>
              <w:t xml:space="preserve"> поступления</w:t>
            </w:r>
            <w:r>
              <w:t xml:space="preserve"> в</w:t>
            </w:r>
            <w:r>
              <w:t xml:space="preserve"> стационар</w:t>
            </w:r>
            <w:r>
              <w:t xml:space="preserve"> по</w:t>
            </w:r>
            <w:r>
              <w:t xml:space="preserve"> поводу</w:t>
            </w:r>
            <w:r>
              <w:t xml:space="preserve"> перелома</w:t>
            </w:r>
            <w:r>
              <w:t xml:space="preserve"> шейки</w:t>
            </w:r>
            <w:r>
              <w:t xml:space="preserve"> бедра</w:t>
            </w:r>
            <w:r>
              <w:t>, от</w:t>
            </w:r>
            <w:r>
              <w:t xml:space="preserve"> всех</w:t>
            </w:r>
            <w:r>
              <w:t xml:space="preserve"> прооперированных</w:t>
            </w:r>
            <w:r>
              <w:t xml:space="preserve"> по</w:t>
            </w:r>
            <w:r>
              <w:t xml:space="preserve"> поводу</w:t>
            </w:r>
            <w:r>
              <w:t xml:space="preserve"> указанного</w:t>
            </w:r>
            <w:r>
              <w:t xml:space="preserve"> диагноза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020000">
            <w:pPr>
              <w:pStyle w:val="Style_5"/>
              <w:spacing w:after="0" w:line="240" w:lineRule="auto"/>
              <w:ind/>
              <w:jc w:val="center"/>
            </w:pPr>
            <w:r>
              <w:t>60,0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020000">
            <w:pPr>
              <w:pStyle w:val="Style_5"/>
              <w:spacing w:after="0" w:line="240" w:lineRule="auto"/>
              <w:ind/>
              <w:jc w:val="center"/>
            </w:pPr>
            <w:r>
              <w:t>68,0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20000">
            <w:pPr>
              <w:pStyle w:val="Style_5"/>
              <w:spacing w:after="0" w:line="240" w:lineRule="auto"/>
              <w:ind/>
              <w:jc w:val="center"/>
            </w:pPr>
            <w:r>
              <w:t>76,0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20000">
            <w:pPr>
              <w:pStyle w:val="Style_5"/>
              <w:spacing w:after="0" w:line="240" w:lineRule="auto"/>
              <w:ind/>
              <w:jc w:val="center"/>
            </w:pPr>
            <w:r>
              <w:t>21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20000">
            <w:pPr>
              <w:pStyle w:val="Style_5"/>
              <w:spacing w:after="0" w:line="240" w:lineRule="auto"/>
              <w:ind/>
            </w:pPr>
            <w:r>
              <w:t>Количество</w:t>
            </w:r>
            <w:r>
              <w:t xml:space="preserve"> пациентов</w:t>
            </w:r>
            <w:r>
              <w:t xml:space="preserve"> с</w:t>
            </w:r>
            <w:r>
              <w:t xml:space="preserve"> гепатитом</w:t>
            </w:r>
            <w:r>
              <w:t xml:space="preserve"> С</w:t>
            </w:r>
            <w:r>
              <w:t>, получивших</w:t>
            </w:r>
            <w:r>
              <w:t xml:space="preserve"> противовирусную</w:t>
            </w:r>
            <w:r>
              <w:t xml:space="preserve"> терапию</w:t>
            </w:r>
            <w:r>
              <w:t>, на</w:t>
            </w:r>
            <w:r>
              <w:t xml:space="preserve"> 100 </w:t>
            </w:r>
            <w:r>
              <w:t>тыс</w:t>
            </w:r>
            <w:r>
              <w:t>. населения</w:t>
            </w:r>
            <w:r>
              <w:t xml:space="preserve"> в</w:t>
            </w:r>
            <w:r>
              <w:t xml:space="preserve"> год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20000">
            <w:pPr>
              <w:pStyle w:val="Style_5"/>
              <w:spacing w:after="0" w:line="240" w:lineRule="auto"/>
              <w:ind/>
              <w:jc w:val="center"/>
            </w:pPr>
            <w:r>
              <w:t>39,5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20000">
            <w:pPr>
              <w:pStyle w:val="Style_5"/>
              <w:spacing w:after="0" w:line="240" w:lineRule="auto"/>
              <w:ind/>
              <w:jc w:val="center"/>
            </w:pPr>
            <w:r>
              <w:t>43,8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20000">
            <w:pPr>
              <w:pStyle w:val="Style_5"/>
              <w:spacing w:after="0" w:line="240" w:lineRule="auto"/>
              <w:ind/>
              <w:jc w:val="center"/>
            </w:pPr>
            <w:r>
              <w:t>47,0</w:t>
            </w:r>
          </w:p>
        </w:tc>
      </w:tr>
    </w:tbl>
    <w:p w14:paraId="52020000"/>
    <w:p w14:paraId="53020000">
      <w:pPr>
        <w:pStyle w:val="Style_2"/>
      </w:pPr>
      <w:r>
        <w:t>Критерии</w:t>
      </w:r>
      <w:r>
        <w:t xml:space="preserve"> доступности</w:t>
      </w:r>
      <w:r>
        <w:t xml:space="preserve"> медицинской</w:t>
      </w:r>
      <w:r>
        <w:t xml:space="preserve"> помощи</w:t>
      </w:r>
    </w:p>
    <w:p w14:paraId="5402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696"/>
        <w:gridCol w:w="5496"/>
        <w:gridCol w:w="922"/>
        <w:gridCol w:w="859"/>
        <w:gridCol w:w="806"/>
      </w:tblGrid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20000">
            <w:pPr>
              <w:pStyle w:val="Style_5"/>
              <w:spacing w:after="0" w:line="240" w:lineRule="auto"/>
              <w:ind/>
              <w:jc w:val="center"/>
            </w:pPr>
            <w:r>
              <w:t>N</w:t>
            </w:r>
            <w:r>
              <w:br/>
            </w:r>
            <w:r>
              <w:t>п</w:t>
            </w:r>
            <w:r>
              <w:t>/п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20000">
            <w:pPr>
              <w:pStyle w:val="Style_5"/>
              <w:spacing w:after="0" w:line="240" w:lineRule="auto"/>
              <w:ind/>
              <w:jc w:val="center"/>
            </w:pPr>
            <w:r>
              <w:t>Наименование</w:t>
            </w:r>
            <w:r>
              <w:t xml:space="preserve"> критериев</w:t>
            </w:r>
            <w:r>
              <w:t xml:space="preserve"> доступности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20000">
            <w:pPr>
              <w:pStyle w:val="Style_5"/>
              <w:spacing w:after="0" w:line="240" w:lineRule="auto"/>
              <w:ind/>
              <w:jc w:val="center"/>
            </w:pPr>
            <w:r>
              <w:t>2023 год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20000">
            <w:pPr>
              <w:pStyle w:val="Style_5"/>
              <w:spacing w:after="0" w:line="240" w:lineRule="auto"/>
              <w:ind/>
              <w:jc w:val="center"/>
            </w:pPr>
            <w:r>
              <w:t>2024 год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20000">
            <w:pPr>
              <w:pStyle w:val="Style_5"/>
              <w:spacing w:after="0" w:line="240" w:lineRule="auto"/>
              <w:ind/>
              <w:jc w:val="center"/>
            </w:pPr>
            <w:r>
              <w:t>2025 год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02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2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02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20000">
            <w:pPr>
              <w:pStyle w:val="Style_5"/>
              <w:spacing w:after="0" w:line="240" w:lineRule="auto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20000">
            <w:pPr>
              <w:pStyle w:val="Style_5"/>
              <w:spacing w:after="0" w:line="240" w:lineRule="auto"/>
              <w:ind/>
            </w:pPr>
            <w:r>
              <w:t>Удовлетворенность</w:t>
            </w:r>
            <w:r>
              <w:t xml:space="preserve"> населения</w:t>
            </w:r>
            <w:r>
              <w:t xml:space="preserve"> медицинской</w:t>
            </w:r>
            <w:r>
              <w:t xml:space="preserve"> помощью</w:t>
            </w:r>
            <w:r>
              <w:t xml:space="preserve"> (проценты</w:t>
            </w:r>
            <w:r>
              <w:t xml:space="preserve"> от</w:t>
            </w:r>
            <w:r>
              <w:t xml:space="preserve"> числа</w:t>
            </w:r>
            <w:r>
              <w:t xml:space="preserve"> опрошенных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20000">
            <w:pPr>
              <w:pStyle w:val="Style_5"/>
              <w:spacing w:after="0" w:line="240" w:lineRule="auto"/>
              <w:ind/>
              <w:jc w:val="center"/>
            </w:pPr>
            <w:r>
              <w:t>50,0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20000">
            <w:pPr>
              <w:pStyle w:val="Style_5"/>
              <w:spacing w:after="0" w:line="240" w:lineRule="auto"/>
              <w:ind/>
              <w:jc w:val="center"/>
            </w:pPr>
            <w:r>
              <w:t>50,5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20000">
            <w:pPr>
              <w:pStyle w:val="Style_5"/>
              <w:spacing w:after="0" w:line="240" w:lineRule="auto"/>
              <w:ind/>
              <w:jc w:val="center"/>
            </w:pPr>
            <w:r>
              <w:t>51,0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2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расходов</w:t>
            </w:r>
            <w:r>
              <w:t xml:space="preserve"> на</w:t>
            </w:r>
            <w:r>
              <w:t xml:space="preserve"> оказание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дневных</w:t>
            </w:r>
            <w:r>
              <w:t xml:space="preserve"> стационаров</w:t>
            </w:r>
            <w:r>
              <w:t xml:space="preserve"> в</w:t>
            </w:r>
            <w:r>
              <w:t xml:space="preserve"> общих</w:t>
            </w:r>
            <w:r>
              <w:t xml:space="preserve"> расходах</w:t>
            </w:r>
            <w:r>
              <w:t xml:space="preserve"> на</w:t>
            </w:r>
            <w:r>
              <w:t xml:space="preserve"> реализацию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(проценты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020000">
            <w:pPr>
              <w:pStyle w:val="Style_5"/>
              <w:spacing w:after="0" w:line="240" w:lineRule="auto"/>
              <w:ind/>
              <w:jc w:val="center"/>
            </w:pPr>
            <w:r>
              <w:t>11,2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020000">
            <w:pPr>
              <w:pStyle w:val="Style_5"/>
              <w:spacing w:after="0" w:line="240" w:lineRule="auto"/>
              <w:ind/>
              <w:jc w:val="center"/>
            </w:pPr>
            <w:r>
              <w:t>11,2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20000">
            <w:pPr>
              <w:pStyle w:val="Style_5"/>
              <w:spacing w:after="0" w:line="240" w:lineRule="auto"/>
              <w:ind/>
              <w:jc w:val="center"/>
            </w:pPr>
            <w:r>
              <w:t>11,2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2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расходов</w:t>
            </w:r>
            <w:r>
              <w:t xml:space="preserve"> на</w:t>
            </w:r>
            <w:r>
              <w:t xml:space="preserve"> оказание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  <w:r>
              <w:t xml:space="preserve"> в</w:t>
            </w:r>
            <w:r>
              <w:t xml:space="preserve"> общих</w:t>
            </w:r>
            <w:r>
              <w:t xml:space="preserve"> расходах</w:t>
            </w:r>
            <w:r>
              <w:t xml:space="preserve"> на</w:t>
            </w:r>
            <w:r>
              <w:t xml:space="preserve"> реализацию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(проценты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20000">
            <w:pPr>
              <w:pStyle w:val="Style_5"/>
              <w:spacing w:after="0" w:line="240" w:lineRule="auto"/>
              <w:ind/>
              <w:jc w:val="center"/>
            </w:pPr>
            <w:r>
              <w:t>1,6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20000">
            <w:pPr>
              <w:pStyle w:val="Style_5"/>
              <w:spacing w:after="0" w:line="240" w:lineRule="auto"/>
              <w:ind/>
              <w:jc w:val="center"/>
            </w:pPr>
            <w:r>
              <w:t>1,6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20000">
            <w:pPr>
              <w:pStyle w:val="Style_5"/>
              <w:spacing w:after="0" w:line="240" w:lineRule="auto"/>
              <w:ind/>
              <w:jc w:val="center"/>
            </w:pPr>
            <w:r>
              <w:t>1,6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2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пациентов</w:t>
            </w:r>
            <w:r>
              <w:t>, получивших</w:t>
            </w:r>
            <w:r>
              <w:t xml:space="preserve"> специализированную</w:t>
            </w:r>
            <w:r>
              <w:t xml:space="preserve"> медицинскую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</w:t>
            </w:r>
            <w:r>
              <w:t>иях</w:t>
            </w:r>
            <w:r>
              <w:t xml:space="preserve"> в</w:t>
            </w:r>
            <w:r>
              <w:t xml:space="preserve"> медицинских</w:t>
            </w:r>
            <w:r>
              <w:t xml:space="preserve"> организациях</w:t>
            </w:r>
            <w:r>
              <w:t>, подведомственных</w:t>
            </w:r>
            <w:r>
              <w:t xml:space="preserve"> федеральным</w:t>
            </w:r>
            <w:r>
              <w:t xml:space="preserve"> органам</w:t>
            </w:r>
            <w:r>
              <w:t xml:space="preserve"> исполнительной</w:t>
            </w:r>
            <w:r>
              <w:t xml:space="preserve"> власти</w:t>
            </w:r>
            <w:r>
              <w:t>, в</w:t>
            </w:r>
            <w:r>
              <w:t xml:space="preserve"> общем</w:t>
            </w:r>
            <w:r>
              <w:t xml:space="preserve"> числе</w:t>
            </w:r>
            <w:r>
              <w:t xml:space="preserve"> пациентов</w:t>
            </w:r>
            <w:r>
              <w:t>, которым</w:t>
            </w:r>
            <w:r>
              <w:t xml:space="preserve"> была</w:t>
            </w:r>
            <w:r>
              <w:t xml:space="preserve"> оказана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в</w:t>
            </w:r>
            <w:r>
              <w:t xml:space="preserve"> рамках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ОМС</w:t>
            </w:r>
            <w:r>
              <w:t xml:space="preserve"> (проценты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020000">
            <w:pPr>
              <w:pStyle w:val="Style_5"/>
              <w:spacing w:after="0" w:line="240" w:lineRule="auto"/>
              <w:ind/>
              <w:jc w:val="center"/>
            </w:pPr>
            <w:r>
              <w:t>0,9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020000">
            <w:pPr>
              <w:pStyle w:val="Style_5"/>
              <w:spacing w:after="0" w:line="240" w:lineRule="auto"/>
              <w:ind/>
              <w:jc w:val="center"/>
            </w:pPr>
            <w:r>
              <w:t>0,9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20000">
            <w:pPr>
              <w:pStyle w:val="Style_5"/>
              <w:spacing w:after="0" w:line="240" w:lineRule="auto"/>
              <w:ind/>
              <w:jc w:val="center"/>
            </w:pPr>
            <w:r>
              <w:t>0,9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20000">
            <w:pPr>
              <w:pStyle w:val="Style_5"/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посещений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службой</w:t>
            </w:r>
            <w:r>
              <w:t xml:space="preserve"> на</w:t>
            </w:r>
            <w:r>
              <w:t xml:space="preserve"> дому</w:t>
            </w:r>
            <w:r>
              <w:t xml:space="preserve"> для</w:t>
            </w:r>
            <w:r>
              <w:t xml:space="preserve"> оказания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детскому</w:t>
            </w:r>
            <w:r>
              <w:t xml:space="preserve"> населению</w:t>
            </w:r>
            <w:r>
              <w:t xml:space="preserve"> в</w:t>
            </w:r>
            <w:r>
              <w:t xml:space="preserve"> общем</w:t>
            </w:r>
            <w:r>
              <w:t xml:space="preserve"> количестве</w:t>
            </w:r>
            <w:r>
              <w:t xml:space="preserve"> посещений</w:t>
            </w:r>
            <w:r>
              <w:t xml:space="preserve"> по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детскому</w:t>
            </w:r>
            <w:r>
              <w:t xml:space="preserve"> населению</w:t>
            </w:r>
            <w:r>
              <w:t xml:space="preserve"> (проценты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020000">
            <w:pPr>
              <w:pStyle w:val="Style_5"/>
              <w:spacing w:after="0"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020000">
            <w:pPr>
              <w:pStyle w:val="Style_5"/>
              <w:spacing w:after="0"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20000">
            <w:pPr>
              <w:pStyle w:val="Style_5"/>
              <w:spacing w:after="0" w:line="240" w:lineRule="auto"/>
              <w:ind/>
              <w:jc w:val="center"/>
            </w:pPr>
            <w:r>
              <w:t>100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20000">
            <w:pPr>
              <w:pStyle w:val="Style_5"/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020000">
            <w:pPr>
              <w:pStyle w:val="Style_5"/>
              <w:spacing w:after="0" w:line="240" w:lineRule="auto"/>
              <w:ind/>
            </w:pPr>
            <w:r>
              <w:t>Число</w:t>
            </w:r>
            <w:r>
              <w:t xml:space="preserve"> пациентов</w:t>
            </w:r>
            <w:r>
              <w:t>, которым</w:t>
            </w:r>
            <w:r>
              <w:t xml:space="preserve"> оказан</w:t>
            </w:r>
            <w:r>
              <w:t>а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по</w:t>
            </w:r>
            <w:r>
              <w:t xml:space="preserve"> месту</w:t>
            </w:r>
            <w:r>
              <w:t xml:space="preserve"> их</w:t>
            </w:r>
            <w:r>
              <w:t xml:space="preserve"> фактического</w:t>
            </w:r>
            <w:r>
              <w:t xml:space="preserve"> пребывания</w:t>
            </w:r>
            <w:r>
              <w:t xml:space="preserve"> за</w:t>
            </w:r>
            <w:r>
              <w:t xml:space="preserve"> пределами</w:t>
            </w:r>
            <w:r>
              <w:t xml:space="preserve"> субъекта</w:t>
            </w:r>
            <w:r>
              <w:t xml:space="preserve"> Российской</w:t>
            </w:r>
            <w:r>
              <w:t xml:space="preserve"> Федерации</w:t>
            </w:r>
            <w:r>
              <w:t>, на</w:t>
            </w:r>
            <w:r>
              <w:t xml:space="preserve"> территории</w:t>
            </w:r>
            <w:r>
              <w:t xml:space="preserve"> которого</w:t>
            </w:r>
            <w:r>
              <w:t xml:space="preserve"> указанные</w:t>
            </w:r>
            <w:r>
              <w:t xml:space="preserve"> пациенты</w:t>
            </w:r>
            <w:r>
              <w:t xml:space="preserve"> зарегистрированы</w:t>
            </w:r>
            <w:r>
              <w:t xml:space="preserve"> по</w:t>
            </w:r>
            <w:r>
              <w:t xml:space="preserve"> месту</w:t>
            </w:r>
            <w:r>
              <w:t xml:space="preserve"> жительства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020000">
            <w:pPr>
              <w:pStyle w:val="Style_5"/>
              <w:spacing w:after="0" w:line="240" w:lineRule="auto"/>
              <w:ind/>
              <w:jc w:val="center"/>
            </w:pPr>
            <w:r>
              <w:t>600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020000">
            <w:pPr>
              <w:pStyle w:val="Style_5"/>
              <w:spacing w:after="0" w:line="240" w:lineRule="auto"/>
              <w:ind/>
              <w:jc w:val="center"/>
            </w:pPr>
            <w:r>
              <w:t>600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20000">
            <w:pPr>
              <w:pStyle w:val="Style_5"/>
              <w:spacing w:after="0" w:line="240" w:lineRule="auto"/>
              <w:ind/>
              <w:jc w:val="center"/>
            </w:pPr>
            <w:r>
              <w:t>600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20000">
            <w:pPr>
              <w:pStyle w:val="Style_5"/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20000">
            <w:pPr>
              <w:pStyle w:val="Style_5"/>
              <w:spacing w:after="0" w:line="240" w:lineRule="auto"/>
              <w:ind/>
            </w:pPr>
            <w:r>
              <w:t>Число</w:t>
            </w:r>
            <w:r>
              <w:t xml:space="preserve"> пациентов</w:t>
            </w:r>
            <w:r>
              <w:t>, зарегистрированных</w:t>
            </w:r>
            <w:r>
              <w:t xml:space="preserve"> на</w:t>
            </w:r>
            <w:r>
              <w:t xml:space="preserve"> территори</w:t>
            </w:r>
            <w:r>
              <w:t>и</w:t>
            </w:r>
            <w:r>
              <w:t xml:space="preserve"> города</w:t>
            </w:r>
            <w:r>
              <w:t xml:space="preserve"> Москвы</w:t>
            </w:r>
            <w:r>
              <w:t xml:space="preserve"> по</w:t>
            </w:r>
            <w:r>
              <w:t xml:space="preserve"> месту</w:t>
            </w:r>
            <w:r>
              <w:t xml:space="preserve"> жительства</w:t>
            </w:r>
            <w:r>
              <w:t>, за</w:t>
            </w:r>
            <w:r>
              <w:t xml:space="preserve"> оказание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которым</w:t>
            </w:r>
            <w:r>
              <w:t xml:space="preserve"> в</w:t>
            </w:r>
            <w:r>
              <w:t xml:space="preserve"> медицинских</w:t>
            </w:r>
            <w:r>
              <w:t xml:space="preserve"> организациях</w:t>
            </w:r>
            <w:r>
              <w:t xml:space="preserve"> других</w:t>
            </w:r>
            <w:r>
              <w:t xml:space="preserve"> субъектов</w:t>
            </w:r>
            <w:r>
              <w:t xml:space="preserve"> Российской</w:t>
            </w:r>
            <w:r>
              <w:t xml:space="preserve"> Федерации</w:t>
            </w:r>
            <w:r>
              <w:t xml:space="preserve"> компенсированы</w:t>
            </w:r>
            <w:r>
              <w:t xml:space="preserve"> затраты</w:t>
            </w:r>
            <w:r>
              <w:t xml:space="preserve"> на</w:t>
            </w:r>
            <w:r>
              <w:t xml:space="preserve"> основании</w:t>
            </w:r>
            <w:r>
              <w:t xml:space="preserve"> межрегионального</w:t>
            </w:r>
            <w:r>
              <w:t xml:space="preserve"> соглашения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20000">
            <w:pPr>
              <w:pStyle w:val="Style_5"/>
              <w:spacing w:after="0" w:line="240" w:lineRule="auto"/>
              <w:ind/>
              <w:jc w:val="center"/>
            </w:pPr>
            <w: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020000">
            <w:pPr>
              <w:pStyle w:val="Style_5"/>
              <w:spacing w:after="0" w:line="240" w:lineRule="auto"/>
              <w:ind/>
              <w:jc w:val="center"/>
            </w:pPr>
            <w:r>
              <w:t>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20000">
            <w:pPr>
              <w:pStyle w:val="Style_5"/>
              <w:spacing w:after="0" w:line="240" w:lineRule="auto"/>
              <w:ind/>
              <w:jc w:val="center"/>
            </w:pPr>
            <w:r>
              <w:t>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20000">
            <w:pPr>
              <w:pStyle w:val="Style_5"/>
              <w:spacing w:after="0"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пациентов</w:t>
            </w:r>
            <w:r>
              <w:t>, страдающих</w:t>
            </w:r>
            <w:r>
              <w:t xml:space="preserve"> хроническими</w:t>
            </w:r>
            <w:r>
              <w:t xml:space="preserve"> неинфекционными</w:t>
            </w:r>
            <w:r>
              <w:t xml:space="preserve"> заболеваниями</w:t>
            </w:r>
            <w:r>
              <w:t>, взятых</w:t>
            </w:r>
            <w:r>
              <w:t xml:space="preserve"> под</w:t>
            </w:r>
            <w:r>
              <w:t xml:space="preserve"> диспансерное</w:t>
            </w:r>
            <w:r>
              <w:t xml:space="preserve"> наблюдение</w:t>
            </w:r>
            <w:r>
              <w:t>, в</w:t>
            </w:r>
            <w:r>
              <w:t xml:space="preserve"> общем</w:t>
            </w:r>
            <w:r>
              <w:t xml:space="preserve"> количестве</w:t>
            </w:r>
            <w:r>
              <w:t xml:space="preserve"> пациентов</w:t>
            </w:r>
            <w:r>
              <w:t>, страдающих</w:t>
            </w:r>
            <w:r>
              <w:t xml:space="preserve"> хроническими</w:t>
            </w:r>
            <w:r>
              <w:t xml:space="preserve"> неинфекционными</w:t>
            </w:r>
            <w:r>
              <w:t xml:space="preserve"> заболеваниями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"sub_809"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9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 xml:space="preserve"> (проценты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20000">
            <w:pPr>
              <w:pStyle w:val="Style_5"/>
              <w:spacing w:after="0" w:line="240" w:lineRule="auto"/>
              <w:ind/>
              <w:jc w:val="center"/>
            </w:pPr>
            <w:r>
              <w:t>70,0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20000">
            <w:pPr>
              <w:pStyle w:val="Style_5"/>
              <w:spacing w:after="0" w:line="240" w:lineRule="auto"/>
              <w:ind/>
              <w:jc w:val="center"/>
            </w:pPr>
            <w:r>
              <w:t>70,0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20000">
            <w:pPr>
              <w:pStyle w:val="Style_5"/>
              <w:spacing w:after="0" w:line="240" w:lineRule="auto"/>
              <w:ind/>
              <w:jc w:val="center"/>
            </w:pPr>
            <w:r>
              <w:t>70,0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20000">
            <w:pPr>
              <w:pStyle w:val="Style_5"/>
              <w:spacing w:after="0" w:line="240" w:lineRule="auto"/>
              <w:ind/>
              <w:jc w:val="center"/>
            </w:pPr>
            <w:r>
              <w:t>9</w:t>
            </w:r>
          </w:p>
        </w:tc>
        <w:tc>
          <w:tcPr>
            <w:tcW w:type="dxa" w:w="54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20000">
            <w:pPr>
              <w:pStyle w:val="Style_5"/>
              <w:spacing w:after="0" w:line="240" w:lineRule="auto"/>
              <w:ind/>
            </w:pPr>
            <w:r>
              <w:t>Доля</w:t>
            </w:r>
            <w:r>
              <w:t xml:space="preserve"> граждан</w:t>
            </w:r>
            <w:r>
              <w:t>, обеспеченных</w:t>
            </w:r>
            <w:r>
              <w:t xml:space="preserve"> лекарственными</w:t>
            </w:r>
            <w:r>
              <w:t xml:space="preserve"> препаратами</w:t>
            </w:r>
            <w:r>
              <w:t>, в</w:t>
            </w:r>
            <w:r>
              <w:t xml:space="preserve"> общем</w:t>
            </w:r>
            <w:r>
              <w:t xml:space="preserve"> количестве</w:t>
            </w:r>
            <w:r>
              <w:t xml:space="preserve"> льготных</w:t>
            </w:r>
            <w:r>
              <w:t xml:space="preserve"> категорий</w:t>
            </w:r>
            <w:r>
              <w:t xml:space="preserve"> граждан</w:t>
            </w:r>
            <w:r>
              <w:t xml:space="preserve"> (проценты</w:t>
            </w:r>
            <w:r>
              <w:t>)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020000">
            <w:pPr>
              <w:pStyle w:val="Style_5"/>
              <w:spacing w:after="0" w:line="240" w:lineRule="auto"/>
              <w:ind/>
              <w:jc w:val="center"/>
            </w:pPr>
            <w:r>
              <w:t>50,9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20000">
            <w:pPr>
              <w:pStyle w:val="Style_5"/>
              <w:spacing w:after="0" w:line="240" w:lineRule="auto"/>
              <w:ind/>
              <w:jc w:val="center"/>
            </w:pPr>
            <w:r>
              <w:t>50,9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20000">
            <w:pPr>
              <w:pStyle w:val="Style_5"/>
              <w:spacing w:after="0" w:line="240" w:lineRule="auto"/>
              <w:ind/>
              <w:jc w:val="center"/>
            </w:pPr>
            <w:r>
              <w:t>50,9</w:t>
            </w:r>
          </w:p>
        </w:tc>
      </w:tr>
    </w:tbl>
    <w:p w14:paraId="8C020000">
      <w:r>
        <w:t>___________________</w:t>
      </w:r>
    </w:p>
    <w:p w14:paraId="8D020000">
      <w:bookmarkStart w:id="345" w:name="sub_801"/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В</w:t>
      </w:r>
      <w:r>
        <w:rPr>
          <w:vertAlign w:val="subscript"/>
        </w:rPr>
        <w:t xml:space="preserve"> 96 процентах</w:t>
      </w:r>
      <w:r>
        <w:rPr>
          <w:vertAlign w:val="subscript"/>
        </w:rPr>
        <w:t xml:space="preserve"> случаев.</w:t>
      </w:r>
    </w:p>
    <w:p w14:paraId="8E020000">
      <w:bookmarkStart w:id="346" w:name="sub_802"/>
      <w:bookmarkEnd w:id="345"/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В</w:t>
      </w:r>
      <w:r>
        <w:rPr>
          <w:vertAlign w:val="subscript"/>
        </w:rPr>
        <w:t xml:space="preserve"> указанный</w:t>
      </w:r>
      <w:r>
        <w:rPr>
          <w:vertAlign w:val="subscript"/>
        </w:rPr>
        <w:t xml:space="preserve"> норматив</w:t>
      </w:r>
      <w:r>
        <w:rPr>
          <w:vertAlign w:val="subscript"/>
        </w:rPr>
        <w:t xml:space="preserve"> объема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 xml:space="preserve"> включен</w:t>
      </w:r>
      <w:r>
        <w:rPr>
          <w:vertAlign w:val="subscript"/>
        </w:rPr>
        <w:t xml:space="preserve"> объем</w:t>
      </w:r>
      <w:r>
        <w:rPr>
          <w:vertAlign w:val="subscript"/>
        </w:rPr>
        <w:t xml:space="preserve"> оказания</w:t>
      </w:r>
      <w:r>
        <w:rPr>
          <w:vertAlign w:val="subscript"/>
        </w:rPr>
        <w:t xml:space="preserve"> скорой</w:t>
      </w:r>
      <w:r>
        <w:rPr>
          <w:vertAlign w:val="subscript"/>
        </w:rPr>
        <w:t xml:space="preserve"> специализированной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 xml:space="preserve"> жителям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>, в</w:t>
      </w:r>
      <w:r>
        <w:rPr>
          <w:vertAlign w:val="subscript"/>
        </w:rPr>
        <w:t xml:space="preserve"> том</w:t>
      </w:r>
      <w:r>
        <w:rPr>
          <w:vertAlign w:val="subscript"/>
        </w:rPr>
        <w:t xml:space="preserve"> числе</w:t>
      </w:r>
      <w:r>
        <w:rPr>
          <w:vertAlign w:val="subscript"/>
        </w:rPr>
        <w:t xml:space="preserve"> скорой</w:t>
      </w:r>
      <w:r>
        <w:rPr>
          <w:vertAlign w:val="subscript"/>
        </w:rPr>
        <w:t xml:space="preserve"> специализированной</w:t>
      </w:r>
      <w:r>
        <w:rPr>
          <w:vertAlign w:val="subscript"/>
        </w:rPr>
        <w:t xml:space="preserve"> психиатрической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>, специализированной</w:t>
      </w:r>
      <w:r>
        <w:rPr>
          <w:vertAlign w:val="subscript"/>
        </w:rPr>
        <w:t xml:space="preserve"> санитарно-авиационной</w:t>
      </w:r>
      <w:r>
        <w:rPr>
          <w:vertAlign w:val="subscript"/>
        </w:rPr>
        <w:t xml:space="preserve"> эвакуации</w:t>
      </w:r>
      <w:r>
        <w:rPr>
          <w:vertAlign w:val="subscript"/>
        </w:rPr>
        <w:t>, тра</w:t>
      </w:r>
      <w:r>
        <w:rPr>
          <w:vertAlign w:val="subscript"/>
        </w:rPr>
        <w:t>н</w:t>
      </w:r>
      <w:r>
        <w:rPr>
          <w:vertAlign w:val="subscript"/>
        </w:rPr>
        <w:t>спортировки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сопровождения</w:t>
      </w:r>
      <w:r>
        <w:rPr>
          <w:vertAlign w:val="subscript"/>
        </w:rPr>
        <w:t xml:space="preserve"> по</w:t>
      </w:r>
      <w:r>
        <w:rPr>
          <w:vertAlign w:val="subscript"/>
        </w:rPr>
        <w:t xml:space="preserve"> медицинским</w:t>
      </w:r>
      <w:r>
        <w:rPr>
          <w:vertAlign w:val="subscript"/>
        </w:rPr>
        <w:t xml:space="preserve"> показаниям</w:t>
      </w:r>
      <w:r>
        <w:rPr>
          <w:vertAlign w:val="subscript"/>
        </w:rPr>
        <w:t xml:space="preserve"> больных</w:t>
      </w:r>
      <w:r>
        <w:rPr>
          <w:vertAlign w:val="subscript"/>
        </w:rPr>
        <w:t>, страдающих</w:t>
      </w:r>
      <w:r>
        <w:rPr>
          <w:vertAlign w:val="subscript"/>
        </w:rPr>
        <w:t xml:space="preserve"> хронической</w:t>
      </w:r>
      <w:r>
        <w:rPr>
          <w:vertAlign w:val="subscript"/>
        </w:rPr>
        <w:t xml:space="preserve"> почечной</w:t>
      </w:r>
      <w:r>
        <w:rPr>
          <w:vertAlign w:val="subscript"/>
        </w:rPr>
        <w:t xml:space="preserve"> недостаточностью</w:t>
      </w:r>
      <w:r>
        <w:rPr>
          <w:vertAlign w:val="subscript"/>
        </w:rPr>
        <w:t>, от</w:t>
      </w:r>
      <w:r>
        <w:rPr>
          <w:vertAlign w:val="subscript"/>
        </w:rPr>
        <w:t xml:space="preserve"> места</w:t>
      </w:r>
      <w:r>
        <w:rPr>
          <w:vertAlign w:val="subscript"/>
        </w:rPr>
        <w:t xml:space="preserve"> фактического</w:t>
      </w:r>
      <w:r>
        <w:rPr>
          <w:vertAlign w:val="subscript"/>
        </w:rPr>
        <w:t xml:space="preserve"> проживания</w:t>
      </w:r>
      <w:r>
        <w:rPr>
          <w:vertAlign w:val="subscript"/>
        </w:rPr>
        <w:t xml:space="preserve"> до</w:t>
      </w:r>
      <w:r>
        <w:rPr>
          <w:vertAlign w:val="subscript"/>
        </w:rPr>
        <w:t xml:space="preserve"> места</w:t>
      </w:r>
      <w:r>
        <w:rPr>
          <w:vertAlign w:val="subscript"/>
        </w:rPr>
        <w:t xml:space="preserve"> получения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 xml:space="preserve"> методом</w:t>
      </w:r>
      <w:r>
        <w:rPr>
          <w:vertAlign w:val="subscript"/>
        </w:rPr>
        <w:t xml:space="preserve"> заместительной</w:t>
      </w:r>
      <w:r>
        <w:rPr>
          <w:vertAlign w:val="subscript"/>
        </w:rPr>
        <w:t xml:space="preserve"> почечной</w:t>
      </w:r>
      <w:r>
        <w:rPr>
          <w:vertAlign w:val="subscript"/>
        </w:rPr>
        <w:t xml:space="preserve"> терапии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обратно</w:t>
      </w:r>
      <w:r>
        <w:rPr>
          <w:vertAlign w:val="subscript"/>
        </w:rPr>
        <w:t xml:space="preserve"> после</w:t>
      </w:r>
      <w:r>
        <w:rPr>
          <w:vertAlign w:val="subscript"/>
        </w:rPr>
        <w:t xml:space="preserve"> проведения</w:t>
      </w:r>
      <w:r>
        <w:rPr>
          <w:vertAlign w:val="subscript"/>
        </w:rPr>
        <w:t xml:space="preserve"> указ</w:t>
      </w:r>
      <w:r>
        <w:rPr>
          <w:vertAlign w:val="subscript"/>
        </w:rPr>
        <w:t>а</w:t>
      </w:r>
      <w:r>
        <w:rPr>
          <w:vertAlign w:val="subscript"/>
        </w:rPr>
        <w:t>нных</w:t>
      </w:r>
      <w:r>
        <w:rPr>
          <w:vertAlign w:val="subscript"/>
        </w:rPr>
        <w:t xml:space="preserve"> медицинских</w:t>
      </w:r>
      <w:r>
        <w:rPr>
          <w:vertAlign w:val="subscript"/>
        </w:rPr>
        <w:t xml:space="preserve"> услуг</w:t>
      </w:r>
      <w:r>
        <w:rPr>
          <w:vertAlign w:val="subscript"/>
        </w:rPr>
        <w:t>, а</w:t>
      </w:r>
      <w:r>
        <w:rPr>
          <w:vertAlign w:val="subscript"/>
        </w:rPr>
        <w:t xml:space="preserve"> также</w:t>
      </w:r>
      <w:r>
        <w:rPr>
          <w:vertAlign w:val="subscript"/>
        </w:rPr>
        <w:t xml:space="preserve"> транспортировка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сопровождение</w:t>
      </w:r>
      <w:r>
        <w:rPr>
          <w:vertAlign w:val="subscript"/>
        </w:rPr>
        <w:t xml:space="preserve"> по</w:t>
      </w:r>
      <w:r>
        <w:rPr>
          <w:vertAlign w:val="subscript"/>
        </w:rPr>
        <w:t xml:space="preserve"> медицинским</w:t>
      </w:r>
      <w:r>
        <w:rPr>
          <w:vertAlign w:val="subscript"/>
        </w:rPr>
        <w:t xml:space="preserve"> показаниям</w:t>
      </w:r>
      <w:r>
        <w:rPr>
          <w:vertAlign w:val="subscript"/>
        </w:rPr>
        <w:t xml:space="preserve"> граждан</w:t>
      </w:r>
      <w:r>
        <w:rPr>
          <w:vertAlign w:val="subscript"/>
        </w:rPr>
        <w:t>, страдающих</w:t>
      </w:r>
      <w:r>
        <w:rPr>
          <w:vertAlign w:val="subscript"/>
        </w:rPr>
        <w:t xml:space="preserve"> стоматологическими</w:t>
      </w:r>
      <w:r>
        <w:rPr>
          <w:vertAlign w:val="subscript"/>
        </w:rPr>
        <w:t xml:space="preserve"> заболеваниями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нуждающихся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сопровождении</w:t>
      </w:r>
      <w:r>
        <w:rPr>
          <w:vertAlign w:val="subscript"/>
        </w:rPr>
        <w:t xml:space="preserve"> по</w:t>
      </w:r>
      <w:r>
        <w:rPr>
          <w:vertAlign w:val="subscript"/>
        </w:rPr>
        <w:t xml:space="preserve"> медицинским</w:t>
      </w:r>
      <w:r>
        <w:rPr>
          <w:vertAlign w:val="subscript"/>
        </w:rPr>
        <w:t xml:space="preserve"> показаниям</w:t>
      </w:r>
      <w:r>
        <w:rPr>
          <w:vertAlign w:val="subscript"/>
        </w:rPr>
        <w:t xml:space="preserve"> от</w:t>
      </w:r>
      <w:r>
        <w:rPr>
          <w:vertAlign w:val="subscript"/>
        </w:rPr>
        <w:t xml:space="preserve"> места</w:t>
      </w:r>
      <w:r>
        <w:rPr>
          <w:vertAlign w:val="subscript"/>
        </w:rPr>
        <w:t xml:space="preserve"> фактического</w:t>
      </w:r>
      <w:r>
        <w:rPr>
          <w:vertAlign w:val="subscript"/>
        </w:rPr>
        <w:t xml:space="preserve"> проживания</w:t>
      </w:r>
      <w:r>
        <w:rPr>
          <w:vertAlign w:val="subscript"/>
        </w:rPr>
        <w:t xml:space="preserve"> до</w:t>
      </w:r>
      <w:r>
        <w:rPr>
          <w:vertAlign w:val="subscript"/>
        </w:rPr>
        <w:t xml:space="preserve"> места</w:t>
      </w:r>
      <w:r>
        <w:rPr>
          <w:vertAlign w:val="subscript"/>
        </w:rPr>
        <w:t xml:space="preserve"> получения</w:t>
      </w:r>
      <w:r>
        <w:rPr>
          <w:vertAlign w:val="subscript"/>
        </w:rPr>
        <w:t xml:space="preserve"> стом</w:t>
      </w:r>
      <w:r>
        <w:rPr>
          <w:vertAlign w:val="subscript"/>
        </w:rPr>
        <w:t>а</w:t>
      </w:r>
      <w:r>
        <w:rPr>
          <w:vertAlign w:val="subscript"/>
        </w:rPr>
        <w:t>тологической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обратно</w:t>
      </w:r>
      <w:r>
        <w:rPr>
          <w:vertAlign w:val="subscript"/>
        </w:rPr>
        <w:t xml:space="preserve"> после</w:t>
      </w:r>
      <w:r>
        <w:rPr>
          <w:vertAlign w:val="subscript"/>
        </w:rPr>
        <w:t xml:space="preserve"> проведения</w:t>
      </w:r>
      <w:r>
        <w:rPr>
          <w:vertAlign w:val="subscript"/>
        </w:rPr>
        <w:t xml:space="preserve"> указанных</w:t>
      </w:r>
      <w:r>
        <w:rPr>
          <w:vertAlign w:val="subscript"/>
        </w:rPr>
        <w:t xml:space="preserve"> медицинских</w:t>
      </w:r>
      <w:r>
        <w:rPr>
          <w:vertAlign w:val="subscript"/>
        </w:rPr>
        <w:t xml:space="preserve"> услуг.</w:t>
      </w:r>
    </w:p>
    <w:p w14:paraId="8F020000">
      <w:bookmarkStart w:id="347" w:name="sub_803"/>
      <w:bookmarkEnd w:id="346"/>
      <w:r>
        <w:rPr>
          <w:vertAlign w:val="superscript"/>
        </w:rPr>
        <w:t>3</w:t>
      </w:r>
      <w:r>
        <w:t xml:space="preserve"> </w:t>
      </w:r>
      <w:r>
        <w:rPr>
          <w:vertAlign w:val="subscript"/>
        </w:rPr>
        <w:t>Нормативы</w:t>
      </w:r>
      <w:r>
        <w:rPr>
          <w:vertAlign w:val="subscript"/>
        </w:rPr>
        <w:t xml:space="preserve"> объема</w:t>
      </w:r>
      <w:r>
        <w:rPr>
          <w:vertAlign w:val="subscript"/>
        </w:rPr>
        <w:t xml:space="preserve"> включают</w:t>
      </w:r>
      <w:r>
        <w:rPr>
          <w:vertAlign w:val="subscript"/>
        </w:rPr>
        <w:t xml:space="preserve"> не</w:t>
      </w:r>
      <w:r>
        <w:rPr>
          <w:vertAlign w:val="subscript"/>
        </w:rPr>
        <w:t xml:space="preserve"> менее</w:t>
      </w:r>
      <w:r>
        <w:rPr>
          <w:vertAlign w:val="subscript"/>
        </w:rPr>
        <w:t xml:space="preserve"> 25 процентов</w:t>
      </w:r>
      <w:r>
        <w:rPr>
          <w:vertAlign w:val="subscript"/>
        </w:rPr>
        <w:t xml:space="preserve"> для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реабилитации</w:t>
      </w:r>
      <w:r>
        <w:rPr>
          <w:vertAlign w:val="subscript"/>
        </w:rPr>
        <w:t xml:space="preserve"> детей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возрасте</w:t>
      </w:r>
      <w:r>
        <w:rPr>
          <w:vertAlign w:val="subscript"/>
        </w:rPr>
        <w:t xml:space="preserve"> 0 -17лет</w:t>
      </w:r>
      <w:r>
        <w:rPr>
          <w:vertAlign w:val="subscript"/>
        </w:rPr>
        <w:t xml:space="preserve"> с</w:t>
      </w:r>
      <w:r>
        <w:rPr>
          <w:vertAlign w:val="subscript"/>
        </w:rPr>
        <w:t xml:space="preserve"> учетом</w:t>
      </w:r>
      <w:r>
        <w:rPr>
          <w:vertAlign w:val="subscript"/>
        </w:rPr>
        <w:t xml:space="preserve"> реальной</w:t>
      </w:r>
      <w:r>
        <w:rPr>
          <w:vertAlign w:val="subscript"/>
        </w:rPr>
        <w:t xml:space="preserve"> потребности.</w:t>
      </w:r>
    </w:p>
    <w:p w14:paraId="90020000">
      <w:bookmarkStart w:id="348" w:name="sub_804"/>
      <w:bookmarkEnd w:id="347"/>
      <w:r>
        <w:rPr>
          <w:vertAlign w:val="superscript"/>
        </w:rPr>
        <w:t>4</w:t>
      </w:r>
      <w:r>
        <w:t xml:space="preserve"> </w:t>
      </w:r>
      <w:r>
        <w:rPr>
          <w:vertAlign w:val="subscript"/>
        </w:rPr>
        <w:t>В</w:t>
      </w:r>
      <w:r>
        <w:rPr>
          <w:vertAlign w:val="subscript"/>
        </w:rPr>
        <w:t xml:space="preserve"> норматив</w:t>
      </w:r>
      <w:r>
        <w:rPr>
          <w:vertAlign w:val="subscript"/>
        </w:rPr>
        <w:t xml:space="preserve"> фин</w:t>
      </w:r>
      <w:r>
        <w:rPr>
          <w:vertAlign w:val="subscript"/>
        </w:rPr>
        <w:t>ансовых</w:t>
      </w:r>
      <w:r>
        <w:rPr>
          <w:vertAlign w:val="subscript"/>
        </w:rPr>
        <w:t xml:space="preserve"> затрат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единицу</w:t>
      </w:r>
      <w:r>
        <w:rPr>
          <w:vertAlign w:val="subscript"/>
        </w:rPr>
        <w:t xml:space="preserve"> объема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 xml:space="preserve"> включены</w:t>
      </w:r>
      <w:r>
        <w:rPr>
          <w:vertAlign w:val="subscript"/>
        </w:rPr>
        <w:t xml:space="preserve"> расходы</w:t>
      </w:r>
      <w:r>
        <w:rPr>
          <w:vertAlign w:val="subscript"/>
        </w:rPr>
        <w:t xml:space="preserve"> бюджета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незастрахованных</w:t>
      </w:r>
      <w:r>
        <w:rPr>
          <w:vertAlign w:val="subscript"/>
        </w:rPr>
        <w:t xml:space="preserve"> по</w:t>
      </w:r>
      <w:r>
        <w:rPr>
          <w:vertAlign w:val="subscript"/>
        </w:rPr>
        <w:t xml:space="preserve"> обязательному</w:t>
      </w:r>
      <w:r>
        <w:rPr>
          <w:vertAlign w:val="subscript"/>
        </w:rPr>
        <w:t xml:space="preserve"> медицинскому</w:t>
      </w:r>
      <w:r>
        <w:rPr>
          <w:vertAlign w:val="subscript"/>
        </w:rPr>
        <w:t xml:space="preserve"> страхованию</w:t>
      </w:r>
      <w:r>
        <w:rPr>
          <w:vertAlign w:val="subscript"/>
        </w:rPr>
        <w:t>. Без</w:t>
      </w:r>
      <w:r>
        <w:rPr>
          <w:vertAlign w:val="subscript"/>
        </w:rPr>
        <w:t xml:space="preserve"> учета</w:t>
      </w:r>
      <w:r>
        <w:rPr>
          <w:vertAlign w:val="subscript"/>
        </w:rPr>
        <w:t xml:space="preserve"> указанных</w:t>
      </w:r>
      <w:r>
        <w:rPr>
          <w:vertAlign w:val="subscript"/>
        </w:rPr>
        <w:t xml:space="preserve"> расходов</w:t>
      </w:r>
      <w:r>
        <w:rPr>
          <w:vertAlign w:val="subscript"/>
        </w:rPr>
        <w:t xml:space="preserve"> норматив</w:t>
      </w:r>
      <w:r>
        <w:rPr>
          <w:vertAlign w:val="subscript"/>
        </w:rPr>
        <w:t xml:space="preserve"> финансовых</w:t>
      </w:r>
      <w:r>
        <w:rPr>
          <w:vertAlign w:val="subscript"/>
        </w:rPr>
        <w:t xml:space="preserve"> затрат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один</w:t>
      </w:r>
      <w:r>
        <w:rPr>
          <w:vertAlign w:val="subscript"/>
        </w:rPr>
        <w:t xml:space="preserve"> вызов</w:t>
      </w:r>
      <w:r>
        <w:rPr>
          <w:vertAlign w:val="subscript"/>
        </w:rPr>
        <w:t xml:space="preserve"> скорой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 xml:space="preserve"> за</w:t>
      </w:r>
      <w:r>
        <w:rPr>
          <w:vertAlign w:val="subscript"/>
        </w:rPr>
        <w:t xml:space="preserve"> сч</w:t>
      </w:r>
      <w:r>
        <w:rPr>
          <w:vertAlign w:val="subscript"/>
        </w:rPr>
        <w:t>е</w:t>
      </w:r>
      <w:r>
        <w:rPr>
          <w:vertAlign w:val="subscript"/>
        </w:rPr>
        <w:t>т</w:t>
      </w:r>
      <w:r>
        <w:rPr>
          <w:vertAlign w:val="subscript"/>
        </w:rPr>
        <w:t xml:space="preserve"> средств</w:t>
      </w:r>
      <w:r>
        <w:rPr>
          <w:vertAlign w:val="subscript"/>
        </w:rPr>
        <w:t xml:space="preserve"> бюджета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составляет</w:t>
      </w:r>
      <w:r>
        <w:rPr>
          <w:vertAlign w:val="subscript"/>
        </w:rPr>
        <w:t xml:space="preserve"> 5 287,12 рубля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2023 год</w:t>
      </w:r>
      <w:r>
        <w:rPr>
          <w:vertAlign w:val="subscript"/>
        </w:rPr>
        <w:t>, 5 287,12 рубля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2024 год</w:t>
      </w:r>
      <w:r>
        <w:rPr>
          <w:vertAlign w:val="subscript"/>
        </w:rPr>
        <w:t>, 5 287,12 рубля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2025 год</w:t>
      </w:r>
      <w:r>
        <w:rPr>
          <w:vertAlign w:val="subscript"/>
        </w:rPr>
        <w:t>, норматив</w:t>
      </w:r>
      <w:r>
        <w:rPr>
          <w:vertAlign w:val="subscript"/>
        </w:rPr>
        <w:t xml:space="preserve"> финансовых</w:t>
      </w:r>
      <w:r>
        <w:rPr>
          <w:vertAlign w:val="subscript"/>
        </w:rPr>
        <w:t xml:space="preserve"> затрат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один</w:t>
      </w:r>
      <w:r>
        <w:rPr>
          <w:vertAlign w:val="subscript"/>
        </w:rPr>
        <w:t xml:space="preserve"> случай</w:t>
      </w:r>
      <w:r>
        <w:rPr>
          <w:vertAlign w:val="subscript"/>
        </w:rPr>
        <w:t xml:space="preserve"> госпитализации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медицинских</w:t>
      </w:r>
      <w:r>
        <w:rPr>
          <w:vertAlign w:val="subscript"/>
        </w:rPr>
        <w:t xml:space="preserve"> организациях</w:t>
      </w:r>
      <w:r>
        <w:rPr>
          <w:vertAlign w:val="subscript"/>
        </w:rPr>
        <w:t xml:space="preserve"> (их</w:t>
      </w:r>
      <w:r>
        <w:rPr>
          <w:vertAlign w:val="subscript"/>
        </w:rPr>
        <w:t xml:space="preserve"> структурных</w:t>
      </w:r>
      <w:r>
        <w:rPr>
          <w:vertAlign w:val="subscript"/>
        </w:rPr>
        <w:t xml:space="preserve"> подразделениях</w:t>
      </w:r>
      <w:r>
        <w:rPr>
          <w:vertAlign w:val="subscript"/>
        </w:rPr>
        <w:t>), оказывающих</w:t>
      </w:r>
      <w:r>
        <w:rPr>
          <w:vertAlign w:val="subscript"/>
        </w:rPr>
        <w:t xml:space="preserve"> </w:t>
      </w:r>
      <w:r>
        <w:rPr>
          <w:vertAlign w:val="subscript"/>
        </w:rPr>
        <w:t>медицинскую</w:t>
      </w:r>
      <w:r>
        <w:rPr>
          <w:vertAlign w:val="subscript"/>
        </w:rPr>
        <w:t xml:space="preserve"> помощь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стационарных</w:t>
      </w:r>
      <w:r>
        <w:rPr>
          <w:vertAlign w:val="subscript"/>
        </w:rPr>
        <w:t xml:space="preserve"> условиях</w:t>
      </w:r>
      <w:r>
        <w:rPr>
          <w:vertAlign w:val="subscript"/>
        </w:rPr>
        <w:t>, за</w:t>
      </w:r>
      <w:r>
        <w:rPr>
          <w:vertAlign w:val="subscript"/>
        </w:rPr>
        <w:t xml:space="preserve"> счет</w:t>
      </w:r>
      <w:r>
        <w:rPr>
          <w:vertAlign w:val="subscript"/>
        </w:rPr>
        <w:t xml:space="preserve"> средств</w:t>
      </w:r>
      <w:r>
        <w:rPr>
          <w:vertAlign w:val="subscript"/>
        </w:rPr>
        <w:t xml:space="preserve"> бюджета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246 432,27 рубля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2023 год</w:t>
      </w:r>
      <w:r>
        <w:rPr>
          <w:vertAlign w:val="subscript"/>
        </w:rPr>
        <w:t>, 246 547,96рубля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2024 год</w:t>
      </w:r>
      <w:r>
        <w:rPr>
          <w:vertAlign w:val="subscript"/>
        </w:rPr>
        <w:t>, 246 374,69рубля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2025 год.</w:t>
      </w:r>
    </w:p>
    <w:p w14:paraId="91020000">
      <w:bookmarkStart w:id="349" w:name="sub_805"/>
      <w:bookmarkEnd w:id="348"/>
      <w:r>
        <w:rPr>
          <w:vertAlign w:val="superscript"/>
        </w:rPr>
        <w:t>5</w:t>
      </w:r>
      <w:r>
        <w:t xml:space="preserve"> </w:t>
      </w:r>
      <w:r>
        <w:rPr>
          <w:vertAlign w:val="subscript"/>
        </w:rPr>
        <w:t>В</w:t>
      </w:r>
      <w:r>
        <w:rPr>
          <w:vertAlign w:val="subscript"/>
        </w:rPr>
        <w:t xml:space="preserve"> норматив</w:t>
      </w:r>
      <w:r>
        <w:rPr>
          <w:vertAlign w:val="subscript"/>
        </w:rPr>
        <w:t xml:space="preserve"> финансовых</w:t>
      </w:r>
      <w:r>
        <w:rPr>
          <w:vertAlign w:val="subscript"/>
        </w:rPr>
        <w:t xml:space="preserve"> затрат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единицу</w:t>
      </w:r>
      <w:r>
        <w:rPr>
          <w:vertAlign w:val="subscript"/>
        </w:rPr>
        <w:t xml:space="preserve"> объема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 xml:space="preserve"> включены</w:t>
      </w:r>
      <w:r>
        <w:rPr>
          <w:vertAlign w:val="subscript"/>
        </w:rPr>
        <w:t xml:space="preserve"> расходы</w:t>
      </w:r>
      <w:r>
        <w:rPr>
          <w:vertAlign w:val="subscript"/>
        </w:rPr>
        <w:t xml:space="preserve"> бюджета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паллиативную</w:t>
      </w:r>
      <w:r>
        <w:rPr>
          <w:vertAlign w:val="subscript"/>
        </w:rPr>
        <w:t xml:space="preserve"> медицинскую</w:t>
      </w:r>
      <w:r>
        <w:rPr>
          <w:vertAlign w:val="subscript"/>
        </w:rPr>
        <w:t xml:space="preserve"> помощь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амбулаторных</w:t>
      </w:r>
      <w:r>
        <w:rPr>
          <w:vertAlign w:val="subscript"/>
        </w:rPr>
        <w:t xml:space="preserve"> условиях</w:t>
      </w:r>
      <w:r>
        <w:rPr>
          <w:vertAlign w:val="subscript"/>
        </w:rPr>
        <w:t>. Без</w:t>
      </w:r>
      <w:r>
        <w:rPr>
          <w:vertAlign w:val="subscript"/>
        </w:rPr>
        <w:t xml:space="preserve"> учета</w:t>
      </w:r>
      <w:r>
        <w:rPr>
          <w:vertAlign w:val="subscript"/>
        </w:rPr>
        <w:t xml:space="preserve"> указанных</w:t>
      </w:r>
      <w:r>
        <w:rPr>
          <w:vertAlign w:val="subscript"/>
        </w:rPr>
        <w:t xml:space="preserve"> расходов</w:t>
      </w:r>
      <w:r>
        <w:rPr>
          <w:vertAlign w:val="subscript"/>
        </w:rPr>
        <w:t xml:space="preserve"> норматив</w:t>
      </w:r>
      <w:r>
        <w:rPr>
          <w:vertAlign w:val="subscript"/>
        </w:rPr>
        <w:t xml:space="preserve"> финансовых</w:t>
      </w:r>
      <w:r>
        <w:rPr>
          <w:vertAlign w:val="subscript"/>
        </w:rPr>
        <w:t xml:space="preserve"> затрат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одно</w:t>
      </w:r>
      <w:r>
        <w:rPr>
          <w:vertAlign w:val="subscript"/>
        </w:rPr>
        <w:t xml:space="preserve"> посещение</w:t>
      </w:r>
      <w:r>
        <w:rPr>
          <w:vertAlign w:val="subscript"/>
        </w:rPr>
        <w:t xml:space="preserve"> с</w:t>
      </w:r>
      <w:r>
        <w:rPr>
          <w:vertAlign w:val="subscript"/>
        </w:rPr>
        <w:t xml:space="preserve"> профилактическ</w:t>
      </w:r>
      <w:r>
        <w:rPr>
          <w:vertAlign w:val="subscript"/>
        </w:rPr>
        <w:t>и</w:t>
      </w:r>
      <w:r>
        <w:rPr>
          <w:vertAlign w:val="subscript"/>
        </w:rPr>
        <w:t>ми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иными</w:t>
      </w:r>
      <w:r>
        <w:rPr>
          <w:vertAlign w:val="subscript"/>
        </w:rPr>
        <w:t xml:space="preserve"> целями</w:t>
      </w:r>
      <w:r>
        <w:rPr>
          <w:vertAlign w:val="subscript"/>
        </w:rPr>
        <w:t xml:space="preserve"> за</w:t>
      </w:r>
      <w:r>
        <w:rPr>
          <w:vertAlign w:val="subscript"/>
        </w:rPr>
        <w:t xml:space="preserve"> счет</w:t>
      </w:r>
      <w:r>
        <w:rPr>
          <w:vertAlign w:val="subscript"/>
        </w:rPr>
        <w:t xml:space="preserve"> средств</w:t>
      </w:r>
      <w:r>
        <w:rPr>
          <w:vertAlign w:val="subscript"/>
        </w:rPr>
        <w:t xml:space="preserve"> бюджета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составляет</w:t>
      </w:r>
      <w:r>
        <w:rPr>
          <w:vertAlign w:val="subscript"/>
        </w:rPr>
        <w:t xml:space="preserve"> 1 933,83 рубля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2023 год</w:t>
      </w:r>
      <w:r>
        <w:rPr>
          <w:vertAlign w:val="subscript"/>
        </w:rPr>
        <w:t>, 1 933,83рубля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2024 год</w:t>
      </w:r>
      <w:r>
        <w:rPr>
          <w:vertAlign w:val="subscript"/>
        </w:rPr>
        <w:t>, 1 933,83 рубля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2025 год.</w:t>
      </w:r>
    </w:p>
    <w:p w14:paraId="92020000">
      <w:bookmarkStart w:id="350" w:name="sub_806"/>
      <w:bookmarkEnd w:id="349"/>
      <w:r>
        <w:rPr>
          <w:vertAlign w:val="superscript"/>
        </w:rPr>
        <w:t>6</w:t>
      </w:r>
      <w:r>
        <w:t xml:space="preserve"> </w:t>
      </w:r>
      <w:r>
        <w:rPr>
          <w:vertAlign w:val="subscript"/>
        </w:rPr>
        <w:t>В</w:t>
      </w:r>
      <w:r>
        <w:rPr>
          <w:vertAlign w:val="subscript"/>
        </w:rPr>
        <w:t xml:space="preserve"> остальных</w:t>
      </w:r>
      <w:r>
        <w:rPr>
          <w:vertAlign w:val="subscript"/>
        </w:rPr>
        <w:t xml:space="preserve"> случаях</w:t>
      </w:r>
      <w:r>
        <w:rPr>
          <w:vertAlign w:val="subscript"/>
        </w:rPr>
        <w:t xml:space="preserve"> диагноз</w:t>
      </w:r>
      <w:r>
        <w:rPr>
          <w:vertAlign w:val="subscript"/>
        </w:rPr>
        <w:t xml:space="preserve"> злокачественного</w:t>
      </w:r>
      <w:r>
        <w:rPr>
          <w:vertAlign w:val="subscript"/>
        </w:rPr>
        <w:t xml:space="preserve"> новообразования</w:t>
      </w:r>
      <w:r>
        <w:rPr>
          <w:vertAlign w:val="subscript"/>
        </w:rPr>
        <w:t xml:space="preserve"> устанавливается</w:t>
      </w:r>
      <w:r>
        <w:rPr>
          <w:vertAlign w:val="subscript"/>
        </w:rPr>
        <w:t xml:space="preserve"> посмертно.</w:t>
      </w:r>
    </w:p>
    <w:p w14:paraId="93020000">
      <w:bookmarkStart w:id="351" w:name="sub_807"/>
      <w:bookmarkEnd w:id="350"/>
      <w:r>
        <w:rPr>
          <w:vertAlign w:val="superscript"/>
        </w:rPr>
        <w:t>7</w:t>
      </w:r>
      <w:r>
        <w:t xml:space="preserve"> </w:t>
      </w:r>
      <w:r>
        <w:rPr>
          <w:vertAlign w:val="subscript"/>
        </w:rPr>
        <w:t>В</w:t>
      </w:r>
      <w:r>
        <w:rPr>
          <w:vertAlign w:val="subscript"/>
        </w:rPr>
        <w:t xml:space="preserve"> остальных</w:t>
      </w:r>
      <w:r>
        <w:rPr>
          <w:vertAlign w:val="subscript"/>
        </w:rPr>
        <w:t xml:space="preserve"> случаях</w:t>
      </w:r>
      <w:r>
        <w:rPr>
          <w:vertAlign w:val="subscript"/>
        </w:rPr>
        <w:t xml:space="preserve"> к</w:t>
      </w:r>
      <w:r>
        <w:rPr>
          <w:vertAlign w:val="subscript"/>
        </w:rPr>
        <w:t xml:space="preserve"> выполнению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вмешательства</w:t>
      </w:r>
      <w:r>
        <w:rPr>
          <w:vertAlign w:val="subscript"/>
        </w:rPr>
        <w:t xml:space="preserve"> имеются</w:t>
      </w:r>
      <w:r>
        <w:rPr>
          <w:vertAlign w:val="subscript"/>
        </w:rPr>
        <w:t xml:space="preserve"> медицинские</w:t>
      </w:r>
      <w:r>
        <w:rPr>
          <w:vertAlign w:val="subscript"/>
        </w:rPr>
        <w:t xml:space="preserve"> противопоказания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связи</w:t>
      </w:r>
      <w:r>
        <w:rPr>
          <w:vertAlign w:val="subscript"/>
        </w:rPr>
        <w:t xml:space="preserve"> с</w:t>
      </w:r>
      <w:r>
        <w:rPr>
          <w:vertAlign w:val="subscript"/>
        </w:rPr>
        <w:t xml:space="preserve"> наличием</w:t>
      </w:r>
      <w:r>
        <w:rPr>
          <w:vertAlign w:val="subscript"/>
        </w:rPr>
        <w:t xml:space="preserve"> сопутствующих</w:t>
      </w:r>
      <w:r>
        <w:rPr>
          <w:vertAlign w:val="subscript"/>
        </w:rPr>
        <w:t xml:space="preserve"> заболеваний</w:t>
      </w:r>
      <w:r>
        <w:rPr>
          <w:vertAlign w:val="subscript"/>
        </w:rPr>
        <w:t>, отказ</w:t>
      </w:r>
      <w:r>
        <w:rPr>
          <w:vertAlign w:val="subscript"/>
        </w:rPr>
        <w:t xml:space="preserve"> пациента</w:t>
      </w:r>
      <w:r>
        <w:rPr>
          <w:vertAlign w:val="subscript"/>
        </w:rPr>
        <w:t xml:space="preserve"> от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вмешательства</w:t>
      </w:r>
      <w:r>
        <w:rPr>
          <w:vertAlign w:val="subscript"/>
        </w:rPr>
        <w:t xml:space="preserve"> или</w:t>
      </w:r>
      <w:r>
        <w:rPr>
          <w:vertAlign w:val="subscript"/>
        </w:rPr>
        <w:t xml:space="preserve"> применяются</w:t>
      </w:r>
      <w:r>
        <w:rPr>
          <w:vertAlign w:val="subscript"/>
        </w:rPr>
        <w:t xml:space="preserve"> иные</w:t>
      </w:r>
      <w:r>
        <w:rPr>
          <w:vertAlign w:val="subscript"/>
        </w:rPr>
        <w:t xml:space="preserve"> методы</w:t>
      </w:r>
      <w:r>
        <w:rPr>
          <w:vertAlign w:val="subscript"/>
        </w:rPr>
        <w:t xml:space="preserve"> лечения.</w:t>
      </w:r>
    </w:p>
    <w:p w14:paraId="94020000">
      <w:bookmarkStart w:id="352" w:name="sub_808"/>
      <w:bookmarkEnd w:id="351"/>
      <w:r>
        <w:rPr>
          <w:vertAlign w:val="superscript"/>
        </w:rPr>
        <w:t>8</w:t>
      </w:r>
      <w:r>
        <w:t xml:space="preserve"> </w:t>
      </w:r>
      <w:r>
        <w:rPr>
          <w:vertAlign w:val="subscript"/>
        </w:rPr>
        <w:t>В</w:t>
      </w:r>
      <w:r>
        <w:rPr>
          <w:vertAlign w:val="subscript"/>
        </w:rPr>
        <w:t xml:space="preserve"> 3-5 процентах</w:t>
      </w:r>
      <w:r>
        <w:rPr>
          <w:vertAlign w:val="subscript"/>
        </w:rPr>
        <w:t xml:space="preserve"> случаев</w:t>
      </w:r>
      <w:r>
        <w:rPr>
          <w:vertAlign w:val="subscript"/>
        </w:rPr>
        <w:t xml:space="preserve"> к</w:t>
      </w:r>
      <w:r>
        <w:rPr>
          <w:vertAlign w:val="subscript"/>
        </w:rPr>
        <w:t xml:space="preserve"> выполнению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вмешательства</w:t>
      </w:r>
      <w:r>
        <w:rPr>
          <w:vertAlign w:val="subscript"/>
        </w:rPr>
        <w:t xml:space="preserve"> имеются</w:t>
      </w:r>
      <w:r>
        <w:rPr>
          <w:vertAlign w:val="subscript"/>
        </w:rPr>
        <w:t xml:space="preserve"> медицинские</w:t>
      </w:r>
      <w:r>
        <w:rPr>
          <w:vertAlign w:val="subscript"/>
        </w:rPr>
        <w:t xml:space="preserve"> противопоказания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связи</w:t>
      </w:r>
      <w:r>
        <w:rPr>
          <w:vertAlign w:val="subscript"/>
        </w:rPr>
        <w:t xml:space="preserve"> с</w:t>
      </w:r>
      <w:r>
        <w:rPr>
          <w:vertAlign w:val="subscript"/>
        </w:rPr>
        <w:t xml:space="preserve"> наличием</w:t>
      </w:r>
      <w:r>
        <w:rPr>
          <w:vertAlign w:val="subscript"/>
        </w:rPr>
        <w:t xml:space="preserve"> сопутствующих</w:t>
      </w:r>
      <w:r>
        <w:rPr>
          <w:vertAlign w:val="subscript"/>
        </w:rPr>
        <w:t xml:space="preserve"> заболеваний</w:t>
      </w:r>
      <w:r>
        <w:rPr>
          <w:vertAlign w:val="subscript"/>
        </w:rPr>
        <w:t xml:space="preserve"> или</w:t>
      </w:r>
      <w:r>
        <w:rPr>
          <w:vertAlign w:val="subscript"/>
        </w:rPr>
        <w:t xml:space="preserve"> отказ</w:t>
      </w:r>
      <w:r>
        <w:rPr>
          <w:vertAlign w:val="subscript"/>
        </w:rPr>
        <w:t xml:space="preserve"> пациента</w:t>
      </w:r>
      <w:r>
        <w:rPr>
          <w:vertAlign w:val="subscript"/>
        </w:rPr>
        <w:t xml:space="preserve"> от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вмешательства.</w:t>
      </w:r>
    </w:p>
    <w:p w14:paraId="95020000">
      <w:bookmarkStart w:id="353" w:name="sub_809"/>
      <w:bookmarkEnd w:id="352"/>
      <w:r>
        <w:rPr>
          <w:vertAlign w:val="superscript"/>
        </w:rPr>
        <w:t>9</w:t>
      </w:r>
      <w:r>
        <w:t xml:space="preserve"> </w:t>
      </w:r>
      <w:r>
        <w:rPr>
          <w:vertAlign w:val="subscript"/>
        </w:rPr>
        <w:t>Включенных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перечень</w:t>
      </w:r>
      <w:r>
        <w:rPr>
          <w:vertAlign w:val="subscript"/>
        </w:rPr>
        <w:t xml:space="preserve"> хронических</w:t>
      </w:r>
      <w:r>
        <w:rPr>
          <w:vertAlign w:val="subscript"/>
        </w:rPr>
        <w:t xml:space="preserve"> неинфекцион</w:t>
      </w:r>
      <w:r>
        <w:rPr>
          <w:vertAlign w:val="subscript"/>
        </w:rPr>
        <w:t>ных</w:t>
      </w:r>
      <w:r>
        <w:rPr>
          <w:vertAlign w:val="subscript"/>
        </w:rPr>
        <w:t xml:space="preserve"> заболеваний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состояний</w:t>
      </w:r>
      <w:r>
        <w:rPr>
          <w:vertAlign w:val="subscript"/>
        </w:rPr>
        <w:t>, при</w:t>
      </w:r>
      <w:r>
        <w:rPr>
          <w:vertAlign w:val="subscript"/>
        </w:rPr>
        <w:t xml:space="preserve"> наличии</w:t>
      </w:r>
      <w:r>
        <w:rPr>
          <w:vertAlign w:val="subscript"/>
        </w:rPr>
        <w:t xml:space="preserve"> которых</w:t>
      </w:r>
      <w:r>
        <w:rPr>
          <w:vertAlign w:val="subscript"/>
        </w:rPr>
        <w:t xml:space="preserve"> устанавливается</w:t>
      </w:r>
      <w:r>
        <w:rPr>
          <w:vertAlign w:val="subscript"/>
        </w:rPr>
        <w:t xml:space="preserve"> диспансерное</w:t>
      </w:r>
      <w:r>
        <w:rPr>
          <w:vertAlign w:val="subscript"/>
        </w:rPr>
        <w:t xml:space="preserve"> наблюдение</w:t>
      </w:r>
      <w:r>
        <w:rPr>
          <w:vertAlign w:val="subscript"/>
        </w:rPr>
        <w:t>, утверждаемый</w:t>
      </w:r>
      <w:r>
        <w:rPr>
          <w:vertAlign w:val="subscript"/>
        </w:rPr>
        <w:t xml:space="preserve"> Департаментом</w:t>
      </w:r>
      <w:r>
        <w:rPr>
          <w:vertAlign w:val="subscript"/>
        </w:rPr>
        <w:t xml:space="preserve"> здравоохранения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Москвы.</w:t>
      </w:r>
    </w:p>
    <w:p w14:paraId="96020000">
      <w:bookmarkEnd w:id="353"/>
    </w:p>
    <w:p w14:paraId="97020000">
      <w:pPr>
        <w:ind w:firstLine="698" w:left="0"/>
        <w:jc w:val="right"/>
      </w:pPr>
      <w:bookmarkStart w:id="354" w:name="sub_1100"/>
      <w:r>
        <w:rPr>
          <w:rStyle w:val="Style_6_ch"/>
        </w:rPr>
        <w:t>Приложение</w:t>
      </w:r>
      <w:r>
        <w:rPr>
          <w:rStyle w:val="Style_6_ch"/>
        </w:rPr>
        <w:t xml:space="preserve"> 1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Территориальной</w:t>
      </w:r>
      <w:r>
        <w:rPr>
          <w:rStyle w:val="Style_3_ch"/>
          <w:b w:val="0"/>
        </w:rPr>
        <w:t xml:space="preserve"> программе</w:t>
      </w:r>
      <w:r>
        <w:rPr>
          <w:rStyle w:val="Style_3_ch"/>
          <w:b w:val="0"/>
        </w:rPr>
        <w:fldChar w:fldCharType="end"/>
      </w:r>
    </w:p>
    <w:p w14:paraId="98020000">
      <w:bookmarkEnd w:id="354"/>
    </w:p>
    <w:p w14:paraId="99020000">
      <w:pPr>
        <w:pStyle w:val="Style_2"/>
      </w:pPr>
      <w:r>
        <w:t>Утвержденная</w:t>
      </w:r>
      <w:r>
        <w:t xml:space="preserve"> сто</w:t>
      </w:r>
      <w:r>
        <w:t>имость</w:t>
      </w:r>
      <w:r>
        <w:br/>
      </w:r>
      <w:r>
        <w:t>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по</w:t>
      </w:r>
      <w:r>
        <w:t xml:space="preserve"> источникам</w:t>
      </w:r>
      <w:r>
        <w:t xml:space="preserve"> финансового</w:t>
      </w:r>
      <w:r>
        <w:t xml:space="preserve"> обеспечения</w:t>
      </w:r>
    </w:p>
    <w:p w14:paraId="9A02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2556"/>
        <w:gridCol w:w="596"/>
        <w:gridCol w:w="1288"/>
        <w:gridCol w:w="1158"/>
        <w:gridCol w:w="1194"/>
        <w:gridCol w:w="1000"/>
        <w:gridCol w:w="1257"/>
        <w:gridCol w:w="1143"/>
      </w:tblGrid>
      <w:tr>
        <w:tc>
          <w:tcPr>
            <w:tcW w:type="dxa" w:w="25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20000">
            <w:pPr>
              <w:pStyle w:val="Style_5"/>
              <w:spacing w:after="0" w:line="240" w:lineRule="auto"/>
              <w:ind/>
              <w:jc w:val="center"/>
            </w:pPr>
            <w:r>
              <w:t>Источники</w:t>
            </w:r>
            <w:r>
              <w:t xml:space="preserve"> финансового</w:t>
            </w:r>
            <w:r>
              <w:t xml:space="preserve"> обеспечения</w:t>
            </w:r>
            <w:r>
              <w:t xml:space="preserve"> Территор</w:t>
            </w:r>
            <w:r>
              <w:t>иальной</w:t>
            </w:r>
            <w:r>
              <w:t xml:space="preserve"> программы</w:t>
            </w:r>
            <w:r>
              <w:t xml:space="preserve"> государственных</w:t>
            </w:r>
            <w:r>
              <w:t xml:space="preserve"> гарантий</w:t>
            </w:r>
            <w:r>
              <w:t xml:space="preserve"> бесплатного</w:t>
            </w:r>
            <w:r>
              <w:t xml:space="preserve"> оказания</w:t>
            </w:r>
            <w:r>
              <w:t xml:space="preserve"> гражданам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городе</w:t>
            </w:r>
            <w:r>
              <w:t xml:space="preserve"> Москве</w:t>
            </w:r>
          </w:p>
        </w:tc>
        <w:tc>
          <w:tcPr>
            <w:tcW w:type="dxa" w:w="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20000">
            <w:pPr>
              <w:pStyle w:val="Style_5"/>
              <w:spacing w:after="0" w:line="240" w:lineRule="auto"/>
              <w:ind/>
              <w:jc w:val="center"/>
            </w:pPr>
            <w:r>
              <w:t>N строки</w:t>
            </w:r>
          </w:p>
        </w:tc>
        <w:tc>
          <w:tcPr>
            <w:tcW w:type="dxa" w:w="244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20000">
            <w:pPr>
              <w:pStyle w:val="Style_5"/>
              <w:spacing w:after="0" w:line="240" w:lineRule="auto"/>
              <w:ind/>
              <w:jc w:val="center"/>
            </w:pPr>
            <w:r>
              <w:t>Утвержденная</w:t>
            </w:r>
            <w:r>
              <w:t xml:space="preserve"> стоимость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государственных</w:t>
            </w:r>
            <w:r>
              <w:t xml:space="preserve"> гарантий</w:t>
            </w:r>
            <w:r>
              <w:t xml:space="preserve"> бесплатного</w:t>
            </w:r>
            <w:r>
              <w:t xml:space="preserve"> оказания</w:t>
            </w:r>
            <w:r>
              <w:t xml:space="preserve"> гражданам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городе</w:t>
            </w:r>
            <w:r>
              <w:t xml:space="preserve"> Москве</w:t>
            </w:r>
            <w:r>
              <w:t xml:space="preserve"> на</w:t>
            </w:r>
            <w:r>
              <w:t xml:space="preserve"> 2023 год</w:t>
            </w:r>
          </w:p>
        </w:tc>
        <w:tc>
          <w:tcPr>
            <w:tcW w:type="dxa" w:w="4595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20000">
            <w:pPr>
              <w:pStyle w:val="Style_5"/>
              <w:spacing w:after="0" w:line="240" w:lineRule="auto"/>
              <w:ind/>
              <w:jc w:val="center"/>
            </w:pPr>
            <w:r>
              <w:t>Плановый</w:t>
            </w:r>
            <w:r>
              <w:t xml:space="preserve"> период</w:t>
            </w:r>
          </w:p>
        </w:tc>
      </w:tr>
      <w:tr>
        <w:tc>
          <w:tcPr>
            <w:tcW w:type="dxa" w:w="2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44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020000">
            <w:pPr>
              <w:pStyle w:val="Style_5"/>
              <w:spacing w:after="0" w:line="240" w:lineRule="auto"/>
              <w:ind/>
              <w:jc w:val="center"/>
            </w:pPr>
            <w:r>
              <w:t>Утвержденная</w:t>
            </w:r>
            <w:r>
              <w:t xml:space="preserve"> стоимость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государственных</w:t>
            </w:r>
            <w:r>
              <w:t xml:space="preserve"> гарантий</w:t>
            </w:r>
            <w:r>
              <w:t xml:space="preserve"> бесплатног</w:t>
            </w:r>
            <w:r>
              <w:t>о</w:t>
            </w:r>
            <w:r>
              <w:t xml:space="preserve"> оказания</w:t>
            </w:r>
            <w:r>
              <w:t xml:space="preserve"> гражданам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городе</w:t>
            </w:r>
            <w:r>
              <w:t xml:space="preserve"> Москве</w:t>
            </w:r>
            <w:r>
              <w:t xml:space="preserve"> на</w:t>
            </w:r>
            <w:r>
              <w:t xml:space="preserve"> 2024 год</w:t>
            </w:r>
          </w:p>
        </w:tc>
        <w:tc>
          <w:tcPr>
            <w:tcW w:type="dxa" w:w="240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20000">
            <w:pPr>
              <w:pStyle w:val="Style_5"/>
              <w:spacing w:after="0" w:line="240" w:lineRule="auto"/>
              <w:ind/>
              <w:jc w:val="center"/>
            </w:pPr>
            <w:r>
              <w:t>Утвержденная</w:t>
            </w:r>
            <w:r>
              <w:t xml:space="preserve"> стоимость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государственных</w:t>
            </w:r>
            <w:r>
              <w:t xml:space="preserve"> гарантий</w:t>
            </w:r>
            <w:r>
              <w:t xml:space="preserve"> бесплатного</w:t>
            </w:r>
            <w:r>
              <w:t xml:space="preserve"> оказания</w:t>
            </w:r>
            <w:r>
              <w:t xml:space="preserve"> гражданам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городе</w:t>
            </w:r>
            <w:r>
              <w:t xml:space="preserve"> Москве</w:t>
            </w:r>
            <w:r>
              <w:t xml:space="preserve"> на</w:t>
            </w:r>
            <w:r>
              <w:t xml:space="preserve"> 2025 год</w:t>
            </w:r>
          </w:p>
        </w:tc>
      </w:tr>
      <w:tr>
        <w:tc>
          <w:tcPr>
            <w:tcW w:type="dxa" w:w="2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8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020000">
            <w:pPr>
              <w:pStyle w:val="Style_5"/>
              <w:spacing w:after="0" w:line="240" w:lineRule="auto"/>
              <w:ind/>
              <w:jc w:val="center"/>
            </w:pPr>
            <w:r>
              <w:t>всего</w:t>
            </w:r>
          </w:p>
          <w:p w14:paraId="A2020000">
            <w:pPr>
              <w:pStyle w:val="Style_5"/>
              <w:spacing w:after="0" w:line="240" w:lineRule="auto"/>
              <w:ind/>
              <w:jc w:val="center"/>
            </w:pPr>
            <w:r>
              <w:t>(тыс. рублей</w:t>
            </w:r>
            <w:r>
              <w:t>)</w:t>
            </w:r>
          </w:p>
        </w:tc>
        <w:tc>
          <w:tcPr>
            <w:tcW w:type="dxa" w:w="11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020000">
            <w:pPr>
              <w:pStyle w:val="Style_5"/>
              <w:spacing w:after="0" w:line="240" w:lineRule="auto"/>
              <w:ind/>
              <w:jc w:val="center"/>
            </w:pPr>
            <w:r>
              <w:t>на</w:t>
            </w:r>
            <w:r>
              <w:t xml:space="preserve"> одного</w:t>
            </w:r>
            <w:r>
              <w:t xml:space="preserve"> жителя</w:t>
            </w:r>
            <w:r>
              <w:t xml:space="preserve"> (одно</w:t>
            </w:r>
            <w:r>
              <w:t xml:space="preserve"> застрахованное</w:t>
            </w:r>
            <w:r>
              <w:t xml:space="preserve"> лицо</w:t>
            </w:r>
            <w:r>
              <w:t>) в</w:t>
            </w:r>
            <w:r>
              <w:t xml:space="preserve"> год</w:t>
            </w:r>
            <w:r>
              <w:t xml:space="preserve"> (рублей</w:t>
            </w:r>
            <w:r>
              <w:t>)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020000">
            <w:pPr>
              <w:pStyle w:val="Style_5"/>
              <w:spacing w:after="0" w:line="240" w:lineRule="auto"/>
              <w:ind/>
              <w:jc w:val="center"/>
            </w:pPr>
            <w:r>
              <w:t>всего</w:t>
            </w:r>
          </w:p>
          <w:p w14:paraId="A5020000">
            <w:pPr>
              <w:pStyle w:val="Style_5"/>
              <w:spacing w:after="0" w:line="240" w:lineRule="auto"/>
              <w:ind/>
              <w:jc w:val="center"/>
            </w:pPr>
            <w:r>
              <w:t>(тыс. рублей</w:t>
            </w:r>
            <w:r>
              <w:t>)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20000">
            <w:pPr>
              <w:pStyle w:val="Style_5"/>
              <w:spacing w:after="0" w:line="240" w:lineRule="auto"/>
              <w:ind/>
              <w:jc w:val="center"/>
            </w:pPr>
            <w:r>
              <w:t>на</w:t>
            </w:r>
            <w:r>
              <w:t xml:space="preserve"> одного</w:t>
            </w:r>
            <w:r>
              <w:t xml:space="preserve"> жителя</w:t>
            </w:r>
            <w:r>
              <w:t xml:space="preserve"> (одно</w:t>
            </w:r>
            <w:r>
              <w:t xml:space="preserve"> застрахованное</w:t>
            </w:r>
            <w:r>
              <w:t xml:space="preserve"> лицо</w:t>
            </w:r>
            <w:r>
              <w:t>) в</w:t>
            </w:r>
            <w:r>
              <w:t xml:space="preserve"> год</w:t>
            </w:r>
            <w:r>
              <w:t xml:space="preserve"> (рублей</w:t>
            </w:r>
            <w:r>
              <w:t>)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020000">
            <w:pPr>
              <w:pStyle w:val="Style_5"/>
              <w:spacing w:after="0" w:line="240" w:lineRule="auto"/>
              <w:ind/>
              <w:jc w:val="center"/>
            </w:pPr>
            <w:r>
              <w:t>всего</w:t>
            </w:r>
          </w:p>
          <w:p w14:paraId="A8020000">
            <w:pPr>
              <w:pStyle w:val="Style_5"/>
              <w:spacing w:after="0" w:line="240" w:lineRule="auto"/>
              <w:ind/>
              <w:jc w:val="center"/>
            </w:pPr>
            <w:r>
              <w:t>(тыс. рублей</w:t>
            </w:r>
            <w:r>
              <w:t>)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20000">
            <w:pPr>
              <w:pStyle w:val="Style_5"/>
              <w:spacing w:after="0" w:line="240" w:lineRule="auto"/>
              <w:ind/>
              <w:jc w:val="center"/>
            </w:pPr>
            <w:r>
              <w:t>на</w:t>
            </w:r>
            <w:r>
              <w:t xml:space="preserve"> одного</w:t>
            </w:r>
            <w:r>
              <w:t xml:space="preserve"> жителя</w:t>
            </w:r>
            <w:r>
              <w:t xml:space="preserve"> (одно</w:t>
            </w:r>
            <w:r>
              <w:t xml:space="preserve"> застрахованное</w:t>
            </w:r>
            <w:r>
              <w:t xml:space="preserve"> лицо</w:t>
            </w:r>
            <w:r>
              <w:t>) в</w:t>
            </w:r>
            <w:r>
              <w:t xml:space="preserve"> год</w:t>
            </w:r>
            <w:r>
              <w:t xml:space="preserve"> (рублей</w:t>
            </w:r>
            <w:r>
              <w:t>)</w:t>
            </w:r>
          </w:p>
        </w:tc>
      </w:tr>
      <w:tr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02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02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11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02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020000">
            <w:pPr>
              <w:pStyle w:val="Style_5"/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020000">
            <w:pPr>
              <w:pStyle w:val="Style_5"/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020000">
            <w:pPr>
              <w:pStyle w:val="Style_5"/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20000">
            <w:pPr>
              <w:pStyle w:val="Style_5"/>
              <w:spacing w:after="0" w:line="240" w:lineRule="auto"/>
              <w:ind/>
              <w:jc w:val="center"/>
            </w:pPr>
            <w:r>
              <w:t>8</w:t>
            </w:r>
          </w:p>
        </w:tc>
      </w:tr>
      <w:tr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20000">
            <w:pPr>
              <w:pStyle w:val="Style_5"/>
              <w:spacing w:after="0" w:line="240" w:lineRule="auto"/>
              <w:ind/>
            </w:pPr>
            <w:r>
              <w:t>Стоимость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государственных</w:t>
            </w:r>
            <w:r>
              <w:t xml:space="preserve"> гарантий</w:t>
            </w:r>
            <w:r>
              <w:t xml:space="preserve"> бесплатного</w:t>
            </w:r>
            <w:r>
              <w:t xml:space="preserve"> оказания</w:t>
            </w:r>
            <w:r>
              <w:t xml:space="preserve"> гражданам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городе</w:t>
            </w:r>
            <w:r>
              <w:t xml:space="preserve"> Москве</w:t>
            </w:r>
            <w:r>
              <w:t>, всего</w:t>
            </w:r>
            <w:r>
              <w:t xml:space="preserve"> (сумма</w:t>
            </w:r>
            <w:r>
              <w:t xml:space="preserve"> строк</w:t>
            </w:r>
            <w:r>
              <w:t xml:space="preserve"> 02+03),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020000">
            <w:pPr>
              <w:pStyle w:val="Style_5"/>
              <w:spacing w:after="0" w:line="240" w:lineRule="auto"/>
              <w:ind/>
              <w:jc w:val="center"/>
            </w:pPr>
            <w:r>
              <w:t>01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020000">
            <w:pPr>
              <w:pStyle w:val="Style_5"/>
              <w:spacing w:after="0" w:line="240" w:lineRule="auto"/>
              <w:ind/>
              <w:jc w:val="center"/>
            </w:pPr>
            <w:r>
              <w:t>603 610062,90</w:t>
            </w:r>
          </w:p>
        </w:tc>
        <w:tc>
          <w:tcPr>
            <w:tcW w:type="dxa" w:w="11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020000">
            <w:pPr>
              <w:pStyle w:val="Style_5"/>
              <w:spacing w:after="0" w:line="240" w:lineRule="auto"/>
              <w:ind/>
              <w:jc w:val="center"/>
            </w:pPr>
            <w:r>
              <w:t>47 065,25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020000">
            <w:pPr>
              <w:pStyle w:val="Style_5"/>
              <w:spacing w:after="0" w:line="240" w:lineRule="auto"/>
              <w:ind/>
              <w:jc w:val="center"/>
            </w:pPr>
            <w:r>
              <w:t>610 470 647,40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020000">
            <w:pPr>
              <w:pStyle w:val="Style_5"/>
              <w:spacing w:after="0" w:line="240" w:lineRule="auto"/>
              <w:ind/>
              <w:jc w:val="center"/>
            </w:pPr>
            <w:r>
              <w:t>47 578,22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020000">
            <w:pPr>
              <w:pStyle w:val="Style_5"/>
              <w:spacing w:after="0" w:line="240" w:lineRule="auto"/>
              <w:ind/>
              <w:jc w:val="center"/>
            </w:pPr>
            <w:r>
              <w:t>628 670 454,90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20000">
            <w:pPr>
              <w:pStyle w:val="Style_5"/>
              <w:spacing w:after="0" w:line="240" w:lineRule="auto"/>
              <w:ind/>
              <w:jc w:val="center"/>
            </w:pPr>
            <w:r>
              <w:t>48 987,49</w:t>
            </w:r>
          </w:p>
        </w:tc>
      </w:tr>
      <w:tr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20000">
            <w:pPr>
              <w:pStyle w:val="Style_5"/>
              <w:spacing w:after="0" w:line="240" w:lineRule="auto"/>
              <w:ind/>
            </w:pPr>
            <w:r>
              <w:t>1. Средств</w:t>
            </w:r>
            <w:r>
              <w:t>а</w:t>
            </w:r>
            <w:r>
              <w:t xml:space="preserve"> консолидированного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"sub_91"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020000">
            <w:pPr>
              <w:pStyle w:val="Style_5"/>
              <w:spacing w:after="0" w:line="240" w:lineRule="auto"/>
              <w:ind/>
              <w:jc w:val="center"/>
            </w:pPr>
            <w:r>
              <w:t>02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020000">
            <w:pPr>
              <w:pStyle w:val="Style_5"/>
              <w:spacing w:after="0" w:line="240" w:lineRule="auto"/>
              <w:ind/>
              <w:jc w:val="center"/>
            </w:pPr>
            <w:r>
              <w:t>240 229 144,20</w:t>
            </w:r>
          </w:p>
        </w:tc>
        <w:tc>
          <w:tcPr>
            <w:tcW w:type="dxa" w:w="11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020000">
            <w:pPr>
              <w:pStyle w:val="Style_5"/>
              <w:spacing w:after="0" w:line="240" w:lineRule="auto"/>
              <w:ind/>
              <w:jc w:val="center"/>
            </w:pPr>
            <w:r>
              <w:t>18 885,94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020000">
            <w:pPr>
              <w:pStyle w:val="Style_5"/>
              <w:spacing w:after="0" w:line="240" w:lineRule="auto"/>
              <w:ind/>
              <w:jc w:val="center"/>
            </w:pPr>
            <w:r>
              <w:t>222 408 843,50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020000">
            <w:pPr>
              <w:pStyle w:val="Style_5"/>
              <w:spacing w:after="0" w:line="240" w:lineRule="auto"/>
              <w:ind/>
              <w:jc w:val="center"/>
            </w:pPr>
            <w:r>
              <w:t>17 484,97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020000">
            <w:pPr>
              <w:pStyle w:val="Style_5"/>
              <w:spacing w:after="0" w:line="240" w:lineRule="auto"/>
              <w:ind/>
              <w:jc w:val="center"/>
            </w:pPr>
            <w:r>
              <w:t>220 458 573,70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20000">
            <w:pPr>
              <w:pStyle w:val="Style_5"/>
              <w:spacing w:after="0" w:line="240" w:lineRule="auto"/>
              <w:ind/>
              <w:jc w:val="center"/>
            </w:pPr>
            <w:r>
              <w:t>17 331,65</w:t>
            </w:r>
          </w:p>
        </w:tc>
      </w:tr>
      <w:tr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20000">
            <w:pPr>
              <w:pStyle w:val="Style_5"/>
              <w:spacing w:after="0" w:line="240" w:lineRule="auto"/>
              <w:ind/>
            </w:pPr>
            <w:r>
              <w:t>11. Стоимость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всего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"sub_91"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 xml:space="preserve"> (сумма</w:t>
            </w:r>
            <w:r>
              <w:t xml:space="preserve"> 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"sub_40"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строк</w:t>
            </w:r>
            <w:r>
              <w:rPr>
                <w:rStyle w:val="Style_3_ch"/>
                <w:b w:val="0"/>
              </w:rPr>
              <w:t xml:space="preserve"> 04</w:t>
            </w:r>
            <w:r>
              <w:rPr>
                <w:rStyle w:val="Style_3_ch"/>
                <w:b w:val="0"/>
              </w:rPr>
              <w:fldChar w:fldCharType="end"/>
            </w:r>
            <w:r>
              <w:t>+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"sub_80"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08</w:t>
            </w:r>
            <w:r>
              <w:rPr>
                <w:rStyle w:val="Style_3_ch"/>
                <w:b w:val="0"/>
              </w:rPr>
              <w:fldChar w:fldCharType="end"/>
            </w:r>
            <w:r>
              <w:t>)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020000">
            <w:pPr>
              <w:pStyle w:val="Style_5"/>
              <w:spacing w:after="0" w:line="240" w:lineRule="auto"/>
              <w:ind/>
              <w:jc w:val="center"/>
            </w:pPr>
            <w:r>
              <w:t>03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020000">
            <w:pPr>
              <w:pStyle w:val="Style_5"/>
              <w:spacing w:after="0" w:line="240" w:lineRule="auto"/>
              <w:ind/>
              <w:jc w:val="center"/>
            </w:pPr>
            <w:r>
              <w:t>363 380 918,70</w:t>
            </w:r>
          </w:p>
        </w:tc>
        <w:tc>
          <w:tcPr>
            <w:tcW w:type="dxa" w:w="11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020000">
            <w:pPr>
              <w:pStyle w:val="Style_5"/>
              <w:spacing w:after="0" w:line="240" w:lineRule="auto"/>
              <w:ind/>
              <w:jc w:val="center"/>
            </w:pPr>
            <w:r>
              <w:t>28 1 79,31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020000">
            <w:pPr>
              <w:pStyle w:val="Style_5"/>
              <w:spacing w:after="0" w:line="240" w:lineRule="auto"/>
              <w:ind/>
              <w:jc w:val="center"/>
            </w:pPr>
            <w:r>
              <w:t>388 061 803,90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020000">
            <w:pPr>
              <w:pStyle w:val="Style_5"/>
              <w:spacing w:after="0" w:line="240" w:lineRule="auto"/>
              <w:ind/>
              <w:jc w:val="center"/>
            </w:pPr>
            <w:r>
              <w:t>30 093,25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020000">
            <w:pPr>
              <w:pStyle w:val="Style_5"/>
              <w:spacing w:after="0" w:line="240" w:lineRule="auto"/>
              <w:ind/>
              <w:jc w:val="center"/>
            </w:pPr>
            <w:r>
              <w:t>408 211881,20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20000">
            <w:pPr>
              <w:pStyle w:val="Style_5"/>
              <w:spacing w:after="0" w:line="240" w:lineRule="auto"/>
              <w:ind/>
              <w:jc w:val="center"/>
            </w:pPr>
            <w:r>
              <w:t>31 655,84</w:t>
            </w:r>
          </w:p>
        </w:tc>
      </w:tr>
      <w:tr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20000">
            <w:pPr>
              <w:pStyle w:val="Style_5"/>
              <w:spacing w:after="0" w:line="240" w:lineRule="auto"/>
              <w:ind/>
            </w:pPr>
            <w:r>
              <w:t>1. Стоимость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</w:t>
            </w:r>
            <w:r>
              <w:t xml:space="preserve"> город</w:t>
            </w:r>
            <w:r>
              <w:t>а</w:t>
            </w:r>
            <w:r>
              <w:t xml:space="preserve"> Москвы</w:t>
            </w:r>
            <w:r>
              <w:t xml:space="preserve"> за</w:t>
            </w:r>
            <w:r>
              <w:t xml:space="preserve"> счет</w:t>
            </w:r>
            <w:r>
              <w:t xml:space="preserve"> средств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</w:t>
            </w:r>
            <w:r>
              <w:t xml:space="preserve"> в</w:t>
            </w:r>
            <w:r>
              <w:t xml:space="preserve"> рамках</w:t>
            </w:r>
            <w:r>
              <w:t xml:space="preserve"> базовой</w:t>
            </w:r>
            <w:r>
              <w:t xml:space="preserve"> программы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"sub_92"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2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 xml:space="preserve"> (сумма</w:t>
            </w:r>
            <w:r>
              <w:t xml:space="preserve"> 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"sub_50"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строк</w:t>
            </w:r>
            <w:r>
              <w:rPr>
                <w:rStyle w:val="Style_3_ch"/>
                <w:b w:val="0"/>
              </w:rPr>
              <w:t xml:space="preserve"> 05</w:t>
            </w:r>
            <w:r>
              <w:rPr>
                <w:rStyle w:val="Style_3_ch"/>
                <w:b w:val="0"/>
              </w:rPr>
              <w:fldChar w:fldCharType="end"/>
            </w:r>
            <w:r>
              <w:t>+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"sub_60"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06</w:t>
            </w:r>
            <w:r>
              <w:rPr>
                <w:rStyle w:val="Style_3_ch"/>
                <w:b w:val="0"/>
              </w:rPr>
              <w:fldChar w:fldCharType="end"/>
            </w:r>
            <w:r>
              <w:t>+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"sub_70"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07</w:t>
            </w:r>
            <w:r>
              <w:rPr>
                <w:rStyle w:val="Style_3_ch"/>
                <w:b w:val="0"/>
              </w:rPr>
              <w:fldChar w:fldCharType="end"/>
            </w:r>
            <w:r>
              <w:t>), в</w:t>
            </w:r>
            <w:r>
              <w:t xml:space="preserve"> то</w:t>
            </w:r>
            <w:r>
              <w:t>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020000">
            <w:pPr>
              <w:pStyle w:val="Style_5"/>
              <w:spacing w:after="0" w:line="240" w:lineRule="auto"/>
              <w:ind/>
              <w:jc w:val="center"/>
            </w:pPr>
            <w:bookmarkStart w:id="355" w:name="sub_40"/>
            <w:r>
              <w:t>04</w:t>
            </w:r>
            <w:bookmarkEnd w:id="355"/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020000">
            <w:pPr>
              <w:pStyle w:val="Style_5"/>
              <w:spacing w:after="0" w:line="240" w:lineRule="auto"/>
              <w:ind/>
              <w:jc w:val="center"/>
            </w:pPr>
            <w:r>
              <w:t>360 166122,40</w:t>
            </w:r>
          </w:p>
        </w:tc>
        <w:tc>
          <w:tcPr>
            <w:tcW w:type="dxa" w:w="11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020000">
            <w:pPr>
              <w:pStyle w:val="Style_5"/>
              <w:spacing w:after="0" w:line="240" w:lineRule="auto"/>
              <w:ind/>
              <w:jc w:val="center"/>
            </w:pPr>
            <w:r>
              <w:t>27 930,01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020000">
            <w:pPr>
              <w:pStyle w:val="Style_5"/>
              <w:spacing w:after="0" w:line="240" w:lineRule="auto"/>
              <w:ind/>
              <w:jc w:val="center"/>
            </w:pPr>
            <w:r>
              <w:t>384847 007,60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020000">
            <w:pPr>
              <w:pStyle w:val="Style_5"/>
              <w:spacing w:after="0" w:line="240" w:lineRule="auto"/>
              <w:ind/>
              <w:jc w:val="center"/>
            </w:pPr>
            <w:r>
              <w:t>29 843,95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020000">
            <w:pPr>
              <w:pStyle w:val="Style_5"/>
              <w:spacing w:after="0" w:line="240" w:lineRule="auto"/>
              <w:ind/>
              <w:jc w:val="center"/>
            </w:pPr>
            <w:r>
              <w:t>404 997 084,90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20000">
            <w:pPr>
              <w:pStyle w:val="Style_5"/>
              <w:spacing w:after="0" w:line="240" w:lineRule="auto"/>
              <w:ind/>
              <w:jc w:val="center"/>
            </w:pPr>
            <w:r>
              <w:t>31 406,54</w:t>
            </w:r>
          </w:p>
        </w:tc>
      </w:tr>
      <w:tr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20000">
            <w:pPr>
              <w:pStyle w:val="Style_5"/>
              <w:spacing w:after="0" w:line="240" w:lineRule="auto"/>
              <w:ind/>
            </w:pPr>
            <w:r>
              <w:t>1.1. Субвенции</w:t>
            </w:r>
            <w:r>
              <w:t xml:space="preserve"> из</w:t>
            </w:r>
            <w:r>
              <w:t xml:space="preserve"> бюджета</w:t>
            </w:r>
            <w:r>
              <w:t xml:space="preserve"> Федерального</w:t>
            </w:r>
            <w:r>
              <w:t xml:space="preserve"> фонда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"sub_92"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2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020000">
            <w:pPr>
              <w:pStyle w:val="Style_5"/>
              <w:spacing w:after="0" w:line="240" w:lineRule="auto"/>
              <w:ind/>
              <w:jc w:val="center"/>
            </w:pPr>
            <w:bookmarkStart w:id="356" w:name="sub_50"/>
            <w:r>
              <w:t>05</w:t>
            </w:r>
            <w:bookmarkEnd w:id="356"/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020000">
            <w:pPr>
              <w:pStyle w:val="Style_5"/>
              <w:spacing w:after="0" w:line="240" w:lineRule="auto"/>
              <w:ind/>
              <w:jc w:val="center"/>
            </w:pPr>
            <w:r>
              <w:t>339 812 856,00</w:t>
            </w:r>
          </w:p>
        </w:tc>
        <w:tc>
          <w:tcPr>
            <w:tcW w:type="dxa" w:w="11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020000">
            <w:pPr>
              <w:pStyle w:val="Style_5"/>
              <w:spacing w:after="0" w:line="240" w:lineRule="auto"/>
              <w:ind/>
              <w:jc w:val="center"/>
            </w:pPr>
            <w:r>
              <w:t>26 351,66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020000">
            <w:pPr>
              <w:pStyle w:val="Style_5"/>
              <w:spacing w:after="0" w:line="240" w:lineRule="auto"/>
              <w:ind/>
              <w:jc w:val="center"/>
            </w:pPr>
            <w:r>
              <w:t>364421276,90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020000">
            <w:pPr>
              <w:pStyle w:val="Style_5"/>
              <w:spacing w:after="0" w:line="240" w:lineRule="auto"/>
              <w:ind/>
              <w:jc w:val="center"/>
            </w:pPr>
            <w:r>
              <w:t>28 259,99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020000">
            <w:pPr>
              <w:pStyle w:val="Style_5"/>
              <w:spacing w:after="0" w:line="240" w:lineRule="auto"/>
              <w:ind/>
              <w:jc w:val="center"/>
            </w:pPr>
            <w:r>
              <w:t>384 509181,10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20000">
            <w:pPr>
              <w:pStyle w:val="Style_5"/>
              <w:spacing w:after="0" w:line="240" w:lineRule="auto"/>
              <w:ind/>
              <w:jc w:val="center"/>
            </w:pPr>
            <w:r>
              <w:t>29 817,75</w:t>
            </w:r>
          </w:p>
        </w:tc>
      </w:tr>
      <w:tr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20000">
            <w:pPr>
              <w:pStyle w:val="Style_5"/>
              <w:spacing w:after="0" w:line="240" w:lineRule="auto"/>
              <w:ind/>
            </w:pPr>
            <w:r>
              <w:t>1.2. Межбюджетные</w:t>
            </w:r>
            <w:r>
              <w:t xml:space="preserve"> трансферты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  <w:r>
              <w:t xml:space="preserve"> на</w:t>
            </w:r>
            <w:r>
              <w:t xml:space="preserve"> дополнительное</w:t>
            </w:r>
            <w:r>
              <w:t xml:space="preserve"> финансовое</w:t>
            </w:r>
            <w:r>
              <w:t xml:space="preserve"> обеспечение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в</w:t>
            </w:r>
            <w:r>
              <w:t xml:space="preserve"> части</w:t>
            </w:r>
            <w:r>
              <w:t xml:space="preserve"> базовой</w:t>
            </w:r>
            <w:r>
              <w:t xml:space="preserve"> программы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020000">
            <w:pPr>
              <w:pStyle w:val="Style_5"/>
              <w:spacing w:after="0" w:line="240" w:lineRule="auto"/>
              <w:ind/>
              <w:jc w:val="center"/>
            </w:pPr>
            <w:bookmarkStart w:id="357" w:name="sub_60"/>
            <w:r>
              <w:t>06</w:t>
            </w:r>
            <w:bookmarkEnd w:id="357"/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020000">
            <w:pPr>
              <w:pStyle w:val="Style_5"/>
              <w:spacing w:after="0" w:line="240" w:lineRule="auto"/>
              <w:ind/>
              <w:jc w:val="center"/>
            </w:pPr>
            <w:r>
              <w:t>19 47</w:t>
            </w:r>
            <w:r>
              <w:t>7 247,00</w:t>
            </w:r>
          </w:p>
        </w:tc>
        <w:tc>
          <w:tcPr>
            <w:tcW w:type="dxa" w:w="11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020000">
            <w:pPr>
              <w:pStyle w:val="Style_5"/>
              <w:spacing w:after="0" w:line="240" w:lineRule="auto"/>
              <w:ind/>
              <w:jc w:val="center"/>
            </w:pPr>
            <w:r>
              <w:t>1 510,41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020000">
            <w:pPr>
              <w:pStyle w:val="Style_5"/>
              <w:spacing w:after="0" w:line="240" w:lineRule="auto"/>
              <w:ind/>
              <w:jc w:val="center"/>
            </w:pPr>
            <w:r>
              <w:t>19 477 247,00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020000">
            <w:pPr>
              <w:pStyle w:val="Style_5"/>
              <w:spacing w:after="0" w:line="240" w:lineRule="auto"/>
              <w:ind/>
              <w:jc w:val="center"/>
            </w:pPr>
            <w:r>
              <w:t>1 510,41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020000">
            <w:pPr>
              <w:pStyle w:val="Style_5"/>
              <w:spacing w:after="0" w:line="240" w:lineRule="auto"/>
              <w:ind/>
              <w:jc w:val="center"/>
            </w:pPr>
            <w:r>
              <w:t>19 477 247,00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20000">
            <w:pPr>
              <w:pStyle w:val="Style_5"/>
              <w:spacing w:after="0" w:line="240" w:lineRule="auto"/>
              <w:ind/>
              <w:jc w:val="center"/>
            </w:pPr>
            <w:r>
              <w:t>1 510,41</w:t>
            </w:r>
          </w:p>
        </w:tc>
      </w:tr>
      <w:tr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20000">
            <w:pPr>
              <w:pStyle w:val="Style_5"/>
              <w:spacing w:after="0" w:line="240" w:lineRule="auto"/>
              <w:ind/>
            </w:pPr>
            <w:r>
              <w:t>1.3. Прочие</w:t>
            </w:r>
            <w:r>
              <w:t xml:space="preserve"> поступления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020000">
            <w:pPr>
              <w:pStyle w:val="Style_5"/>
              <w:spacing w:after="0" w:line="240" w:lineRule="auto"/>
              <w:ind/>
              <w:jc w:val="center"/>
            </w:pPr>
            <w:bookmarkStart w:id="358" w:name="sub_70"/>
            <w:r>
              <w:t>07</w:t>
            </w:r>
            <w:bookmarkEnd w:id="358"/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020000">
            <w:pPr>
              <w:pStyle w:val="Style_5"/>
              <w:spacing w:after="0" w:line="240" w:lineRule="auto"/>
              <w:ind/>
              <w:jc w:val="center"/>
            </w:pPr>
            <w:r>
              <w:t>876 019,40</w:t>
            </w:r>
          </w:p>
        </w:tc>
        <w:tc>
          <w:tcPr>
            <w:tcW w:type="dxa" w:w="11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020000">
            <w:pPr>
              <w:pStyle w:val="Style_5"/>
              <w:spacing w:after="0" w:line="240" w:lineRule="auto"/>
              <w:ind/>
              <w:jc w:val="center"/>
            </w:pPr>
            <w:r>
              <w:t>67,94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020000">
            <w:pPr>
              <w:pStyle w:val="Style_5"/>
              <w:spacing w:after="0" w:line="240" w:lineRule="auto"/>
              <w:ind/>
              <w:jc w:val="center"/>
            </w:pPr>
            <w:r>
              <w:t>948 483,70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020000">
            <w:pPr>
              <w:pStyle w:val="Style_5"/>
              <w:spacing w:after="0" w:line="240" w:lineRule="auto"/>
              <w:ind/>
              <w:jc w:val="center"/>
            </w:pPr>
            <w:r>
              <w:t>73,55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020000">
            <w:pPr>
              <w:pStyle w:val="Style_5"/>
              <w:spacing w:after="0" w:line="240" w:lineRule="auto"/>
              <w:ind/>
              <w:jc w:val="center"/>
            </w:pPr>
            <w:r>
              <w:t>1 010 656,80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20000">
            <w:pPr>
              <w:pStyle w:val="Style_5"/>
              <w:spacing w:after="0" w:line="240" w:lineRule="auto"/>
              <w:ind/>
              <w:jc w:val="center"/>
            </w:pPr>
            <w:r>
              <w:t>78,38</w:t>
            </w:r>
          </w:p>
        </w:tc>
      </w:tr>
      <w:tr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20000">
            <w:pPr>
              <w:pStyle w:val="Style_5"/>
              <w:spacing w:after="0" w:line="240" w:lineRule="auto"/>
              <w:ind/>
            </w:pPr>
            <w:r>
              <w:t>2. Межбюджетные</w:t>
            </w:r>
            <w:r>
              <w:t xml:space="preserve"> трансферты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  <w:r>
              <w:t xml:space="preserve"> на</w:t>
            </w:r>
            <w:r>
              <w:t xml:space="preserve"> финансовое</w:t>
            </w:r>
            <w:r>
              <w:t xml:space="preserve"> обеспечение</w:t>
            </w:r>
            <w:r>
              <w:t xml:space="preserve"> дополнительных</w:t>
            </w:r>
            <w:r>
              <w:t xml:space="preserve"> видов</w:t>
            </w:r>
            <w:r>
              <w:t xml:space="preserve"> и</w:t>
            </w:r>
            <w:r>
              <w:t xml:space="preserve"> условий</w:t>
            </w:r>
            <w:r>
              <w:t xml:space="preserve"> оказания</w:t>
            </w:r>
            <w:r>
              <w:t xml:space="preserve"> медицинской</w:t>
            </w:r>
            <w:r>
              <w:t xml:space="preserve"> помощи</w:t>
            </w:r>
            <w:r>
              <w:t>, не</w:t>
            </w:r>
            <w:r>
              <w:t xml:space="preserve"> установленных</w:t>
            </w:r>
            <w:r>
              <w:t xml:space="preserve"> базовой</w:t>
            </w:r>
            <w:r>
              <w:t xml:space="preserve"> программой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</w:t>
            </w:r>
            <w:r>
              <w:t>, из</w:t>
            </w:r>
            <w:r>
              <w:t xml:space="preserve"> них</w:t>
            </w:r>
            <w:r>
              <w:t>: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020000">
            <w:pPr>
              <w:pStyle w:val="Style_5"/>
              <w:spacing w:after="0" w:line="240" w:lineRule="auto"/>
              <w:ind/>
              <w:jc w:val="center"/>
            </w:pPr>
            <w:bookmarkStart w:id="359" w:name="sub_80"/>
            <w:r>
              <w:t>08</w:t>
            </w:r>
            <w:bookmarkEnd w:id="359"/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020000">
            <w:pPr>
              <w:pStyle w:val="Style_5"/>
              <w:spacing w:after="0" w:line="240" w:lineRule="auto"/>
              <w:ind/>
              <w:jc w:val="center"/>
            </w:pPr>
            <w:r>
              <w:t>3 214 796,30</w:t>
            </w:r>
          </w:p>
        </w:tc>
        <w:tc>
          <w:tcPr>
            <w:tcW w:type="dxa" w:w="11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020000">
            <w:pPr>
              <w:pStyle w:val="Style_5"/>
              <w:spacing w:after="0" w:line="240" w:lineRule="auto"/>
              <w:ind/>
              <w:jc w:val="center"/>
            </w:pPr>
            <w:r>
              <w:t>249,30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020000">
            <w:pPr>
              <w:pStyle w:val="Style_5"/>
              <w:spacing w:after="0" w:line="240" w:lineRule="auto"/>
              <w:ind/>
              <w:jc w:val="center"/>
            </w:pPr>
            <w:r>
              <w:t xml:space="preserve">3 </w:t>
            </w:r>
            <w:r>
              <w:t>214 796,30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020000">
            <w:pPr>
              <w:pStyle w:val="Style_5"/>
              <w:spacing w:after="0" w:line="240" w:lineRule="auto"/>
              <w:ind/>
              <w:jc w:val="center"/>
            </w:pPr>
            <w:r>
              <w:t>249,30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020000">
            <w:pPr>
              <w:pStyle w:val="Style_5"/>
              <w:spacing w:after="0" w:line="240" w:lineRule="auto"/>
              <w:ind/>
              <w:jc w:val="center"/>
            </w:pPr>
            <w:r>
              <w:t>3 214 796,30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20000">
            <w:pPr>
              <w:pStyle w:val="Style_5"/>
              <w:spacing w:after="0" w:line="240" w:lineRule="auto"/>
              <w:ind/>
              <w:jc w:val="center"/>
            </w:pPr>
            <w:r>
              <w:t>249,30</w:t>
            </w:r>
          </w:p>
        </w:tc>
      </w:tr>
      <w:tr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20000">
            <w:pPr>
              <w:pStyle w:val="Style_5"/>
              <w:spacing w:after="0" w:line="240" w:lineRule="auto"/>
              <w:ind/>
            </w:pPr>
            <w:r>
              <w:t>2.1. Межбюджетные</w:t>
            </w:r>
            <w:r>
              <w:t xml:space="preserve"> трансферты</w:t>
            </w:r>
            <w:r>
              <w:t>, передаваемые</w:t>
            </w:r>
            <w:r>
              <w:t xml:space="preserve"> из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  <w:r>
              <w:t xml:space="preserve"> в</w:t>
            </w:r>
            <w:r>
              <w:t xml:space="preserve"> бюджет</w:t>
            </w:r>
            <w:r>
              <w:t xml:space="preserve"> Московского</w:t>
            </w:r>
            <w:r>
              <w:t xml:space="preserve"> городского</w:t>
            </w:r>
            <w:r>
              <w:t xml:space="preserve"> фонда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</w:t>
            </w:r>
            <w:r>
              <w:t xml:space="preserve"> на</w:t>
            </w:r>
            <w:r>
              <w:t xml:space="preserve"> финансовое</w:t>
            </w:r>
            <w:r>
              <w:t xml:space="preserve"> обеспечение</w:t>
            </w:r>
            <w:r>
              <w:t xml:space="preserve"> дополнительных</w:t>
            </w:r>
            <w:r>
              <w:t xml:space="preserve"> видов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020000">
            <w:pPr>
              <w:pStyle w:val="Style_5"/>
              <w:spacing w:after="0" w:line="240" w:lineRule="auto"/>
              <w:ind/>
              <w:jc w:val="center"/>
            </w:pPr>
            <w:r>
              <w:t>09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020000">
            <w:pPr>
              <w:pStyle w:val="Style_5"/>
              <w:spacing w:after="0" w:line="240" w:lineRule="auto"/>
              <w:ind/>
              <w:jc w:val="center"/>
            </w:pPr>
            <w:r>
              <w:t>3 214 796,30</w:t>
            </w:r>
          </w:p>
        </w:tc>
        <w:tc>
          <w:tcPr>
            <w:tcW w:type="dxa" w:w="11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020000">
            <w:pPr>
              <w:pStyle w:val="Style_5"/>
              <w:spacing w:after="0" w:line="240" w:lineRule="auto"/>
              <w:ind/>
              <w:jc w:val="center"/>
            </w:pPr>
            <w:r>
              <w:t>249,30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20000">
            <w:pPr>
              <w:pStyle w:val="Style_5"/>
              <w:spacing w:after="0" w:line="240" w:lineRule="auto"/>
              <w:ind/>
              <w:jc w:val="center"/>
            </w:pPr>
            <w:r>
              <w:t>3 214 796,30</w:t>
            </w: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020000">
            <w:pPr>
              <w:pStyle w:val="Style_5"/>
              <w:spacing w:after="0" w:line="240" w:lineRule="auto"/>
              <w:ind/>
              <w:jc w:val="center"/>
            </w:pPr>
            <w:r>
              <w:t>249,30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020000">
            <w:pPr>
              <w:pStyle w:val="Style_5"/>
              <w:spacing w:after="0" w:line="240" w:lineRule="auto"/>
              <w:ind/>
              <w:jc w:val="center"/>
            </w:pPr>
            <w:r>
              <w:t>3 214 796,30</w:t>
            </w: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20000">
            <w:pPr>
              <w:pStyle w:val="Style_5"/>
              <w:spacing w:after="0" w:line="240" w:lineRule="auto"/>
              <w:ind/>
              <w:jc w:val="center"/>
            </w:pPr>
            <w:r>
              <w:t>249,30</w:t>
            </w:r>
          </w:p>
        </w:tc>
      </w:tr>
      <w:tr>
        <w:tc>
          <w:tcPr>
            <w:tcW w:type="dxa" w:w="2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20000">
            <w:pPr>
              <w:pStyle w:val="Style_5"/>
              <w:spacing w:after="0" w:line="240" w:lineRule="auto"/>
              <w:ind/>
            </w:pPr>
            <w:r>
              <w:t>2.2. Межбюджетные</w:t>
            </w:r>
            <w:r>
              <w:t xml:space="preserve"> трансферты</w:t>
            </w:r>
            <w:r>
              <w:t>, передаваемые</w:t>
            </w:r>
            <w:r>
              <w:t xml:space="preserve"> из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  <w:r>
              <w:t xml:space="preserve"> в</w:t>
            </w:r>
            <w:r>
              <w:t xml:space="preserve"> бюджет</w:t>
            </w:r>
            <w:r>
              <w:t xml:space="preserve"> Московского</w:t>
            </w:r>
            <w:r>
              <w:t xml:space="preserve"> городского</w:t>
            </w:r>
            <w:r>
              <w:t xml:space="preserve"> фонда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</w:t>
            </w:r>
            <w:r>
              <w:t xml:space="preserve"> на</w:t>
            </w:r>
            <w:r>
              <w:t xml:space="preserve"> финансовое</w:t>
            </w:r>
            <w:r>
              <w:t xml:space="preserve"> обеспечение</w:t>
            </w:r>
            <w:r>
              <w:t xml:space="preserve"> расходов</w:t>
            </w:r>
            <w:r>
              <w:t>, не</w:t>
            </w:r>
            <w:r>
              <w:t xml:space="preserve"> включенных</w:t>
            </w:r>
            <w:r>
              <w:t xml:space="preserve"> </w:t>
            </w:r>
            <w:r>
              <w:t>в</w:t>
            </w:r>
            <w:r>
              <w:t xml:space="preserve"> структуру</w:t>
            </w:r>
            <w:r>
              <w:t xml:space="preserve"> тарифов</w:t>
            </w:r>
            <w:r>
              <w:t xml:space="preserve"> на</w:t>
            </w:r>
            <w:r>
              <w:t xml:space="preserve"> оплату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рамках</w:t>
            </w:r>
            <w:r>
              <w:t xml:space="preserve"> базовой</w:t>
            </w:r>
            <w:r>
              <w:t xml:space="preserve"> программы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020000">
            <w:pPr>
              <w:pStyle w:val="Style_5"/>
              <w:spacing w:after="0" w:line="240" w:lineRule="auto"/>
              <w:ind/>
              <w:jc w:val="center"/>
            </w:pPr>
            <w:r>
              <w:t>10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0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0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0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0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0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30000">
            <w:pPr>
              <w:pStyle w:val="Style_5"/>
              <w:spacing w:after="0" w:line="240" w:lineRule="auto"/>
              <w:ind/>
            </w:pPr>
          </w:p>
        </w:tc>
      </w:tr>
    </w:tbl>
    <w:p w14:paraId="02030000">
      <w:r>
        <w:t>___________________</w:t>
      </w:r>
    </w:p>
    <w:p w14:paraId="03030000">
      <w:bookmarkStart w:id="360" w:name="sub_91"/>
      <w:r>
        <w:rPr>
          <w:vertAlign w:val="superscript"/>
        </w:rPr>
        <w:t>1</w:t>
      </w:r>
      <w:r>
        <w:t xml:space="preserve"> </w:t>
      </w:r>
      <w:r>
        <w:rPr>
          <w:vertAlign w:val="superscript"/>
        </w:rPr>
        <w:t>Без</w:t>
      </w:r>
      <w:r>
        <w:rPr>
          <w:vertAlign w:val="superscript"/>
        </w:rPr>
        <w:t xml:space="preserve"> учета</w:t>
      </w:r>
      <w:r>
        <w:rPr>
          <w:vertAlign w:val="superscript"/>
        </w:rPr>
        <w:t xml:space="preserve"> бюджетных</w:t>
      </w:r>
      <w:r>
        <w:rPr>
          <w:vertAlign w:val="superscript"/>
        </w:rPr>
        <w:t xml:space="preserve"> ассигнований</w:t>
      </w:r>
      <w:r>
        <w:rPr>
          <w:vertAlign w:val="superscript"/>
        </w:rPr>
        <w:t xml:space="preserve"> федерального</w:t>
      </w:r>
      <w:r>
        <w:rPr>
          <w:vertAlign w:val="superscript"/>
        </w:rPr>
        <w:t xml:space="preserve"> бюджета</w:t>
      </w:r>
      <w:r>
        <w:rPr>
          <w:vertAlign w:val="superscript"/>
        </w:rPr>
        <w:t xml:space="preserve"> на</w:t>
      </w:r>
      <w:r>
        <w:rPr>
          <w:vertAlign w:val="superscript"/>
        </w:rPr>
        <w:t xml:space="preserve"> оказание</w:t>
      </w:r>
      <w:r>
        <w:rPr>
          <w:vertAlign w:val="superscript"/>
        </w:rPr>
        <w:t xml:space="preserve"> отдельным</w:t>
      </w:r>
      <w:r>
        <w:rPr>
          <w:vertAlign w:val="superscript"/>
        </w:rPr>
        <w:t xml:space="preserve"> категориям</w:t>
      </w:r>
      <w:r>
        <w:rPr>
          <w:vertAlign w:val="superscript"/>
        </w:rPr>
        <w:t xml:space="preserve"> граждан</w:t>
      </w:r>
      <w:r>
        <w:rPr>
          <w:vertAlign w:val="superscript"/>
        </w:rPr>
        <w:t xml:space="preserve"> государственной</w:t>
      </w:r>
      <w:r>
        <w:rPr>
          <w:vertAlign w:val="superscript"/>
        </w:rPr>
        <w:t xml:space="preserve"> социальной</w:t>
      </w:r>
      <w:r>
        <w:rPr>
          <w:vertAlign w:val="superscript"/>
        </w:rPr>
        <w:t xml:space="preserve"> помощи</w:t>
      </w:r>
      <w:r>
        <w:rPr>
          <w:vertAlign w:val="superscript"/>
        </w:rPr>
        <w:t xml:space="preserve"> по</w:t>
      </w:r>
      <w:r>
        <w:rPr>
          <w:vertAlign w:val="superscript"/>
        </w:rPr>
        <w:t xml:space="preserve"> обеспечению</w:t>
      </w:r>
      <w:r>
        <w:rPr>
          <w:vertAlign w:val="superscript"/>
        </w:rPr>
        <w:t xml:space="preserve"> лекарственными</w:t>
      </w:r>
      <w:r>
        <w:rPr>
          <w:vertAlign w:val="superscript"/>
        </w:rPr>
        <w:t xml:space="preserve"> препаратами</w:t>
      </w:r>
      <w:r>
        <w:rPr>
          <w:vertAlign w:val="superscript"/>
        </w:rPr>
        <w:t>, целевые</w:t>
      </w:r>
      <w:r>
        <w:rPr>
          <w:vertAlign w:val="superscript"/>
        </w:rPr>
        <w:t xml:space="preserve"> программы</w:t>
      </w:r>
      <w:r>
        <w:rPr>
          <w:vertAlign w:val="superscript"/>
        </w:rPr>
        <w:t>, а</w:t>
      </w:r>
      <w:r>
        <w:rPr>
          <w:vertAlign w:val="superscript"/>
        </w:rPr>
        <w:t xml:space="preserve"> также</w:t>
      </w:r>
      <w:r>
        <w:rPr>
          <w:vertAlign w:val="superscript"/>
        </w:rPr>
        <w:t xml:space="preserve"> межбюджетных</w:t>
      </w:r>
      <w:r>
        <w:rPr>
          <w:vertAlign w:val="superscript"/>
        </w:rPr>
        <w:t xml:space="preserve"> трансфертов</w:t>
      </w:r>
      <w:r>
        <w:rPr>
          <w:vertAlign w:val="superscript"/>
        </w:rPr>
        <w:t xml:space="preserve"> (строки</w:t>
      </w:r>
      <w:r>
        <w:rPr>
          <w:vertAlign w:val="superscript"/>
        </w:rPr>
        <w:t xml:space="preserve"> 06 и</w:t>
      </w:r>
      <w:r>
        <w:rPr>
          <w:vertAlign w:val="superscript"/>
        </w:rPr>
        <w:t xml:space="preserve"> 10).</w:t>
      </w:r>
    </w:p>
    <w:p w14:paraId="04030000">
      <w:bookmarkStart w:id="361" w:name="sub_92"/>
      <w:bookmarkEnd w:id="360"/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Без</w:t>
      </w:r>
      <w:r>
        <w:rPr>
          <w:vertAlign w:val="subscript"/>
        </w:rPr>
        <w:t xml:space="preserve"> учета</w:t>
      </w:r>
      <w:r>
        <w:rPr>
          <w:vertAlign w:val="subscript"/>
        </w:rPr>
        <w:t xml:space="preserve"> расходов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обеспечение</w:t>
      </w:r>
      <w:r>
        <w:rPr>
          <w:vertAlign w:val="subscript"/>
        </w:rPr>
        <w:t xml:space="preserve"> выполнения</w:t>
      </w:r>
      <w:r>
        <w:rPr>
          <w:vertAlign w:val="subscript"/>
        </w:rPr>
        <w:t xml:space="preserve"> Московским</w:t>
      </w:r>
      <w:r>
        <w:rPr>
          <w:vertAlign w:val="subscript"/>
        </w:rPr>
        <w:t xml:space="preserve"> городским</w:t>
      </w:r>
      <w:r>
        <w:rPr>
          <w:vertAlign w:val="subscript"/>
        </w:rPr>
        <w:t xml:space="preserve"> фондом</w:t>
      </w:r>
      <w:r>
        <w:rPr>
          <w:vertAlign w:val="subscript"/>
        </w:rPr>
        <w:t xml:space="preserve"> обязательного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страхования</w:t>
      </w:r>
      <w:r>
        <w:rPr>
          <w:vertAlign w:val="subscript"/>
        </w:rPr>
        <w:t xml:space="preserve"> своих</w:t>
      </w:r>
      <w:r>
        <w:rPr>
          <w:vertAlign w:val="subscript"/>
        </w:rPr>
        <w:t xml:space="preserve"> функций</w:t>
      </w:r>
      <w:r>
        <w:rPr>
          <w:vertAlign w:val="subscript"/>
        </w:rPr>
        <w:t>, предусмотренных</w:t>
      </w:r>
      <w:r>
        <w:rPr>
          <w:vertAlign w:val="subscript"/>
        </w:rPr>
        <w:t xml:space="preserve"> законом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о</w:t>
      </w:r>
      <w:r>
        <w:rPr>
          <w:vertAlign w:val="subscript"/>
        </w:rPr>
        <w:t xml:space="preserve"> бюджете</w:t>
      </w:r>
      <w:r>
        <w:rPr>
          <w:vertAlign w:val="subscript"/>
        </w:rPr>
        <w:t xml:space="preserve"> Московского</w:t>
      </w:r>
      <w:r>
        <w:rPr>
          <w:vertAlign w:val="subscript"/>
        </w:rPr>
        <w:t xml:space="preserve"> городского</w:t>
      </w:r>
      <w:r>
        <w:rPr>
          <w:vertAlign w:val="subscript"/>
        </w:rPr>
        <w:t xml:space="preserve"> фонда</w:t>
      </w:r>
      <w:r>
        <w:rPr>
          <w:vertAlign w:val="subscript"/>
        </w:rPr>
        <w:t xml:space="preserve"> обязательного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страхования</w:t>
      </w:r>
      <w:r>
        <w:rPr>
          <w:vertAlign w:val="subscript"/>
        </w:rPr>
        <w:t xml:space="preserve"> по</w:t>
      </w:r>
      <w:r>
        <w:rPr>
          <w:vertAlign w:val="subscript"/>
        </w:rPr>
        <w:t xml:space="preserve"> разделу</w:t>
      </w:r>
      <w:r>
        <w:rPr>
          <w:vertAlign w:val="subscript"/>
        </w:rPr>
        <w:t xml:space="preserve"> 0</w:t>
      </w:r>
      <w:r>
        <w:rPr>
          <w:vertAlign w:val="subscript"/>
        </w:rPr>
        <w:t>1</w:t>
      </w:r>
      <w:r>
        <w:rPr>
          <w:vertAlign w:val="subscript"/>
        </w:rPr>
        <w:t xml:space="preserve"> "Общегосударственные</w:t>
      </w:r>
      <w:r>
        <w:rPr>
          <w:vertAlign w:val="subscript"/>
        </w:rPr>
        <w:t xml:space="preserve"> вопросы</w:t>
      </w:r>
      <w:r>
        <w:rPr>
          <w:vertAlign w:val="subscript"/>
        </w:rPr>
        <w:t>". Расходы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обеспечение</w:t>
      </w:r>
      <w:r>
        <w:rPr>
          <w:vertAlign w:val="subscript"/>
        </w:rPr>
        <w:t xml:space="preserve"> выполнения</w:t>
      </w:r>
      <w:r>
        <w:rPr>
          <w:vertAlign w:val="subscript"/>
        </w:rPr>
        <w:t xml:space="preserve"> Московским</w:t>
      </w:r>
      <w:r>
        <w:rPr>
          <w:vertAlign w:val="subscript"/>
        </w:rPr>
        <w:t xml:space="preserve"> городским</w:t>
      </w:r>
      <w:r>
        <w:rPr>
          <w:vertAlign w:val="subscript"/>
        </w:rPr>
        <w:t xml:space="preserve"> фондом</w:t>
      </w:r>
      <w:r>
        <w:rPr>
          <w:vertAlign w:val="subscript"/>
        </w:rPr>
        <w:t xml:space="preserve"> обязательного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страхования</w:t>
      </w:r>
      <w:r>
        <w:rPr>
          <w:vertAlign w:val="subscript"/>
        </w:rPr>
        <w:t xml:space="preserve"> своих</w:t>
      </w:r>
      <w:r>
        <w:rPr>
          <w:vertAlign w:val="subscript"/>
        </w:rPr>
        <w:t xml:space="preserve"> функций</w:t>
      </w:r>
      <w:r>
        <w:rPr>
          <w:vertAlign w:val="subscript"/>
        </w:rPr>
        <w:t xml:space="preserve"> составляют</w:t>
      </w:r>
      <w:r>
        <w:rPr>
          <w:vertAlign w:val="subscript"/>
        </w:rPr>
        <w:t>: в</w:t>
      </w:r>
      <w:r>
        <w:rPr>
          <w:vertAlign w:val="subscript"/>
        </w:rPr>
        <w:t xml:space="preserve"> 2023 году</w:t>
      </w:r>
      <w:r>
        <w:rPr>
          <w:vertAlign w:val="subscript"/>
        </w:rPr>
        <w:t xml:space="preserve"> - 2 379 375,2 </w:t>
      </w:r>
      <w:r>
        <w:rPr>
          <w:vertAlign w:val="subscript"/>
        </w:rPr>
        <w:t>тыс. рублей</w:t>
      </w:r>
      <w:r>
        <w:rPr>
          <w:vertAlign w:val="subscript"/>
        </w:rPr>
        <w:t>, на</w:t>
      </w:r>
      <w:r>
        <w:rPr>
          <w:vertAlign w:val="subscript"/>
        </w:rPr>
        <w:t xml:space="preserve"> одно</w:t>
      </w:r>
      <w:r>
        <w:rPr>
          <w:vertAlign w:val="subscript"/>
        </w:rPr>
        <w:t xml:space="preserve"> застрахованное</w:t>
      </w:r>
      <w:r>
        <w:rPr>
          <w:vertAlign w:val="subscript"/>
        </w:rPr>
        <w:t xml:space="preserve"> лицо</w:t>
      </w:r>
      <w:r>
        <w:rPr>
          <w:vertAlign w:val="subscript"/>
        </w:rPr>
        <w:t xml:space="preserve"> - 184,51 рубля</w:t>
      </w:r>
      <w:r>
        <w:rPr>
          <w:vertAlign w:val="subscript"/>
        </w:rPr>
        <w:t>; в</w:t>
      </w:r>
      <w:r>
        <w:rPr>
          <w:vertAlign w:val="subscript"/>
        </w:rPr>
        <w:t xml:space="preserve"> 2024 году</w:t>
      </w:r>
      <w:r>
        <w:rPr>
          <w:vertAlign w:val="subscript"/>
        </w:rPr>
        <w:t xml:space="preserve"> -</w:t>
      </w:r>
      <w:r>
        <w:rPr>
          <w:vertAlign w:val="subscript"/>
        </w:rPr>
        <w:t xml:space="preserve"> </w:t>
      </w:r>
      <w:r>
        <w:rPr>
          <w:vertAlign w:val="subscript"/>
        </w:rPr>
        <w:t>2 488 826,4 </w:t>
      </w:r>
      <w:r>
        <w:rPr>
          <w:vertAlign w:val="subscript"/>
        </w:rPr>
        <w:t>тыс. рублей</w:t>
      </w:r>
      <w:r>
        <w:rPr>
          <w:vertAlign w:val="subscript"/>
        </w:rPr>
        <w:t>, на</w:t>
      </w:r>
      <w:r>
        <w:rPr>
          <w:vertAlign w:val="subscript"/>
        </w:rPr>
        <w:t xml:space="preserve"> одно</w:t>
      </w:r>
      <w:r>
        <w:rPr>
          <w:vertAlign w:val="subscript"/>
        </w:rPr>
        <w:t xml:space="preserve"> застрахованное</w:t>
      </w:r>
      <w:r>
        <w:rPr>
          <w:vertAlign w:val="subscript"/>
        </w:rPr>
        <w:t xml:space="preserve"> лицо</w:t>
      </w:r>
      <w:r>
        <w:rPr>
          <w:vertAlign w:val="subscript"/>
        </w:rPr>
        <w:t xml:space="preserve"> - 193,00 рубля</w:t>
      </w:r>
      <w:r>
        <w:rPr>
          <w:vertAlign w:val="subscript"/>
        </w:rPr>
        <w:t>; в</w:t>
      </w:r>
      <w:r>
        <w:rPr>
          <w:vertAlign w:val="subscript"/>
        </w:rPr>
        <w:t xml:space="preserve"> 2025 году</w:t>
      </w:r>
      <w:r>
        <w:rPr>
          <w:vertAlign w:val="subscript"/>
        </w:rPr>
        <w:t xml:space="preserve"> - 2 580 913,0 </w:t>
      </w:r>
      <w:r>
        <w:rPr>
          <w:vertAlign w:val="subscript"/>
        </w:rPr>
        <w:t>тыс. рублей</w:t>
      </w:r>
      <w:r>
        <w:rPr>
          <w:vertAlign w:val="subscript"/>
        </w:rPr>
        <w:t>, на</w:t>
      </w:r>
      <w:r>
        <w:rPr>
          <w:vertAlign w:val="subscript"/>
        </w:rPr>
        <w:t xml:space="preserve"> одно</w:t>
      </w:r>
      <w:r>
        <w:rPr>
          <w:vertAlign w:val="subscript"/>
        </w:rPr>
        <w:t xml:space="preserve"> застрахованное</w:t>
      </w:r>
      <w:r>
        <w:rPr>
          <w:vertAlign w:val="subscript"/>
        </w:rPr>
        <w:t xml:space="preserve"> лицо</w:t>
      </w:r>
      <w:r>
        <w:rPr>
          <w:vertAlign w:val="subscript"/>
        </w:rPr>
        <w:t xml:space="preserve"> - 200,14 рубля.</w:t>
      </w:r>
    </w:p>
    <w:p w14:paraId="05030000">
      <w:bookmarkEnd w:id="361"/>
    </w:p>
    <w:p w14:paraId="06030000">
      <w:pPr>
        <w:sectPr>
          <w:headerReference r:id="rId11" w:type="default"/>
          <w:footerReference r:id="rId12" w:type="default"/>
          <w:pgSz w:h="16800" w:orient="portrait" w:w="11900"/>
          <w:pgMar w:bottom="1440" w:footer="708" w:gutter="0" w:header="708" w:left="800" w:right="800" w:top="1440"/>
        </w:sectPr>
      </w:pPr>
    </w:p>
    <w:p w14:paraId="07030000">
      <w:pPr>
        <w:ind w:firstLine="698" w:left="0"/>
        <w:jc w:val="right"/>
      </w:pPr>
      <w:bookmarkStart w:id="362" w:name="sub_1200"/>
      <w:r>
        <w:rPr>
          <w:rStyle w:val="Style_6_ch"/>
        </w:rPr>
        <w:t>Приложение</w:t>
      </w:r>
      <w:r>
        <w:rPr>
          <w:rStyle w:val="Style_6_ch"/>
        </w:rPr>
        <w:t xml:space="preserve"> 2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Территориальной</w:t>
      </w:r>
      <w:r>
        <w:rPr>
          <w:rStyle w:val="Style_3_ch"/>
          <w:b w:val="0"/>
        </w:rPr>
        <w:t xml:space="preserve"> программе</w:t>
      </w:r>
      <w:r>
        <w:rPr>
          <w:rStyle w:val="Style_3_ch"/>
          <w:b w:val="0"/>
        </w:rPr>
        <w:fldChar w:fldCharType="end"/>
      </w:r>
    </w:p>
    <w:p w14:paraId="08030000">
      <w:bookmarkEnd w:id="362"/>
    </w:p>
    <w:p w14:paraId="09030000">
      <w:pPr>
        <w:pStyle w:val="Style_2"/>
      </w:pPr>
      <w:r>
        <w:t>Утвержденная</w:t>
      </w:r>
      <w:r>
        <w:t xml:space="preserve"> стоимость</w:t>
      </w:r>
      <w:r>
        <w:br/>
      </w:r>
      <w:r>
        <w:t>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по</w:t>
      </w:r>
      <w:r>
        <w:t xml:space="preserve"> условиям</w:t>
      </w:r>
      <w:r>
        <w:t xml:space="preserve"> ее</w:t>
      </w:r>
      <w:r>
        <w:t xml:space="preserve"> </w:t>
      </w:r>
      <w:r>
        <w:t>оказания</w:t>
      </w:r>
    </w:p>
    <w:p w14:paraId="0A030000"/>
    <w:p w14:paraId="0B030000">
      <w:pPr>
        <w:ind w:firstLine="698" w:left="0"/>
        <w:jc w:val="right"/>
      </w:pPr>
      <w:bookmarkStart w:id="363" w:name="sub_1201"/>
      <w:r>
        <w:rPr>
          <w:rStyle w:val="Style_6_ch"/>
        </w:rPr>
        <w:t>Таблица</w:t>
      </w:r>
      <w:r>
        <w:rPr>
          <w:rStyle w:val="Style_6_ch"/>
        </w:rPr>
        <w:t xml:space="preserve"> 1</w:t>
      </w:r>
    </w:p>
    <w:p w14:paraId="0C030000">
      <w:bookmarkEnd w:id="363"/>
    </w:p>
    <w:p w14:paraId="0D030000">
      <w:pPr>
        <w:pStyle w:val="Style_2"/>
      </w:pPr>
      <w:r>
        <w:t>Утвержденная</w:t>
      </w:r>
      <w:r>
        <w:t xml:space="preserve"> стоимость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по</w:t>
      </w:r>
      <w:r>
        <w:t xml:space="preserve"> условиям</w:t>
      </w:r>
      <w:r>
        <w:t xml:space="preserve"> ее</w:t>
      </w:r>
      <w:r>
        <w:t xml:space="preserve"> оказания</w:t>
      </w:r>
    </w:p>
    <w:p w14:paraId="0E03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1680"/>
        <w:gridCol w:w="560"/>
        <w:gridCol w:w="1120"/>
        <w:gridCol w:w="980"/>
        <w:gridCol w:w="1400"/>
        <w:gridCol w:w="1260"/>
        <w:gridCol w:w="1260"/>
        <w:gridCol w:w="1260"/>
        <w:gridCol w:w="1120"/>
        <w:gridCol w:w="1540"/>
        <w:gridCol w:w="1120"/>
        <w:gridCol w:w="980"/>
      </w:tblGrid>
      <w:tr>
        <w:tc>
          <w:tcPr>
            <w:tcW w:type="dxa" w:w="336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30000">
            <w:pPr>
              <w:pStyle w:val="Style_5"/>
              <w:spacing w:after="0" w:line="240" w:lineRule="auto"/>
              <w:ind/>
              <w:jc w:val="center"/>
            </w:pPr>
            <w:r>
              <w:t>Виды</w:t>
            </w:r>
            <w:r>
              <w:t xml:space="preserve"> и</w:t>
            </w:r>
            <w:r>
              <w:t xml:space="preserve"> условия</w:t>
            </w:r>
            <w:r>
              <w:t xml:space="preserve"> оказания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30000">
            <w:pPr>
              <w:pStyle w:val="Style_5"/>
              <w:spacing w:after="0" w:line="240" w:lineRule="auto"/>
              <w:ind/>
              <w:jc w:val="center"/>
            </w:pPr>
            <w:r>
              <w:t>N строки</w:t>
            </w:r>
          </w:p>
        </w:tc>
        <w:tc>
          <w:tcPr>
            <w:tcW w:type="dxa" w:w="1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30000">
            <w:pPr>
              <w:pStyle w:val="Style_5"/>
              <w:spacing w:after="0" w:line="240" w:lineRule="auto"/>
              <w:ind/>
              <w:jc w:val="center"/>
            </w:pPr>
            <w:r>
              <w:t>Единица</w:t>
            </w:r>
            <w:r>
              <w:t xml:space="preserve"> измерения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30000">
            <w:pPr>
              <w:pStyle w:val="Style_5"/>
              <w:spacing w:after="0" w:line="240" w:lineRule="auto"/>
              <w:ind/>
              <w:jc w:val="center"/>
            </w:pPr>
            <w:r>
              <w:t>Объем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расчете</w:t>
            </w:r>
            <w:r>
              <w:t xml:space="preserve"> на</w:t>
            </w:r>
            <w:r>
              <w:t xml:space="preserve"> одного</w:t>
            </w:r>
            <w:r>
              <w:t xml:space="preserve"> жителя</w:t>
            </w:r>
            <w:r>
              <w:t xml:space="preserve"> (норматив</w:t>
            </w:r>
            <w:r>
              <w:t xml:space="preserve"> объемов</w:t>
            </w:r>
            <w:r>
              <w:t xml:space="preserve"> предоставления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расчете</w:t>
            </w:r>
            <w:r>
              <w:t xml:space="preserve"> на</w:t>
            </w:r>
            <w:r>
              <w:t xml:space="preserve"> одно</w:t>
            </w:r>
            <w:r>
              <w:t xml:space="preserve"> застрахованное</w:t>
            </w:r>
            <w:r>
              <w:t xml:space="preserve"> Лицо</w:t>
            </w:r>
            <w:r>
              <w:t>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30000">
            <w:pPr>
              <w:pStyle w:val="Style_5"/>
              <w:spacing w:after="0" w:line="240" w:lineRule="auto"/>
              <w:ind/>
              <w:jc w:val="center"/>
            </w:pPr>
            <w:r>
              <w:t>Стоимость</w:t>
            </w:r>
            <w:r>
              <w:t xml:space="preserve"> единицы</w:t>
            </w:r>
            <w:r>
              <w:t xml:space="preserve"> объема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(норматив</w:t>
            </w:r>
            <w:r>
              <w:t xml:space="preserve"> финансовых</w:t>
            </w:r>
            <w:r>
              <w:t xml:space="preserve"> затрат</w:t>
            </w:r>
            <w:r>
              <w:t xml:space="preserve"> на</w:t>
            </w:r>
            <w:r>
              <w:t xml:space="preserve"> единицу</w:t>
            </w:r>
            <w:r>
              <w:t xml:space="preserve"> объема</w:t>
            </w:r>
            <w:r>
              <w:t xml:space="preserve"> предоставления</w:t>
            </w:r>
            <w:r>
              <w:t xml:space="preserve"> медицинской</w:t>
            </w:r>
            <w:r>
              <w:t xml:space="preserve"> Помощи</w:t>
            </w:r>
            <w:r>
              <w:t>) (рублей</w:t>
            </w:r>
            <w:r>
              <w:t>)</w:t>
            </w:r>
          </w:p>
        </w:tc>
        <w:tc>
          <w:tcPr>
            <w:tcW w:type="dxa" w:w="238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30000">
            <w:pPr>
              <w:pStyle w:val="Style_5"/>
              <w:spacing w:after="0" w:line="240" w:lineRule="auto"/>
              <w:ind/>
              <w:jc w:val="center"/>
            </w:pPr>
            <w:r>
              <w:t>Подушевые</w:t>
            </w:r>
            <w:r>
              <w:t xml:space="preserve"> нормативы</w:t>
            </w:r>
            <w:r>
              <w:t xml:space="preserve"> финансирования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государственных</w:t>
            </w:r>
            <w:r>
              <w:t xml:space="preserve"> гарантий</w:t>
            </w:r>
            <w:r>
              <w:t xml:space="preserve"> бесплатного</w:t>
            </w:r>
            <w:r>
              <w:t xml:space="preserve"> оказания</w:t>
            </w:r>
            <w:r>
              <w:t xml:space="preserve"> гражданам</w:t>
            </w:r>
            <w:r>
              <w:t xml:space="preserve"> медиц</w:t>
            </w:r>
            <w:r>
              <w:t>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городе</w:t>
            </w:r>
            <w:r>
              <w:t xml:space="preserve"> Москве</w:t>
            </w:r>
          </w:p>
        </w:tc>
        <w:tc>
          <w:tcPr>
            <w:tcW w:type="dxa" w:w="3640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30000">
            <w:pPr>
              <w:pStyle w:val="Style_5"/>
              <w:spacing w:after="0" w:line="240" w:lineRule="auto"/>
              <w:ind/>
              <w:jc w:val="center"/>
            </w:pPr>
            <w:r>
              <w:t>Утвержденная</w:t>
            </w:r>
            <w:r>
              <w:t xml:space="preserve"> стоимость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государственных</w:t>
            </w:r>
            <w:r>
              <w:t xml:space="preserve"> гарантий</w:t>
            </w:r>
            <w:r>
              <w:t xml:space="preserve"> бесплатного</w:t>
            </w:r>
            <w:r>
              <w:t xml:space="preserve"> оказания</w:t>
            </w:r>
            <w:r>
              <w:t xml:space="preserve"> гражданам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городе</w:t>
            </w:r>
            <w:r>
              <w:t xml:space="preserve"> Москве</w:t>
            </w:r>
            <w:r>
              <w:t xml:space="preserve"> по</w:t>
            </w:r>
            <w:r>
              <w:t xml:space="preserve"> источникам</w:t>
            </w:r>
            <w:r>
              <w:t xml:space="preserve"> ее</w:t>
            </w:r>
            <w:r>
              <w:t xml:space="preserve"> финансового</w:t>
            </w:r>
            <w:r>
              <w:t xml:space="preserve"> обеспечения</w:t>
            </w:r>
          </w:p>
        </w:tc>
      </w:tr>
      <w:tr>
        <w:tc>
          <w:tcPr>
            <w:tcW w:type="dxa" w:w="336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38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30000">
            <w:pPr>
              <w:pStyle w:val="Style_5"/>
              <w:spacing w:after="0" w:line="240" w:lineRule="auto"/>
              <w:ind/>
              <w:jc w:val="center"/>
            </w:pPr>
            <w:r>
              <w:t>рублей</w:t>
            </w:r>
          </w:p>
        </w:tc>
        <w:tc>
          <w:tcPr>
            <w:tcW w:type="dxa" w:w="266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30000">
            <w:pPr>
              <w:pStyle w:val="Style_5"/>
              <w:spacing w:after="0" w:line="240" w:lineRule="auto"/>
              <w:ind/>
              <w:jc w:val="center"/>
            </w:pPr>
            <w:r>
              <w:t>тыс. рублей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3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 xml:space="preserve"> процентах</w:t>
            </w:r>
          </w:p>
        </w:tc>
      </w:tr>
      <w:tr>
        <w:tc>
          <w:tcPr>
            <w:tcW w:type="dxa" w:w="336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30000">
            <w:pPr>
              <w:pStyle w:val="Style_5"/>
              <w:spacing w:after="0" w:line="240" w:lineRule="auto"/>
              <w:ind/>
              <w:jc w:val="center"/>
            </w:pPr>
            <w:r>
              <w:t>за</w:t>
            </w:r>
            <w:r>
              <w:t xml:space="preserve"> счет</w:t>
            </w:r>
            <w:r>
              <w:t xml:space="preserve"> средств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30000">
            <w:pPr>
              <w:pStyle w:val="Style_5"/>
              <w:spacing w:after="0" w:line="240" w:lineRule="auto"/>
              <w:ind/>
              <w:jc w:val="center"/>
            </w:pPr>
            <w:r>
              <w:t>за</w:t>
            </w:r>
            <w:r>
              <w:t xml:space="preserve"> счет</w:t>
            </w:r>
            <w:r>
              <w:t xml:space="preserve"> средств</w:t>
            </w:r>
            <w:r>
              <w:t xml:space="preserve"> ОМС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30000">
            <w:pPr>
              <w:pStyle w:val="Style_5"/>
              <w:spacing w:after="0" w:line="240" w:lineRule="auto"/>
              <w:ind/>
              <w:jc w:val="center"/>
            </w:pPr>
            <w:r>
              <w:t>за</w:t>
            </w:r>
            <w:r>
              <w:t xml:space="preserve"> счет</w:t>
            </w:r>
            <w:r>
              <w:t xml:space="preserve"> средств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030000">
            <w:pPr>
              <w:pStyle w:val="Style_5"/>
              <w:spacing w:after="0" w:line="240" w:lineRule="auto"/>
              <w:ind/>
              <w:jc w:val="center"/>
            </w:pPr>
            <w:r>
              <w:t>средства</w:t>
            </w:r>
            <w:r>
              <w:t xml:space="preserve"> ОМС</w:t>
            </w:r>
          </w:p>
        </w:tc>
        <w:tc>
          <w:tcPr>
            <w:tcW w:type="dxa" w:w="98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30000">
            <w:pPr>
              <w:pStyle w:val="Style_5"/>
              <w:spacing w:after="0" w:line="240" w:lineRule="auto"/>
              <w:ind/>
              <w:jc w:val="center"/>
            </w:pPr>
            <w:r>
              <w:t>к</w:t>
            </w:r>
            <w:r>
              <w:t xml:space="preserve"> итогу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3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3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3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30000">
            <w:pPr>
              <w:pStyle w:val="Style_5"/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30000">
            <w:pPr>
              <w:pStyle w:val="Style_5"/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30000">
            <w:pPr>
              <w:pStyle w:val="Style_5"/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30000">
            <w:pPr>
              <w:pStyle w:val="Style_5"/>
              <w:spacing w:after="0"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30000">
            <w:pPr>
              <w:pStyle w:val="Style_5"/>
              <w:spacing w:after="0" w:line="240" w:lineRule="auto"/>
              <w:ind/>
              <w:jc w:val="center"/>
            </w:pPr>
            <w:r>
              <w:t>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30000">
            <w:pPr>
              <w:pStyle w:val="Style_5"/>
              <w:spacing w:after="0" w:line="240" w:lineRule="auto"/>
              <w:ind/>
              <w:jc w:val="center"/>
            </w:pPr>
            <w:r>
              <w:t>10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30000">
            <w:pPr>
              <w:pStyle w:val="Style_5"/>
              <w:spacing w:after="0" w:line="240" w:lineRule="auto"/>
              <w:ind/>
            </w:pPr>
            <w:r>
              <w:t>I. Медицинская</w:t>
            </w:r>
            <w:r>
              <w:t xml:space="preserve"> помощь</w:t>
            </w:r>
            <w:r>
              <w:t>, предоставляемая</w:t>
            </w:r>
            <w:r>
              <w:t xml:space="preserve"> за</w:t>
            </w:r>
            <w:r>
              <w:t xml:space="preserve"> счет</w:t>
            </w:r>
            <w:r>
              <w:t xml:space="preserve"> консолидированного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"sub_141"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30000">
            <w:pPr>
              <w:pStyle w:val="Style_5"/>
              <w:spacing w:after="0" w:line="240" w:lineRule="auto"/>
              <w:ind/>
              <w:jc w:val="center"/>
            </w:pPr>
            <w:r>
              <w:t>01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030000">
            <w:pPr>
              <w:pStyle w:val="Style_5"/>
              <w:spacing w:after="0" w:line="240" w:lineRule="auto"/>
              <w:ind/>
              <w:jc w:val="center"/>
            </w:pPr>
            <w:r>
              <w:t>15 965,56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30000">
            <w:pPr>
              <w:pStyle w:val="Style_5"/>
              <w:spacing w:after="0" w:line="240" w:lineRule="auto"/>
              <w:ind/>
              <w:jc w:val="center"/>
            </w:pPr>
            <w:r>
              <w:t>203 081 848,9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30000">
            <w:pPr>
              <w:pStyle w:val="Style_5"/>
              <w:spacing w:after="0" w:line="240" w:lineRule="auto"/>
              <w:ind/>
              <w:jc w:val="center"/>
            </w:pPr>
            <w:r>
              <w:t>33,6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30000">
            <w:pPr>
              <w:pStyle w:val="Style_5"/>
              <w:spacing w:after="0" w:line="240" w:lineRule="auto"/>
              <w:ind/>
            </w:pPr>
            <w:r>
              <w:t>1. Скорая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скорая</w:t>
            </w:r>
            <w:r>
              <w:t xml:space="preserve"> специализированная</w:t>
            </w:r>
            <w:r>
              <w:t>, медицинская</w:t>
            </w:r>
            <w:r>
              <w:t xml:space="preserve"> помощь</w:t>
            </w:r>
            <w:r>
              <w:t>, не</w:t>
            </w:r>
            <w:r>
              <w:t xml:space="preserve"> включенная</w:t>
            </w:r>
            <w:r>
              <w:t xml:space="preserve"> в</w:t>
            </w:r>
            <w:r>
              <w:t xml:space="preserve"> Территориальную</w:t>
            </w:r>
            <w:r>
              <w:t xml:space="preserve"> программу</w:t>
            </w:r>
            <w:r>
              <w:t xml:space="preserve"> ОМС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030000">
            <w:pPr>
              <w:pStyle w:val="Style_5"/>
              <w:spacing w:after="0" w:line="240" w:lineRule="auto"/>
              <w:ind/>
              <w:jc w:val="center"/>
            </w:pPr>
            <w:r>
              <w:t>02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03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030000">
            <w:pPr>
              <w:pStyle w:val="Style_5"/>
              <w:spacing w:after="0" w:line="240" w:lineRule="auto"/>
              <w:ind/>
              <w:jc w:val="center"/>
            </w:pPr>
            <w:r>
              <w:t>0,09926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030000">
            <w:pPr>
              <w:pStyle w:val="Style_5"/>
              <w:spacing w:after="0" w:line="240" w:lineRule="auto"/>
              <w:ind/>
              <w:jc w:val="center"/>
            </w:pPr>
            <w:r>
              <w:t>4 767,01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030000">
            <w:pPr>
              <w:pStyle w:val="Style_5"/>
              <w:spacing w:after="0" w:line="240" w:lineRule="auto"/>
              <w:ind/>
              <w:jc w:val="center"/>
            </w:pPr>
            <w:r>
              <w:t>473,17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30000">
            <w:pPr>
              <w:pStyle w:val="Style_5"/>
              <w:spacing w:after="0" w:line="240" w:lineRule="auto"/>
              <w:ind/>
              <w:jc w:val="center"/>
            </w:pPr>
            <w:r>
              <w:t>6 018 768,3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D030000">
            <w:pPr>
              <w:pStyle w:val="Style_5"/>
              <w:spacing w:after="0" w:line="240" w:lineRule="auto"/>
              <w:ind/>
              <w:jc w:val="center"/>
            </w:pPr>
            <w:r>
              <w:t>02.1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E03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F030000">
            <w:pPr>
              <w:pStyle w:val="Style_4"/>
              <w:spacing w:after="0" w:line="240" w:lineRule="auto"/>
              <w:ind/>
            </w:pPr>
            <w:r>
              <w:t>0,05126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0030000">
            <w:pPr>
              <w:pStyle w:val="Style_4"/>
              <w:spacing w:after="0" w:line="240" w:lineRule="auto"/>
              <w:ind/>
            </w:pPr>
            <w:r>
              <w:t>4279,98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1030000">
            <w:pPr>
              <w:pStyle w:val="Style_4"/>
              <w:spacing w:after="0" w:line="240" w:lineRule="auto"/>
              <w:ind/>
            </w:pPr>
            <w:r>
              <w:t>219,39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2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3030000">
            <w:pPr>
              <w:pStyle w:val="Style_4"/>
              <w:spacing w:after="0" w:line="240" w:lineRule="auto"/>
              <w:ind/>
            </w:pPr>
            <w:r>
              <w:t>2 790 665,7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4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5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30000">
            <w:pPr>
              <w:pStyle w:val="Style_4"/>
              <w:spacing w:after="0" w:line="240" w:lineRule="auto"/>
              <w:ind/>
            </w:pPr>
            <w:r>
              <w:t>скорая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при</w:t>
            </w:r>
            <w:r>
              <w:t xml:space="preserve"> санитарно-авиационной</w:t>
            </w:r>
            <w:r>
              <w:t xml:space="preserve"> эвакуации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7030000">
            <w:pPr>
              <w:pStyle w:val="Style_5"/>
              <w:spacing w:after="0" w:line="240" w:lineRule="auto"/>
              <w:ind/>
              <w:jc w:val="center"/>
            </w:pPr>
            <w:r>
              <w:t>02.2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803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A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B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C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E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30000">
            <w:pPr>
              <w:pStyle w:val="Style_4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1030000">
            <w:pPr>
              <w:pStyle w:val="Style_5"/>
              <w:spacing w:after="0" w:line="240" w:lineRule="auto"/>
              <w:ind/>
              <w:jc w:val="center"/>
            </w:pPr>
            <w:r>
              <w:t>03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2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3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4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5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6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7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8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9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030000">
            <w:pPr>
              <w:pStyle w:val="Style_4"/>
              <w:spacing w:after="0" w:line="240" w:lineRule="auto"/>
              <w:ind/>
            </w:pPr>
            <w:r>
              <w:t>2.1.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B030000">
            <w:pPr>
              <w:pStyle w:val="Style_5"/>
              <w:spacing w:after="0" w:line="240" w:lineRule="auto"/>
              <w:ind/>
              <w:jc w:val="center"/>
            </w:pPr>
            <w:r>
              <w:t>04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030000">
            <w:pPr>
              <w:pStyle w:val="Style_4"/>
              <w:spacing w:after="0" w:line="240" w:lineRule="auto"/>
              <w:ind/>
            </w:pPr>
            <w:r>
              <w:t>2.1.1. Медицинская</w:t>
            </w:r>
            <w:r>
              <w:t xml:space="preserve"> помощь</w:t>
            </w:r>
            <w:r>
              <w:t xml:space="preserve"> с</w:t>
            </w:r>
            <w:r>
              <w:t xml:space="preserve"> профилактическими</w:t>
            </w:r>
            <w:r>
              <w:t xml:space="preserve"> и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5030000">
            <w:pPr>
              <w:pStyle w:val="Style_5"/>
              <w:spacing w:after="0" w:line="240" w:lineRule="auto"/>
              <w:ind/>
              <w:jc w:val="center"/>
            </w:pPr>
            <w:r>
              <w:t>05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03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030000">
            <w:pPr>
              <w:pStyle w:val="Style_5"/>
              <w:spacing w:after="0" w:line="240" w:lineRule="auto"/>
              <w:ind/>
              <w:jc w:val="center"/>
            </w:pPr>
            <w:r>
              <w:t>0,511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030000">
            <w:pPr>
              <w:pStyle w:val="Style_4"/>
              <w:spacing w:after="0" w:line="240" w:lineRule="auto"/>
              <w:ind/>
            </w:pPr>
            <w:r>
              <w:t>2 171,66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030000">
            <w:pPr>
              <w:pStyle w:val="Style_4"/>
              <w:spacing w:after="0" w:line="240" w:lineRule="auto"/>
              <w:ind/>
            </w:pPr>
            <w:r>
              <w:t>1 109,72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30000">
            <w:pPr>
              <w:pStyle w:val="Style_4"/>
              <w:spacing w:after="0" w:line="240" w:lineRule="auto"/>
              <w:ind/>
            </w:pPr>
            <w:r>
              <w:t>14 115 609,8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0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F030000">
            <w:pPr>
              <w:pStyle w:val="Style_5"/>
              <w:spacing w:after="0" w:line="240" w:lineRule="auto"/>
              <w:ind/>
              <w:jc w:val="center"/>
            </w:pPr>
            <w:r>
              <w:t>05.1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0030000">
            <w:pPr>
              <w:pStyle w:val="Style_4"/>
              <w:spacing w:after="0" w:line="240" w:lineRule="auto"/>
              <w:ind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1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2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3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4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5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6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7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030000">
            <w:pPr>
              <w:pStyle w:val="Style_4"/>
              <w:spacing w:after="0" w:line="240" w:lineRule="auto"/>
              <w:ind/>
            </w:pPr>
            <w:r>
              <w:t>2.1.2. Медицинская</w:t>
            </w:r>
            <w:r>
              <w:t xml:space="preserve"> помощь</w:t>
            </w:r>
            <w:r>
              <w:t>, оказываемая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9030000">
            <w:pPr>
              <w:pStyle w:val="Style_5"/>
              <w:spacing w:after="0" w:line="240" w:lineRule="auto"/>
              <w:ind/>
              <w:jc w:val="center"/>
            </w:pPr>
            <w:r>
              <w:t>06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7A03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030000">
            <w:pPr>
              <w:pStyle w:val="Style_5"/>
              <w:spacing w:after="0" w:line="240" w:lineRule="auto"/>
              <w:ind/>
              <w:jc w:val="center"/>
            </w:pPr>
            <w:r>
              <w:t>0,007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030000">
            <w:pPr>
              <w:pStyle w:val="Style_4"/>
              <w:spacing w:after="0" w:line="240" w:lineRule="auto"/>
              <w:ind/>
            </w:pPr>
            <w:r>
              <w:t>2 246,18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030000">
            <w:pPr>
              <w:pStyle w:val="Style_5"/>
              <w:spacing w:after="0" w:line="240" w:lineRule="auto"/>
              <w:ind/>
              <w:jc w:val="center"/>
            </w:pPr>
            <w:r>
              <w:t>15,72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30000">
            <w:pPr>
              <w:pStyle w:val="Style_4"/>
              <w:spacing w:after="0" w:line="240" w:lineRule="auto"/>
              <w:ind/>
            </w:pPr>
            <w:r>
              <w:t>200 000,0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80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0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3030000">
            <w:pPr>
              <w:pStyle w:val="Style_4"/>
              <w:spacing w:after="0" w:line="240" w:lineRule="auto"/>
              <w:ind/>
            </w:pPr>
            <w:r>
              <w:t>06.1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403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5030000">
            <w:pPr>
              <w:pStyle w:val="Style_5"/>
              <w:spacing w:after="0" w:line="240" w:lineRule="auto"/>
              <w:ind/>
              <w:jc w:val="center"/>
            </w:pPr>
            <w:r>
              <w:t>0,007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6030000">
            <w:pPr>
              <w:pStyle w:val="Style_4"/>
              <w:spacing w:after="0" w:line="240" w:lineRule="auto"/>
              <w:ind/>
            </w:pPr>
            <w:r>
              <w:t>2 246,18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7030000">
            <w:pPr>
              <w:pStyle w:val="Style_5"/>
              <w:spacing w:after="0" w:line="240" w:lineRule="auto"/>
              <w:ind/>
              <w:jc w:val="center"/>
            </w:pPr>
            <w:r>
              <w:t>15,72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8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9030000">
            <w:pPr>
              <w:pStyle w:val="Style_4"/>
              <w:spacing w:after="0" w:line="240" w:lineRule="auto"/>
              <w:ind/>
            </w:pPr>
            <w:r>
              <w:t>200 000,0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A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B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030000">
            <w:pPr>
              <w:pStyle w:val="Style_4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>, оказываемая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030000">
            <w:pPr>
              <w:pStyle w:val="Style_5"/>
              <w:spacing w:after="0" w:line="240" w:lineRule="auto"/>
              <w:ind/>
              <w:jc w:val="center"/>
            </w:pPr>
            <w:r>
              <w:t>07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30000">
            <w:pPr>
              <w:pStyle w:val="Style_4"/>
              <w:spacing w:after="0" w:line="240" w:lineRule="auto"/>
              <w:ind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30000">
            <w:pPr>
              <w:pStyle w:val="Style_5"/>
              <w:spacing w:after="0" w:line="240" w:lineRule="auto"/>
              <w:ind/>
              <w:jc w:val="center"/>
            </w:pPr>
            <w:r>
              <w:t>0,0850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030000">
            <w:pPr>
              <w:pStyle w:val="Style_4"/>
              <w:spacing w:after="0" w:line="240" w:lineRule="auto"/>
              <w:ind/>
            </w:pPr>
            <w:r>
              <w:t>4 582,47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030000">
            <w:pPr>
              <w:pStyle w:val="Style_4"/>
              <w:spacing w:after="0" w:line="240" w:lineRule="auto"/>
              <w:ind/>
            </w:pPr>
            <w:r>
              <w:t>389,51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30000">
            <w:pPr>
              <w:pStyle w:val="Style_4"/>
              <w:spacing w:after="0" w:line="240" w:lineRule="auto"/>
              <w:ind/>
            </w:pPr>
            <w:r>
              <w:t>4 954570,1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0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7030000">
            <w:pPr>
              <w:pStyle w:val="Style_5"/>
              <w:spacing w:after="0" w:line="240" w:lineRule="auto"/>
              <w:ind/>
              <w:jc w:val="center"/>
            </w:pPr>
            <w:r>
              <w:t>07.1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8030000">
            <w:pPr>
              <w:pStyle w:val="Style_4"/>
              <w:spacing w:after="0" w:line="240" w:lineRule="auto"/>
              <w:ind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90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0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0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D0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F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030000">
            <w:pPr>
              <w:pStyle w:val="Style_4"/>
              <w:spacing w:after="0" w:line="240" w:lineRule="auto"/>
              <w:ind/>
            </w:pPr>
            <w:r>
              <w:t>2.2.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1030000">
            <w:pPr>
              <w:pStyle w:val="Style_5"/>
              <w:spacing w:after="0" w:line="240" w:lineRule="auto"/>
              <w:ind/>
              <w:jc w:val="center"/>
            </w:pPr>
            <w:r>
              <w:t>08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A20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3030000">
            <w:pPr>
              <w:pStyle w:val="Style_4"/>
              <w:spacing w:after="0" w:line="240" w:lineRule="auto"/>
              <w:ind/>
            </w:pPr>
            <w:r>
              <w:t>0,000510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030000">
            <w:pPr>
              <w:pStyle w:val="Style_4"/>
              <w:spacing w:after="0" w:line="240" w:lineRule="auto"/>
              <w:ind/>
            </w:pPr>
            <w:r>
              <w:t>67 144,47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030000">
            <w:pPr>
              <w:pStyle w:val="Style_4"/>
              <w:spacing w:after="0" w:line="240" w:lineRule="auto"/>
              <w:ind/>
            </w:pPr>
            <w:r>
              <w:t>34,24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030000">
            <w:pPr>
              <w:pStyle w:val="Style_4"/>
              <w:spacing w:after="0" w:line="240" w:lineRule="auto"/>
              <w:ind/>
            </w:pPr>
            <w:r>
              <w:t>435 579,6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0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030000">
            <w:pPr>
              <w:pStyle w:val="Style_5"/>
              <w:spacing w:after="0" w:line="240" w:lineRule="auto"/>
              <w:ind/>
              <w:jc w:val="center"/>
            </w:pPr>
            <w:r>
              <w:t>08.1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AC0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D0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0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0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0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030000">
            <w:pPr>
              <w:pStyle w:val="Style_4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</w:t>
            </w:r>
            <w:r>
              <w:t>инская</w:t>
            </w:r>
            <w:r>
              <w:t xml:space="preserve"> помощь</w:t>
            </w:r>
            <w:r>
              <w:t>) (сумма</w:t>
            </w:r>
            <w:r>
              <w:t xml:space="preserve"> строк</w:t>
            </w:r>
            <w:r>
              <w:t xml:space="preserve"> 08+11)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5030000">
            <w:pPr>
              <w:pStyle w:val="Style_5"/>
              <w:spacing w:after="0" w:line="240" w:lineRule="auto"/>
              <w:ind/>
              <w:jc w:val="center"/>
            </w:pPr>
            <w:r>
              <w:t>09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0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030000">
            <w:pPr>
              <w:pStyle w:val="Style_4"/>
              <w:spacing w:after="0" w:line="240" w:lineRule="auto"/>
              <w:ind/>
            </w:pPr>
            <w:r>
              <w:t>0,004380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030000">
            <w:pPr>
              <w:pStyle w:val="Style_4"/>
              <w:spacing w:after="0" w:line="240" w:lineRule="auto"/>
              <w:ind/>
            </w:pPr>
            <w:r>
              <w:t>67 144,47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030000">
            <w:pPr>
              <w:pStyle w:val="Style_4"/>
              <w:spacing w:after="0" w:line="240" w:lineRule="auto"/>
              <w:ind/>
            </w:pPr>
            <w:r>
              <w:t>294,09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030000">
            <w:pPr>
              <w:pStyle w:val="Style_4"/>
              <w:spacing w:after="0" w:line="240" w:lineRule="auto"/>
              <w:ind/>
            </w:pPr>
            <w:r>
              <w:t>3 740 860,1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0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BF030000">
            <w:pPr>
              <w:pStyle w:val="Style_5"/>
              <w:spacing w:after="0" w:line="240" w:lineRule="auto"/>
              <w:ind/>
              <w:jc w:val="center"/>
            </w:pPr>
            <w:r>
              <w:t>09.1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0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C1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C2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C3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C4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C6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030000">
            <w:pPr>
              <w:pStyle w:val="Style_4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9030000">
            <w:pPr>
              <w:pStyle w:val="Style_5"/>
              <w:spacing w:after="0" w:line="240" w:lineRule="auto"/>
              <w:ind/>
              <w:jc w:val="center"/>
            </w:pPr>
            <w:r>
              <w:t>10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CA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030000">
            <w:pPr>
              <w:pStyle w:val="Style_4"/>
              <w:spacing w:after="0" w:line="240" w:lineRule="auto"/>
              <w:ind/>
            </w:pPr>
            <w:r>
              <w:t>4.1.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3030000">
            <w:pPr>
              <w:pStyle w:val="Style_5"/>
              <w:spacing w:after="0" w:line="240" w:lineRule="auto"/>
              <w:ind/>
              <w:jc w:val="center"/>
            </w:pPr>
            <w:r>
              <w:t>11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40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5030000">
            <w:pPr>
              <w:pStyle w:val="Style_4"/>
              <w:spacing w:after="0" w:line="240" w:lineRule="auto"/>
              <w:ind/>
            </w:pPr>
            <w:r>
              <w:t>0,003870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030000">
            <w:pPr>
              <w:pStyle w:val="Style_4"/>
              <w:spacing w:after="0" w:line="240" w:lineRule="auto"/>
              <w:ind/>
            </w:pPr>
            <w:r>
              <w:t>67 144,47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030000">
            <w:pPr>
              <w:pStyle w:val="Style_4"/>
              <w:spacing w:after="0" w:line="240" w:lineRule="auto"/>
              <w:ind/>
            </w:pPr>
            <w:r>
              <w:t>259,85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030000">
            <w:pPr>
              <w:pStyle w:val="Style_4"/>
              <w:spacing w:after="0" w:line="240" w:lineRule="auto"/>
              <w:ind/>
            </w:pPr>
            <w:r>
              <w:t>3 305 280,5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0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030000">
            <w:pPr>
              <w:pStyle w:val="Style_5"/>
              <w:spacing w:after="0" w:line="240" w:lineRule="auto"/>
              <w:ind/>
              <w:jc w:val="center"/>
            </w:pPr>
            <w:r>
              <w:t>11.1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E0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F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0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1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2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0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4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030000">
            <w:pPr>
              <w:pStyle w:val="Style_4"/>
              <w:spacing w:after="0" w:line="240" w:lineRule="auto"/>
              <w:ind/>
            </w:pPr>
            <w:r>
              <w:t>4.2.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7030000">
            <w:pPr>
              <w:pStyle w:val="Style_5"/>
              <w:spacing w:after="0" w:line="240" w:lineRule="auto"/>
              <w:ind/>
              <w:jc w:val="center"/>
            </w:pPr>
            <w:r>
              <w:t>12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0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030000">
            <w:pPr>
              <w:pStyle w:val="Style_5"/>
              <w:spacing w:after="0" w:line="240" w:lineRule="auto"/>
              <w:ind/>
              <w:jc w:val="center"/>
            </w:pPr>
            <w:r>
              <w:t>0,0182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030000">
            <w:pPr>
              <w:pStyle w:val="Style_4"/>
              <w:spacing w:after="0" w:line="240" w:lineRule="auto"/>
              <w:ind/>
            </w:pPr>
            <w:r>
              <w:t>191 423,78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030000">
            <w:pPr>
              <w:pStyle w:val="Style_4"/>
              <w:spacing w:after="0" w:line="240" w:lineRule="auto"/>
              <w:ind/>
            </w:pPr>
            <w:r>
              <w:t>3 483,91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030000">
            <w:pPr>
              <w:pStyle w:val="Style_4"/>
              <w:spacing w:after="0" w:line="240" w:lineRule="auto"/>
              <w:ind/>
            </w:pPr>
            <w:r>
              <w:t>44 315 371,1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0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030000">
            <w:pPr>
              <w:pStyle w:val="Style_4"/>
              <w:spacing w:after="0" w:line="240" w:lineRule="auto"/>
              <w:ind/>
            </w:pPr>
            <w:r>
              <w:t>12,1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F20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3030000">
            <w:pPr>
              <w:pStyle w:val="Style_5"/>
              <w:spacing w:after="0" w:line="240" w:lineRule="auto"/>
              <w:ind/>
              <w:jc w:val="center"/>
            </w:pPr>
            <w:r>
              <w:t>0,0055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030000">
            <w:pPr>
              <w:pStyle w:val="Style_4"/>
              <w:spacing w:after="0" w:line="240" w:lineRule="auto"/>
              <w:ind/>
            </w:pPr>
            <w:r>
              <w:t>64 404,18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030000">
            <w:pPr>
              <w:pStyle w:val="Style_4"/>
              <w:spacing w:after="0" w:line="240" w:lineRule="auto"/>
              <w:ind/>
            </w:pPr>
            <w:r>
              <w:t>354,22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030000">
            <w:pPr>
              <w:pStyle w:val="Style_4"/>
              <w:spacing w:after="0" w:line="240" w:lineRule="auto"/>
              <w:ind/>
            </w:pPr>
            <w:r>
              <w:t>4 505 716,4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30000">
            <w:pPr>
              <w:pStyle w:val="Style_5"/>
              <w:spacing w:after="0" w:line="240" w:lineRule="auto"/>
              <w:ind/>
            </w:pPr>
            <w:r>
              <w:t>5. Паллиативная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030000">
            <w:pPr>
              <w:pStyle w:val="Style_5"/>
              <w:spacing w:after="0" w:line="240" w:lineRule="auto"/>
              <w:ind/>
              <w:jc w:val="center"/>
            </w:pPr>
            <w:r>
              <w:t>13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0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40000">
            <w:pPr>
              <w:pStyle w:val="Style_5"/>
              <w:spacing w:after="0" w:line="240" w:lineRule="auto"/>
              <w:ind/>
            </w:pPr>
            <w:r>
              <w:t>5.1. Первичная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"sub_141"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врачебная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040000">
            <w:pPr>
              <w:pStyle w:val="Style_5"/>
              <w:spacing w:after="0" w:line="240" w:lineRule="auto"/>
              <w:ind/>
              <w:jc w:val="center"/>
            </w:pPr>
            <w:r>
              <w:t>14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04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040000">
            <w:pPr>
              <w:pStyle w:val="Style_5"/>
              <w:spacing w:after="0" w:line="240" w:lineRule="auto"/>
              <w:ind/>
              <w:jc w:val="center"/>
            </w:pPr>
            <w:r>
              <w:t>0,0182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040000">
            <w:pPr>
              <w:pStyle w:val="Style_5"/>
              <w:spacing w:after="0" w:line="240" w:lineRule="auto"/>
              <w:ind/>
              <w:jc w:val="center"/>
            </w:pPr>
            <w:r>
              <w:t>156,73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040000">
            <w:pPr>
              <w:pStyle w:val="Style_5"/>
              <w:spacing w:after="0" w:line="240" w:lineRule="auto"/>
              <w:ind/>
              <w:jc w:val="center"/>
            </w:pPr>
            <w:r>
              <w:t>1 993 546,6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40000">
            <w:pPr>
              <w:pStyle w:val="Style_5"/>
              <w:spacing w:after="0" w:line="240" w:lineRule="auto"/>
              <w:ind/>
            </w:pPr>
            <w:r>
              <w:t>5.1.1. Первичная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"sub_142"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2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 xml:space="preserve"> без</w:t>
            </w:r>
            <w:r>
              <w:t xml:space="preserve"> учета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>, оказываемой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040000">
            <w:pPr>
              <w:pStyle w:val="Style_5"/>
              <w:spacing w:after="0" w:line="240" w:lineRule="auto"/>
              <w:ind/>
              <w:jc w:val="center"/>
            </w:pPr>
            <w:r>
              <w:t>14,1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04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0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0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40000">
            <w:pPr>
              <w:pStyle w:val="Style_5"/>
              <w:spacing w:after="0" w:line="240" w:lineRule="auto"/>
              <w:ind/>
            </w:pPr>
            <w:r>
              <w:t>5.1.2. Пер</w:t>
            </w:r>
            <w:r>
              <w:t>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"sub_142"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2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>, оказываемая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40000">
            <w:pPr>
              <w:pStyle w:val="Style_5"/>
              <w:spacing w:after="0" w:line="240" w:lineRule="auto"/>
              <w:ind/>
              <w:jc w:val="center"/>
            </w:pPr>
            <w:r>
              <w:t>14.2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4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40000">
            <w:pPr>
              <w:pStyle w:val="Style_5"/>
              <w:spacing w:after="0" w:line="240" w:lineRule="auto"/>
              <w:ind/>
              <w:jc w:val="center"/>
            </w:pPr>
            <w:r>
              <w:t>0,0182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040000">
            <w:pPr>
              <w:pStyle w:val="Style_5"/>
              <w:spacing w:after="0" w:line="240" w:lineRule="auto"/>
              <w:ind/>
              <w:jc w:val="center"/>
            </w:pPr>
            <w:r>
              <w:t>8 611,28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40000">
            <w:pPr>
              <w:pStyle w:val="Style_5"/>
              <w:spacing w:after="0" w:line="240" w:lineRule="auto"/>
              <w:ind/>
              <w:jc w:val="center"/>
            </w:pPr>
            <w:r>
              <w:t>156,73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40000">
            <w:pPr>
              <w:pStyle w:val="Style_5"/>
              <w:spacing w:after="0" w:line="240" w:lineRule="auto"/>
              <w:ind/>
              <w:jc w:val="center"/>
            </w:pPr>
            <w:r>
              <w:t>1 993 546,6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40000">
            <w:pPr>
              <w:pStyle w:val="Style_5"/>
              <w:spacing w:after="0" w:line="240" w:lineRule="auto"/>
              <w:ind/>
            </w:pPr>
            <w:r>
              <w:t>5,2,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(включая</w:t>
            </w:r>
            <w:r>
              <w:t xml:space="preserve"> койки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и</w:t>
            </w:r>
            <w:r>
              <w:t xml:space="preserve"> койки</w:t>
            </w:r>
            <w:r>
              <w:t xml:space="preserve"> сестринского</w:t>
            </w:r>
            <w:r>
              <w:t xml:space="preserve"> ухода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40000">
            <w:pPr>
              <w:pStyle w:val="Style_5"/>
              <w:spacing w:after="0" w:line="240" w:lineRule="auto"/>
              <w:ind/>
              <w:jc w:val="center"/>
            </w:pPr>
            <w:r>
              <w:t>35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40000">
            <w:pPr>
              <w:pStyle w:val="Style_5"/>
              <w:spacing w:after="0" w:line="240" w:lineRule="auto"/>
              <w:ind/>
              <w:jc w:val="center"/>
            </w:pPr>
            <w:r>
              <w:t>койко-дней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40000">
            <w:pPr>
              <w:pStyle w:val="Style_5"/>
              <w:spacing w:after="0" w:line="240" w:lineRule="auto"/>
              <w:ind/>
              <w:jc w:val="center"/>
            </w:pPr>
            <w:r>
              <w:t>0,035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40000">
            <w:pPr>
              <w:pStyle w:val="Style_5"/>
              <w:spacing w:after="0" w:line="240" w:lineRule="auto"/>
              <w:ind/>
              <w:jc w:val="center"/>
            </w:pPr>
            <w:r>
              <w:t>12 297,57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40000">
            <w:pPr>
              <w:pStyle w:val="Style_5"/>
              <w:spacing w:after="0" w:line="240" w:lineRule="auto"/>
              <w:ind/>
              <w:jc w:val="center"/>
            </w:pPr>
            <w:r>
              <w:t>430,42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40000">
            <w:pPr>
              <w:pStyle w:val="Style_5"/>
              <w:spacing w:after="0" w:line="240" w:lineRule="auto"/>
              <w:ind/>
              <w:jc w:val="center"/>
            </w:pPr>
            <w:r>
              <w:t>5 474880,3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40000">
            <w:pPr>
              <w:pStyle w:val="Style_5"/>
              <w:spacing w:after="0" w:line="240" w:lineRule="auto"/>
              <w:ind/>
            </w:pPr>
            <w:r>
              <w:t>5.3.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040000">
            <w:pPr>
              <w:pStyle w:val="Style_5"/>
              <w:spacing w:after="0" w:line="240" w:lineRule="auto"/>
              <w:ind/>
              <w:jc w:val="center"/>
            </w:pPr>
            <w:r>
              <w:t>16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04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0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0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40000">
            <w:pPr>
              <w:pStyle w:val="Style_5"/>
              <w:spacing w:after="0" w:line="240" w:lineRule="auto"/>
              <w:ind/>
            </w:pPr>
            <w:r>
              <w:t>6. Иные</w:t>
            </w:r>
            <w:r>
              <w:t xml:space="preserve"> государстве</w:t>
            </w:r>
            <w:r>
              <w:t xml:space="preserve"> иные</w:t>
            </w:r>
            <w:r>
              <w:t xml:space="preserve"> и</w:t>
            </w:r>
            <w:r>
              <w:t xml:space="preserve"> муниципальные</w:t>
            </w:r>
            <w:r>
              <w:t xml:space="preserve"> услуги</w:t>
            </w:r>
            <w:r>
              <w:t xml:space="preserve"> (работы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040000">
            <w:pPr>
              <w:pStyle w:val="Style_5"/>
              <w:spacing w:after="0" w:line="240" w:lineRule="auto"/>
              <w:ind/>
              <w:jc w:val="center"/>
            </w:pPr>
            <w:r>
              <w:t>17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40000">
            <w:pPr>
              <w:pStyle w:val="Style_5"/>
              <w:spacing w:after="0" w:line="240" w:lineRule="auto"/>
              <w:ind/>
              <w:jc w:val="center"/>
            </w:pPr>
            <w:r>
              <w:t>8 889,71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40000">
            <w:pPr>
              <w:pStyle w:val="Style_5"/>
              <w:spacing w:after="0" w:line="240" w:lineRule="auto"/>
              <w:ind/>
              <w:jc w:val="center"/>
            </w:pPr>
            <w:r>
              <w:t>113 076 957,8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40000">
            <w:pPr>
              <w:pStyle w:val="Style_5"/>
              <w:spacing w:after="0" w:line="240" w:lineRule="auto"/>
              <w:ind/>
            </w:pPr>
            <w:r>
              <w:t>7,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>, оказываемая</w:t>
            </w:r>
            <w:r>
              <w:t xml:space="preserve"> в</w:t>
            </w:r>
            <w:r>
              <w:t xml:space="preserve"> медицинских</w:t>
            </w:r>
            <w:r>
              <w:t xml:space="preserve"> организациях</w:t>
            </w:r>
            <w:r>
              <w:t xml:space="preserve"> государственной</w:t>
            </w:r>
            <w:r>
              <w:t xml:space="preserve"> системы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40000">
            <w:pPr>
              <w:pStyle w:val="Style_5"/>
              <w:spacing w:after="0" w:line="240" w:lineRule="auto"/>
              <w:ind/>
              <w:jc w:val="center"/>
            </w:pPr>
            <w:r>
              <w:t>18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04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40000">
            <w:pPr>
              <w:pStyle w:val="Style_5"/>
              <w:spacing w:after="0" w:line="240" w:lineRule="auto"/>
              <w:ind/>
              <w:jc w:val="center"/>
            </w:pPr>
            <w:r>
              <w:t>0,00287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40000">
            <w:pPr>
              <w:pStyle w:val="Style_5"/>
              <w:spacing w:after="0" w:line="240" w:lineRule="auto"/>
              <w:ind/>
              <w:jc w:val="center"/>
            </w:pPr>
            <w:r>
              <w:t>306 380,02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040000">
            <w:pPr>
              <w:pStyle w:val="Style_5"/>
              <w:spacing w:after="0" w:line="240" w:lineRule="auto"/>
              <w:ind/>
              <w:jc w:val="center"/>
            </w:pPr>
            <w:r>
              <w:t>879,31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040000">
            <w:pPr>
              <w:pStyle w:val="Style_5"/>
              <w:spacing w:after="0" w:line="240" w:lineRule="auto"/>
              <w:ind/>
              <w:jc w:val="center"/>
            </w:pPr>
            <w:r>
              <w:t>11 184 831,4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40000">
            <w:pPr>
              <w:pStyle w:val="Style_5"/>
              <w:spacing w:after="0" w:line="240" w:lineRule="auto"/>
              <w:ind/>
            </w:pPr>
            <w:r>
              <w:t>II. Средства</w:t>
            </w:r>
            <w:r>
              <w:t xml:space="preserve"> консолидированного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  <w:r>
              <w:t xml:space="preserve"> на</w:t>
            </w:r>
            <w:r>
              <w:t xml:space="preserve"> приобретение</w:t>
            </w:r>
            <w:r>
              <w:t xml:space="preserve"> медицинского</w:t>
            </w:r>
            <w:r>
              <w:t xml:space="preserve"> оборудования</w:t>
            </w:r>
            <w:r>
              <w:t xml:space="preserve"> для</w:t>
            </w:r>
            <w:r>
              <w:t xml:space="preserve"> медицинских</w:t>
            </w:r>
            <w:r>
              <w:t xml:space="preserve"> организаций</w:t>
            </w:r>
            <w:r>
              <w:t>, осуществляющих</w:t>
            </w:r>
            <w:r>
              <w:t xml:space="preserve"> деятельность</w:t>
            </w:r>
            <w:r>
              <w:t xml:space="preserve"> в</w:t>
            </w:r>
            <w:r>
              <w:t xml:space="preserve"> сфере</w:t>
            </w:r>
            <w:r>
              <w:t xml:space="preserve"> ОМС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"sub_143"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3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040000">
            <w:pPr>
              <w:pStyle w:val="Style_5"/>
              <w:spacing w:after="0" w:line="240" w:lineRule="auto"/>
              <w:ind/>
              <w:jc w:val="center"/>
            </w:pPr>
            <w:r>
              <w:t>19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40000">
            <w:pPr>
              <w:pStyle w:val="Style_5"/>
              <w:spacing w:after="0" w:line="240" w:lineRule="auto"/>
              <w:ind/>
              <w:jc w:val="center"/>
            </w:pPr>
            <w:r>
              <w:t>2 920,38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040000">
            <w:pPr>
              <w:pStyle w:val="Style_5"/>
              <w:spacing w:after="0" w:line="240" w:lineRule="auto"/>
              <w:ind/>
              <w:jc w:val="center"/>
            </w:pPr>
            <w:r>
              <w:t>37 147 295,3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40000">
            <w:pPr>
              <w:pStyle w:val="Style_5"/>
              <w:spacing w:after="0" w:line="240" w:lineRule="auto"/>
              <w:ind/>
              <w:jc w:val="center"/>
            </w:pPr>
            <w:r>
              <w:t>6,2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40000">
            <w:pPr>
              <w:pStyle w:val="Style_5"/>
              <w:spacing w:after="0" w:line="240" w:lineRule="auto"/>
              <w:ind/>
            </w:pPr>
            <w:r>
              <w:t>III.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рамках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ОМС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040000">
            <w:pPr>
              <w:pStyle w:val="Style_5"/>
              <w:spacing w:after="0" w:line="240" w:lineRule="auto"/>
              <w:ind/>
              <w:jc w:val="center"/>
            </w:pPr>
            <w:r>
              <w:t>20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040000">
            <w:pPr>
              <w:pStyle w:val="Style_5"/>
              <w:spacing w:after="0" w:line="240" w:lineRule="auto"/>
              <w:ind/>
              <w:jc w:val="center"/>
            </w:pPr>
            <w:r>
              <w:t>28179,31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40000">
            <w:pPr>
              <w:pStyle w:val="Style_5"/>
              <w:spacing w:after="0" w:line="240" w:lineRule="auto"/>
              <w:ind/>
              <w:jc w:val="center"/>
            </w:pPr>
            <w:r>
              <w:t>363 380 918,7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40000">
            <w:pPr>
              <w:pStyle w:val="Style_5"/>
              <w:spacing w:after="0" w:line="240" w:lineRule="auto"/>
              <w:ind/>
              <w:jc w:val="center"/>
            </w:pPr>
            <w:r>
              <w:t>60,2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40000">
            <w:pPr>
              <w:pStyle w:val="Style_5"/>
              <w:spacing w:after="0" w:line="240" w:lineRule="auto"/>
              <w:ind/>
            </w:pPr>
            <w:r>
              <w:t>1. Скорая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скорая</w:t>
            </w:r>
            <w:r>
              <w:t xml:space="preserve"> специализированная</w:t>
            </w:r>
            <w:r>
              <w:t>, медицинская</w:t>
            </w:r>
            <w:r>
              <w:t xml:space="preserve"> помощь</w:t>
            </w:r>
            <w:r>
              <w:t xml:space="preserve"> (сумма</w:t>
            </w:r>
            <w:r>
              <w:t xml:space="preserve"> строк</w:t>
            </w:r>
            <w:r>
              <w:t xml:space="preserve"> 30+37+46)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040000">
            <w:pPr>
              <w:pStyle w:val="Style_5"/>
              <w:spacing w:after="0" w:line="240" w:lineRule="auto"/>
              <w:ind/>
              <w:jc w:val="center"/>
            </w:pPr>
            <w:r>
              <w:t>21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4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40000">
            <w:pPr>
              <w:pStyle w:val="Style_5"/>
              <w:spacing w:after="0" w:line="240" w:lineRule="auto"/>
              <w:ind/>
              <w:jc w:val="center"/>
            </w:pPr>
            <w:r>
              <w:t>0,243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40000">
            <w:pPr>
              <w:pStyle w:val="Style_5"/>
              <w:spacing w:after="0" w:line="240" w:lineRule="auto"/>
              <w:ind/>
              <w:jc w:val="center"/>
            </w:pPr>
            <w:r>
              <w:t>7 818,72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040000">
            <w:pPr>
              <w:pStyle w:val="Style_5"/>
              <w:spacing w:after="0" w:line="240" w:lineRule="auto"/>
              <w:ind/>
              <w:jc w:val="center"/>
            </w:pPr>
            <w:r>
              <w:t>1 899,95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040000">
            <w:pPr>
              <w:pStyle w:val="Style_5"/>
              <w:spacing w:after="0" w:line="240" w:lineRule="auto"/>
              <w:ind/>
              <w:jc w:val="center"/>
            </w:pPr>
            <w:r>
              <w:t>24 500 484,1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40000">
            <w:pPr>
              <w:pStyle w:val="Style_5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040000">
            <w:pPr>
              <w:pStyle w:val="Style_5"/>
              <w:spacing w:after="0" w:line="240" w:lineRule="auto"/>
              <w:ind/>
              <w:jc w:val="center"/>
            </w:pPr>
            <w:r>
              <w:t>22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40000">
            <w:pPr>
              <w:pStyle w:val="Style_5"/>
              <w:spacing w:after="0" w:line="240" w:lineRule="auto"/>
              <w:ind/>
            </w:pPr>
            <w:r>
              <w:t>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040000">
            <w:pPr>
              <w:pStyle w:val="Style_5"/>
              <w:spacing w:after="0" w:line="240" w:lineRule="auto"/>
              <w:ind/>
              <w:jc w:val="center"/>
            </w:pPr>
            <w:r>
              <w:t>22.1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040000">
            <w:pPr>
              <w:pStyle w:val="Style_4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осмотров</w:t>
            </w:r>
            <w:r>
              <w:t xml:space="preserve"> (без</w:t>
            </w:r>
            <w:r>
              <w:t xml:space="preserve"> учета</w:t>
            </w:r>
            <w:r>
              <w:t xml:space="preserve"> диспансеризации</w:t>
            </w:r>
            <w:r>
              <w:t>)</w:t>
            </w:r>
          </w:p>
        </w:tc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D040000">
            <w:pPr>
              <w:pStyle w:val="Style_5"/>
              <w:spacing w:after="0" w:line="240" w:lineRule="auto"/>
              <w:ind/>
              <w:jc w:val="center"/>
            </w:pPr>
            <w:r>
              <w:t>сумма</w:t>
            </w:r>
            <w:r>
              <w:t xml:space="preserve"> строк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E040000">
            <w:pPr>
              <w:pStyle w:val="Style_5"/>
              <w:spacing w:after="0" w:line="240" w:lineRule="auto"/>
              <w:ind/>
              <w:jc w:val="center"/>
            </w:pPr>
            <w:r>
              <w:t>31.1.1+38.1.1+47.1.1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40000">
            <w:pPr>
              <w:pStyle w:val="Style_5"/>
              <w:spacing w:after="0" w:line="240" w:lineRule="auto"/>
              <w:ind/>
              <w:jc w:val="center"/>
            </w:pPr>
            <w:r>
              <w:t>22.1.1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04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040000">
            <w:pPr>
              <w:pStyle w:val="Style_5"/>
              <w:spacing w:after="0" w:line="240" w:lineRule="auto"/>
              <w:ind/>
              <w:jc w:val="center"/>
            </w:pPr>
            <w:r>
              <w:t>0,260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040000">
            <w:pPr>
              <w:pStyle w:val="Style_5"/>
              <w:spacing w:after="0" w:line="240" w:lineRule="auto"/>
              <w:ind/>
              <w:jc w:val="center"/>
            </w:pPr>
            <w:r>
              <w:t>2 294,00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40000">
            <w:pPr>
              <w:pStyle w:val="Style_5"/>
              <w:spacing w:after="0" w:line="240" w:lineRule="auto"/>
              <w:ind/>
              <w:jc w:val="center"/>
            </w:pPr>
            <w:r>
              <w:t>596,44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040000">
            <w:pPr>
              <w:pStyle w:val="Style_5"/>
              <w:spacing w:after="0" w:line="240" w:lineRule="auto"/>
              <w:ind/>
              <w:jc w:val="center"/>
            </w:pPr>
            <w:r>
              <w:t>7 691 278,7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40000">
            <w:pPr>
              <w:pStyle w:val="Style_4"/>
              <w:spacing w:after="0" w:line="240" w:lineRule="auto"/>
              <w:ind/>
            </w:pPr>
            <w:r>
              <w:t>2.1.2.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диспансеризации</w:t>
            </w:r>
            <w:r>
              <w:t>, включающей</w:t>
            </w:r>
            <w:r>
              <w:t xml:space="preserve"> профилактический</w:t>
            </w:r>
            <w:r>
              <w:t xml:space="preserve"> медицинский</w:t>
            </w:r>
            <w:r>
              <w:t xml:space="preserve"> осмотр</w:t>
            </w:r>
            <w:r>
              <w:t xml:space="preserve"> и</w:t>
            </w:r>
            <w:r>
              <w:t xml:space="preserve"> дополнительные</w:t>
            </w:r>
            <w:r>
              <w:t xml:space="preserve"> методы</w:t>
            </w:r>
            <w:r>
              <w:t xml:space="preserve"> обследований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целях</w:t>
            </w:r>
            <w:r>
              <w:t xml:space="preserve"> выявления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(1-й</w:t>
            </w:r>
            <w:r>
              <w:t xml:space="preserve"> этап</w:t>
            </w:r>
            <w:r>
              <w:t>)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/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9040000">
            <w:pPr>
              <w:pStyle w:val="Style_5"/>
              <w:spacing w:after="0" w:line="240" w:lineRule="auto"/>
              <w:ind/>
              <w:jc w:val="center"/>
            </w:pPr>
            <w:r>
              <w:t>31.1.2+38.1.2+47.1.2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40000">
            <w:pPr>
              <w:pStyle w:val="Style_5"/>
              <w:spacing w:after="0" w:line="240" w:lineRule="auto"/>
              <w:ind/>
              <w:jc w:val="center"/>
            </w:pPr>
            <w:r>
              <w:t>22.1.2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04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040000">
            <w:pPr>
              <w:pStyle w:val="Style_5"/>
              <w:spacing w:after="0" w:line="240" w:lineRule="auto"/>
              <w:ind/>
              <w:jc w:val="center"/>
            </w:pPr>
            <w:r>
              <w:t>0,154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040000">
            <w:pPr>
              <w:pStyle w:val="Style_5"/>
              <w:spacing w:after="0" w:line="240" w:lineRule="auto"/>
              <w:ind/>
              <w:jc w:val="center"/>
            </w:pPr>
            <w:r>
              <w:t>3 860,64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40000">
            <w:pPr>
              <w:pStyle w:val="Style_5"/>
              <w:spacing w:after="0" w:line="240" w:lineRule="auto"/>
              <w:ind/>
              <w:jc w:val="center"/>
            </w:pPr>
            <w:r>
              <w:t>594,54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040000">
            <w:pPr>
              <w:pStyle w:val="Style_5"/>
              <w:spacing w:after="0" w:line="240" w:lineRule="auto"/>
              <w:ind/>
              <w:jc w:val="center"/>
            </w:pPr>
            <w:r>
              <w:t>7 666 759,0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40000">
            <w:pPr>
              <w:pStyle w:val="Style_4"/>
              <w:spacing w:after="0" w:line="240" w:lineRule="auto"/>
              <w:ind/>
            </w:pPr>
            <w:r>
              <w:t>2.1.2.1.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углубленной</w:t>
            </w:r>
            <w:r>
              <w:t xml:space="preserve"> диспансеризации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/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4040000">
            <w:pPr>
              <w:pStyle w:val="Style_5"/>
              <w:spacing w:after="0" w:line="240" w:lineRule="auto"/>
              <w:ind/>
              <w:jc w:val="center"/>
            </w:pPr>
            <w:r>
              <w:t>31.1.2.1+38.1.2.1+47.1.2.1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040000">
            <w:pPr>
              <w:pStyle w:val="Style_5"/>
              <w:spacing w:after="0" w:line="240" w:lineRule="auto"/>
              <w:ind/>
              <w:jc w:val="center"/>
            </w:pPr>
            <w:r>
              <w:t>22.1.2.1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04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040000">
            <w:pPr>
              <w:pStyle w:val="Style_5"/>
              <w:spacing w:after="0" w:line="240" w:lineRule="auto"/>
              <w:ind/>
              <w:jc w:val="center"/>
            </w:pPr>
            <w:r>
              <w:t>0,01231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040000">
            <w:pPr>
              <w:pStyle w:val="Style_5"/>
              <w:spacing w:after="0" w:line="240" w:lineRule="auto"/>
              <w:ind/>
              <w:jc w:val="center"/>
            </w:pPr>
            <w:r>
              <w:t>1 489,88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040000">
            <w:pPr>
              <w:pStyle w:val="Style_5"/>
              <w:spacing w:after="0" w:line="240" w:lineRule="auto"/>
              <w:ind/>
              <w:jc w:val="center"/>
            </w:pPr>
            <w:r>
              <w:t>18,34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040000">
            <w:pPr>
              <w:pStyle w:val="Style_5"/>
              <w:spacing w:after="0" w:line="240" w:lineRule="auto"/>
              <w:ind/>
              <w:jc w:val="center"/>
            </w:pPr>
            <w:r>
              <w:t>236 505,4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40000">
            <w:pPr>
              <w:pStyle w:val="Style_4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посещений</w:t>
            </w:r>
            <w:r>
              <w:t xml:space="preserve"> с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/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F040000">
            <w:pPr>
              <w:pStyle w:val="Style_5"/>
              <w:spacing w:after="0" w:line="240" w:lineRule="auto"/>
              <w:ind/>
              <w:jc w:val="center"/>
            </w:pPr>
            <w:r>
              <w:t>31.1.3+38.1.3+47.1.3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040000">
            <w:pPr>
              <w:pStyle w:val="Style_5"/>
              <w:spacing w:after="0" w:line="240" w:lineRule="auto"/>
              <w:ind/>
              <w:jc w:val="center"/>
            </w:pPr>
            <w:r>
              <w:t>22.1.3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04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040000">
            <w:pPr>
              <w:pStyle w:val="Style_5"/>
              <w:spacing w:after="0" w:line="240" w:lineRule="auto"/>
              <w:ind/>
              <w:jc w:val="center"/>
            </w:pPr>
            <w:r>
              <w:t>1,873207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040000">
            <w:pPr>
              <w:pStyle w:val="Style_5"/>
              <w:spacing w:after="0" w:line="240" w:lineRule="auto"/>
              <w:ind/>
              <w:jc w:val="center"/>
            </w:pPr>
            <w:r>
              <w:t>676,07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040000">
            <w:pPr>
              <w:pStyle w:val="Style_5"/>
              <w:spacing w:after="0" w:line="240" w:lineRule="auto"/>
              <w:ind/>
              <w:jc w:val="center"/>
            </w:pPr>
            <w:r>
              <w:t>1 266,42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040000">
            <w:pPr>
              <w:pStyle w:val="Style_5"/>
              <w:spacing w:after="0" w:line="240" w:lineRule="auto"/>
              <w:ind/>
              <w:jc w:val="center"/>
            </w:pPr>
            <w:r>
              <w:t>16 330 925,6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040000">
            <w:pPr>
              <w:pStyle w:val="Style_4"/>
              <w:spacing w:after="0" w:line="240" w:lineRule="auto"/>
              <w:ind/>
            </w:pPr>
            <w:r>
              <w:t>2.1.4 .Медицинская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/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A040000">
            <w:pPr>
              <w:pStyle w:val="Style_5"/>
              <w:spacing w:after="0" w:line="240" w:lineRule="auto"/>
              <w:ind/>
              <w:jc w:val="center"/>
            </w:pPr>
            <w:r>
              <w:t>31.1.4+38.1.4+47.1.4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040000">
            <w:pPr>
              <w:pStyle w:val="Style_5"/>
              <w:spacing w:after="0" w:line="240" w:lineRule="auto"/>
              <w:ind/>
              <w:jc w:val="center"/>
            </w:pPr>
            <w:r>
              <w:t>22.1.4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04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040000">
            <w:pPr>
              <w:pStyle w:val="Style_5"/>
              <w:spacing w:after="0" w:line="240" w:lineRule="auto"/>
              <w:ind/>
              <w:jc w:val="center"/>
            </w:pPr>
            <w:r>
              <w:t>0,2600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040000">
            <w:pPr>
              <w:pStyle w:val="Style_5"/>
              <w:spacing w:after="0" w:line="240" w:lineRule="auto"/>
              <w:ind/>
              <w:jc w:val="center"/>
            </w:pPr>
            <w:r>
              <w:t>1 751,22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040000">
            <w:pPr>
              <w:pStyle w:val="Style_5"/>
              <w:spacing w:after="0" w:line="240" w:lineRule="auto"/>
              <w:ind/>
              <w:jc w:val="center"/>
            </w:pPr>
            <w:r>
              <w:t>455,32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040000">
            <w:pPr>
              <w:pStyle w:val="Style_5"/>
              <w:spacing w:after="0" w:line="240" w:lineRule="auto"/>
              <w:ind/>
              <w:jc w:val="center"/>
            </w:pPr>
            <w:r>
              <w:t>5 871 461,4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040000">
            <w:pPr>
              <w:pStyle w:val="Style_4"/>
              <w:spacing w:after="0" w:line="240" w:lineRule="auto"/>
              <w:ind/>
            </w:pPr>
            <w:r>
              <w:t>2.1.5.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/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5040000">
            <w:pPr>
              <w:pStyle w:val="Style_5"/>
              <w:spacing w:after="0" w:line="240" w:lineRule="auto"/>
              <w:ind/>
              <w:jc w:val="center"/>
            </w:pPr>
            <w:r>
              <w:t>31.1.5+38.1.5+47.1.5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040000">
            <w:pPr>
              <w:pStyle w:val="Style_5"/>
              <w:spacing w:after="0" w:line="240" w:lineRule="auto"/>
              <w:ind/>
              <w:jc w:val="center"/>
            </w:pPr>
            <w:r>
              <w:t>22.1.5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04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040000">
            <w:pPr>
              <w:pStyle w:val="Style_5"/>
              <w:spacing w:after="0" w:line="240" w:lineRule="auto"/>
              <w:ind/>
              <w:jc w:val="center"/>
            </w:pPr>
            <w:r>
              <w:t>1,8300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040000">
            <w:pPr>
              <w:pStyle w:val="Style_5"/>
              <w:spacing w:after="0" w:line="240" w:lineRule="auto"/>
              <w:ind/>
              <w:jc w:val="center"/>
            </w:pPr>
            <w:r>
              <w:t>3 982,71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040000">
            <w:pPr>
              <w:pStyle w:val="Style_5"/>
              <w:spacing w:after="0" w:line="240" w:lineRule="auto"/>
              <w:ind/>
              <w:jc w:val="center"/>
            </w:pPr>
            <w:r>
              <w:t>7 288,36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040000">
            <w:pPr>
              <w:pStyle w:val="Style_5"/>
              <w:spacing w:after="0" w:line="240" w:lineRule="auto"/>
              <w:ind/>
              <w:jc w:val="center"/>
            </w:pPr>
            <w:r>
              <w:t>93 985 534,5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040000">
            <w:pPr>
              <w:pStyle w:val="Style_4"/>
              <w:spacing w:after="0" w:line="240" w:lineRule="auto"/>
              <w:ind/>
            </w:pPr>
            <w:r>
              <w:t>2.1.5.1. из</w:t>
            </w:r>
            <w:r>
              <w:t xml:space="preserve"> них</w:t>
            </w:r>
            <w:r>
              <w:t xml:space="preserve"> проведение</w:t>
            </w:r>
            <w:r>
              <w:t xml:space="preserve"> отдельных</w:t>
            </w:r>
            <w:r>
              <w:t xml:space="preserve"> диагностических</w:t>
            </w:r>
            <w:r>
              <w:t xml:space="preserve"> (лабораторных</w:t>
            </w:r>
            <w:r>
              <w:t>) исследований</w:t>
            </w:r>
            <w:r>
              <w:t>: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/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00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040000">
            <w:pPr>
              <w:pStyle w:val="Style_5"/>
              <w:spacing w:after="0" w:line="240" w:lineRule="auto"/>
              <w:ind/>
              <w:jc w:val="center"/>
            </w:pPr>
            <w:r>
              <w:t>22.1.5.1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0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040000">
            <w:pPr>
              <w:pStyle w:val="Style_4"/>
              <w:spacing w:after="0" w:line="240" w:lineRule="auto"/>
              <w:ind/>
            </w:pPr>
            <w:r>
              <w:t>2.1.5.1.1. компьютерная</w:t>
            </w:r>
            <w:r>
              <w:t xml:space="preserve"> томография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/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B040000">
            <w:pPr>
              <w:pStyle w:val="Style_5"/>
              <w:spacing w:after="0" w:line="240" w:lineRule="auto"/>
              <w:ind/>
              <w:jc w:val="center"/>
            </w:pPr>
            <w:r>
              <w:t>31.1.5.1.1 +38.1.5.1.1+47.1.5.1.1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040000">
            <w:pPr>
              <w:pStyle w:val="Style_5"/>
              <w:spacing w:after="0" w:line="240" w:lineRule="auto"/>
              <w:ind/>
              <w:jc w:val="center"/>
            </w:pPr>
            <w:r>
              <w:t>22.1.5.1.1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04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040000">
            <w:pPr>
              <w:pStyle w:val="Style_5"/>
              <w:spacing w:after="0" w:line="240" w:lineRule="auto"/>
              <w:ind/>
              <w:jc w:val="center"/>
            </w:pPr>
            <w:r>
              <w:t>0,064343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040000">
            <w:pPr>
              <w:pStyle w:val="Style_5"/>
              <w:spacing w:after="0" w:line="240" w:lineRule="auto"/>
              <w:ind/>
              <w:jc w:val="center"/>
            </w:pPr>
            <w:r>
              <w:t>2 007,41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040000">
            <w:pPr>
              <w:pStyle w:val="Style_5"/>
              <w:spacing w:after="0" w:line="240" w:lineRule="auto"/>
              <w:ind/>
              <w:jc w:val="center"/>
            </w:pPr>
            <w:r>
              <w:t>129,16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040000">
            <w:pPr>
              <w:pStyle w:val="Style_5"/>
              <w:spacing w:after="0" w:line="240" w:lineRule="auto"/>
              <w:ind/>
              <w:jc w:val="center"/>
            </w:pPr>
            <w:r>
              <w:t>1 665 594,1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40000">
            <w:pPr>
              <w:pStyle w:val="Style_5"/>
              <w:spacing w:after="0" w:line="240" w:lineRule="auto"/>
              <w:ind/>
            </w:pPr>
            <w:r>
              <w:t>2.1.51.2. магнитно-резонансная</w:t>
            </w:r>
            <w:r>
              <w:t xml:space="preserve"> томография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0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040000">
            <w:pPr>
              <w:pStyle w:val="Style_5"/>
              <w:spacing w:after="0" w:line="240" w:lineRule="auto"/>
              <w:ind/>
              <w:jc w:val="center"/>
            </w:pPr>
            <w:r>
              <w:t>31.1.5.1.1 +38.1.5.1.2+47.1.5.1.2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040000">
            <w:pPr>
              <w:pStyle w:val="Style_5"/>
              <w:spacing w:after="0" w:line="240" w:lineRule="auto"/>
              <w:ind/>
              <w:jc w:val="center"/>
            </w:pPr>
            <w:r>
              <w:t>22.1.5.1.2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04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040000">
            <w:pPr>
              <w:pStyle w:val="Style_5"/>
              <w:spacing w:after="0" w:line="240" w:lineRule="auto"/>
              <w:ind/>
              <w:jc w:val="center"/>
            </w:pPr>
            <w:r>
              <w:t>0,019538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040000">
            <w:pPr>
              <w:pStyle w:val="Style_5"/>
              <w:spacing w:after="0" w:line="240" w:lineRule="auto"/>
              <w:ind/>
              <w:jc w:val="center"/>
            </w:pPr>
            <w:r>
              <w:t>3213,18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040000">
            <w:pPr>
              <w:pStyle w:val="Style_5"/>
              <w:spacing w:after="0" w:line="240" w:lineRule="auto"/>
              <w:ind/>
              <w:jc w:val="center"/>
            </w:pPr>
            <w:r>
              <w:t>62,78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040000">
            <w:pPr>
              <w:pStyle w:val="Style_5"/>
              <w:spacing w:after="0" w:line="240" w:lineRule="auto"/>
              <w:ind/>
              <w:jc w:val="center"/>
            </w:pPr>
            <w:r>
              <w:t>809 556,1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40000">
            <w:pPr>
              <w:pStyle w:val="Style_5"/>
              <w:spacing w:after="0" w:line="240" w:lineRule="auto"/>
              <w:ind/>
            </w:pPr>
            <w:r>
              <w:t>2.1.5.1.3. ультразвуковое</w:t>
            </w:r>
            <w:r>
              <w:t xml:space="preserve"> исследование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  <w:tc>
          <w:tcPr>
            <w:tcW w:type="dxa" w:w="560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0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040000">
            <w:pPr>
              <w:pStyle w:val="Style_5"/>
              <w:spacing w:after="0" w:line="240" w:lineRule="auto"/>
              <w:ind/>
              <w:jc w:val="center"/>
            </w:pPr>
            <w:r>
              <w:t>31.1.5.1.1 +38.1.5.1.3+47.1.5.1.3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040000">
            <w:pPr>
              <w:pStyle w:val="Style_5"/>
              <w:spacing w:after="0" w:line="240" w:lineRule="auto"/>
              <w:ind/>
              <w:jc w:val="center"/>
            </w:pPr>
            <w:r>
              <w:t>22.1.5.1.3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04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040000">
            <w:pPr>
              <w:pStyle w:val="Style_5"/>
              <w:spacing w:after="0" w:line="240" w:lineRule="auto"/>
              <w:ind/>
              <w:jc w:val="center"/>
            </w:pPr>
            <w:r>
              <w:t>0,411751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040000">
            <w:pPr>
              <w:pStyle w:val="Style_5"/>
              <w:spacing w:after="0" w:line="240" w:lineRule="auto"/>
              <w:ind/>
              <w:jc w:val="center"/>
            </w:pPr>
            <w:r>
              <w:t>146,11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040000">
            <w:pPr>
              <w:pStyle w:val="Style_5"/>
              <w:spacing w:after="0" w:line="240" w:lineRule="auto"/>
              <w:ind/>
              <w:jc w:val="center"/>
            </w:pPr>
            <w:r>
              <w:t>60,16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040000">
            <w:pPr>
              <w:pStyle w:val="Style_5"/>
              <w:spacing w:after="0" w:line="240" w:lineRule="auto"/>
              <w:ind/>
              <w:jc w:val="center"/>
            </w:pPr>
            <w:r>
              <w:t>775 794,0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40000">
            <w:pPr>
              <w:pStyle w:val="Style_5"/>
              <w:spacing w:after="0" w:line="240" w:lineRule="auto"/>
              <w:ind/>
            </w:pPr>
            <w:r>
              <w:t>2.1.5.1.4. эндоскопическое</w:t>
            </w:r>
            <w:r>
              <w:t xml:space="preserve"> диагностическое</w:t>
            </w:r>
          </w:p>
          <w:p w14:paraId="EE040000">
            <w:pPr>
              <w:pStyle w:val="Style_5"/>
              <w:spacing w:after="0" w:line="240" w:lineRule="auto"/>
              <w:ind/>
            </w:pPr>
            <w:r>
              <w:t>исследование</w:t>
            </w:r>
          </w:p>
        </w:tc>
        <w:tc>
          <w:tcPr>
            <w:tcW w:type="dxa" w:w="560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0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040000">
            <w:pPr>
              <w:pStyle w:val="Style_5"/>
              <w:spacing w:after="0" w:line="240" w:lineRule="auto"/>
              <w:ind/>
              <w:jc w:val="center"/>
            </w:pPr>
            <w:r>
              <w:t>31.1.5.1.1 +38.1.5.1.4+47.1.5.1.4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040000">
            <w:pPr>
              <w:pStyle w:val="Style_5"/>
              <w:spacing w:after="0" w:line="240" w:lineRule="auto"/>
              <w:ind/>
              <w:jc w:val="center"/>
            </w:pPr>
            <w:r>
              <w:t>22.1.5.1.4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04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040000">
            <w:pPr>
              <w:pStyle w:val="Style_5"/>
              <w:spacing w:after="0" w:line="240" w:lineRule="auto"/>
              <w:ind/>
              <w:jc w:val="center"/>
            </w:pPr>
            <w:r>
              <w:t>0,033392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040000">
            <w:pPr>
              <w:pStyle w:val="Style_5"/>
              <w:spacing w:after="0" w:line="240" w:lineRule="auto"/>
              <w:ind/>
              <w:jc w:val="center"/>
            </w:pPr>
            <w:r>
              <w:t>511,08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40000">
            <w:pPr>
              <w:pStyle w:val="Style_5"/>
              <w:spacing w:after="0" w:line="240" w:lineRule="auto"/>
              <w:ind/>
              <w:jc w:val="center"/>
            </w:pPr>
            <w:r>
              <w:t>17,07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040000">
            <w:pPr>
              <w:pStyle w:val="Style_5"/>
              <w:spacing w:after="0" w:line="240" w:lineRule="auto"/>
              <w:ind/>
              <w:jc w:val="center"/>
            </w:pPr>
            <w:r>
              <w:t>220 071,1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40000">
            <w:pPr>
              <w:pStyle w:val="Style_5"/>
              <w:spacing w:after="0" w:line="240" w:lineRule="auto"/>
              <w:ind/>
            </w:pPr>
            <w:r>
              <w:t>2.1.5.1.5. молекулярно-генетическое</w:t>
            </w:r>
            <w:r>
              <w:t xml:space="preserve"> исследование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</w:p>
        </w:tc>
        <w:tc>
          <w:tcPr>
            <w:tcW w:type="dxa" w:w="560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0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040000">
            <w:pPr>
              <w:pStyle w:val="Style_5"/>
              <w:spacing w:after="0" w:line="240" w:lineRule="auto"/>
              <w:ind/>
              <w:jc w:val="center"/>
            </w:pPr>
            <w:r>
              <w:t>31.1.5.1.1+38.1.5.1.5+47.1.5.1.5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040000">
            <w:pPr>
              <w:pStyle w:val="Style_5"/>
              <w:spacing w:after="0" w:line="240" w:lineRule="auto"/>
              <w:ind/>
              <w:jc w:val="center"/>
            </w:pPr>
            <w:r>
              <w:t>22.1.5.1.5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04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040000">
            <w:pPr>
              <w:pStyle w:val="Style_5"/>
              <w:spacing w:after="0" w:line="240" w:lineRule="auto"/>
              <w:ind/>
              <w:jc w:val="center"/>
            </w:pPr>
            <w:r>
              <w:t>0,003195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050000">
            <w:pPr>
              <w:pStyle w:val="Style_5"/>
              <w:spacing w:after="0" w:line="240" w:lineRule="auto"/>
              <w:ind/>
              <w:jc w:val="center"/>
            </w:pPr>
            <w:r>
              <w:t>7 383,93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050000">
            <w:pPr>
              <w:pStyle w:val="Style_5"/>
              <w:spacing w:after="0" w:line="240" w:lineRule="auto"/>
              <w:ind/>
              <w:jc w:val="center"/>
            </w:pPr>
            <w:r>
              <w:t>23,59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050000">
            <w:pPr>
              <w:pStyle w:val="Style_5"/>
              <w:spacing w:after="0" w:line="240" w:lineRule="auto"/>
              <w:ind/>
              <w:jc w:val="center"/>
            </w:pPr>
            <w:r>
              <w:t>304221,7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50000">
            <w:pPr>
              <w:pStyle w:val="Style_5"/>
              <w:spacing w:after="0" w:line="240" w:lineRule="auto"/>
              <w:ind/>
            </w:pPr>
            <w:r>
              <w:t>2.1.5.1.6. патолого-анатомическое</w:t>
            </w:r>
            <w:r>
              <w:t xml:space="preserve"> исследование</w:t>
            </w:r>
            <w:r>
              <w:t xml:space="preserve"> биопсийного</w:t>
            </w:r>
            <w:r>
              <w:t xml:space="preserve"> (операционного</w:t>
            </w:r>
            <w:r>
              <w:t>) материала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и</w:t>
            </w:r>
            <w:r>
              <w:t xml:space="preserve"> подбора</w:t>
            </w:r>
            <w:r>
              <w:t xml:space="preserve"> противоопухолевой</w:t>
            </w:r>
            <w:r>
              <w:t xml:space="preserve"> лекарственной</w:t>
            </w:r>
            <w:r>
              <w:t xml:space="preserve"> терапии</w:t>
            </w:r>
          </w:p>
        </w:tc>
        <w:tc>
          <w:tcPr>
            <w:tcW w:type="dxa" w:w="560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0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050000">
            <w:pPr>
              <w:pStyle w:val="Style_5"/>
              <w:spacing w:after="0" w:line="240" w:lineRule="auto"/>
              <w:ind/>
              <w:jc w:val="center"/>
            </w:pPr>
            <w:r>
              <w:t>31.1.5.1.1+38.1.5.1.6+47.1.5.1.6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050000">
            <w:pPr>
              <w:pStyle w:val="Style_5"/>
              <w:spacing w:after="0" w:line="240" w:lineRule="auto"/>
              <w:ind/>
              <w:jc w:val="center"/>
            </w:pPr>
            <w:r>
              <w:t>22.1.5.1.6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05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050000">
            <w:pPr>
              <w:pStyle w:val="Style_5"/>
              <w:spacing w:after="0" w:line="240" w:lineRule="auto"/>
              <w:ind/>
              <w:jc w:val="center"/>
            </w:pPr>
            <w:r>
              <w:t>0,137633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050000">
            <w:pPr>
              <w:pStyle w:val="Style_5"/>
              <w:spacing w:after="0" w:line="240" w:lineRule="auto"/>
              <w:ind/>
              <w:jc w:val="center"/>
            </w:pPr>
            <w:r>
              <w:t>1 721,88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050000">
            <w:pPr>
              <w:pStyle w:val="Style_5"/>
              <w:spacing w:after="0" w:line="240" w:lineRule="auto"/>
              <w:ind/>
              <w:jc w:val="center"/>
            </w:pPr>
            <w:r>
              <w:t>236,99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050000">
            <w:pPr>
              <w:pStyle w:val="Style_5"/>
              <w:spacing w:after="0" w:line="240" w:lineRule="auto"/>
              <w:ind/>
              <w:jc w:val="center"/>
            </w:pPr>
            <w:r>
              <w:t>3 056 027,4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50000">
            <w:pPr>
              <w:pStyle w:val="Style_5"/>
              <w:spacing w:after="0" w:line="240" w:lineRule="auto"/>
              <w:ind/>
            </w:pPr>
            <w:r>
              <w:t>2.1.5.1.7. тестирование</w:t>
            </w:r>
            <w:r>
              <w:t xml:space="preserve"> на</w:t>
            </w:r>
            <w:r>
              <w:t xml:space="preserve"> выявление</w:t>
            </w:r>
            <w:r>
              <w:t xml:space="preserve"> новой</w:t>
            </w:r>
            <w:r>
              <w:t xml:space="preserve"> коронавирусной</w:t>
            </w:r>
            <w:r>
              <w:t xml:space="preserve"> инфекции</w:t>
            </w:r>
            <w:r>
              <w:t xml:space="preserve"> (COVID-19)</w:t>
            </w:r>
          </w:p>
        </w:tc>
        <w:tc>
          <w:tcPr>
            <w:tcW w:type="dxa" w:w="560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50000">
            <w:pPr>
              <w:pStyle w:val="Style_5"/>
              <w:spacing w:after="0" w:line="240" w:lineRule="auto"/>
              <w:ind/>
              <w:jc w:val="center"/>
            </w:pPr>
            <w:r>
              <w:t>31.1.5.1.1+38.1.5.1.7+47.3.5.1.7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50000">
            <w:pPr>
              <w:pStyle w:val="Style_5"/>
              <w:spacing w:after="0" w:line="240" w:lineRule="auto"/>
              <w:ind/>
              <w:jc w:val="center"/>
            </w:pPr>
            <w:r>
              <w:t>22.1.5.1.7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5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50000">
            <w:pPr>
              <w:pStyle w:val="Style_5"/>
              <w:spacing w:after="0" w:line="240" w:lineRule="auto"/>
              <w:ind/>
              <w:jc w:val="center"/>
            </w:pPr>
            <w:r>
              <w:t>0,397537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050000">
            <w:pPr>
              <w:pStyle w:val="Style_5"/>
              <w:spacing w:after="0" w:line="240" w:lineRule="auto"/>
              <w:ind/>
              <w:jc w:val="center"/>
            </w:pPr>
            <w:r>
              <w:t>322,83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50000">
            <w:pPr>
              <w:pStyle w:val="Style_5"/>
              <w:spacing w:after="0" w:line="240" w:lineRule="auto"/>
              <w:ind/>
              <w:jc w:val="center"/>
            </w:pPr>
            <w:r>
              <w:t>128,34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050000">
            <w:pPr>
              <w:pStyle w:val="Style_5"/>
              <w:spacing w:after="0" w:line="240" w:lineRule="auto"/>
              <w:ind/>
              <w:jc w:val="center"/>
            </w:pPr>
            <w:r>
              <w:t>1 654 943,7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50000">
            <w:pPr>
              <w:pStyle w:val="Style_5"/>
              <w:spacing w:after="0" w:line="240" w:lineRule="auto"/>
              <w:ind/>
            </w:pPr>
            <w:r>
              <w:t>2.1.6.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диспансерного</w:t>
            </w:r>
            <w:r>
              <w:t xml:space="preserve"> наблюдения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50000">
            <w:pPr>
              <w:pStyle w:val="Style_5"/>
              <w:spacing w:after="0" w:line="240" w:lineRule="auto"/>
              <w:ind/>
              <w:jc w:val="center"/>
            </w:pPr>
            <w:r>
              <w:t>31.1.6+38.1.6+47.1.6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50000">
            <w:pPr>
              <w:pStyle w:val="Style_5"/>
              <w:spacing w:after="0" w:line="240" w:lineRule="auto"/>
              <w:ind/>
              <w:jc w:val="center"/>
            </w:pPr>
            <w:r>
              <w:t>22.1.6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5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50000">
            <w:pPr>
              <w:pStyle w:val="Style_5"/>
              <w:spacing w:after="0" w:line="240" w:lineRule="auto"/>
              <w:ind/>
              <w:jc w:val="center"/>
            </w:pPr>
            <w:r>
              <w:t>0,085840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50000">
            <w:pPr>
              <w:pStyle w:val="Style_5"/>
              <w:spacing w:after="0" w:line="240" w:lineRule="auto"/>
              <w:ind/>
              <w:jc w:val="center"/>
            </w:pPr>
            <w:r>
              <w:t>1 807,29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50000">
            <w:pPr>
              <w:pStyle w:val="Style_5"/>
              <w:spacing w:after="0" w:line="240" w:lineRule="auto"/>
              <w:ind/>
              <w:jc w:val="center"/>
            </w:pPr>
            <w:r>
              <w:t>155,14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50000">
            <w:pPr>
              <w:pStyle w:val="Style_5"/>
              <w:spacing w:after="0" w:line="240" w:lineRule="auto"/>
              <w:ind/>
              <w:jc w:val="center"/>
            </w:pPr>
            <w:r>
              <w:t>2 000 682,2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50000">
            <w:pPr>
              <w:pStyle w:val="Style_5"/>
              <w:spacing w:after="0" w:line="240" w:lineRule="auto"/>
              <w:ind/>
            </w:pPr>
            <w:r>
              <w:t>2.2.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(сумма</w:t>
            </w:r>
            <w:r>
              <w:t xml:space="preserve"> строк</w:t>
            </w:r>
            <w:r>
              <w:t xml:space="preserve"> 31.2+38.2+47.2)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050000">
            <w:pPr>
              <w:pStyle w:val="Style_5"/>
              <w:spacing w:after="0" w:line="240" w:lineRule="auto"/>
              <w:ind/>
              <w:jc w:val="center"/>
            </w:pPr>
            <w:r>
              <w:t>22.2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050000">
            <w:pPr>
              <w:pStyle w:val="Style_5"/>
              <w:spacing w:after="0" w:line="240" w:lineRule="auto"/>
              <w:ind/>
              <w:jc w:val="center"/>
            </w:pPr>
            <w:r>
              <w:t>0,016341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050000">
            <w:pPr>
              <w:pStyle w:val="Style_5"/>
              <w:spacing w:after="0" w:line="240" w:lineRule="auto"/>
              <w:ind/>
              <w:jc w:val="center"/>
            </w:pPr>
            <w:r>
              <w:t>72 431,27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50000">
            <w:pPr>
              <w:pStyle w:val="Style_5"/>
              <w:spacing w:after="0" w:line="240" w:lineRule="auto"/>
              <w:ind/>
              <w:jc w:val="center"/>
            </w:pPr>
            <w:r>
              <w:t>1 183,60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050000">
            <w:pPr>
              <w:pStyle w:val="Style_5"/>
              <w:spacing w:after="0" w:line="240" w:lineRule="auto"/>
              <w:ind/>
              <w:jc w:val="center"/>
            </w:pPr>
            <w:r>
              <w:t>15 262 881,0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50000">
            <w:pPr>
              <w:pStyle w:val="Style_5"/>
              <w:spacing w:after="0" w:line="240" w:lineRule="auto"/>
              <w:ind/>
            </w:pPr>
            <w:r>
              <w:t>2.2.1.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31.2.1 + 38.2.1+47.2.1)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050000">
            <w:pPr>
              <w:pStyle w:val="Style_5"/>
              <w:spacing w:after="0" w:line="240" w:lineRule="auto"/>
              <w:ind/>
              <w:jc w:val="center"/>
            </w:pPr>
            <w:r>
              <w:t>22.2.1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050000">
            <w:pPr>
              <w:pStyle w:val="Style_5"/>
              <w:spacing w:after="0" w:line="240" w:lineRule="auto"/>
              <w:ind/>
              <w:jc w:val="center"/>
            </w:pPr>
            <w:r>
              <w:t>0,00000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5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5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5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50000">
            <w:pPr>
              <w:pStyle w:val="Style_5"/>
              <w:spacing w:after="0" w:line="240" w:lineRule="auto"/>
              <w:ind/>
            </w:pPr>
            <w:r>
              <w:t>2,2,2.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31.2.2+38.2.2+47.2.2)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50000">
            <w:pPr>
              <w:pStyle w:val="Style_5"/>
              <w:spacing w:after="0" w:line="240" w:lineRule="auto"/>
              <w:ind/>
              <w:jc w:val="center"/>
            </w:pPr>
            <w:r>
              <w:t>22.2.2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50000">
            <w:pPr>
              <w:pStyle w:val="Style_5"/>
              <w:spacing w:after="0" w:line="240" w:lineRule="auto"/>
              <w:ind/>
              <w:jc w:val="center"/>
            </w:pPr>
            <w:r>
              <w:t>0,00000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05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5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5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50000">
            <w:pPr>
              <w:pStyle w:val="Style_5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22.2+24.1)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50000">
            <w:pPr>
              <w:pStyle w:val="Style_5"/>
              <w:spacing w:after="0" w:line="240" w:lineRule="auto"/>
              <w:ind/>
              <w:jc w:val="center"/>
            </w:pPr>
            <w:r>
              <w:t>23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050000">
            <w:pPr>
              <w:pStyle w:val="Style_5"/>
              <w:spacing w:after="0" w:line="240" w:lineRule="auto"/>
              <w:ind/>
              <w:jc w:val="center"/>
            </w:pPr>
            <w:r>
              <w:t>0,04490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50000">
            <w:pPr>
              <w:pStyle w:val="Style_5"/>
              <w:spacing w:after="0" w:line="240" w:lineRule="auto"/>
              <w:ind/>
              <w:jc w:val="center"/>
            </w:pPr>
            <w:r>
              <w:t>79 867,71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50000">
            <w:pPr>
              <w:pStyle w:val="Style_5"/>
              <w:spacing w:after="0" w:line="240" w:lineRule="auto"/>
              <w:ind/>
              <w:jc w:val="center"/>
            </w:pPr>
            <w:r>
              <w:t>3 586,06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50000">
            <w:pPr>
              <w:pStyle w:val="Style_5"/>
              <w:spacing w:after="0" w:line="240" w:lineRule="auto"/>
              <w:ind/>
              <w:jc w:val="center"/>
            </w:pPr>
            <w:r>
              <w:t>46 243 405,6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50000">
            <w:pPr>
              <w:pStyle w:val="Style_5"/>
              <w:spacing w:after="0" w:line="240" w:lineRule="auto"/>
              <w:ind/>
            </w:pPr>
            <w:r>
              <w:t>3.1.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22.2.1+24.1.1)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050000">
            <w:pPr>
              <w:pStyle w:val="Style_5"/>
              <w:spacing w:after="0" w:line="240" w:lineRule="auto"/>
              <w:ind/>
              <w:jc w:val="center"/>
            </w:pPr>
            <w:r>
              <w:t>23.1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050000">
            <w:pPr>
              <w:pStyle w:val="Style_5"/>
              <w:spacing w:after="0" w:line="240" w:lineRule="auto"/>
              <w:ind/>
              <w:jc w:val="center"/>
            </w:pPr>
            <w:r>
              <w:t>0,0242960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50000">
            <w:pPr>
              <w:pStyle w:val="Style_5"/>
              <w:spacing w:after="0" w:line="240" w:lineRule="auto"/>
              <w:ind/>
              <w:jc w:val="center"/>
            </w:pPr>
            <w:r>
              <w:t>117111,46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50000">
            <w:pPr>
              <w:pStyle w:val="Style_5"/>
              <w:spacing w:after="0" w:line="240" w:lineRule="auto"/>
              <w:ind/>
              <w:jc w:val="center"/>
            </w:pPr>
            <w:r>
              <w:t>2 845,34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050000">
            <w:pPr>
              <w:pStyle w:val="Style_5"/>
              <w:spacing w:after="0" w:line="240" w:lineRule="auto"/>
              <w:ind/>
              <w:jc w:val="center"/>
            </w:pPr>
            <w:r>
              <w:t>36 691 540,9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50000">
            <w:pPr>
              <w:pStyle w:val="Style_5"/>
              <w:spacing w:after="0" w:line="240" w:lineRule="auto"/>
              <w:ind/>
            </w:pPr>
            <w:r>
              <w:t>3.2.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(равно</w:t>
            </w:r>
            <w:r>
              <w:t xml:space="preserve"> строке</w:t>
            </w:r>
            <w:r>
              <w:t xml:space="preserve"> 24.1.2)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050000">
            <w:pPr>
              <w:pStyle w:val="Style_5"/>
              <w:spacing w:after="0" w:line="240" w:lineRule="auto"/>
              <w:ind/>
              <w:jc w:val="center"/>
            </w:pPr>
            <w:r>
              <w:t>23.2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050000">
            <w:pPr>
              <w:pStyle w:val="Style_5"/>
              <w:spacing w:after="0" w:line="240" w:lineRule="auto"/>
              <w:ind/>
              <w:jc w:val="center"/>
            </w:pPr>
            <w:r>
              <w:t>0,0013613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50000">
            <w:pPr>
              <w:pStyle w:val="Style_5"/>
              <w:spacing w:after="0" w:line="240" w:lineRule="auto"/>
              <w:ind/>
              <w:jc w:val="center"/>
            </w:pPr>
            <w:r>
              <w:t>240 424,59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50000">
            <w:pPr>
              <w:pStyle w:val="Style_5"/>
              <w:spacing w:after="0" w:line="240" w:lineRule="auto"/>
              <w:ind/>
              <w:jc w:val="center"/>
            </w:pPr>
            <w:r>
              <w:t>327,29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050000">
            <w:pPr>
              <w:pStyle w:val="Style_5"/>
              <w:spacing w:after="0" w:line="240" w:lineRule="auto"/>
              <w:ind/>
              <w:jc w:val="center"/>
            </w:pPr>
            <w:r>
              <w:t>4 220 548,1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50000">
            <w:pPr>
              <w:pStyle w:val="Style_5"/>
              <w:spacing w:after="0" w:line="240" w:lineRule="auto"/>
              <w:ind/>
            </w:pPr>
            <w:r>
              <w:t>3.3.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22.2.2+24.1.3)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050000">
            <w:pPr>
              <w:pStyle w:val="Style_5"/>
              <w:spacing w:after="0" w:line="240" w:lineRule="auto"/>
              <w:ind/>
              <w:jc w:val="center"/>
            </w:pPr>
            <w:r>
              <w:t>23.3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050000">
            <w:pPr>
              <w:pStyle w:val="Style_5"/>
              <w:spacing w:after="0" w:line="240" w:lineRule="auto"/>
              <w:ind/>
              <w:jc w:val="center"/>
            </w:pPr>
            <w:r>
              <w:t>0,0004265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50000">
            <w:pPr>
              <w:pStyle w:val="Style_5"/>
              <w:spacing w:after="0" w:line="240" w:lineRule="auto"/>
              <w:ind/>
              <w:jc w:val="center"/>
            </w:pPr>
            <w:r>
              <w:t>124 728,50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50000">
            <w:pPr>
              <w:pStyle w:val="Style_5"/>
              <w:spacing w:after="0" w:line="240" w:lineRule="auto"/>
              <w:ind/>
              <w:jc w:val="center"/>
            </w:pPr>
            <w:r>
              <w:t>53,20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050000">
            <w:pPr>
              <w:pStyle w:val="Style_5"/>
              <w:spacing w:after="0" w:line="240" w:lineRule="auto"/>
              <w:ind/>
              <w:jc w:val="center"/>
            </w:pPr>
            <w:r>
              <w:t>686 006,8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50000">
            <w:pPr>
              <w:pStyle w:val="Style_5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050000">
            <w:pPr>
              <w:pStyle w:val="Style_5"/>
              <w:spacing w:after="0" w:line="240" w:lineRule="auto"/>
              <w:ind/>
              <w:jc w:val="center"/>
            </w:pPr>
            <w:r>
              <w:t>24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50000">
            <w:pPr>
              <w:pStyle w:val="Style_5"/>
              <w:spacing w:after="0" w:line="240" w:lineRule="auto"/>
              <w:ind/>
            </w:pPr>
            <w:r>
              <w:t>4.1.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(сумма</w:t>
            </w:r>
            <w:r>
              <w:t xml:space="preserve"> строк</w:t>
            </w:r>
            <w:r>
              <w:t xml:space="preserve"> 33.1+40.1449.1),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050000">
            <w:pPr>
              <w:pStyle w:val="Style_5"/>
              <w:spacing w:after="0" w:line="240" w:lineRule="auto"/>
              <w:ind/>
              <w:jc w:val="center"/>
            </w:pPr>
            <w:r>
              <w:t>24.1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050000">
            <w:pPr>
              <w:pStyle w:val="Style_5"/>
              <w:spacing w:after="0" w:line="240" w:lineRule="auto"/>
              <w:ind/>
              <w:jc w:val="center"/>
            </w:pPr>
            <w:r>
              <w:t>0,0285590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50000">
            <w:pPr>
              <w:pStyle w:val="Style_5"/>
              <w:spacing w:after="0" w:line="240" w:lineRule="auto"/>
              <w:ind/>
              <w:jc w:val="center"/>
            </w:pPr>
            <w:r>
              <w:t>84 122,69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050000">
            <w:pPr>
              <w:pStyle w:val="Style_5"/>
              <w:spacing w:after="0" w:line="240" w:lineRule="auto"/>
              <w:ind/>
              <w:jc w:val="center"/>
            </w:pPr>
            <w:r>
              <w:t>2 402,46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050000">
            <w:pPr>
              <w:pStyle w:val="Style_5"/>
              <w:spacing w:after="0" w:line="240" w:lineRule="auto"/>
              <w:ind/>
              <w:jc w:val="center"/>
            </w:pPr>
            <w:r>
              <w:t>30 980 524,6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50000">
            <w:pPr>
              <w:pStyle w:val="Style_5"/>
              <w:spacing w:after="0" w:line="240" w:lineRule="auto"/>
              <w:ind/>
            </w:pPr>
            <w:r>
              <w:t>4.1.1.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33.1.1 + 40.1.1+49.1.1)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50000">
            <w:pPr>
              <w:pStyle w:val="Style_5"/>
              <w:spacing w:after="0" w:line="240" w:lineRule="auto"/>
              <w:ind/>
              <w:jc w:val="center"/>
            </w:pPr>
            <w:r>
              <w:t>24.1.1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050000">
            <w:pPr>
              <w:pStyle w:val="Style_5"/>
              <w:spacing w:after="0" w:line="240" w:lineRule="auto"/>
              <w:ind/>
              <w:jc w:val="center"/>
            </w:pPr>
            <w:r>
              <w:t>0,0242960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50000">
            <w:pPr>
              <w:pStyle w:val="Style_5"/>
              <w:spacing w:after="0" w:line="240" w:lineRule="auto"/>
              <w:ind/>
              <w:jc w:val="center"/>
            </w:pPr>
            <w:r>
              <w:t>117 111,46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50000">
            <w:pPr>
              <w:pStyle w:val="Style_5"/>
              <w:spacing w:after="0" w:line="240" w:lineRule="auto"/>
              <w:ind/>
              <w:jc w:val="center"/>
            </w:pPr>
            <w:r>
              <w:t>2 845,34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050000">
            <w:pPr>
              <w:pStyle w:val="Style_5"/>
              <w:spacing w:after="0" w:line="240" w:lineRule="auto"/>
              <w:ind/>
              <w:jc w:val="center"/>
            </w:pPr>
            <w:r>
              <w:t>36 691 540,9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50000">
            <w:pPr>
              <w:pStyle w:val="Style_5"/>
              <w:spacing w:after="0" w:line="240" w:lineRule="auto"/>
              <w:ind/>
            </w:pPr>
            <w:r>
              <w:t>4.1.2.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(сумма</w:t>
            </w:r>
            <w:r>
              <w:t xml:space="preserve"> строк</w:t>
            </w:r>
            <w:r>
              <w:t xml:space="preserve"> 33.1.2+40.1.2+49.1.2)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50000">
            <w:pPr>
              <w:pStyle w:val="Style_5"/>
              <w:spacing w:after="0" w:line="240" w:lineRule="auto"/>
              <w:ind/>
              <w:jc w:val="center"/>
            </w:pPr>
            <w:r>
              <w:t>24.1.2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050000">
            <w:pPr>
              <w:pStyle w:val="Style_5"/>
              <w:spacing w:after="0" w:line="240" w:lineRule="auto"/>
              <w:ind/>
              <w:jc w:val="center"/>
            </w:pPr>
            <w:r>
              <w:t>0,0013613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050000">
            <w:pPr>
              <w:pStyle w:val="Style_5"/>
              <w:spacing w:after="0" w:line="240" w:lineRule="auto"/>
              <w:ind/>
              <w:jc w:val="center"/>
            </w:pPr>
            <w:r>
              <w:t>240 424,59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050000">
            <w:pPr>
              <w:pStyle w:val="Style_5"/>
              <w:spacing w:after="0" w:line="240" w:lineRule="auto"/>
              <w:ind/>
              <w:jc w:val="center"/>
            </w:pPr>
            <w:r>
              <w:t>327,29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050000">
            <w:pPr>
              <w:pStyle w:val="Style_5"/>
              <w:spacing w:after="0" w:line="240" w:lineRule="auto"/>
              <w:ind/>
              <w:jc w:val="center"/>
            </w:pPr>
            <w:r>
              <w:t>4 220 548,1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50000">
            <w:pPr>
              <w:pStyle w:val="Style_5"/>
              <w:spacing w:after="0" w:line="240" w:lineRule="auto"/>
              <w:ind/>
            </w:pPr>
            <w:r>
              <w:t>4.1.3.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33.1.3+40.1.3+49.1.3)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050000">
            <w:pPr>
              <w:pStyle w:val="Style_5"/>
              <w:spacing w:after="0" w:line="240" w:lineRule="auto"/>
              <w:ind/>
              <w:jc w:val="center"/>
            </w:pPr>
            <w:r>
              <w:t>24.1.3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050000">
            <w:pPr>
              <w:pStyle w:val="Style_5"/>
              <w:spacing w:after="0" w:line="240" w:lineRule="auto"/>
              <w:ind/>
              <w:jc w:val="center"/>
            </w:pPr>
            <w:r>
              <w:t>0,0004265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050000">
            <w:pPr>
              <w:pStyle w:val="Style_5"/>
              <w:spacing w:after="0" w:line="240" w:lineRule="auto"/>
              <w:ind/>
              <w:jc w:val="center"/>
            </w:pPr>
            <w:r>
              <w:t>124 728,50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50000">
            <w:pPr>
              <w:pStyle w:val="Style_5"/>
              <w:spacing w:after="0" w:line="240" w:lineRule="auto"/>
              <w:ind/>
              <w:jc w:val="center"/>
            </w:pPr>
            <w:r>
              <w:t>53,20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050000">
            <w:pPr>
              <w:pStyle w:val="Style_5"/>
              <w:spacing w:after="0" w:line="240" w:lineRule="auto"/>
              <w:ind/>
              <w:jc w:val="center"/>
            </w:pPr>
            <w:r>
              <w:t>686 006,8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50000">
            <w:pPr>
              <w:pStyle w:val="Style_5"/>
              <w:spacing w:after="0" w:line="240" w:lineRule="auto"/>
              <w:ind/>
            </w:pPr>
            <w:r>
              <w:t>4.2.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 xml:space="preserve"> (сумма</w:t>
            </w:r>
            <w:r>
              <w:t xml:space="preserve"> строк</w:t>
            </w:r>
            <w:r>
              <w:t xml:space="preserve"> 33.2+40.2+49.2),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050000">
            <w:pPr>
              <w:pStyle w:val="Style_5"/>
              <w:spacing w:after="0" w:line="240" w:lineRule="auto"/>
              <w:ind/>
              <w:jc w:val="center"/>
            </w:pPr>
            <w:r>
              <w:t>24.2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050000">
            <w:pPr>
              <w:pStyle w:val="Style_5"/>
              <w:spacing w:after="0" w:line="240" w:lineRule="auto"/>
              <w:ind/>
              <w:jc w:val="center"/>
            </w:pPr>
            <w:r>
              <w:t>0,1448917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50000">
            <w:pPr>
              <w:pStyle w:val="Style_5"/>
              <w:spacing w:after="0" w:line="240" w:lineRule="auto"/>
              <w:ind/>
              <w:jc w:val="center"/>
            </w:pPr>
            <w:r>
              <w:t>81 392,24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050000">
            <w:pPr>
              <w:pStyle w:val="Style_5"/>
              <w:spacing w:after="0" w:line="240" w:lineRule="auto"/>
              <w:ind/>
              <w:jc w:val="center"/>
            </w:pPr>
            <w:r>
              <w:t>11 793,06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050000">
            <w:pPr>
              <w:pStyle w:val="Style_5"/>
              <w:spacing w:after="0" w:line="240" w:lineRule="auto"/>
              <w:ind/>
              <w:jc w:val="center"/>
            </w:pPr>
            <w:r>
              <w:t>152 075 019,0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50000">
            <w:pPr>
              <w:pStyle w:val="Style_5"/>
              <w:spacing w:after="0" w:line="240" w:lineRule="auto"/>
              <w:ind/>
            </w:pPr>
            <w:r>
              <w:t>4.2.1 специализированная</w:t>
            </w:r>
            <w:r>
              <w:t xml:space="preserve"> медицинска</w:t>
            </w:r>
            <w:r>
              <w:t>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33.2.1+40.2.1+49.2.1)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050000">
            <w:pPr>
              <w:pStyle w:val="Style_5"/>
              <w:spacing w:after="0" w:line="240" w:lineRule="auto"/>
              <w:ind/>
              <w:jc w:val="center"/>
            </w:pPr>
            <w:r>
              <w:t>24.2.1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050000">
            <w:pPr>
              <w:pStyle w:val="Style_5"/>
              <w:spacing w:after="0" w:line="240" w:lineRule="auto"/>
              <w:ind/>
              <w:jc w:val="center"/>
            </w:pPr>
            <w:r>
              <w:t>0,0102567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050000">
            <w:pPr>
              <w:pStyle w:val="Style_5"/>
              <w:spacing w:after="0" w:line="240" w:lineRule="auto"/>
              <w:ind/>
              <w:jc w:val="center"/>
            </w:pPr>
            <w:r>
              <w:t>153 763,88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050000">
            <w:pPr>
              <w:pStyle w:val="Style_5"/>
              <w:spacing w:after="0" w:line="240" w:lineRule="auto"/>
              <w:ind/>
              <w:jc w:val="center"/>
            </w:pPr>
            <w:r>
              <w:t>1 577,11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050000">
            <w:pPr>
              <w:pStyle w:val="Style_5"/>
              <w:spacing w:after="0" w:line="240" w:lineRule="auto"/>
              <w:ind/>
              <w:jc w:val="center"/>
            </w:pPr>
            <w:r>
              <w:t>20 337317,7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50000">
            <w:pPr>
              <w:pStyle w:val="Style_5"/>
              <w:spacing w:after="0" w:line="240" w:lineRule="auto"/>
              <w:ind/>
            </w:pPr>
            <w:r>
              <w:t>4.2.2.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(сумма</w:t>
            </w:r>
            <w:r>
              <w:t xml:space="preserve"> строк</w:t>
            </w:r>
            <w:r>
              <w:t xml:space="preserve"> 33.2.2+40.2.2+49.2.2)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050000">
            <w:pPr>
              <w:pStyle w:val="Style_5"/>
              <w:spacing w:after="0" w:line="240" w:lineRule="auto"/>
              <w:ind/>
              <w:jc w:val="center"/>
            </w:pPr>
            <w:r>
              <w:t>24.2.</w:t>
            </w:r>
            <w:r>
              <w:t>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050000">
            <w:pPr>
              <w:pStyle w:val="Style_5"/>
              <w:spacing w:after="0" w:line="240" w:lineRule="auto"/>
              <w:ind/>
              <w:jc w:val="center"/>
            </w:pPr>
            <w:r>
              <w:t>0,0054487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050000">
            <w:pPr>
              <w:pStyle w:val="Style_5"/>
              <w:spacing w:after="0" w:line="240" w:lineRule="auto"/>
              <w:ind/>
              <w:jc w:val="center"/>
            </w:pPr>
            <w:r>
              <w:t>234 610,09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050000">
            <w:pPr>
              <w:pStyle w:val="Style_5"/>
              <w:spacing w:after="0" w:line="240" w:lineRule="auto"/>
              <w:ind/>
              <w:jc w:val="center"/>
            </w:pPr>
            <w:r>
              <w:t>1 278,32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050000">
            <w:pPr>
              <w:pStyle w:val="Style_5"/>
              <w:spacing w:after="0" w:line="240" w:lineRule="auto"/>
              <w:ind/>
              <w:jc w:val="center"/>
            </w:pPr>
            <w:r>
              <w:t>16 484 226,4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50000">
            <w:pPr>
              <w:pStyle w:val="Style_5"/>
              <w:spacing w:after="0" w:line="240" w:lineRule="auto"/>
              <w:ind/>
            </w:pPr>
            <w:r>
              <w:t>5. Медицинская</w:t>
            </w:r>
            <w:r>
              <w:t xml:space="preserve"> реабилитация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050000">
            <w:pPr>
              <w:pStyle w:val="Style_5"/>
              <w:spacing w:after="0" w:line="240" w:lineRule="auto"/>
              <w:ind/>
              <w:jc w:val="center"/>
            </w:pPr>
            <w:r>
              <w:t>25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0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50000">
            <w:pPr>
              <w:pStyle w:val="Style_5"/>
              <w:spacing w:after="0" w:line="240" w:lineRule="auto"/>
              <w:ind/>
            </w:pPr>
            <w:r>
              <w:t>5.1. В</w:t>
            </w:r>
            <w:r>
              <w:t xml:space="preserve"> амбулаторных</w:t>
            </w:r>
            <w:r>
              <w:t xml:space="preserve"> условиях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) (сумма</w:t>
            </w:r>
            <w:r>
              <w:t xml:space="preserve"> строк</w:t>
            </w:r>
            <w:r>
              <w:t xml:space="preserve"> 34.1+41.1+50.1)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050000">
            <w:pPr>
              <w:pStyle w:val="Style_5"/>
              <w:spacing w:after="0" w:line="240" w:lineRule="auto"/>
              <w:ind/>
              <w:jc w:val="center"/>
            </w:pPr>
            <w:r>
              <w:t>25.1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05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050000">
            <w:pPr>
              <w:pStyle w:val="Style_5"/>
              <w:spacing w:after="0" w:line="240" w:lineRule="auto"/>
              <w:ind/>
              <w:jc w:val="center"/>
            </w:pPr>
            <w:r>
              <w:t>0,002954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050000">
            <w:pPr>
              <w:pStyle w:val="Style_5"/>
              <w:spacing w:after="0" w:line="240" w:lineRule="auto"/>
              <w:ind/>
              <w:jc w:val="center"/>
            </w:pPr>
            <w:r>
              <w:t>19 906,00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050000">
            <w:pPr>
              <w:pStyle w:val="Style_5"/>
              <w:spacing w:after="0" w:line="240" w:lineRule="auto"/>
              <w:ind/>
              <w:jc w:val="center"/>
            </w:pPr>
            <w:r>
              <w:t>58,80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050000">
            <w:pPr>
              <w:pStyle w:val="Style_5"/>
              <w:spacing w:after="0" w:line="240" w:lineRule="auto"/>
              <w:ind/>
              <w:jc w:val="center"/>
            </w:pPr>
            <w:r>
              <w:t>758 274,2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50000">
            <w:pPr>
              <w:pStyle w:val="Style_5"/>
              <w:spacing w:after="0" w:line="240" w:lineRule="auto"/>
              <w:ind/>
            </w:pPr>
            <w:r>
              <w:t>5.2. В</w:t>
            </w:r>
            <w:r>
              <w:t xml:space="preserve"> условиях</w:t>
            </w:r>
            <w:r>
              <w:t xml:space="preserve"> дневных</w:t>
            </w:r>
            <w:r>
              <w:t xml:space="preserve"> стационаров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 (сумма</w:t>
            </w:r>
            <w:r>
              <w:t xml:space="preserve"> строк</w:t>
            </w:r>
            <w:r>
              <w:t xml:space="preserve"> 34.2+41.2+50.2)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050000">
            <w:pPr>
              <w:pStyle w:val="Style_5"/>
              <w:spacing w:after="0" w:line="240" w:lineRule="auto"/>
              <w:ind/>
              <w:jc w:val="center"/>
            </w:pPr>
            <w:r>
              <w:t>25.2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050000">
            <w:pPr>
              <w:pStyle w:val="Style_5"/>
              <w:spacing w:after="0" w:line="240" w:lineRule="auto"/>
              <w:ind/>
              <w:jc w:val="center"/>
            </w:pPr>
            <w:r>
              <w:t>0,002601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050000">
            <w:pPr>
              <w:pStyle w:val="Style_5"/>
              <w:spacing w:after="0" w:line="240" w:lineRule="auto"/>
              <w:ind/>
              <w:jc w:val="center"/>
            </w:pPr>
            <w:r>
              <w:t>23 913,50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050000">
            <w:pPr>
              <w:pStyle w:val="Style_5"/>
              <w:spacing w:after="0" w:line="240" w:lineRule="auto"/>
              <w:ind/>
              <w:jc w:val="center"/>
            </w:pPr>
            <w:r>
              <w:t>62,20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050000">
            <w:pPr>
              <w:pStyle w:val="Style_5"/>
              <w:spacing w:after="0" w:line="240" w:lineRule="auto"/>
              <w:ind/>
              <w:jc w:val="center"/>
            </w:pPr>
            <w:r>
              <w:t>802 075,6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50000">
            <w:pPr>
              <w:pStyle w:val="Style_5"/>
              <w:spacing w:after="0" w:line="240" w:lineRule="auto"/>
              <w:ind/>
            </w:pPr>
            <w:r>
              <w:t>5.3.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 xml:space="preserve"> (сумма</w:t>
            </w:r>
            <w:r>
              <w:t xml:space="preserve"> строк</w:t>
            </w:r>
            <w:r>
              <w:t xml:space="preserve"> 34.3+41.3+50.3)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050000">
            <w:pPr>
              <w:pStyle w:val="Style_5"/>
              <w:spacing w:after="0" w:line="240" w:lineRule="auto"/>
              <w:ind/>
              <w:jc w:val="center"/>
            </w:pPr>
            <w:r>
              <w:t>25.3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0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050000">
            <w:pPr>
              <w:pStyle w:val="Style_5"/>
              <w:spacing w:after="0" w:line="240" w:lineRule="auto"/>
              <w:ind/>
              <w:jc w:val="center"/>
            </w:pPr>
            <w:r>
              <w:t>0,002998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050000">
            <w:pPr>
              <w:pStyle w:val="Style_5"/>
              <w:spacing w:after="0" w:line="240" w:lineRule="auto"/>
              <w:ind/>
              <w:jc w:val="center"/>
            </w:pPr>
            <w:r>
              <w:t>72 949,16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050000">
            <w:pPr>
              <w:pStyle w:val="Style_5"/>
              <w:spacing w:after="0" w:line="240" w:lineRule="auto"/>
              <w:ind/>
              <w:jc w:val="center"/>
            </w:pPr>
            <w:r>
              <w:t>218,70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050000">
            <w:pPr>
              <w:pStyle w:val="Style_5"/>
              <w:spacing w:after="0" w:line="240" w:lineRule="auto"/>
              <w:ind/>
              <w:jc w:val="center"/>
            </w:pPr>
            <w:r>
              <w:t>2 820 224,7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50000">
            <w:pPr>
              <w:pStyle w:val="Style_5"/>
              <w:spacing w:after="0" w:line="240" w:lineRule="auto"/>
              <w:ind/>
            </w:pPr>
            <w:r>
              <w:t>6.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>.4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050000">
            <w:pPr>
              <w:pStyle w:val="Style_5"/>
              <w:spacing w:after="0" w:line="240" w:lineRule="auto"/>
              <w:ind/>
              <w:jc w:val="center"/>
            </w:pPr>
            <w:r>
              <w:t>26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50000">
            <w:pPr>
              <w:pStyle w:val="Style_5"/>
              <w:spacing w:after="0" w:line="240" w:lineRule="auto"/>
              <w:ind/>
            </w:pPr>
            <w:r>
              <w:t>6.1. Первичная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врачебная</w:t>
            </w:r>
            <w:r>
              <w:t>, всего</w:t>
            </w:r>
            <w:r>
              <w:t xml:space="preserve"> (равно</w:t>
            </w:r>
            <w:r>
              <w:t xml:space="preserve"> строке</w:t>
            </w:r>
            <w:r>
              <w:t xml:space="preserve"> 42.1),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050000">
            <w:pPr>
              <w:pStyle w:val="Style_5"/>
              <w:spacing w:after="0" w:line="240" w:lineRule="auto"/>
              <w:ind/>
              <w:jc w:val="center"/>
            </w:pPr>
            <w:r>
              <w:t>26,1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05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05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5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05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05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050000">
            <w:pPr>
              <w:pStyle w:val="Style_5"/>
              <w:spacing w:after="0" w:line="240" w:lineRule="auto"/>
              <w:ind/>
            </w:pPr>
            <w:r>
              <w:t>6.1.1. посещения</w:t>
            </w:r>
            <w:r>
              <w:t xml:space="preserve"> по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без</w:t>
            </w:r>
            <w:r>
              <w:t xml:space="preserve"> учета</w:t>
            </w:r>
            <w:r>
              <w:t xml:space="preserve"> посещений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(равно</w:t>
            </w:r>
            <w:r>
              <w:t xml:space="preserve"> строке</w:t>
            </w:r>
            <w:r>
              <w:t xml:space="preserve"> 42.1.1)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050000">
            <w:pPr>
              <w:pStyle w:val="Style_5"/>
              <w:spacing w:after="0" w:line="240" w:lineRule="auto"/>
              <w:ind/>
              <w:jc w:val="center"/>
            </w:pPr>
            <w:r>
              <w:t>26.1.1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05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05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60000">
            <w:pPr>
              <w:pStyle w:val="Style_5"/>
              <w:spacing w:after="0" w:line="240" w:lineRule="auto"/>
              <w:ind/>
            </w:pPr>
            <w:r>
              <w:t>6.1.2. посещения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(равно</w:t>
            </w:r>
            <w:r>
              <w:t xml:space="preserve"> строке</w:t>
            </w:r>
            <w:r>
              <w:t xml:space="preserve"> 42.1.2)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060000">
            <w:pPr>
              <w:pStyle w:val="Style_5"/>
              <w:spacing w:after="0" w:line="240" w:lineRule="auto"/>
              <w:ind/>
              <w:jc w:val="center"/>
            </w:pPr>
            <w:r>
              <w:t>26.1.2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06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60000">
            <w:pPr>
              <w:pStyle w:val="Style_5"/>
              <w:spacing w:after="0" w:line="240" w:lineRule="auto"/>
              <w:ind/>
            </w:pPr>
            <w:r>
              <w:t>6.2.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(включая</w:t>
            </w:r>
            <w:r>
              <w:t xml:space="preserve"> койки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и</w:t>
            </w:r>
            <w:r>
              <w:t xml:space="preserve"> койки</w:t>
            </w:r>
            <w:r>
              <w:t xml:space="preserve"> сестринского</w:t>
            </w:r>
            <w:r>
              <w:t xml:space="preserve"> ухода</w:t>
            </w:r>
            <w:r>
              <w:t>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"sub_144"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4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rPr>
                <w:vertAlign w:val="superscript"/>
              </w:rPr>
              <w:t xml:space="preserve"> </w:t>
            </w:r>
            <w:r>
              <w:t>(равно</w:t>
            </w:r>
            <w:r>
              <w:t xml:space="preserve"> строке</w:t>
            </w:r>
            <w:r>
              <w:t xml:space="preserve"> 42.2)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060000">
            <w:pPr>
              <w:pStyle w:val="Style_5"/>
              <w:spacing w:after="0" w:line="240" w:lineRule="auto"/>
              <w:ind/>
              <w:jc w:val="center"/>
            </w:pPr>
            <w:r>
              <w:t>26.2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060000">
            <w:pPr>
              <w:pStyle w:val="Style_5"/>
              <w:spacing w:after="0" w:line="240" w:lineRule="auto"/>
              <w:ind/>
              <w:jc w:val="center"/>
            </w:pPr>
            <w:r>
              <w:t>койко-дней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60000">
            <w:pPr>
              <w:pStyle w:val="Style_5"/>
              <w:spacing w:after="0" w:line="240" w:lineRule="auto"/>
              <w:ind/>
            </w:pPr>
            <w:r>
              <w:t>6.3,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"sub_144"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4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 xml:space="preserve"> (равно</w:t>
            </w:r>
            <w:r>
              <w:t xml:space="preserve"> строке</w:t>
            </w:r>
            <w:r>
              <w:t xml:space="preserve"> 42,3)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60000">
            <w:pPr>
              <w:pStyle w:val="Style_5"/>
              <w:spacing w:after="0" w:line="240" w:lineRule="auto"/>
              <w:ind/>
              <w:jc w:val="center"/>
            </w:pPr>
            <w:r>
              <w:t>26.3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06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60000">
            <w:pPr>
              <w:pStyle w:val="Style_5"/>
              <w:spacing w:after="0" w:line="240" w:lineRule="auto"/>
              <w:ind/>
            </w:pPr>
            <w:r>
              <w:t>7. Затраты</w:t>
            </w:r>
            <w:r>
              <w:t xml:space="preserve"> на</w:t>
            </w:r>
            <w:r>
              <w:t xml:space="preserve"> ведение</w:t>
            </w:r>
            <w:r>
              <w:t xml:space="preserve"> дела</w:t>
            </w:r>
            <w:r>
              <w:t xml:space="preserve"> по</w:t>
            </w:r>
            <w:r>
              <w:t xml:space="preserve"> ОМС</w:t>
            </w:r>
            <w:r>
              <w:t xml:space="preserve"> страховыми</w:t>
            </w:r>
            <w:r>
              <w:t xml:space="preserve"> медицинскими</w:t>
            </w:r>
            <w:r>
              <w:t xml:space="preserve"> организациями</w:t>
            </w:r>
            <w:r>
              <w:t xml:space="preserve"> (сумма</w:t>
            </w:r>
            <w:r>
              <w:t xml:space="preserve"> строк</w:t>
            </w:r>
            <w:r>
              <w:t xml:space="preserve"> 35+43+51)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60000">
            <w:pPr>
              <w:pStyle w:val="Style_5"/>
              <w:spacing w:after="0" w:line="240" w:lineRule="auto"/>
              <w:ind/>
              <w:jc w:val="center"/>
            </w:pPr>
            <w:r>
              <w:t>27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60000">
            <w:pPr>
              <w:pStyle w:val="Style_5"/>
              <w:spacing w:after="0" w:line="240" w:lineRule="auto"/>
              <w:ind/>
              <w:jc w:val="center"/>
            </w:pPr>
            <w:r>
              <w:t>204,32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060000">
            <w:pPr>
              <w:pStyle w:val="Style_5"/>
              <w:spacing w:after="0" w:line="240" w:lineRule="auto"/>
              <w:ind/>
              <w:jc w:val="center"/>
            </w:pPr>
            <w:r>
              <w:t>2 634 794,1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60000">
            <w:pPr>
              <w:pStyle w:val="Style_5"/>
              <w:spacing w:after="0" w:line="240" w:lineRule="auto"/>
              <w:ind/>
            </w:pPr>
            <w:r>
              <w:t>8. Иные</w:t>
            </w:r>
            <w:r>
              <w:t xml:space="preserve"> расходы</w:t>
            </w:r>
            <w:r>
              <w:t xml:space="preserve"> (равно</w:t>
            </w:r>
            <w:r>
              <w:t xml:space="preserve"> строке</w:t>
            </w:r>
            <w:r>
              <w:t xml:space="preserve"> 44)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60000">
            <w:pPr>
              <w:pStyle w:val="Style_5"/>
              <w:spacing w:after="0" w:line="240" w:lineRule="auto"/>
              <w:ind/>
              <w:jc w:val="center"/>
            </w:pPr>
            <w:r>
              <w:t>28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0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0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60000">
            <w:pPr>
              <w:pStyle w:val="Style_5"/>
              <w:spacing w:after="0" w:line="240" w:lineRule="auto"/>
              <w:ind/>
            </w:pPr>
            <w:r>
              <w:t>из</w:t>
            </w:r>
            <w:r>
              <w:t xml:space="preserve"> строки</w:t>
            </w:r>
            <w:r>
              <w:t xml:space="preserve"> 20:</w:t>
            </w:r>
          </w:p>
          <w:p w14:paraId="39060000">
            <w:pPr>
              <w:pStyle w:val="Style_5"/>
              <w:spacing w:after="0" w:line="240" w:lineRule="auto"/>
              <w:ind/>
            </w:pPr>
            <w:r>
              <w:t>1. Медицинская</w:t>
            </w:r>
            <w:r>
              <w:t xml:space="preserve"> помощь</w:t>
            </w:r>
            <w:r>
              <w:t>, предоставляемая</w:t>
            </w:r>
            <w:r>
              <w:t xml:space="preserve"> в</w:t>
            </w:r>
            <w:r>
              <w:t xml:space="preserve"> рамках</w:t>
            </w:r>
            <w:r>
              <w:t xml:space="preserve"> базовой</w:t>
            </w:r>
            <w:r>
              <w:t xml:space="preserve"> программы</w:t>
            </w:r>
            <w:r>
              <w:t xml:space="preserve"> ОМС</w:t>
            </w:r>
            <w:r>
              <w:t xml:space="preserve"> застрахованным</w:t>
            </w:r>
            <w:r>
              <w:t xml:space="preserve"> лицам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60000">
            <w:pPr>
              <w:pStyle w:val="Style_5"/>
              <w:spacing w:after="0" w:line="240" w:lineRule="auto"/>
              <w:ind/>
              <w:jc w:val="center"/>
            </w:pPr>
            <w:r>
              <w:t>29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60000">
            <w:pPr>
              <w:pStyle w:val="Style_5"/>
              <w:spacing w:after="0" w:line="240" w:lineRule="auto"/>
              <w:ind/>
              <w:jc w:val="center"/>
            </w:pPr>
            <w:r>
              <w:t>26 419,60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60000">
            <w:pPr>
              <w:pStyle w:val="Style_5"/>
              <w:spacing w:after="0" w:line="240" w:lineRule="auto"/>
              <w:ind/>
              <w:jc w:val="center"/>
            </w:pPr>
            <w:r>
              <w:t>340 688 875,4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60000">
            <w:pPr>
              <w:pStyle w:val="Style_5"/>
              <w:spacing w:after="0" w:line="240" w:lineRule="auto"/>
              <w:ind/>
              <w:jc w:val="center"/>
            </w:pPr>
            <w:r>
              <w:t>56,4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60000">
            <w:pPr>
              <w:pStyle w:val="Style_5"/>
              <w:spacing w:after="0" w:line="240" w:lineRule="auto"/>
              <w:ind/>
            </w:pPr>
            <w:r>
              <w:t>1. Скорая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скорая</w:t>
            </w:r>
            <w:r>
              <w:t xml:space="preserve"> специализированная</w:t>
            </w:r>
            <w:r>
              <w:t>,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60000">
            <w:pPr>
              <w:pStyle w:val="Style_5"/>
              <w:spacing w:after="0" w:line="240" w:lineRule="auto"/>
              <w:ind/>
              <w:jc w:val="center"/>
            </w:pPr>
            <w:r>
              <w:t>30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06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60000">
            <w:pPr>
              <w:pStyle w:val="Style_5"/>
              <w:spacing w:after="0" w:line="240" w:lineRule="auto"/>
              <w:ind/>
              <w:jc w:val="center"/>
            </w:pPr>
            <w:r>
              <w:t>0,243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060000">
            <w:pPr>
              <w:pStyle w:val="Style_5"/>
              <w:spacing w:after="0" w:line="240" w:lineRule="auto"/>
              <w:ind/>
              <w:jc w:val="center"/>
            </w:pPr>
            <w:r>
              <w:t>6 053,04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60000">
            <w:pPr>
              <w:pStyle w:val="Style_5"/>
              <w:spacing w:after="0" w:line="240" w:lineRule="auto"/>
              <w:ind/>
              <w:jc w:val="center"/>
            </w:pPr>
            <w:r>
              <w:t>1 470,89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060000">
            <w:pPr>
              <w:pStyle w:val="Style_5"/>
              <w:spacing w:after="0" w:line="240" w:lineRule="auto"/>
              <w:ind/>
              <w:jc w:val="center"/>
            </w:pPr>
            <w:r>
              <w:t>18 967 576,4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60000">
            <w:pPr>
              <w:pStyle w:val="Style_5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.,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60000">
            <w:pPr>
              <w:pStyle w:val="Style_5"/>
              <w:spacing w:after="0" w:line="240" w:lineRule="auto"/>
              <w:ind/>
              <w:jc w:val="center"/>
            </w:pPr>
            <w:r>
              <w:t>31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60000">
            <w:pPr>
              <w:pStyle w:val="Style_5"/>
              <w:spacing w:after="0" w:line="240" w:lineRule="auto"/>
              <w:ind/>
            </w:pPr>
            <w:r>
              <w:t>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60000">
            <w:pPr>
              <w:pStyle w:val="Style_5"/>
              <w:spacing w:after="0" w:line="240" w:lineRule="auto"/>
              <w:ind/>
              <w:jc w:val="center"/>
            </w:pPr>
            <w:r>
              <w:t>31.1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60000">
            <w:pPr>
              <w:pStyle w:val="Style_5"/>
              <w:spacing w:after="0" w:line="240" w:lineRule="auto"/>
              <w:ind/>
            </w:pPr>
            <w:r>
              <w:t>2.1.1.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осмотров</w:t>
            </w:r>
            <w:r>
              <w:t xml:space="preserve"> (без</w:t>
            </w:r>
            <w:r>
              <w:t xml:space="preserve"> учета</w:t>
            </w:r>
            <w:r>
              <w:t xml:space="preserve"> диспансеризации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60000">
            <w:pPr>
              <w:pStyle w:val="Style_5"/>
              <w:spacing w:after="0" w:line="240" w:lineRule="auto"/>
              <w:ind/>
              <w:jc w:val="center"/>
            </w:pPr>
            <w:r>
              <w:t>31.1.1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06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060000">
            <w:pPr>
              <w:pStyle w:val="Style_5"/>
              <w:spacing w:after="0" w:line="240" w:lineRule="auto"/>
              <w:ind/>
              <w:jc w:val="center"/>
            </w:pPr>
            <w:r>
              <w:t>0,260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060000">
            <w:pPr>
              <w:pStyle w:val="Style_5"/>
              <w:spacing w:after="0" w:line="240" w:lineRule="auto"/>
              <w:ind/>
              <w:jc w:val="center"/>
            </w:pPr>
            <w:r>
              <w:t>2 294,00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060000">
            <w:pPr>
              <w:pStyle w:val="Style_5"/>
              <w:spacing w:after="0" w:line="240" w:lineRule="auto"/>
              <w:ind/>
              <w:jc w:val="center"/>
            </w:pPr>
            <w:r>
              <w:t>596,44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060000">
            <w:pPr>
              <w:pStyle w:val="Style_5"/>
              <w:spacing w:after="0" w:line="240" w:lineRule="auto"/>
              <w:ind/>
              <w:jc w:val="center"/>
            </w:pPr>
            <w:r>
              <w:t>7 691 278,7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60000">
            <w:pPr>
              <w:pStyle w:val="Style_5"/>
              <w:spacing w:after="0" w:line="240" w:lineRule="auto"/>
              <w:ind/>
            </w:pPr>
            <w:r>
              <w:t>2.1.2.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диспансеризации</w:t>
            </w:r>
            <w:r>
              <w:t>, включающей</w:t>
            </w:r>
            <w:r>
              <w:t xml:space="preserve"> профилактический</w:t>
            </w:r>
            <w:r>
              <w:t xml:space="preserve"> медицинский</w:t>
            </w:r>
            <w:r>
              <w:t xml:space="preserve"> осмотр</w:t>
            </w:r>
            <w:r>
              <w:t xml:space="preserve"> и</w:t>
            </w:r>
            <w:r>
              <w:t xml:space="preserve"> дополнительные</w:t>
            </w:r>
            <w:r>
              <w:t xml:space="preserve"> методы</w:t>
            </w:r>
            <w:r>
              <w:t xml:space="preserve"> обследований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целях</w:t>
            </w:r>
            <w:r>
              <w:t xml:space="preserve"> выявления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(1-й</w:t>
            </w:r>
            <w:r>
              <w:t xml:space="preserve"> этап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60000">
            <w:pPr>
              <w:pStyle w:val="Style_5"/>
              <w:spacing w:after="0" w:line="240" w:lineRule="auto"/>
              <w:ind/>
              <w:jc w:val="center"/>
            </w:pPr>
            <w:r>
              <w:t>31.1.2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06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060000">
            <w:pPr>
              <w:pStyle w:val="Style_5"/>
              <w:spacing w:after="0" w:line="240" w:lineRule="auto"/>
              <w:ind/>
              <w:jc w:val="center"/>
            </w:pPr>
            <w:r>
              <w:t>0,154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060000">
            <w:pPr>
              <w:pStyle w:val="Style_5"/>
              <w:spacing w:after="0" w:line="240" w:lineRule="auto"/>
              <w:ind/>
              <w:jc w:val="center"/>
            </w:pPr>
            <w:r>
              <w:t>3 860,64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060000">
            <w:pPr>
              <w:pStyle w:val="Style_5"/>
              <w:spacing w:after="0" w:line="240" w:lineRule="auto"/>
              <w:ind/>
              <w:jc w:val="center"/>
            </w:pPr>
            <w:r>
              <w:t>594,54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060000">
            <w:pPr>
              <w:pStyle w:val="Style_5"/>
              <w:spacing w:after="0" w:line="240" w:lineRule="auto"/>
              <w:ind/>
              <w:jc w:val="center"/>
            </w:pPr>
            <w:r>
              <w:t>7 666 759,0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60000">
            <w:pPr>
              <w:pStyle w:val="Style_5"/>
              <w:spacing w:after="0" w:line="240" w:lineRule="auto"/>
              <w:ind/>
            </w:pPr>
            <w:r>
              <w:t>2.1.2.1.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углубленной</w:t>
            </w:r>
            <w:r>
              <w:t xml:space="preserve"> диспансеризации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060000">
            <w:pPr>
              <w:pStyle w:val="Style_5"/>
              <w:spacing w:after="0" w:line="240" w:lineRule="auto"/>
              <w:ind/>
              <w:jc w:val="center"/>
            </w:pPr>
            <w:r>
              <w:t>31.1.2.1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06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060000">
            <w:pPr>
              <w:pStyle w:val="Style_5"/>
              <w:spacing w:after="0" w:line="240" w:lineRule="auto"/>
              <w:ind/>
              <w:jc w:val="center"/>
            </w:pPr>
            <w:r>
              <w:t>0,01231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060000">
            <w:pPr>
              <w:pStyle w:val="Style_5"/>
              <w:spacing w:after="0" w:line="240" w:lineRule="auto"/>
              <w:ind/>
              <w:jc w:val="center"/>
            </w:pPr>
            <w:r>
              <w:t>1 489,88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060000">
            <w:pPr>
              <w:pStyle w:val="Style_5"/>
              <w:spacing w:after="0" w:line="240" w:lineRule="auto"/>
              <w:ind/>
              <w:jc w:val="center"/>
            </w:pPr>
            <w:r>
              <w:t>18,34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060000">
            <w:pPr>
              <w:pStyle w:val="Style_5"/>
              <w:spacing w:after="0" w:line="240" w:lineRule="auto"/>
              <w:ind/>
              <w:jc w:val="center"/>
            </w:pPr>
            <w:r>
              <w:t>236 505,4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60000">
            <w:pPr>
              <w:pStyle w:val="Style_5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посещений</w:t>
            </w:r>
            <w:r>
              <w:t xml:space="preserve"> с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060000">
            <w:pPr>
              <w:pStyle w:val="Style_5"/>
              <w:spacing w:after="0" w:line="240" w:lineRule="auto"/>
              <w:ind/>
              <w:jc w:val="center"/>
            </w:pPr>
            <w:r>
              <w:t>31.1.3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06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060000">
            <w:pPr>
              <w:pStyle w:val="Style_5"/>
              <w:spacing w:after="0" w:line="240" w:lineRule="auto"/>
              <w:ind/>
              <w:jc w:val="center"/>
            </w:pPr>
            <w:r>
              <w:t>1,850154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060000">
            <w:pPr>
              <w:pStyle w:val="Style_5"/>
              <w:spacing w:after="0" w:line="240" w:lineRule="auto"/>
              <w:ind/>
              <w:jc w:val="center"/>
            </w:pPr>
            <w:r>
              <w:t>660,53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60000">
            <w:pPr>
              <w:pStyle w:val="Style_5"/>
              <w:spacing w:after="0" w:line="240" w:lineRule="auto"/>
              <w:ind/>
              <w:jc w:val="center"/>
            </w:pPr>
            <w:r>
              <w:t>1 222,08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060000">
            <w:pPr>
              <w:pStyle w:val="Style_5"/>
              <w:spacing w:after="0" w:line="240" w:lineRule="auto"/>
              <w:ind/>
              <w:jc w:val="center"/>
            </w:pPr>
            <w:r>
              <w:t>15 759 129,3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60000">
            <w:pPr>
              <w:pStyle w:val="Style_5"/>
              <w:spacing w:after="0" w:line="240" w:lineRule="auto"/>
              <w:ind/>
            </w:pPr>
            <w:r>
              <w:t>2.1.4,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60000">
            <w:pPr>
              <w:pStyle w:val="Style_5"/>
              <w:spacing w:after="0" w:line="240" w:lineRule="auto"/>
              <w:ind/>
              <w:jc w:val="center"/>
            </w:pPr>
            <w:r>
              <w:t>31.1.4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06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060000">
            <w:pPr>
              <w:pStyle w:val="Style_5"/>
              <w:spacing w:after="0" w:line="240" w:lineRule="auto"/>
              <w:ind/>
              <w:jc w:val="center"/>
            </w:pPr>
            <w:r>
              <w:t>0,26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060000">
            <w:pPr>
              <w:pStyle w:val="Style_5"/>
              <w:spacing w:after="0" w:line="240" w:lineRule="auto"/>
              <w:ind/>
              <w:jc w:val="center"/>
            </w:pPr>
            <w:r>
              <w:t>1 751,22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60000">
            <w:pPr>
              <w:pStyle w:val="Style_5"/>
              <w:spacing w:after="0" w:line="240" w:lineRule="auto"/>
              <w:ind/>
              <w:jc w:val="center"/>
            </w:pPr>
            <w:r>
              <w:t>455,32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060000">
            <w:pPr>
              <w:pStyle w:val="Style_5"/>
              <w:spacing w:after="0" w:line="240" w:lineRule="auto"/>
              <w:ind/>
              <w:jc w:val="center"/>
            </w:pPr>
            <w:r>
              <w:t>5 871 461,4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60000">
            <w:pPr>
              <w:pStyle w:val="Style_5"/>
              <w:spacing w:after="0" w:line="240" w:lineRule="auto"/>
              <w:ind/>
            </w:pPr>
            <w:r>
              <w:t>2.1.5.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060000">
            <w:pPr>
              <w:pStyle w:val="Style_5"/>
              <w:spacing w:after="0" w:line="240" w:lineRule="auto"/>
              <w:ind/>
              <w:jc w:val="center"/>
            </w:pPr>
            <w:r>
              <w:t>31.1.5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06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060000">
            <w:pPr>
              <w:pStyle w:val="Style_5"/>
              <w:spacing w:after="0" w:line="240" w:lineRule="auto"/>
              <w:ind/>
              <w:jc w:val="center"/>
            </w:pPr>
            <w:r>
              <w:t>1,830000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060000">
            <w:pPr>
              <w:pStyle w:val="Style_5"/>
              <w:spacing w:after="0" w:line="240" w:lineRule="auto"/>
              <w:ind/>
              <w:jc w:val="center"/>
            </w:pPr>
            <w:r>
              <w:t>3 982,71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060000">
            <w:pPr>
              <w:pStyle w:val="Style_5"/>
              <w:spacing w:after="0" w:line="240" w:lineRule="auto"/>
              <w:ind/>
              <w:jc w:val="center"/>
            </w:pPr>
            <w:r>
              <w:t>7 288,36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060000">
            <w:pPr>
              <w:pStyle w:val="Style_5"/>
              <w:spacing w:after="0" w:line="240" w:lineRule="auto"/>
              <w:ind/>
              <w:jc w:val="center"/>
            </w:pPr>
            <w:r>
              <w:t>93 985 534,5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60000">
            <w:pPr>
              <w:pStyle w:val="Style_5"/>
              <w:spacing w:after="0" w:line="240" w:lineRule="auto"/>
              <w:ind/>
            </w:pPr>
            <w:r>
              <w:t>2.1.5.1. из</w:t>
            </w:r>
            <w:r>
              <w:t xml:space="preserve"> них</w:t>
            </w:r>
            <w:r>
              <w:t xml:space="preserve"> проведение</w:t>
            </w:r>
            <w:r>
              <w:t xml:space="preserve"> отдельных</w:t>
            </w:r>
            <w:r>
              <w:t xml:space="preserve"> диагностических</w:t>
            </w:r>
            <w:r>
              <w:t xml:space="preserve"> (лабораторных</w:t>
            </w:r>
            <w:r>
              <w:t>) исследований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60000">
            <w:pPr>
              <w:pStyle w:val="Style_5"/>
              <w:spacing w:after="0" w:line="240" w:lineRule="auto"/>
              <w:ind/>
              <w:jc w:val="center"/>
            </w:pPr>
            <w:r>
              <w:t>31.1.5.1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0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60000">
            <w:pPr>
              <w:pStyle w:val="Style_5"/>
              <w:spacing w:after="0" w:line="240" w:lineRule="auto"/>
              <w:ind/>
            </w:pPr>
            <w:r>
              <w:t>2.1.5,1.1. компьютерная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060000">
            <w:pPr>
              <w:pStyle w:val="Style_5"/>
              <w:spacing w:after="0" w:line="240" w:lineRule="auto"/>
              <w:ind/>
              <w:jc w:val="center"/>
            </w:pPr>
            <w:r>
              <w:t>31.1.5.1.1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0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060000">
            <w:pPr>
              <w:pStyle w:val="Style_5"/>
              <w:spacing w:after="0" w:line="240" w:lineRule="auto"/>
              <w:ind/>
              <w:jc w:val="center"/>
            </w:pPr>
            <w:r>
              <w:t>0,064343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060000">
            <w:pPr>
              <w:pStyle w:val="Style_5"/>
              <w:spacing w:after="0" w:line="240" w:lineRule="auto"/>
              <w:ind/>
              <w:jc w:val="center"/>
            </w:pPr>
            <w:r>
              <w:t>2 007,41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060000">
            <w:pPr>
              <w:pStyle w:val="Style_5"/>
              <w:spacing w:after="0" w:line="240" w:lineRule="auto"/>
              <w:ind/>
              <w:jc w:val="center"/>
            </w:pPr>
            <w:r>
              <w:t>129,16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060000">
            <w:pPr>
              <w:pStyle w:val="Style_5"/>
              <w:spacing w:after="0" w:line="240" w:lineRule="auto"/>
              <w:ind/>
              <w:jc w:val="center"/>
            </w:pPr>
            <w:r>
              <w:t>1 665 594,1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060000">
            <w:pPr>
              <w:pStyle w:val="Style_5"/>
              <w:spacing w:after="0" w:line="240" w:lineRule="auto"/>
              <w:ind/>
            </w:pPr>
            <w:r>
              <w:t>2.1.5.1.2. магнитно-резонансная</w:t>
            </w:r>
            <w:r>
              <w:t xml:space="preserve"> токе</w:t>
            </w:r>
            <w:r>
              <w:t xml:space="preserve"> график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060000">
            <w:pPr>
              <w:pStyle w:val="Style_5"/>
              <w:spacing w:after="0" w:line="240" w:lineRule="auto"/>
              <w:ind/>
              <w:jc w:val="center"/>
            </w:pPr>
            <w:r>
              <w:t>31.1.5.1.2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0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060000">
            <w:pPr>
              <w:pStyle w:val="Style_5"/>
              <w:spacing w:after="0" w:line="240" w:lineRule="auto"/>
              <w:ind/>
              <w:jc w:val="center"/>
            </w:pPr>
            <w:r>
              <w:t>0,019538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060000">
            <w:pPr>
              <w:pStyle w:val="Style_5"/>
              <w:spacing w:after="0" w:line="240" w:lineRule="auto"/>
              <w:ind/>
              <w:jc w:val="center"/>
            </w:pPr>
            <w:r>
              <w:t>3213,18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060000">
            <w:pPr>
              <w:pStyle w:val="Style_5"/>
              <w:spacing w:after="0" w:line="240" w:lineRule="auto"/>
              <w:ind/>
              <w:jc w:val="center"/>
            </w:pPr>
            <w:r>
              <w:t>62,78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060000">
            <w:pPr>
              <w:pStyle w:val="Style_5"/>
              <w:spacing w:after="0" w:line="240" w:lineRule="auto"/>
              <w:ind/>
              <w:jc w:val="center"/>
            </w:pPr>
            <w:r>
              <w:t>809 556,1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060000">
            <w:pPr>
              <w:pStyle w:val="Style_5"/>
              <w:spacing w:after="0" w:line="240" w:lineRule="auto"/>
              <w:ind/>
            </w:pPr>
            <w:r>
              <w:t>2.1.5,1.3. ультразвуковое</w:t>
            </w:r>
            <w:r>
              <w:t xml:space="preserve"> исследование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060000">
            <w:pPr>
              <w:pStyle w:val="Style_5"/>
              <w:spacing w:after="0" w:line="240" w:lineRule="auto"/>
              <w:ind/>
              <w:jc w:val="center"/>
            </w:pPr>
            <w:r>
              <w:t>31.1.5.1.3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0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060000">
            <w:pPr>
              <w:pStyle w:val="Style_5"/>
              <w:spacing w:after="0" w:line="240" w:lineRule="auto"/>
              <w:ind/>
              <w:jc w:val="center"/>
            </w:pPr>
            <w:r>
              <w:t>0,411751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060000">
            <w:pPr>
              <w:pStyle w:val="Style_5"/>
              <w:spacing w:after="0" w:line="240" w:lineRule="auto"/>
              <w:ind/>
              <w:jc w:val="center"/>
            </w:pPr>
            <w:r>
              <w:t>146,11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060000">
            <w:pPr>
              <w:pStyle w:val="Style_5"/>
              <w:spacing w:after="0" w:line="240" w:lineRule="auto"/>
              <w:ind/>
              <w:jc w:val="center"/>
            </w:pPr>
            <w:r>
              <w:t>60,16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060000">
            <w:pPr>
              <w:pStyle w:val="Style_5"/>
              <w:spacing w:after="0" w:line="240" w:lineRule="auto"/>
              <w:ind/>
              <w:jc w:val="center"/>
            </w:pPr>
            <w:r>
              <w:t>775 794,0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060000">
            <w:pPr>
              <w:pStyle w:val="Style_5"/>
              <w:spacing w:after="0" w:line="240" w:lineRule="auto"/>
              <w:ind/>
            </w:pPr>
            <w:r>
              <w:t>2.1.5.1.4. эндоскопическое</w:t>
            </w:r>
            <w:r>
              <w:t xml:space="preserve"> диагностическое</w:t>
            </w:r>
            <w:r>
              <w:t xml:space="preserve"> исследование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060000">
            <w:pPr>
              <w:pStyle w:val="Style_5"/>
              <w:spacing w:after="0" w:line="240" w:lineRule="auto"/>
              <w:ind/>
              <w:jc w:val="center"/>
            </w:pPr>
            <w:r>
              <w:t>31.1.5.1.4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0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060000">
            <w:pPr>
              <w:pStyle w:val="Style_5"/>
              <w:spacing w:after="0" w:line="240" w:lineRule="auto"/>
              <w:ind/>
              <w:jc w:val="center"/>
            </w:pPr>
            <w:r>
              <w:t>0,033392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060000">
            <w:pPr>
              <w:pStyle w:val="Style_5"/>
              <w:spacing w:after="0" w:line="240" w:lineRule="auto"/>
              <w:ind/>
              <w:jc w:val="center"/>
            </w:pPr>
            <w:r>
              <w:t>511,08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060000">
            <w:pPr>
              <w:pStyle w:val="Style_5"/>
              <w:spacing w:after="0" w:line="240" w:lineRule="auto"/>
              <w:ind/>
              <w:jc w:val="center"/>
            </w:pPr>
            <w:r>
              <w:t>17,07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060000">
            <w:pPr>
              <w:pStyle w:val="Style_5"/>
              <w:spacing w:after="0" w:line="240" w:lineRule="auto"/>
              <w:ind/>
              <w:jc w:val="center"/>
            </w:pPr>
            <w:r>
              <w:t>220 071Д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060000">
            <w:pPr>
              <w:pStyle w:val="Style_5"/>
              <w:spacing w:after="0" w:line="240" w:lineRule="auto"/>
              <w:ind/>
            </w:pPr>
            <w:r>
              <w:t>2.1.5.1.5. молекулярно-генетическое</w:t>
            </w:r>
            <w:r>
              <w:t xml:space="preserve"> исследование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060000">
            <w:pPr>
              <w:pStyle w:val="Style_5"/>
              <w:spacing w:after="0" w:line="240" w:lineRule="auto"/>
              <w:ind/>
              <w:jc w:val="center"/>
            </w:pPr>
            <w:r>
              <w:t>31.1.5.1.5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0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060000">
            <w:pPr>
              <w:pStyle w:val="Style_5"/>
              <w:spacing w:after="0" w:line="240" w:lineRule="auto"/>
              <w:ind/>
              <w:jc w:val="center"/>
            </w:pPr>
            <w:r>
              <w:t>0,003195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060000">
            <w:pPr>
              <w:pStyle w:val="Style_5"/>
              <w:spacing w:after="0" w:line="240" w:lineRule="auto"/>
              <w:ind/>
              <w:jc w:val="center"/>
            </w:pPr>
            <w:r>
              <w:t>7 383,93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060000">
            <w:pPr>
              <w:pStyle w:val="Style_5"/>
              <w:spacing w:after="0" w:line="240" w:lineRule="auto"/>
              <w:ind/>
              <w:jc w:val="center"/>
            </w:pPr>
            <w:r>
              <w:t>23,59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060000">
            <w:pPr>
              <w:pStyle w:val="Style_5"/>
              <w:spacing w:after="0" w:line="240" w:lineRule="auto"/>
              <w:ind/>
              <w:jc w:val="center"/>
            </w:pPr>
            <w:r>
              <w:t>304221,7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060000">
            <w:pPr>
              <w:pStyle w:val="Style_5"/>
              <w:spacing w:after="0" w:line="240" w:lineRule="auto"/>
              <w:ind/>
            </w:pPr>
            <w:r>
              <w:t>2.1.5.1.6. патолого-анатомическое</w:t>
            </w:r>
            <w:r>
              <w:t xml:space="preserve"> исследование</w:t>
            </w:r>
            <w:r>
              <w:t xml:space="preserve"> биопсийного</w:t>
            </w:r>
            <w:r>
              <w:t xml:space="preserve"> (операционного</w:t>
            </w:r>
            <w:r>
              <w:t>) материала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и</w:t>
            </w:r>
            <w:r>
              <w:t xml:space="preserve"> подбора</w:t>
            </w:r>
            <w:r>
              <w:t xml:space="preserve"> противоопухолевой</w:t>
            </w:r>
            <w:r>
              <w:t xml:space="preserve"> лекарственной</w:t>
            </w:r>
            <w:r>
              <w:t xml:space="preserve"> терапии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060000">
            <w:pPr>
              <w:pStyle w:val="Style_5"/>
              <w:spacing w:after="0" w:line="240" w:lineRule="auto"/>
              <w:ind/>
              <w:jc w:val="center"/>
            </w:pPr>
            <w:r>
              <w:t>31.1.5.1.6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0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060000">
            <w:pPr>
              <w:pStyle w:val="Style_5"/>
              <w:spacing w:after="0" w:line="240" w:lineRule="auto"/>
              <w:ind/>
              <w:jc w:val="center"/>
            </w:pPr>
            <w:r>
              <w:t>0,137633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060000">
            <w:pPr>
              <w:pStyle w:val="Style_5"/>
              <w:spacing w:after="0" w:line="240" w:lineRule="auto"/>
              <w:ind/>
              <w:jc w:val="center"/>
            </w:pPr>
            <w:r>
              <w:t>1 721,88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060000">
            <w:pPr>
              <w:pStyle w:val="Style_5"/>
              <w:spacing w:after="0" w:line="240" w:lineRule="auto"/>
              <w:ind/>
              <w:jc w:val="center"/>
            </w:pPr>
            <w:r>
              <w:t>236,99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060000">
            <w:pPr>
              <w:pStyle w:val="Style_5"/>
              <w:spacing w:after="0" w:line="240" w:lineRule="auto"/>
              <w:ind/>
              <w:jc w:val="center"/>
            </w:pPr>
            <w:r>
              <w:t>3 056 027,4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060000">
            <w:pPr>
              <w:pStyle w:val="Style_5"/>
              <w:spacing w:after="0" w:line="240" w:lineRule="auto"/>
              <w:ind/>
            </w:pPr>
            <w:r>
              <w:t>2.1.5.1.7. тестирование</w:t>
            </w:r>
            <w:r>
              <w:t xml:space="preserve"> на</w:t>
            </w:r>
            <w:r>
              <w:t xml:space="preserve"> выявление</w:t>
            </w:r>
            <w:r>
              <w:t xml:space="preserve"> новой</w:t>
            </w:r>
            <w:r>
              <w:t xml:space="preserve"> коронавирусной</w:t>
            </w:r>
            <w:r>
              <w:t xml:space="preserve"> инфекции</w:t>
            </w:r>
            <w:r>
              <w:t xml:space="preserve"> (COVID-19)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060000">
            <w:pPr>
              <w:pStyle w:val="Style_5"/>
              <w:spacing w:after="0" w:line="240" w:lineRule="auto"/>
              <w:ind/>
              <w:jc w:val="center"/>
            </w:pPr>
            <w:r>
              <w:t>31.1,5.1.7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0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060000">
            <w:pPr>
              <w:pStyle w:val="Style_5"/>
              <w:spacing w:after="0" w:line="240" w:lineRule="auto"/>
              <w:ind/>
              <w:jc w:val="center"/>
            </w:pPr>
            <w:r>
              <w:t>0,397537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060000">
            <w:pPr>
              <w:pStyle w:val="Style_5"/>
              <w:spacing w:after="0" w:line="240" w:lineRule="auto"/>
              <w:ind/>
              <w:jc w:val="center"/>
            </w:pPr>
            <w:r>
              <w:t>322,83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060000">
            <w:pPr>
              <w:pStyle w:val="Style_5"/>
              <w:spacing w:after="0" w:line="240" w:lineRule="auto"/>
              <w:ind/>
              <w:jc w:val="center"/>
            </w:pPr>
            <w:r>
              <w:t>128,34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060000">
            <w:pPr>
              <w:pStyle w:val="Style_5"/>
              <w:spacing w:after="0" w:line="240" w:lineRule="auto"/>
              <w:ind/>
              <w:jc w:val="center"/>
            </w:pPr>
            <w:r>
              <w:t>1654943,7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060000">
            <w:pPr>
              <w:pStyle w:val="Style_5"/>
              <w:spacing w:after="0" w:line="240" w:lineRule="auto"/>
              <w:ind/>
            </w:pPr>
            <w:r>
              <w:t>2.1.6.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диспансерного</w:t>
            </w:r>
            <w:r>
              <w:t xml:space="preserve"> наблюдения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060000">
            <w:pPr>
              <w:pStyle w:val="Style_5"/>
              <w:spacing w:after="0" w:line="240" w:lineRule="auto"/>
              <w:ind/>
              <w:jc w:val="center"/>
            </w:pPr>
            <w:r>
              <w:t>31.1.6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06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060000">
            <w:pPr>
              <w:pStyle w:val="Style_5"/>
              <w:spacing w:after="0" w:line="240" w:lineRule="auto"/>
              <w:ind/>
              <w:jc w:val="center"/>
            </w:pPr>
            <w:r>
              <w:t>0,08584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060000">
            <w:pPr>
              <w:pStyle w:val="Style_5"/>
              <w:spacing w:after="0" w:line="240" w:lineRule="auto"/>
              <w:ind/>
              <w:jc w:val="center"/>
            </w:pPr>
            <w:r>
              <w:t>1 807,29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060000">
            <w:pPr>
              <w:pStyle w:val="Style_5"/>
              <w:spacing w:after="0" w:line="240" w:lineRule="auto"/>
              <w:ind/>
              <w:jc w:val="center"/>
            </w:pPr>
            <w:r>
              <w:t>155Д</w:t>
            </w:r>
            <w:r>
              <w:t>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060000">
            <w:pPr>
              <w:pStyle w:val="Style_5"/>
              <w:spacing w:after="0" w:line="240" w:lineRule="auto"/>
              <w:ind/>
              <w:jc w:val="center"/>
            </w:pPr>
            <w:r>
              <w:t>2 000 682,2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060000">
            <w:pPr>
              <w:pStyle w:val="Style_5"/>
              <w:spacing w:after="0" w:line="240" w:lineRule="auto"/>
              <w:ind/>
            </w:pPr>
            <w:r>
              <w:t>2.2.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060000">
            <w:pPr>
              <w:pStyle w:val="Style_5"/>
              <w:spacing w:after="0" w:line="240" w:lineRule="auto"/>
              <w:ind/>
              <w:jc w:val="center"/>
            </w:pPr>
            <w:r>
              <w:t>31.2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06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060000">
            <w:pPr>
              <w:pStyle w:val="Style_5"/>
              <w:spacing w:after="0" w:line="240" w:lineRule="auto"/>
              <w:ind/>
              <w:jc w:val="center"/>
            </w:pPr>
            <w:r>
              <w:t>0,016341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060000">
            <w:pPr>
              <w:pStyle w:val="Style_5"/>
              <w:spacing w:after="0" w:line="240" w:lineRule="auto"/>
              <w:ind/>
              <w:jc w:val="center"/>
            </w:pPr>
            <w:r>
              <w:t>72 431,27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060000">
            <w:pPr>
              <w:pStyle w:val="Style_5"/>
              <w:spacing w:after="0" w:line="240" w:lineRule="auto"/>
              <w:ind/>
              <w:jc w:val="center"/>
            </w:pPr>
            <w:r>
              <w:t>1 183,60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0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060000">
            <w:pPr>
              <w:pStyle w:val="Style_5"/>
              <w:spacing w:after="0" w:line="240" w:lineRule="auto"/>
              <w:ind/>
              <w:jc w:val="center"/>
            </w:pPr>
            <w:r>
              <w:t>15 262 881,0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070000">
            <w:pPr>
              <w:pStyle w:val="Style_5"/>
              <w:spacing w:after="0" w:line="240" w:lineRule="auto"/>
              <w:ind/>
            </w:pPr>
            <w:r>
              <w:t>2.2.1.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070000">
            <w:pPr>
              <w:pStyle w:val="Style_5"/>
              <w:spacing w:after="0" w:line="240" w:lineRule="auto"/>
              <w:ind/>
              <w:jc w:val="center"/>
            </w:pPr>
            <w:r>
              <w:t>31.2.1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07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70000">
            <w:pPr>
              <w:pStyle w:val="Style_5"/>
              <w:spacing w:after="0" w:line="240" w:lineRule="auto"/>
              <w:ind/>
            </w:pPr>
            <w:r>
              <w:t>2.2.2.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070000">
            <w:pPr>
              <w:pStyle w:val="Style_5"/>
              <w:spacing w:after="0" w:line="240" w:lineRule="auto"/>
              <w:ind/>
              <w:jc w:val="center"/>
            </w:pPr>
            <w:r>
              <w:t>31.2.2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70000">
            <w:pPr>
              <w:pStyle w:val="Style_5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31.2+33.1)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70000">
            <w:pPr>
              <w:pStyle w:val="Style_5"/>
              <w:spacing w:after="0" w:line="240" w:lineRule="auto"/>
              <w:ind/>
              <w:jc w:val="center"/>
            </w:pPr>
            <w:r>
              <w:t>32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070000">
            <w:pPr>
              <w:pStyle w:val="Style_5"/>
              <w:spacing w:after="0" w:line="240" w:lineRule="auto"/>
              <w:ind/>
              <w:jc w:val="center"/>
            </w:pPr>
            <w:r>
              <w:t>0,0444040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70000">
            <w:pPr>
              <w:pStyle w:val="Style_5"/>
              <w:spacing w:after="0" w:line="240" w:lineRule="auto"/>
              <w:ind/>
              <w:jc w:val="center"/>
            </w:pPr>
            <w:r>
              <w:t>77 670,50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70000">
            <w:pPr>
              <w:pStyle w:val="Style_5"/>
              <w:spacing w:after="0" w:line="240" w:lineRule="auto"/>
              <w:ind/>
              <w:jc w:val="center"/>
            </w:pPr>
            <w:r>
              <w:t>3 216,24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70000">
            <w:pPr>
              <w:pStyle w:val="Style_5"/>
              <w:spacing w:after="0" w:line="240" w:lineRule="auto"/>
              <w:ind/>
              <w:jc w:val="center"/>
            </w:pPr>
            <w:r>
              <w:t>41474392,0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70000">
            <w:pPr>
              <w:pStyle w:val="Style_5"/>
              <w:spacing w:after="0" w:line="240" w:lineRule="auto"/>
              <w:ind/>
            </w:pPr>
            <w:r>
              <w:t>3.1.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31.2.1+33.1.1)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70000">
            <w:pPr>
              <w:pStyle w:val="Style_5"/>
              <w:spacing w:after="0" w:line="240" w:lineRule="auto"/>
              <w:ind/>
              <w:jc w:val="center"/>
            </w:pPr>
            <w:r>
              <w:t>32.1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70000">
            <w:pPr>
              <w:pStyle w:val="Style_5"/>
              <w:spacing w:after="0" w:line="240" w:lineRule="auto"/>
              <w:ind/>
              <w:jc w:val="center"/>
            </w:pPr>
            <w:r>
              <w:t>0,0238000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70000">
            <w:pPr>
              <w:pStyle w:val="Style_5"/>
              <w:spacing w:after="0" w:line="240" w:lineRule="auto"/>
              <w:ind/>
              <w:jc w:val="center"/>
            </w:pPr>
            <w:r>
              <w:t>113 788,12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70000">
            <w:pPr>
              <w:pStyle w:val="Style_5"/>
              <w:spacing w:after="0" w:line="240" w:lineRule="auto"/>
              <w:ind/>
              <w:jc w:val="center"/>
            </w:pPr>
            <w:r>
              <w:t>2 708,16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70000">
            <w:pPr>
              <w:pStyle w:val="Style_5"/>
              <w:spacing w:after="0" w:line="240" w:lineRule="auto"/>
              <w:ind/>
              <w:jc w:val="center"/>
            </w:pPr>
            <w:r>
              <w:t>34 922 527,3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70000">
            <w:pPr>
              <w:pStyle w:val="Style_5"/>
              <w:spacing w:after="0" w:line="240" w:lineRule="auto"/>
              <w:ind/>
            </w:pPr>
            <w:r>
              <w:t>3.2,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(равно</w:t>
            </w:r>
            <w:r>
              <w:t xml:space="preserve"> строке</w:t>
            </w:r>
            <w:r>
              <w:t xml:space="preserve"> 33.1.2)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70000">
            <w:pPr>
              <w:pStyle w:val="Style_5"/>
              <w:spacing w:after="0" w:line="240" w:lineRule="auto"/>
              <w:ind/>
              <w:jc w:val="center"/>
            </w:pPr>
            <w:r>
              <w:t>32.2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070000">
            <w:pPr>
              <w:pStyle w:val="Style_5"/>
              <w:spacing w:after="0" w:line="240" w:lineRule="auto"/>
              <w:ind/>
              <w:jc w:val="center"/>
            </w:pPr>
            <w:r>
              <w:t>0,0008653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070000">
            <w:pPr>
              <w:pStyle w:val="Style_5"/>
              <w:spacing w:after="0" w:line="240" w:lineRule="auto"/>
              <w:ind/>
              <w:jc w:val="center"/>
            </w:pPr>
            <w:r>
              <w:t>219 704,79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70000">
            <w:pPr>
              <w:pStyle w:val="Style_5"/>
              <w:spacing w:after="0" w:line="240" w:lineRule="auto"/>
              <w:ind/>
              <w:jc w:val="center"/>
            </w:pPr>
            <w:r>
              <w:t>190,11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070000">
            <w:pPr>
              <w:pStyle w:val="Style_5"/>
              <w:spacing w:after="0" w:line="240" w:lineRule="auto"/>
              <w:ind/>
              <w:jc w:val="center"/>
            </w:pPr>
            <w:r>
              <w:t>2 451 534,5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70000">
            <w:pPr>
              <w:pStyle w:val="Style_5"/>
              <w:spacing w:after="0" w:line="240" w:lineRule="auto"/>
              <w:ind/>
            </w:pPr>
            <w:r>
              <w:t>3.3.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33.2.2+33.2.3)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070000">
            <w:pPr>
              <w:pStyle w:val="Style_5"/>
              <w:spacing w:after="0" w:line="240" w:lineRule="auto"/>
              <w:ind/>
              <w:jc w:val="center"/>
            </w:pPr>
            <w:r>
              <w:t>32.3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070000">
            <w:pPr>
              <w:pStyle w:val="Style_5"/>
              <w:spacing w:after="0" w:line="240" w:lineRule="auto"/>
              <w:ind/>
              <w:jc w:val="center"/>
            </w:pPr>
            <w:r>
              <w:t>0,0004265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070000">
            <w:pPr>
              <w:pStyle w:val="Style_5"/>
              <w:spacing w:after="0" w:line="240" w:lineRule="auto"/>
              <w:ind/>
              <w:jc w:val="center"/>
            </w:pPr>
            <w:r>
              <w:t>124 728,50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70000">
            <w:pPr>
              <w:pStyle w:val="Style_5"/>
              <w:spacing w:after="0" w:line="240" w:lineRule="auto"/>
              <w:ind/>
              <w:jc w:val="center"/>
            </w:pPr>
            <w:r>
              <w:t>53,20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70000">
            <w:pPr>
              <w:pStyle w:val="Style_5"/>
              <w:spacing w:after="0" w:line="240" w:lineRule="auto"/>
              <w:ind/>
              <w:jc w:val="center"/>
            </w:pPr>
            <w:r>
              <w:t>686 006,8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70000">
            <w:pPr>
              <w:pStyle w:val="Style_5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070000">
            <w:pPr>
              <w:pStyle w:val="Style_5"/>
              <w:spacing w:after="0" w:line="240" w:lineRule="auto"/>
              <w:ind/>
              <w:jc w:val="center"/>
            </w:pPr>
            <w:r>
              <w:t>33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70000">
            <w:pPr>
              <w:pStyle w:val="Style_5"/>
              <w:spacing w:after="0" w:line="240" w:lineRule="auto"/>
              <w:ind/>
            </w:pPr>
            <w:r>
              <w:t>4.1.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070000">
            <w:pPr>
              <w:pStyle w:val="Style_5"/>
              <w:spacing w:after="0" w:line="240" w:lineRule="auto"/>
              <w:ind/>
              <w:jc w:val="center"/>
            </w:pPr>
            <w:r>
              <w:t>33.1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070000">
            <w:pPr>
              <w:pStyle w:val="Style_5"/>
              <w:spacing w:after="0" w:line="240" w:lineRule="auto"/>
              <w:ind/>
              <w:jc w:val="center"/>
            </w:pPr>
            <w:r>
              <w:t>0,028063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070000">
            <w:pPr>
              <w:pStyle w:val="Style_5"/>
              <w:spacing w:after="0" w:line="240" w:lineRule="auto"/>
              <w:ind/>
              <w:jc w:val="center"/>
            </w:pPr>
            <w:r>
              <w:t>72 431,27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70000">
            <w:pPr>
              <w:pStyle w:val="Style_5"/>
              <w:spacing w:after="0" w:line="240" w:lineRule="auto"/>
              <w:ind/>
              <w:jc w:val="center"/>
            </w:pPr>
            <w:r>
              <w:t>2 032,64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70000">
            <w:pPr>
              <w:pStyle w:val="Style_5"/>
              <w:spacing w:after="0" w:line="240" w:lineRule="auto"/>
              <w:ind/>
              <w:jc w:val="center"/>
            </w:pPr>
            <w:r>
              <w:t>26 211 511,0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70000">
            <w:pPr>
              <w:pStyle w:val="Style_5"/>
              <w:spacing w:after="0" w:line="240" w:lineRule="auto"/>
              <w:ind/>
            </w:pPr>
            <w:r>
              <w:t>4.1.1.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70000">
            <w:pPr>
              <w:pStyle w:val="Style_5"/>
              <w:spacing w:after="0" w:line="240" w:lineRule="auto"/>
              <w:ind/>
              <w:jc w:val="center"/>
            </w:pPr>
            <w:r>
              <w:t>33.1.1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070000">
            <w:pPr>
              <w:pStyle w:val="Style_5"/>
              <w:spacing w:after="0" w:line="240" w:lineRule="auto"/>
              <w:ind/>
              <w:jc w:val="center"/>
            </w:pPr>
            <w:r>
              <w:t>0,0238000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070000">
            <w:pPr>
              <w:pStyle w:val="Style_5"/>
              <w:spacing w:after="0" w:line="240" w:lineRule="auto"/>
              <w:ind/>
              <w:jc w:val="center"/>
            </w:pPr>
            <w:r>
              <w:t>113 788,12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70000">
            <w:pPr>
              <w:pStyle w:val="Style_5"/>
              <w:spacing w:after="0" w:line="240" w:lineRule="auto"/>
              <w:ind/>
              <w:jc w:val="center"/>
            </w:pPr>
            <w:r>
              <w:t>2 708,16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070000">
            <w:pPr>
              <w:pStyle w:val="Style_5"/>
              <w:spacing w:after="0" w:line="240" w:lineRule="auto"/>
              <w:ind/>
              <w:jc w:val="center"/>
            </w:pPr>
            <w:r>
              <w:t>34 922 527,3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70000">
            <w:pPr>
              <w:pStyle w:val="Style_5"/>
              <w:spacing w:after="0" w:line="240" w:lineRule="auto"/>
              <w:ind/>
            </w:pPr>
            <w:r>
              <w:t>4.1.2.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70000">
            <w:pPr>
              <w:pStyle w:val="Style_5"/>
              <w:spacing w:after="0" w:line="240" w:lineRule="auto"/>
              <w:ind/>
              <w:jc w:val="center"/>
            </w:pPr>
            <w:r>
              <w:t>33.1.2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070000">
            <w:pPr>
              <w:pStyle w:val="Style_5"/>
              <w:spacing w:after="0" w:line="240" w:lineRule="auto"/>
              <w:ind/>
              <w:jc w:val="center"/>
            </w:pPr>
            <w:r>
              <w:t>0,0008653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070000">
            <w:pPr>
              <w:pStyle w:val="Style_5"/>
              <w:spacing w:after="0" w:line="240" w:lineRule="auto"/>
              <w:ind/>
              <w:jc w:val="center"/>
            </w:pPr>
            <w:r>
              <w:t>219 704,79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70000">
            <w:pPr>
              <w:pStyle w:val="Style_5"/>
              <w:spacing w:after="0" w:line="240" w:lineRule="auto"/>
              <w:ind/>
              <w:jc w:val="center"/>
            </w:pPr>
            <w:r>
              <w:t>190Д</w:t>
            </w:r>
            <w:r>
              <w:t>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070000">
            <w:pPr>
              <w:pStyle w:val="Style_5"/>
              <w:spacing w:after="0" w:line="240" w:lineRule="auto"/>
              <w:ind/>
              <w:jc w:val="center"/>
            </w:pPr>
            <w:r>
              <w:t>2 451 534,5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70000">
            <w:pPr>
              <w:pStyle w:val="Style_5"/>
              <w:spacing w:after="0" w:line="240" w:lineRule="auto"/>
              <w:ind/>
            </w:pPr>
            <w:r>
              <w:t>4.1.3.,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070000">
            <w:pPr>
              <w:pStyle w:val="Style_5"/>
              <w:spacing w:after="0" w:line="240" w:lineRule="auto"/>
              <w:ind/>
              <w:jc w:val="center"/>
            </w:pPr>
            <w:r>
              <w:t>33.1.3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070000">
            <w:pPr>
              <w:pStyle w:val="Style_5"/>
              <w:spacing w:after="0" w:line="240" w:lineRule="auto"/>
              <w:ind/>
              <w:jc w:val="center"/>
            </w:pPr>
            <w:r>
              <w:t>0,0004265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070000">
            <w:pPr>
              <w:pStyle w:val="Style_5"/>
              <w:spacing w:after="0" w:line="240" w:lineRule="auto"/>
              <w:ind/>
              <w:jc w:val="center"/>
            </w:pPr>
            <w:r>
              <w:t>124 728,50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70000">
            <w:pPr>
              <w:pStyle w:val="Style_5"/>
              <w:spacing w:after="0" w:line="240" w:lineRule="auto"/>
              <w:ind/>
              <w:jc w:val="center"/>
            </w:pPr>
            <w:r>
              <w:t>53,20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070000">
            <w:pPr>
              <w:pStyle w:val="Style_5"/>
              <w:spacing w:after="0" w:line="240" w:lineRule="auto"/>
              <w:ind/>
              <w:jc w:val="center"/>
            </w:pPr>
            <w:r>
              <w:t>686 006,8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70000">
            <w:pPr>
              <w:pStyle w:val="Style_5"/>
              <w:spacing w:after="0" w:line="240" w:lineRule="auto"/>
              <w:ind/>
            </w:pPr>
            <w:r>
              <w:t>4.2.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070000">
            <w:pPr>
              <w:pStyle w:val="Style_5"/>
              <w:spacing w:after="0" w:line="240" w:lineRule="auto"/>
              <w:ind/>
              <w:jc w:val="center"/>
            </w:pPr>
            <w:r>
              <w:t>33.2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070000">
            <w:pPr>
              <w:pStyle w:val="Style_5"/>
              <w:spacing w:after="0" w:line="240" w:lineRule="auto"/>
              <w:ind/>
              <w:jc w:val="center"/>
            </w:pPr>
            <w:r>
              <w:t>0,144652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070000">
            <w:pPr>
              <w:pStyle w:val="Style_5"/>
              <w:spacing w:after="0" w:line="240" w:lineRule="auto"/>
              <w:ind/>
              <w:jc w:val="center"/>
            </w:pPr>
            <w:r>
              <w:t>75 191,26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070000">
            <w:pPr>
              <w:pStyle w:val="Style_5"/>
              <w:spacing w:after="0" w:line="240" w:lineRule="auto"/>
              <w:ind/>
              <w:jc w:val="center"/>
            </w:pPr>
            <w:r>
              <w:t>10876,57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070000">
            <w:pPr>
              <w:pStyle w:val="Style_5"/>
              <w:spacing w:after="0" w:line="240" w:lineRule="auto"/>
              <w:ind/>
              <w:jc w:val="center"/>
            </w:pPr>
            <w:r>
              <w:t>140 256 693,3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70000">
            <w:pPr>
              <w:pStyle w:val="Style_5"/>
              <w:spacing w:after="0" w:line="240" w:lineRule="auto"/>
              <w:ind/>
            </w:pPr>
            <w:r>
              <w:t>4.2.1.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070000">
            <w:pPr>
              <w:pStyle w:val="Style_5"/>
              <w:spacing w:after="0" w:line="240" w:lineRule="auto"/>
              <w:ind/>
              <w:jc w:val="center"/>
            </w:pPr>
            <w:r>
              <w:t>33.2.1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070000">
            <w:pPr>
              <w:pStyle w:val="Style_5"/>
              <w:spacing w:after="0" w:line="240" w:lineRule="auto"/>
              <w:ind/>
              <w:jc w:val="center"/>
            </w:pPr>
            <w:r>
              <w:t>0,010017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070000">
            <w:pPr>
              <w:pStyle w:val="Style_5"/>
              <w:spacing w:after="0" w:line="240" w:lineRule="auto"/>
              <w:ind/>
              <w:jc w:val="center"/>
            </w:pPr>
            <w:r>
              <w:t>150 677,26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70000">
            <w:pPr>
              <w:pStyle w:val="Style_5"/>
              <w:spacing w:after="0" w:line="240" w:lineRule="auto"/>
              <w:ind/>
              <w:jc w:val="center"/>
            </w:pPr>
            <w:r>
              <w:t>1 509,33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070000">
            <w:pPr>
              <w:pStyle w:val="Style_5"/>
              <w:spacing w:after="0" w:line="240" w:lineRule="auto"/>
              <w:ind/>
              <w:jc w:val="center"/>
            </w:pPr>
            <w:r>
              <w:t>19463 331,3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70000">
            <w:pPr>
              <w:pStyle w:val="Style_5"/>
              <w:spacing w:after="0" w:line="240" w:lineRule="auto"/>
              <w:ind/>
            </w:pPr>
            <w:r>
              <w:t>4.2.2.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70000">
            <w:pPr>
              <w:pStyle w:val="Style_5"/>
              <w:spacing w:after="0" w:line="240" w:lineRule="auto"/>
              <w:ind/>
              <w:jc w:val="center"/>
            </w:pPr>
            <w:r>
              <w:t>33.2.2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070000">
            <w:pPr>
              <w:pStyle w:val="Style_5"/>
              <w:spacing w:after="0" w:line="240" w:lineRule="auto"/>
              <w:ind/>
              <w:jc w:val="center"/>
            </w:pPr>
            <w:r>
              <w:t>0,005209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070000">
            <w:pPr>
              <w:pStyle w:val="Style_5"/>
              <w:spacing w:after="0" w:line="240" w:lineRule="auto"/>
              <w:ind/>
              <w:jc w:val="center"/>
            </w:pPr>
            <w:r>
              <w:t>222 118,76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070000">
            <w:pPr>
              <w:pStyle w:val="Style_5"/>
              <w:spacing w:after="0" w:line="240" w:lineRule="auto"/>
              <w:ind/>
              <w:jc w:val="center"/>
            </w:pPr>
            <w:r>
              <w:t>1 157,02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070000">
            <w:pPr>
              <w:pStyle w:val="Style_5"/>
              <w:spacing w:after="0" w:line="240" w:lineRule="auto"/>
              <w:ind/>
              <w:jc w:val="center"/>
            </w:pPr>
            <w:r>
              <w:t>14 920 087,7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70000">
            <w:pPr>
              <w:pStyle w:val="Style_5"/>
              <w:spacing w:after="0" w:line="240" w:lineRule="auto"/>
              <w:ind/>
            </w:pPr>
            <w:r>
              <w:t>5. Медицинская</w:t>
            </w:r>
            <w:r>
              <w:t xml:space="preserve"> реабилитация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70000">
            <w:pPr>
              <w:pStyle w:val="Style_5"/>
              <w:spacing w:after="0" w:line="240" w:lineRule="auto"/>
              <w:ind/>
              <w:jc w:val="center"/>
            </w:pPr>
            <w:r>
              <w:t>34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70000">
            <w:pPr>
              <w:pStyle w:val="Style_5"/>
              <w:spacing w:after="0" w:line="240" w:lineRule="auto"/>
              <w:ind/>
            </w:pPr>
            <w:r>
              <w:t>5.1. В</w:t>
            </w:r>
            <w:r>
              <w:t xml:space="preserve"> амбулаторных</w:t>
            </w:r>
            <w:r>
              <w:t xml:space="preserve"> условиях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070000">
            <w:pPr>
              <w:pStyle w:val="Style_5"/>
              <w:spacing w:after="0" w:line="240" w:lineRule="auto"/>
              <w:ind/>
              <w:jc w:val="center"/>
            </w:pPr>
            <w:r>
              <w:t>34.1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07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070000">
            <w:pPr>
              <w:pStyle w:val="Style_5"/>
              <w:spacing w:after="0" w:line="240" w:lineRule="auto"/>
              <w:ind/>
              <w:jc w:val="center"/>
            </w:pPr>
            <w:r>
              <w:t>0,002954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070000">
            <w:pPr>
              <w:pStyle w:val="Style_5"/>
              <w:spacing w:after="0" w:line="240" w:lineRule="auto"/>
              <w:ind/>
              <w:jc w:val="center"/>
            </w:pPr>
            <w:r>
              <w:t>19 906,00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070000">
            <w:pPr>
              <w:pStyle w:val="Style_5"/>
              <w:spacing w:after="0" w:line="240" w:lineRule="auto"/>
              <w:ind/>
              <w:jc w:val="center"/>
            </w:pPr>
            <w:r>
              <w:t>58,80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070000">
            <w:pPr>
              <w:pStyle w:val="Style_5"/>
              <w:spacing w:after="0" w:line="240" w:lineRule="auto"/>
              <w:ind/>
              <w:jc w:val="center"/>
            </w:pPr>
            <w:r>
              <w:t>758 274,2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70000">
            <w:pPr>
              <w:pStyle w:val="Style_5"/>
              <w:spacing w:after="0" w:line="240" w:lineRule="auto"/>
              <w:ind/>
            </w:pPr>
            <w:r>
              <w:t>5.2. В</w:t>
            </w:r>
            <w:r>
              <w:t xml:space="preserve"> условиях</w:t>
            </w:r>
            <w:r>
              <w:t xml:space="preserve"> дневных</w:t>
            </w:r>
            <w:r>
              <w:t xml:space="preserve"> стационаров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070000">
            <w:pPr>
              <w:pStyle w:val="Style_5"/>
              <w:spacing w:after="0" w:line="240" w:lineRule="auto"/>
              <w:ind/>
              <w:jc w:val="center"/>
            </w:pPr>
            <w:r>
              <w:t>34.2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070000">
            <w:pPr>
              <w:pStyle w:val="Style_5"/>
              <w:spacing w:after="0" w:line="240" w:lineRule="auto"/>
              <w:ind/>
              <w:jc w:val="center"/>
            </w:pPr>
            <w:r>
              <w:t>0,002601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070000">
            <w:pPr>
              <w:pStyle w:val="Style_5"/>
              <w:spacing w:after="0" w:line="240" w:lineRule="auto"/>
              <w:ind/>
              <w:jc w:val="center"/>
            </w:pPr>
            <w:r>
              <w:t>23913,50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070000">
            <w:pPr>
              <w:pStyle w:val="Style_5"/>
              <w:spacing w:after="0" w:line="240" w:lineRule="auto"/>
              <w:ind/>
              <w:jc w:val="center"/>
            </w:pPr>
            <w:r>
              <w:t>62,20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070000">
            <w:pPr>
              <w:pStyle w:val="Style_5"/>
              <w:spacing w:after="0" w:line="240" w:lineRule="auto"/>
              <w:ind/>
              <w:jc w:val="center"/>
            </w:pPr>
            <w:r>
              <w:t>802 075,6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70000">
            <w:pPr>
              <w:pStyle w:val="Style_5"/>
              <w:spacing w:after="0" w:line="240" w:lineRule="auto"/>
              <w:ind/>
            </w:pPr>
            <w:r>
              <w:t>5.3.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070000">
            <w:pPr>
              <w:pStyle w:val="Style_5"/>
              <w:spacing w:after="0" w:line="240" w:lineRule="auto"/>
              <w:ind/>
              <w:jc w:val="center"/>
            </w:pPr>
            <w:r>
              <w:t>34.3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0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070000">
            <w:pPr>
              <w:pStyle w:val="Style_5"/>
              <w:spacing w:after="0" w:line="240" w:lineRule="auto"/>
              <w:ind/>
              <w:jc w:val="center"/>
            </w:pPr>
            <w:r>
              <w:t>0,002998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070000">
            <w:pPr>
              <w:pStyle w:val="Style_5"/>
              <w:spacing w:after="0" w:line="240" w:lineRule="auto"/>
              <w:ind/>
              <w:jc w:val="center"/>
            </w:pPr>
            <w:r>
              <w:t>72 949,16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070000">
            <w:pPr>
              <w:pStyle w:val="Style_5"/>
              <w:spacing w:after="0" w:line="240" w:lineRule="auto"/>
              <w:ind/>
              <w:jc w:val="center"/>
            </w:pPr>
            <w:r>
              <w:t>218,70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070000">
            <w:pPr>
              <w:pStyle w:val="Style_5"/>
              <w:spacing w:after="0" w:line="240" w:lineRule="auto"/>
              <w:ind/>
              <w:jc w:val="center"/>
            </w:pPr>
            <w:r>
              <w:t>2 820 224,7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70000">
            <w:pPr>
              <w:pStyle w:val="Style_5"/>
              <w:spacing w:after="0" w:line="240" w:lineRule="auto"/>
              <w:ind/>
            </w:pPr>
            <w:r>
              <w:t>6. Расходы</w:t>
            </w:r>
            <w:r>
              <w:t xml:space="preserve"> на</w:t>
            </w:r>
            <w:r>
              <w:t xml:space="preserve"> ведение</w:t>
            </w:r>
            <w:r>
              <w:t xml:space="preserve"> дела</w:t>
            </w:r>
            <w:r>
              <w:t xml:space="preserve"> СМО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070000">
            <w:pPr>
              <w:pStyle w:val="Style_5"/>
              <w:spacing w:after="0" w:line="240" w:lineRule="auto"/>
              <w:ind/>
              <w:jc w:val="center"/>
            </w:pPr>
            <w:r>
              <w:t>35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070000">
            <w:pPr>
              <w:pStyle w:val="Style_5"/>
              <w:spacing w:after="0" w:line="240" w:lineRule="auto"/>
              <w:ind/>
              <w:jc w:val="center"/>
            </w:pPr>
            <w:r>
              <w:t>204,32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070000">
            <w:pPr>
              <w:pStyle w:val="Style_5"/>
              <w:spacing w:after="0" w:line="240" w:lineRule="auto"/>
              <w:ind/>
              <w:jc w:val="center"/>
            </w:pPr>
            <w:r>
              <w:t>2 634 794,1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70000">
            <w:pPr>
              <w:pStyle w:val="Style_5"/>
              <w:spacing w:after="0" w:line="240" w:lineRule="auto"/>
              <w:ind/>
            </w:pPr>
            <w:r>
              <w:t>2. Медицинская</w:t>
            </w:r>
            <w:r>
              <w:t xml:space="preserve"> помощь</w:t>
            </w:r>
            <w:r>
              <w:t xml:space="preserve"> по</w:t>
            </w:r>
            <w:r>
              <w:t xml:space="preserve"> видам</w:t>
            </w:r>
            <w:r>
              <w:t xml:space="preserve"> и</w:t>
            </w:r>
            <w:r>
              <w:t xml:space="preserve"> заболеваниям</w:t>
            </w:r>
            <w:r>
              <w:t>, не</w:t>
            </w:r>
            <w:r>
              <w:t xml:space="preserve"> установленным</w:t>
            </w:r>
            <w:r>
              <w:t xml:space="preserve"> базовой</w:t>
            </w:r>
            <w:r>
              <w:t xml:space="preserve"> программой</w:t>
            </w:r>
            <w:r>
              <w:t>;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070000">
            <w:pPr>
              <w:pStyle w:val="Style_5"/>
              <w:spacing w:after="0" w:line="240" w:lineRule="auto"/>
              <w:ind/>
              <w:jc w:val="center"/>
            </w:pPr>
            <w:r>
              <w:t>36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070000">
            <w:pPr>
              <w:pStyle w:val="Style_5"/>
              <w:spacing w:after="0" w:line="240" w:lineRule="auto"/>
              <w:ind/>
              <w:jc w:val="center"/>
            </w:pPr>
            <w:r>
              <w:t>249,30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070000">
            <w:pPr>
              <w:pStyle w:val="Style_5"/>
              <w:spacing w:after="0" w:line="240" w:lineRule="auto"/>
              <w:ind/>
              <w:jc w:val="center"/>
            </w:pPr>
            <w:r>
              <w:t>3 214 796,3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70000">
            <w:pPr>
              <w:pStyle w:val="Style_5"/>
              <w:spacing w:after="0" w:line="240" w:lineRule="auto"/>
              <w:ind/>
              <w:jc w:val="center"/>
            </w:pPr>
            <w:r>
              <w:t>0,5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70000">
            <w:pPr>
              <w:pStyle w:val="Style_5"/>
              <w:spacing w:after="0" w:line="240" w:lineRule="auto"/>
              <w:ind/>
            </w:pPr>
            <w:r>
              <w:t>1. Скорая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070000">
            <w:pPr>
              <w:pStyle w:val="Style_5"/>
              <w:spacing w:after="0" w:line="240" w:lineRule="auto"/>
              <w:ind/>
              <w:jc w:val="center"/>
            </w:pPr>
            <w:r>
              <w:t>37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07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70000">
            <w:pPr>
              <w:pStyle w:val="Style_5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070000">
            <w:pPr>
              <w:pStyle w:val="Style_5"/>
              <w:spacing w:after="0" w:line="240" w:lineRule="auto"/>
              <w:ind/>
              <w:jc w:val="center"/>
            </w:pPr>
            <w:r>
              <w:t>38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70000">
            <w:pPr>
              <w:pStyle w:val="Style_5"/>
              <w:spacing w:after="0" w:line="240" w:lineRule="auto"/>
              <w:ind/>
            </w:pPr>
            <w:r>
              <w:t>2.3.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070000">
            <w:pPr>
              <w:pStyle w:val="Style_5"/>
              <w:spacing w:after="0" w:line="240" w:lineRule="auto"/>
              <w:ind/>
              <w:jc w:val="center"/>
            </w:pPr>
            <w:r>
              <w:t>38,1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70000">
            <w:pPr>
              <w:pStyle w:val="Style_5"/>
              <w:spacing w:after="0" w:line="240" w:lineRule="auto"/>
              <w:ind/>
            </w:pPr>
            <w:r>
              <w:t>2.1.1.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осмотров</w:t>
            </w:r>
            <w:r>
              <w:t xml:space="preserve"> (без</w:t>
            </w:r>
            <w:r>
              <w:t xml:space="preserve"> учета</w:t>
            </w:r>
            <w:r>
              <w:t xml:space="preserve"> диспансеризации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070000">
            <w:pPr>
              <w:pStyle w:val="Style_5"/>
              <w:spacing w:after="0" w:line="240" w:lineRule="auto"/>
              <w:ind/>
              <w:jc w:val="center"/>
            </w:pPr>
            <w:r>
              <w:t>38.1.1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07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70000">
            <w:pPr>
              <w:pStyle w:val="Style_5"/>
              <w:spacing w:after="0" w:line="240" w:lineRule="auto"/>
              <w:ind/>
            </w:pPr>
            <w:r>
              <w:t>2.1.2.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диспансеризации</w:t>
            </w:r>
            <w:r>
              <w:t>, включающей</w:t>
            </w:r>
            <w:r>
              <w:t xml:space="preserve"> профилактический</w:t>
            </w:r>
            <w:r>
              <w:t xml:space="preserve"> медицин</w:t>
            </w:r>
            <w:r>
              <w:t>ский</w:t>
            </w:r>
            <w:r>
              <w:t xml:space="preserve"> осмотр</w:t>
            </w:r>
            <w:r>
              <w:t xml:space="preserve"> и</w:t>
            </w:r>
            <w:r>
              <w:t xml:space="preserve"> дополнительные</w:t>
            </w:r>
            <w:r>
              <w:t xml:space="preserve"> методы</w:t>
            </w:r>
            <w:r>
              <w:t xml:space="preserve"> обследований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целях</w:t>
            </w:r>
            <w:r>
              <w:t xml:space="preserve"> выявления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(1-й</w:t>
            </w:r>
            <w:r>
              <w:t xml:space="preserve"> этап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070000">
            <w:pPr>
              <w:pStyle w:val="Style_5"/>
              <w:spacing w:after="0" w:line="240" w:lineRule="auto"/>
              <w:ind/>
              <w:jc w:val="center"/>
            </w:pPr>
            <w:r>
              <w:t>38.1.2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07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70000">
            <w:pPr>
              <w:pStyle w:val="Style_5"/>
              <w:spacing w:after="0" w:line="240" w:lineRule="auto"/>
              <w:ind/>
            </w:pPr>
            <w:r>
              <w:t>2.1.2.1.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углубленной</w:t>
            </w:r>
            <w:r>
              <w:t xml:space="preserve"> диспансеризации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070000">
            <w:pPr>
              <w:pStyle w:val="Style_5"/>
              <w:spacing w:after="0" w:line="240" w:lineRule="auto"/>
              <w:ind/>
              <w:jc w:val="center"/>
            </w:pPr>
            <w:r>
              <w:t>38.1.2.1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07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0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80000">
            <w:pPr>
              <w:pStyle w:val="Style_5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посещений</w:t>
            </w:r>
            <w:r>
              <w:t xml:space="preserve"> с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080000">
            <w:pPr>
              <w:pStyle w:val="Style_5"/>
              <w:spacing w:after="0" w:line="240" w:lineRule="auto"/>
              <w:ind/>
              <w:jc w:val="center"/>
            </w:pPr>
            <w:r>
              <w:t>38.1.3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08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080000">
            <w:pPr>
              <w:pStyle w:val="Style_5"/>
              <w:spacing w:after="0" w:line="240" w:lineRule="auto"/>
              <w:ind/>
              <w:jc w:val="center"/>
            </w:pPr>
            <w:r>
              <w:t>0,023053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080000">
            <w:pPr>
              <w:pStyle w:val="Style_5"/>
              <w:spacing w:after="0" w:line="240" w:lineRule="auto"/>
              <w:ind/>
              <w:jc w:val="center"/>
            </w:pPr>
            <w:r>
              <w:t>1 923,45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080000">
            <w:pPr>
              <w:pStyle w:val="Style_5"/>
              <w:spacing w:after="0" w:line="240" w:lineRule="auto"/>
              <w:ind/>
              <w:jc w:val="center"/>
            </w:pPr>
            <w:r>
              <w:t>44,34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080000">
            <w:pPr>
              <w:pStyle w:val="Style_5"/>
              <w:spacing w:after="0" w:line="240" w:lineRule="auto"/>
              <w:ind/>
              <w:jc w:val="center"/>
            </w:pPr>
            <w:r>
              <w:t>571 796,3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80000">
            <w:pPr>
              <w:pStyle w:val="Style_5"/>
              <w:spacing w:after="0" w:line="240" w:lineRule="auto"/>
              <w:ind/>
            </w:pPr>
            <w:r>
              <w:t>2.1.4.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080000">
            <w:pPr>
              <w:pStyle w:val="Style_5"/>
              <w:spacing w:after="0" w:line="240" w:lineRule="auto"/>
              <w:ind/>
              <w:jc w:val="center"/>
            </w:pPr>
            <w:r>
              <w:t>38.1.4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08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80000">
            <w:pPr>
              <w:pStyle w:val="Style_5"/>
              <w:spacing w:after="0" w:line="240" w:lineRule="auto"/>
              <w:ind/>
            </w:pPr>
            <w:r>
              <w:t>2.1.5.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80000">
            <w:pPr>
              <w:pStyle w:val="Style_5"/>
              <w:spacing w:after="0" w:line="240" w:lineRule="auto"/>
              <w:ind/>
              <w:jc w:val="center"/>
            </w:pPr>
            <w:r>
              <w:t>38.1.5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8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80000">
            <w:pPr>
              <w:pStyle w:val="Style_5"/>
              <w:spacing w:after="0" w:line="240" w:lineRule="auto"/>
              <w:ind/>
            </w:pPr>
            <w:r>
              <w:t>2.1.5.1. из</w:t>
            </w:r>
            <w:r>
              <w:t xml:space="preserve"> них</w:t>
            </w:r>
            <w:r>
              <w:t xml:space="preserve"> проведение</w:t>
            </w:r>
            <w:r>
              <w:t xml:space="preserve"> отдельных</w:t>
            </w:r>
            <w:r>
              <w:t xml:space="preserve"> диагностических</w:t>
            </w:r>
            <w:r>
              <w:t xml:space="preserve"> (лабораторных</w:t>
            </w:r>
            <w:r>
              <w:t>) исследований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80000">
            <w:pPr>
              <w:pStyle w:val="Style_5"/>
              <w:spacing w:after="0" w:line="240" w:lineRule="auto"/>
              <w:ind/>
              <w:jc w:val="center"/>
            </w:pPr>
            <w:r>
              <w:t>38.1.5.1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80000">
            <w:pPr>
              <w:pStyle w:val="Style_5"/>
              <w:spacing w:after="0" w:line="240" w:lineRule="auto"/>
              <w:ind/>
            </w:pPr>
            <w:r>
              <w:t>2.1.5.1.1. компьютерная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080000">
            <w:pPr>
              <w:pStyle w:val="Style_5"/>
              <w:spacing w:after="0" w:line="240" w:lineRule="auto"/>
              <w:ind/>
              <w:jc w:val="center"/>
            </w:pPr>
            <w:r>
              <w:t>38.1.5.1.1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8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80000">
            <w:pPr>
              <w:pStyle w:val="Style_5"/>
              <w:spacing w:after="0" w:line="240" w:lineRule="auto"/>
              <w:ind/>
            </w:pPr>
            <w:r>
              <w:t>2.1.5.1.2. магнитно</w:t>
            </w:r>
            <w:r>
              <w:t xml:space="preserve"> резонансная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80000">
            <w:pPr>
              <w:pStyle w:val="Style_5"/>
              <w:spacing w:after="0" w:line="240" w:lineRule="auto"/>
              <w:ind/>
              <w:jc w:val="center"/>
            </w:pPr>
            <w:r>
              <w:t>38.1.5.1.2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8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80000">
            <w:pPr>
              <w:pStyle w:val="Style_5"/>
              <w:spacing w:after="0" w:line="240" w:lineRule="auto"/>
              <w:ind/>
              <w:jc w:val="center"/>
            </w:pPr>
            <w:r>
              <w:t>0.00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80000">
            <w:pPr>
              <w:pStyle w:val="Style_5"/>
              <w:spacing w:after="0" w:line="240" w:lineRule="auto"/>
              <w:ind/>
            </w:pPr>
            <w:r>
              <w:t>2.1.5.1,3. ультразвуковое</w:t>
            </w:r>
            <w:r>
              <w:t xml:space="preserve"> исследование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080000">
            <w:pPr>
              <w:pStyle w:val="Style_5"/>
              <w:spacing w:after="0" w:line="240" w:lineRule="auto"/>
              <w:ind/>
              <w:jc w:val="center"/>
            </w:pPr>
            <w:r>
              <w:t>38.1.5.1.3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8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80000">
            <w:pPr>
              <w:pStyle w:val="Style_5"/>
              <w:spacing w:after="0" w:line="240" w:lineRule="auto"/>
              <w:ind/>
              <w:jc w:val="center"/>
            </w:pPr>
            <w:r>
              <w:t>0.00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80000">
            <w:pPr>
              <w:pStyle w:val="Style_5"/>
              <w:spacing w:after="0" w:line="240" w:lineRule="auto"/>
              <w:ind/>
            </w:pPr>
            <w:r>
              <w:t>2.1.5.1.4. эндоскопическое</w:t>
            </w:r>
            <w:r>
              <w:t xml:space="preserve"> диагностическое</w:t>
            </w:r>
            <w:r>
              <w:t xml:space="preserve"> исследование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80000">
            <w:pPr>
              <w:pStyle w:val="Style_5"/>
              <w:spacing w:after="0" w:line="240" w:lineRule="auto"/>
              <w:ind/>
              <w:jc w:val="center"/>
            </w:pPr>
            <w:r>
              <w:t>38.1.5,1.4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8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80000">
            <w:pPr>
              <w:pStyle w:val="Style_5"/>
              <w:spacing w:after="0" w:line="240" w:lineRule="auto"/>
              <w:ind/>
            </w:pPr>
            <w:r>
              <w:t>2.1.5.1.5. молекулярно-генетическое</w:t>
            </w:r>
            <w:r>
              <w:t xml:space="preserve"> исследование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80000">
            <w:pPr>
              <w:pStyle w:val="Style_5"/>
              <w:spacing w:after="0" w:line="240" w:lineRule="auto"/>
              <w:ind/>
              <w:jc w:val="center"/>
            </w:pPr>
            <w:r>
              <w:t>38.1.5.1.5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8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80000">
            <w:pPr>
              <w:pStyle w:val="Style_5"/>
              <w:spacing w:after="0" w:line="240" w:lineRule="auto"/>
              <w:ind/>
            </w:pPr>
            <w:r>
              <w:t>2.1.5.1.6. патолого-анатомическое</w:t>
            </w:r>
            <w:r>
              <w:t xml:space="preserve"> исследование</w:t>
            </w:r>
            <w:r>
              <w:t xml:space="preserve"> биопсийного</w:t>
            </w:r>
            <w:r>
              <w:t xml:space="preserve"> (операционного</w:t>
            </w:r>
            <w:r>
              <w:t>) материала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и</w:t>
            </w:r>
            <w:r>
              <w:t xml:space="preserve"> подбора</w:t>
            </w:r>
            <w:r>
              <w:t xml:space="preserve"> противоопухолевой</w:t>
            </w:r>
            <w:r>
              <w:t xml:space="preserve"> лекарственной</w:t>
            </w:r>
            <w:r>
              <w:t xml:space="preserve"> терапии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80000">
            <w:pPr>
              <w:pStyle w:val="Style_5"/>
              <w:spacing w:after="0" w:line="240" w:lineRule="auto"/>
              <w:ind/>
              <w:jc w:val="center"/>
            </w:pPr>
            <w:r>
              <w:t>38.1.5.1.6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8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80000">
            <w:pPr>
              <w:pStyle w:val="Style_5"/>
              <w:spacing w:after="0" w:line="240" w:lineRule="auto"/>
              <w:ind/>
            </w:pPr>
            <w:r>
              <w:t>2.1.5.1.7. тестирование</w:t>
            </w:r>
            <w:r>
              <w:t xml:space="preserve"> на</w:t>
            </w:r>
            <w:r>
              <w:t xml:space="preserve"> выявление</w:t>
            </w:r>
            <w:r>
              <w:t xml:space="preserve"> новой</w:t>
            </w:r>
            <w:r>
              <w:t xml:space="preserve"> коронавирусной</w:t>
            </w:r>
            <w:r>
              <w:t xml:space="preserve"> инфекции</w:t>
            </w:r>
            <w:r>
              <w:t xml:space="preserve"> (COVID-19)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80000">
            <w:pPr>
              <w:pStyle w:val="Style_5"/>
              <w:spacing w:after="0" w:line="240" w:lineRule="auto"/>
              <w:ind/>
              <w:jc w:val="center"/>
            </w:pPr>
            <w:r>
              <w:t>38.1.5.1.7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8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80000">
            <w:pPr>
              <w:pStyle w:val="Style_5"/>
              <w:spacing w:after="0" w:line="240" w:lineRule="auto"/>
              <w:ind/>
            </w:pPr>
            <w:r>
              <w:t>2.1.6.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диспансерного</w:t>
            </w:r>
            <w:r>
              <w:t xml:space="preserve"> наблюдения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080000">
            <w:pPr>
              <w:pStyle w:val="Style_5"/>
              <w:spacing w:after="0" w:line="240" w:lineRule="auto"/>
              <w:ind/>
              <w:jc w:val="center"/>
            </w:pPr>
            <w:r>
              <w:t>38.1.6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08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80000">
            <w:pPr>
              <w:pStyle w:val="Style_5"/>
              <w:spacing w:after="0" w:line="240" w:lineRule="auto"/>
              <w:ind/>
            </w:pPr>
            <w:r>
              <w:t>2.2.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80000">
            <w:pPr>
              <w:pStyle w:val="Style_5"/>
              <w:spacing w:after="0" w:line="240" w:lineRule="auto"/>
              <w:ind/>
              <w:jc w:val="center"/>
            </w:pPr>
            <w:r>
              <w:t>38.2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80000">
            <w:pPr>
              <w:pStyle w:val="Style_5"/>
              <w:spacing w:after="0" w:line="240" w:lineRule="auto"/>
              <w:ind/>
            </w:pPr>
            <w:r>
              <w:t>2.2.1.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80000">
            <w:pPr>
              <w:pStyle w:val="Style_5"/>
              <w:spacing w:after="0" w:line="240" w:lineRule="auto"/>
              <w:ind/>
              <w:jc w:val="center"/>
            </w:pPr>
            <w:r>
              <w:t>38.2.1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0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80000">
            <w:pPr>
              <w:pStyle w:val="Style_5"/>
              <w:spacing w:after="0" w:line="240" w:lineRule="auto"/>
              <w:ind/>
            </w:pPr>
            <w:r>
              <w:t>2.2.2.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080000">
            <w:pPr>
              <w:pStyle w:val="Style_5"/>
              <w:spacing w:after="0" w:line="240" w:lineRule="auto"/>
              <w:ind/>
              <w:jc w:val="center"/>
            </w:pPr>
            <w:r>
              <w:t>38.2.2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80000">
            <w:pPr>
              <w:pStyle w:val="Style_5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38.2+40.1)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080000">
            <w:pPr>
              <w:pStyle w:val="Style_5"/>
              <w:spacing w:after="0" w:line="240" w:lineRule="auto"/>
              <w:ind/>
              <w:jc w:val="center"/>
            </w:pPr>
            <w:r>
              <w:t>39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0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8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08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08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08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80000">
            <w:pPr>
              <w:pStyle w:val="Style_5"/>
              <w:spacing w:after="0" w:line="240" w:lineRule="auto"/>
              <w:ind/>
            </w:pPr>
            <w:r>
              <w:t>3.1.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38.2.1+40.1.1)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80000">
            <w:pPr>
              <w:pStyle w:val="Style_5"/>
              <w:spacing w:after="0" w:line="240" w:lineRule="auto"/>
              <w:ind/>
              <w:jc w:val="center"/>
            </w:pPr>
            <w:r>
              <w:t>39.1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0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08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08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08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08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80000">
            <w:pPr>
              <w:pStyle w:val="Style_5"/>
              <w:spacing w:after="0" w:line="240" w:lineRule="auto"/>
              <w:ind/>
            </w:pPr>
            <w:r>
              <w:t>3.2.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(равно</w:t>
            </w:r>
            <w:r>
              <w:t xml:space="preserve"> строке</w:t>
            </w:r>
            <w:r>
              <w:t xml:space="preserve"> 40.1.2)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080000">
            <w:pPr>
              <w:pStyle w:val="Style_5"/>
              <w:spacing w:after="0" w:line="240" w:lineRule="auto"/>
              <w:ind/>
              <w:jc w:val="center"/>
            </w:pPr>
            <w:r>
              <w:t>39.2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0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08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08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08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08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80000">
            <w:pPr>
              <w:pStyle w:val="Style_5"/>
              <w:spacing w:after="0" w:line="240" w:lineRule="auto"/>
              <w:ind/>
            </w:pPr>
            <w:r>
              <w:t>3.3,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38.2.2+40.1.3)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080000">
            <w:pPr>
              <w:pStyle w:val="Style_5"/>
              <w:spacing w:after="0" w:line="240" w:lineRule="auto"/>
              <w:ind/>
              <w:jc w:val="center"/>
            </w:pPr>
            <w:r>
              <w:t>39.3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0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80000">
            <w:pPr>
              <w:pStyle w:val="Style_5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080000">
            <w:pPr>
              <w:pStyle w:val="Style_5"/>
              <w:spacing w:after="0" w:line="240" w:lineRule="auto"/>
              <w:ind/>
              <w:jc w:val="center"/>
            </w:pPr>
            <w:r>
              <w:t>40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80000">
            <w:pPr>
              <w:pStyle w:val="Style_5"/>
              <w:spacing w:after="0" w:line="240" w:lineRule="auto"/>
              <w:ind/>
            </w:pPr>
            <w:r>
              <w:t>4.1.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080000">
            <w:pPr>
              <w:pStyle w:val="Style_5"/>
              <w:spacing w:after="0" w:line="240" w:lineRule="auto"/>
              <w:ind/>
              <w:jc w:val="center"/>
            </w:pPr>
            <w:r>
              <w:t>40.1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0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08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08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08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08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80000">
            <w:pPr>
              <w:pStyle w:val="Style_5"/>
              <w:spacing w:after="0" w:line="240" w:lineRule="auto"/>
              <w:ind/>
            </w:pPr>
            <w:r>
              <w:t>4.1.1.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080000">
            <w:pPr>
              <w:pStyle w:val="Style_5"/>
              <w:spacing w:after="0" w:line="240" w:lineRule="auto"/>
              <w:ind/>
              <w:jc w:val="center"/>
            </w:pPr>
            <w:r>
              <w:t>40.1.1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0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08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08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08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08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80000">
            <w:pPr>
              <w:pStyle w:val="Style_5"/>
              <w:spacing w:after="0" w:line="240" w:lineRule="auto"/>
              <w:ind/>
            </w:pPr>
            <w:r>
              <w:t>4.1.2.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080000">
            <w:pPr>
              <w:pStyle w:val="Style_5"/>
              <w:spacing w:after="0" w:line="240" w:lineRule="auto"/>
              <w:ind/>
              <w:jc w:val="center"/>
            </w:pPr>
            <w:r>
              <w:t>40.1.2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0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08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08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08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08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80000">
            <w:pPr>
              <w:pStyle w:val="Style_5"/>
              <w:spacing w:after="0" w:line="240" w:lineRule="auto"/>
              <w:ind/>
            </w:pPr>
            <w:r>
              <w:t>4.1.3.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080000">
            <w:pPr>
              <w:pStyle w:val="Style_5"/>
              <w:spacing w:after="0" w:line="240" w:lineRule="auto"/>
              <w:ind/>
              <w:jc w:val="center"/>
            </w:pPr>
            <w:r>
              <w:t>40.1.3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0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0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80000">
            <w:pPr>
              <w:pStyle w:val="Style_5"/>
              <w:spacing w:after="0" w:line="240" w:lineRule="auto"/>
              <w:ind/>
            </w:pPr>
            <w:r>
              <w:t>4.2.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80000">
            <w:pPr>
              <w:pStyle w:val="Style_5"/>
              <w:spacing w:after="0" w:line="240" w:lineRule="auto"/>
              <w:ind/>
              <w:jc w:val="center"/>
            </w:pPr>
            <w:r>
              <w:t>40.2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0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080000">
            <w:pPr>
              <w:pStyle w:val="Style_5"/>
              <w:spacing w:after="0" w:line="240" w:lineRule="auto"/>
              <w:ind/>
              <w:jc w:val="center"/>
            </w:pPr>
            <w:r>
              <w:t>0,0002397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080000">
            <w:pPr>
              <w:pStyle w:val="Style_5"/>
              <w:spacing w:after="0" w:line="240" w:lineRule="auto"/>
              <w:ind/>
              <w:jc w:val="center"/>
            </w:pPr>
            <w:r>
              <w:t>282 751,46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080000">
            <w:pPr>
              <w:pStyle w:val="Style_5"/>
              <w:spacing w:after="0" w:line="240" w:lineRule="auto"/>
              <w:ind/>
              <w:jc w:val="center"/>
            </w:pPr>
            <w:r>
              <w:t>67,78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080000">
            <w:pPr>
              <w:pStyle w:val="Style_5"/>
              <w:spacing w:after="0" w:line="240" w:lineRule="auto"/>
              <w:ind/>
              <w:jc w:val="center"/>
            </w:pPr>
            <w:r>
              <w:t>873 986,4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80000">
            <w:pPr>
              <w:pStyle w:val="Style_5"/>
              <w:spacing w:after="0" w:line="240" w:lineRule="auto"/>
              <w:ind/>
            </w:pPr>
            <w:r>
              <w:t>4.2.1.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090000">
            <w:pPr>
              <w:pStyle w:val="Style_5"/>
              <w:spacing w:after="0" w:line="240" w:lineRule="auto"/>
              <w:ind/>
              <w:jc w:val="center"/>
            </w:pPr>
            <w:r>
              <w:t>40.2.1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09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090000">
            <w:pPr>
              <w:pStyle w:val="Style_5"/>
              <w:spacing w:after="0" w:line="240" w:lineRule="auto"/>
              <w:ind/>
              <w:jc w:val="center"/>
            </w:pPr>
            <w:r>
              <w:t>0,0002397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090000">
            <w:pPr>
              <w:pStyle w:val="Style_5"/>
              <w:spacing w:after="0" w:line="240" w:lineRule="auto"/>
              <w:ind/>
              <w:jc w:val="center"/>
            </w:pPr>
            <w:r>
              <w:t>282 751,46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090000">
            <w:pPr>
              <w:pStyle w:val="Style_5"/>
              <w:spacing w:after="0" w:line="240" w:lineRule="auto"/>
              <w:ind/>
              <w:jc w:val="center"/>
            </w:pPr>
            <w:r>
              <w:t>67,78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090000">
            <w:pPr>
              <w:pStyle w:val="Style_5"/>
              <w:spacing w:after="0" w:line="240" w:lineRule="auto"/>
              <w:ind/>
              <w:jc w:val="center"/>
            </w:pPr>
            <w:r>
              <w:t>873 986,4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90000">
            <w:pPr>
              <w:pStyle w:val="Style_5"/>
              <w:spacing w:after="0" w:line="240" w:lineRule="auto"/>
              <w:ind/>
            </w:pPr>
            <w:r>
              <w:t>4.2.2.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090000">
            <w:pPr>
              <w:pStyle w:val="Style_5"/>
              <w:spacing w:after="0" w:line="240" w:lineRule="auto"/>
              <w:ind/>
              <w:jc w:val="center"/>
            </w:pPr>
            <w:r>
              <w:t>40.2.2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09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090000">
            <w:pPr>
              <w:pStyle w:val="Style_5"/>
              <w:spacing w:after="0" w:line="240" w:lineRule="auto"/>
              <w:ind/>
              <w:jc w:val="center"/>
            </w:pPr>
            <w:r>
              <w:t>0,0002397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090000">
            <w:pPr>
              <w:pStyle w:val="Style_5"/>
              <w:spacing w:after="0" w:line="240" w:lineRule="auto"/>
              <w:ind/>
              <w:jc w:val="center"/>
            </w:pPr>
            <w:r>
              <w:t>282 751,46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090000">
            <w:pPr>
              <w:pStyle w:val="Style_5"/>
              <w:spacing w:after="0" w:line="240" w:lineRule="auto"/>
              <w:ind/>
              <w:jc w:val="center"/>
            </w:pPr>
            <w:r>
              <w:t>67,78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090000">
            <w:pPr>
              <w:pStyle w:val="Style_5"/>
              <w:spacing w:after="0" w:line="240" w:lineRule="auto"/>
              <w:ind/>
              <w:jc w:val="center"/>
            </w:pPr>
            <w:r>
              <w:t>873 986,4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90000">
            <w:pPr>
              <w:pStyle w:val="Style_5"/>
              <w:spacing w:after="0" w:line="240" w:lineRule="auto"/>
              <w:ind/>
            </w:pPr>
            <w:r>
              <w:t>5. Медицинская</w:t>
            </w:r>
            <w:r>
              <w:t xml:space="preserve"> реабилитация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90000">
            <w:pPr>
              <w:pStyle w:val="Style_5"/>
              <w:spacing w:after="0" w:line="240" w:lineRule="auto"/>
              <w:ind/>
              <w:jc w:val="center"/>
            </w:pPr>
            <w:r>
              <w:t>41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90000">
            <w:pPr>
              <w:pStyle w:val="Style_5"/>
              <w:spacing w:after="0" w:line="240" w:lineRule="auto"/>
              <w:ind/>
            </w:pPr>
            <w:r>
              <w:t>5.1. В</w:t>
            </w:r>
            <w:r>
              <w:t xml:space="preserve"> амбулаторных</w:t>
            </w:r>
            <w:r>
              <w:t xml:space="preserve"> условиях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90000">
            <w:pPr>
              <w:pStyle w:val="Style_5"/>
              <w:spacing w:after="0" w:line="240" w:lineRule="auto"/>
              <w:ind/>
              <w:jc w:val="center"/>
            </w:pPr>
            <w:r>
              <w:t>41.1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9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90000">
            <w:pPr>
              <w:pStyle w:val="Style_5"/>
              <w:spacing w:after="0" w:line="240" w:lineRule="auto"/>
              <w:ind/>
            </w:pPr>
            <w:r>
              <w:t>5.2. В</w:t>
            </w:r>
            <w:r>
              <w:t xml:space="preserve"> условиях</w:t>
            </w:r>
            <w:r>
              <w:t xml:space="preserve"> дневных</w:t>
            </w:r>
            <w:r>
              <w:t xml:space="preserve"> стационаров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90000">
            <w:pPr>
              <w:pStyle w:val="Style_5"/>
              <w:spacing w:after="0" w:line="240" w:lineRule="auto"/>
              <w:ind/>
              <w:jc w:val="center"/>
            </w:pPr>
            <w:r>
              <w:t>41.2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9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90000">
            <w:pPr>
              <w:pStyle w:val="Style_5"/>
              <w:spacing w:after="0" w:line="240" w:lineRule="auto"/>
              <w:ind/>
            </w:pPr>
            <w:r>
              <w:t>5.3.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090000">
            <w:pPr>
              <w:pStyle w:val="Style_5"/>
              <w:spacing w:after="0" w:line="240" w:lineRule="auto"/>
              <w:ind/>
              <w:jc w:val="center"/>
            </w:pPr>
            <w:r>
              <w:t>41.3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09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90000">
            <w:pPr>
              <w:pStyle w:val="Style_5"/>
              <w:spacing w:after="0" w:line="240" w:lineRule="auto"/>
              <w:ind/>
            </w:pPr>
            <w:r>
              <w:t>6.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"sub_144"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4</w:t>
            </w:r>
            <w:r>
              <w:rPr>
                <w:rStyle w:val="Style_3_ch"/>
                <w:b w:val="0"/>
              </w:rPr>
              <w:fldChar w:fldCharType="end"/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90000">
            <w:pPr>
              <w:pStyle w:val="Style_5"/>
              <w:spacing w:after="0" w:line="240" w:lineRule="auto"/>
              <w:ind/>
              <w:jc w:val="center"/>
            </w:pPr>
            <w:r>
              <w:t>42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90000">
            <w:pPr>
              <w:pStyle w:val="Style_5"/>
              <w:spacing w:after="0" w:line="240" w:lineRule="auto"/>
              <w:ind/>
            </w:pPr>
            <w:r>
              <w:t>6.1. Первичная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врачебная</w:t>
            </w:r>
            <w:r>
              <w:t>, всего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90000">
            <w:pPr>
              <w:pStyle w:val="Style_5"/>
              <w:spacing w:after="0" w:line="240" w:lineRule="auto"/>
              <w:ind/>
              <w:jc w:val="center"/>
            </w:pPr>
            <w:r>
              <w:t>42.1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09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90000">
            <w:pPr>
              <w:pStyle w:val="Style_5"/>
              <w:spacing w:after="0" w:line="240" w:lineRule="auto"/>
              <w:ind/>
            </w:pPr>
            <w:r>
              <w:t>6.1.1. посещения</w:t>
            </w:r>
            <w:r>
              <w:t xml:space="preserve"> по</w:t>
            </w:r>
            <w:r>
              <w:t xml:space="preserve"> паллиативн</w:t>
            </w:r>
            <w:r>
              <w:t>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без</w:t>
            </w:r>
            <w:r>
              <w:t xml:space="preserve"> учета</w:t>
            </w:r>
            <w:r>
              <w:t xml:space="preserve"> посещений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90000">
            <w:pPr>
              <w:pStyle w:val="Style_5"/>
              <w:spacing w:after="0" w:line="240" w:lineRule="auto"/>
              <w:ind/>
              <w:jc w:val="center"/>
            </w:pPr>
            <w:r>
              <w:t>42.1.1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09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90000">
            <w:pPr>
              <w:pStyle w:val="Style_5"/>
              <w:spacing w:after="0" w:line="240" w:lineRule="auto"/>
              <w:ind/>
            </w:pPr>
            <w:r>
              <w:t>6.1.2. посещения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090000">
            <w:pPr>
              <w:pStyle w:val="Style_5"/>
              <w:spacing w:after="0" w:line="240" w:lineRule="auto"/>
              <w:ind/>
              <w:jc w:val="center"/>
            </w:pPr>
            <w:r>
              <w:t>42.1.2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09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90000">
            <w:pPr>
              <w:pStyle w:val="Style_5"/>
              <w:spacing w:after="0" w:line="240" w:lineRule="auto"/>
              <w:ind/>
            </w:pPr>
            <w:r>
              <w:t>6.2.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(включая</w:t>
            </w:r>
            <w:r>
              <w:t xml:space="preserve"> койки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и</w:t>
            </w:r>
            <w:r>
              <w:t xml:space="preserve"> койки</w:t>
            </w:r>
            <w:r>
              <w:t xml:space="preserve"> сестринского</w:t>
            </w:r>
            <w:r>
              <w:t xml:space="preserve"> ухода</w:t>
            </w:r>
            <w:r>
              <w:t>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"sub_144"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4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090000">
            <w:pPr>
              <w:pStyle w:val="Style_5"/>
              <w:spacing w:after="0" w:line="240" w:lineRule="auto"/>
              <w:ind/>
              <w:jc w:val="center"/>
            </w:pPr>
            <w:r>
              <w:t>42.2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090000">
            <w:pPr>
              <w:pStyle w:val="Style_5"/>
              <w:spacing w:after="0" w:line="240" w:lineRule="auto"/>
              <w:ind/>
              <w:jc w:val="center"/>
            </w:pPr>
            <w:r>
              <w:t>койко-дней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090000">
            <w:pPr>
              <w:pStyle w:val="Style_5"/>
              <w:spacing w:after="0" w:line="240" w:lineRule="auto"/>
              <w:ind/>
              <w:jc w:val="center"/>
            </w:pPr>
            <w:r>
              <w:t>0.00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90000">
            <w:pPr>
              <w:pStyle w:val="Style_5"/>
              <w:spacing w:after="0" w:line="240" w:lineRule="auto"/>
              <w:ind/>
            </w:pPr>
            <w:r>
              <w:t>6.3.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"sub_144"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4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090000">
            <w:pPr>
              <w:pStyle w:val="Style_5"/>
              <w:spacing w:after="0" w:line="240" w:lineRule="auto"/>
              <w:ind/>
              <w:jc w:val="center"/>
            </w:pPr>
            <w:r>
              <w:t>42.3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09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90000">
            <w:pPr>
              <w:pStyle w:val="Style_5"/>
              <w:spacing w:after="0" w:line="240" w:lineRule="auto"/>
              <w:ind/>
            </w:pPr>
            <w:r>
              <w:t>7. Расходы</w:t>
            </w:r>
            <w:r>
              <w:t xml:space="preserve"> на</w:t>
            </w:r>
            <w:r>
              <w:t xml:space="preserve"> ведение</w:t>
            </w:r>
            <w:r>
              <w:t xml:space="preserve"> дела</w:t>
            </w:r>
            <w:r>
              <w:t xml:space="preserve"> СМО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090000">
            <w:pPr>
              <w:pStyle w:val="Style_5"/>
              <w:spacing w:after="0" w:line="240" w:lineRule="auto"/>
              <w:ind/>
              <w:jc w:val="center"/>
            </w:pPr>
            <w:r>
              <w:t>43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90000">
            <w:pPr>
              <w:pStyle w:val="Style_5"/>
              <w:spacing w:after="0" w:line="240" w:lineRule="auto"/>
              <w:ind/>
            </w:pPr>
            <w:r>
              <w:t>8. Иные</w:t>
            </w:r>
            <w:r>
              <w:t xml:space="preserve"> расходы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090000">
            <w:pPr>
              <w:pStyle w:val="Style_5"/>
              <w:spacing w:after="0" w:line="240" w:lineRule="auto"/>
              <w:ind/>
              <w:jc w:val="center"/>
            </w:pPr>
            <w:r>
              <w:t>44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90000">
            <w:pPr>
              <w:pStyle w:val="Style_5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по</w:t>
            </w:r>
            <w:r>
              <w:t xml:space="preserve"> видам</w:t>
            </w:r>
            <w:r>
              <w:t xml:space="preserve"> и</w:t>
            </w:r>
            <w:r>
              <w:t xml:space="preserve"> заболеваниям</w:t>
            </w:r>
            <w:r>
              <w:t>, установленным</w:t>
            </w:r>
            <w:r>
              <w:t xml:space="preserve"> базовой</w:t>
            </w:r>
            <w:r>
              <w:t xml:space="preserve"> программой</w:t>
            </w:r>
            <w:r>
              <w:t xml:space="preserve"> (дополнительное</w:t>
            </w:r>
            <w:r>
              <w:t xml:space="preserve"> финансовое</w:t>
            </w:r>
            <w:r>
              <w:t xml:space="preserve"> обеспечение</w:t>
            </w:r>
            <w:r>
              <w:t>):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090000">
            <w:pPr>
              <w:pStyle w:val="Style_5"/>
              <w:spacing w:after="0" w:line="240" w:lineRule="auto"/>
              <w:ind/>
              <w:jc w:val="center"/>
            </w:pPr>
            <w:r>
              <w:t>45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090000">
            <w:pPr>
              <w:pStyle w:val="Style_5"/>
              <w:spacing w:after="0" w:line="240" w:lineRule="auto"/>
              <w:ind/>
              <w:jc w:val="center"/>
            </w:pPr>
            <w:r>
              <w:t>1 510,41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90000">
            <w:pPr>
              <w:pStyle w:val="Style_5"/>
              <w:spacing w:after="0" w:line="240" w:lineRule="auto"/>
              <w:ind/>
              <w:jc w:val="center"/>
            </w:pPr>
            <w:r>
              <w:t>19477 247,0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90000">
            <w:pPr>
              <w:pStyle w:val="Style_5"/>
              <w:spacing w:after="0" w:line="240" w:lineRule="auto"/>
              <w:ind/>
              <w:jc w:val="center"/>
            </w:pPr>
            <w:r>
              <w:t>3,3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90000">
            <w:pPr>
              <w:pStyle w:val="Style_5"/>
              <w:spacing w:after="0" w:line="240" w:lineRule="auto"/>
              <w:ind/>
            </w:pPr>
            <w:r>
              <w:t>1. Скорая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090000">
            <w:pPr>
              <w:pStyle w:val="Style_5"/>
              <w:spacing w:after="0" w:line="240" w:lineRule="auto"/>
              <w:ind/>
              <w:jc w:val="center"/>
            </w:pPr>
            <w:r>
              <w:t>46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09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090000">
            <w:pPr>
              <w:pStyle w:val="Style_5"/>
              <w:spacing w:after="0" w:line="240" w:lineRule="auto"/>
              <w:ind/>
              <w:jc w:val="center"/>
            </w:pPr>
            <w:r>
              <w:t>429,06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090000">
            <w:pPr>
              <w:pStyle w:val="Style_5"/>
              <w:spacing w:after="0" w:line="240" w:lineRule="auto"/>
              <w:ind/>
              <w:jc w:val="center"/>
            </w:pPr>
            <w:r>
              <w:t>5 532 907,7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90000">
            <w:pPr>
              <w:pStyle w:val="Style_5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090000">
            <w:pPr>
              <w:pStyle w:val="Style_5"/>
              <w:spacing w:after="0" w:line="240" w:lineRule="auto"/>
              <w:ind/>
              <w:jc w:val="center"/>
            </w:pPr>
            <w:r>
              <w:t>47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90000">
            <w:pPr>
              <w:pStyle w:val="Style_5"/>
              <w:spacing w:after="0" w:line="240" w:lineRule="auto"/>
              <w:ind/>
            </w:pPr>
            <w:r>
              <w:t>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090000">
            <w:pPr>
              <w:pStyle w:val="Style_5"/>
              <w:spacing w:after="0" w:line="240" w:lineRule="auto"/>
              <w:ind/>
              <w:jc w:val="center"/>
            </w:pPr>
            <w:r>
              <w:t>47.1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90000">
            <w:pPr>
              <w:pStyle w:val="Style_5"/>
              <w:spacing w:after="0" w:line="240" w:lineRule="auto"/>
              <w:ind/>
            </w:pPr>
            <w:r>
              <w:t>2.1.11.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профилак</w:t>
            </w:r>
            <w:r>
              <w:t>тических</w:t>
            </w:r>
            <w:r>
              <w:t xml:space="preserve"> медицинских</w:t>
            </w:r>
            <w:r>
              <w:t xml:space="preserve"> осмотров</w:t>
            </w:r>
            <w:r>
              <w:t xml:space="preserve"> (без</w:t>
            </w:r>
            <w:r>
              <w:t xml:space="preserve"> учета</w:t>
            </w:r>
            <w:r>
              <w:t xml:space="preserve"> диспансеризации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090000">
            <w:pPr>
              <w:pStyle w:val="Style_5"/>
              <w:spacing w:after="0" w:line="240" w:lineRule="auto"/>
              <w:ind/>
              <w:jc w:val="center"/>
            </w:pPr>
            <w:r>
              <w:t>47.1.1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09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90000">
            <w:pPr>
              <w:pStyle w:val="Style_5"/>
              <w:spacing w:after="0" w:line="240" w:lineRule="auto"/>
              <w:ind/>
            </w:pPr>
            <w:r>
              <w:t>2.1.2</w:t>
            </w:r>
            <w:r>
              <w:t>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диспансеризации</w:t>
            </w:r>
            <w:r>
              <w:t>, включающей</w:t>
            </w:r>
            <w:r>
              <w:t xml:space="preserve"> профилактический</w:t>
            </w:r>
            <w:r>
              <w:t xml:space="preserve"> медицинский</w:t>
            </w:r>
            <w:r>
              <w:t xml:space="preserve"> осмотр</w:t>
            </w:r>
            <w:r>
              <w:t xml:space="preserve"> и</w:t>
            </w:r>
            <w:r>
              <w:t xml:space="preserve"> дополнительные</w:t>
            </w:r>
            <w:r>
              <w:t xml:space="preserve"> методы</w:t>
            </w:r>
            <w:r>
              <w:t xml:space="preserve"> обследований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целях</w:t>
            </w:r>
            <w:r>
              <w:t xml:space="preserve"> выявления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(1-й</w:t>
            </w:r>
            <w:r>
              <w:t xml:space="preserve"> этап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090000">
            <w:pPr>
              <w:pStyle w:val="Style_5"/>
              <w:spacing w:after="0" w:line="240" w:lineRule="auto"/>
              <w:ind/>
              <w:jc w:val="center"/>
            </w:pPr>
            <w:r>
              <w:t>47.1.2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09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90000">
            <w:pPr>
              <w:pStyle w:val="Style_5"/>
              <w:spacing w:after="0" w:line="240" w:lineRule="auto"/>
              <w:ind/>
            </w:pPr>
            <w:r>
              <w:t>2.1.2.1.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углубленной</w:t>
            </w:r>
            <w:r>
              <w:t xml:space="preserve"> диспансеризации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090000">
            <w:pPr>
              <w:pStyle w:val="Style_5"/>
              <w:spacing w:after="0" w:line="240" w:lineRule="auto"/>
              <w:ind/>
              <w:jc w:val="center"/>
            </w:pPr>
            <w:r>
              <w:t>47.1.2.1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09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90000">
            <w:pPr>
              <w:pStyle w:val="Style_5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посещений</w:t>
            </w:r>
            <w:r>
              <w:t xml:space="preserve"> с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090000">
            <w:pPr>
              <w:pStyle w:val="Style_5"/>
              <w:spacing w:after="0" w:line="240" w:lineRule="auto"/>
              <w:ind/>
              <w:jc w:val="center"/>
            </w:pPr>
            <w:r>
              <w:t>47.1.3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09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90000">
            <w:pPr>
              <w:pStyle w:val="Style_5"/>
              <w:spacing w:after="0" w:line="240" w:lineRule="auto"/>
              <w:ind/>
            </w:pPr>
            <w:r>
              <w:t>2.1.4.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090000">
            <w:pPr>
              <w:pStyle w:val="Style_5"/>
              <w:spacing w:after="0" w:line="240" w:lineRule="auto"/>
              <w:ind/>
              <w:jc w:val="center"/>
            </w:pPr>
            <w:r>
              <w:t>47.1.4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09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90000">
            <w:pPr>
              <w:pStyle w:val="Style_5"/>
              <w:spacing w:after="0" w:line="240" w:lineRule="auto"/>
              <w:ind/>
            </w:pPr>
            <w:r>
              <w:t>2.1.5,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090000">
            <w:pPr>
              <w:pStyle w:val="Style_5"/>
              <w:spacing w:after="0" w:line="240" w:lineRule="auto"/>
              <w:ind/>
              <w:jc w:val="center"/>
            </w:pPr>
            <w:r>
              <w:t>47.1.5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09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90000">
            <w:pPr>
              <w:pStyle w:val="Style_5"/>
              <w:spacing w:after="0" w:line="240" w:lineRule="auto"/>
              <w:ind/>
            </w:pPr>
            <w:r>
              <w:t>2.1.5.1. из</w:t>
            </w:r>
            <w:r>
              <w:t xml:space="preserve"> них</w:t>
            </w:r>
            <w:r>
              <w:t xml:space="preserve"> проведение</w:t>
            </w:r>
            <w:r>
              <w:t xml:space="preserve"> отдельных</w:t>
            </w:r>
            <w:r>
              <w:t xml:space="preserve"> диагностических</w:t>
            </w:r>
            <w:r>
              <w:t xml:space="preserve"> (лабораторных</w:t>
            </w:r>
            <w:r>
              <w:t>) исследований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090000">
            <w:pPr>
              <w:pStyle w:val="Style_5"/>
              <w:spacing w:after="0" w:line="240" w:lineRule="auto"/>
              <w:ind/>
              <w:jc w:val="center"/>
            </w:pPr>
            <w:r>
              <w:t>47.1.5.1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0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90000">
            <w:pPr>
              <w:pStyle w:val="Style_5"/>
              <w:spacing w:after="0" w:line="240" w:lineRule="auto"/>
              <w:ind/>
            </w:pPr>
            <w:r>
              <w:t>2.1.5.1.1. компьютерная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090000">
            <w:pPr>
              <w:pStyle w:val="Style_5"/>
              <w:spacing w:after="0" w:line="240" w:lineRule="auto"/>
              <w:ind/>
              <w:jc w:val="center"/>
            </w:pPr>
            <w:r>
              <w:t>47.1.5.1.1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09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0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0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A0000">
            <w:pPr>
              <w:pStyle w:val="Style_5"/>
              <w:spacing w:after="0" w:line="240" w:lineRule="auto"/>
              <w:ind/>
            </w:pPr>
            <w:r>
              <w:t>2.1.5.1.2. магнитно</w:t>
            </w:r>
            <w:r>
              <w:t xml:space="preserve"> резонансная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0A0000">
            <w:pPr>
              <w:pStyle w:val="Style_5"/>
              <w:spacing w:after="0" w:line="240" w:lineRule="auto"/>
              <w:ind/>
              <w:jc w:val="center"/>
            </w:pPr>
            <w:r>
              <w:t>47.1.5.1.2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0A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A0000">
            <w:pPr>
              <w:pStyle w:val="Style_5"/>
              <w:spacing w:after="0" w:line="240" w:lineRule="auto"/>
              <w:ind/>
            </w:pPr>
            <w:r>
              <w:t>2.1.5.1.3. ультразвуковое</w:t>
            </w:r>
            <w:r>
              <w:t xml:space="preserve"> исследование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0A0000">
            <w:pPr>
              <w:pStyle w:val="Style_5"/>
              <w:spacing w:after="0" w:line="240" w:lineRule="auto"/>
              <w:ind/>
              <w:jc w:val="center"/>
            </w:pPr>
            <w:r>
              <w:t>47.1.5.1.3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0A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A0000">
            <w:pPr>
              <w:pStyle w:val="Style_5"/>
              <w:spacing w:after="0" w:line="240" w:lineRule="auto"/>
              <w:ind/>
            </w:pPr>
            <w:r>
              <w:t>2.1.5.1.4. эндоскопическое</w:t>
            </w:r>
            <w:r>
              <w:t xml:space="preserve"> диагностическое</w:t>
            </w:r>
            <w:r>
              <w:t xml:space="preserve"> исследование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0A0000">
            <w:pPr>
              <w:pStyle w:val="Style_5"/>
              <w:spacing w:after="0" w:line="240" w:lineRule="auto"/>
              <w:ind/>
              <w:jc w:val="center"/>
            </w:pPr>
            <w:r>
              <w:t>47.1.5.1.4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A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A0000">
            <w:pPr>
              <w:pStyle w:val="Style_5"/>
              <w:spacing w:after="0" w:line="240" w:lineRule="auto"/>
              <w:ind/>
            </w:pPr>
            <w:r>
              <w:t>2.1.5.1.5. молекулярно</w:t>
            </w:r>
            <w:r>
              <w:t>- генетическое</w:t>
            </w:r>
            <w:r>
              <w:t xml:space="preserve"> исследование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A0000">
            <w:pPr>
              <w:pStyle w:val="Style_5"/>
              <w:spacing w:after="0" w:line="240" w:lineRule="auto"/>
              <w:ind/>
              <w:jc w:val="center"/>
            </w:pPr>
            <w:r>
              <w:t>47.1.5.1.5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A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A0000">
            <w:pPr>
              <w:pStyle w:val="Style_5"/>
              <w:spacing w:after="0" w:line="240" w:lineRule="auto"/>
              <w:ind/>
              <w:jc w:val="center"/>
            </w:pPr>
            <w:r>
              <w:t>0*00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A0000">
            <w:pPr>
              <w:pStyle w:val="Style_5"/>
              <w:spacing w:after="0" w:line="240" w:lineRule="auto"/>
              <w:ind/>
            </w:pPr>
            <w:r>
              <w:t>2.1.5.1.6. патолого-анатомическое</w:t>
            </w:r>
            <w:r>
              <w:t xml:space="preserve"> исследование</w:t>
            </w:r>
            <w:r>
              <w:t xml:space="preserve"> биопсийного</w:t>
            </w:r>
            <w:r>
              <w:t xml:space="preserve"> (операционного</w:t>
            </w:r>
            <w:r>
              <w:t>) материала</w:t>
            </w:r>
            <w:r>
              <w:t xml:space="preserve"> с</w:t>
            </w:r>
            <w:r>
              <w:t xml:space="preserve"> целью</w:t>
            </w:r>
            <w:r>
              <w:t xml:space="preserve"> диа</w:t>
            </w:r>
            <w:r>
              <w:t>гностики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и</w:t>
            </w:r>
            <w:r>
              <w:t xml:space="preserve"> подбора</w:t>
            </w:r>
            <w:r>
              <w:t xml:space="preserve"> противоопухолевой</w:t>
            </w:r>
            <w:r>
              <w:t xml:space="preserve"> лекарственной</w:t>
            </w:r>
            <w:r>
              <w:t xml:space="preserve"> терапии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0A0000">
            <w:pPr>
              <w:pStyle w:val="Style_5"/>
              <w:spacing w:after="0" w:line="240" w:lineRule="auto"/>
              <w:ind/>
              <w:jc w:val="center"/>
            </w:pPr>
            <w:r>
              <w:t>47.1.5.1.6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0A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A0000">
            <w:pPr>
              <w:pStyle w:val="Style_5"/>
              <w:spacing w:after="0" w:line="240" w:lineRule="auto"/>
              <w:ind/>
            </w:pPr>
            <w:r>
              <w:t>2.1.5.1.7. тестирование</w:t>
            </w:r>
            <w:r>
              <w:t xml:space="preserve"> на</w:t>
            </w:r>
            <w:r>
              <w:t xml:space="preserve"> выявление</w:t>
            </w:r>
            <w:r>
              <w:t xml:space="preserve"> новой</w:t>
            </w:r>
            <w:r>
              <w:t xml:space="preserve"> коронавирусной</w:t>
            </w:r>
            <w:r>
              <w:t xml:space="preserve"> инфекции</w:t>
            </w:r>
            <w:r>
              <w:t xml:space="preserve"> (COVID-19)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0A0000">
            <w:pPr>
              <w:pStyle w:val="Style_5"/>
              <w:spacing w:after="0" w:line="240" w:lineRule="auto"/>
              <w:ind/>
              <w:jc w:val="center"/>
            </w:pPr>
            <w:r>
              <w:t>47.1.5.1.7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0A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A0000">
            <w:pPr>
              <w:pStyle w:val="Style_5"/>
              <w:spacing w:after="0" w:line="240" w:lineRule="auto"/>
              <w:ind/>
            </w:pPr>
            <w:r>
              <w:t>2.1.6.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диспансерного</w:t>
            </w:r>
            <w:r>
              <w:t xml:space="preserve"> наблюдения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0A0000">
            <w:pPr>
              <w:pStyle w:val="Style_5"/>
              <w:spacing w:after="0" w:line="240" w:lineRule="auto"/>
              <w:ind/>
              <w:jc w:val="center"/>
            </w:pPr>
            <w:r>
              <w:t>47.1.6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A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A0000">
            <w:pPr>
              <w:pStyle w:val="Style_5"/>
              <w:spacing w:after="0" w:line="240" w:lineRule="auto"/>
              <w:ind/>
            </w:pPr>
            <w:r>
              <w:t>2.2.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0A0000">
            <w:pPr>
              <w:pStyle w:val="Style_5"/>
              <w:spacing w:after="0" w:line="240" w:lineRule="auto"/>
              <w:ind/>
              <w:jc w:val="center"/>
            </w:pPr>
            <w:r>
              <w:t>47.2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A0000">
            <w:pPr>
              <w:pStyle w:val="Style_5"/>
              <w:spacing w:after="0" w:line="240" w:lineRule="auto"/>
              <w:ind/>
            </w:pPr>
            <w:r>
              <w:t>2.2.1.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0A0000">
            <w:pPr>
              <w:pStyle w:val="Style_5"/>
              <w:spacing w:after="0" w:line="240" w:lineRule="auto"/>
              <w:ind/>
              <w:jc w:val="center"/>
            </w:pPr>
            <w:r>
              <w:t>47.2.1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A0000">
            <w:pPr>
              <w:pStyle w:val="Style_5"/>
              <w:spacing w:after="0" w:line="240" w:lineRule="auto"/>
              <w:ind/>
            </w:pPr>
            <w:r>
              <w:t>2.2.2.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0A0000">
            <w:pPr>
              <w:pStyle w:val="Style_5"/>
              <w:spacing w:after="0" w:line="240" w:lineRule="auto"/>
              <w:ind/>
              <w:jc w:val="center"/>
            </w:pPr>
            <w:r>
              <w:t>47.2.2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A0000">
            <w:pPr>
              <w:pStyle w:val="Style_5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47.2+49.1)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0A0000">
            <w:pPr>
              <w:pStyle w:val="Style_5"/>
              <w:spacing w:after="0" w:line="240" w:lineRule="auto"/>
              <w:ind/>
              <w:jc w:val="center"/>
            </w:pPr>
            <w:r>
              <w:t>48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0A0000">
            <w:pPr>
              <w:pStyle w:val="Style_5"/>
              <w:spacing w:after="0" w:line="240" w:lineRule="auto"/>
              <w:ind/>
              <w:jc w:val="center"/>
            </w:pPr>
            <w:r>
              <w:t>232,64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0A0000">
            <w:pPr>
              <w:pStyle w:val="Style_5"/>
              <w:spacing w:after="0" w:line="240" w:lineRule="auto"/>
              <w:ind/>
              <w:jc w:val="center"/>
            </w:pPr>
            <w:r>
              <w:t>3 000 000,0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A0000">
            <w:pPr>
              <w:pStyle w:val="Style_5"/>
              <w:spacing w:after="0" w:line="240" w:lineRule="auto"/>
              <w:ind/>
            </w:pPr>
            <w:r>
              <w:t>3.1.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47.2.1+49.1.1)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0A0000">
            <w:pPr>
              <w:pStyle w:val="Style_5"/>
              <w:spacing w:after="0" w:line="240" w:lineRule="auto"/>
              <w:ind/>
              <w:jc w:val="center"/>
            </w:pPr>
            <w:r>
              <w:t>48.1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A0000">
            <w:pPr>
              <w:pStyle w:val="Style_5"/>
              <w:spacing w:after="0" w:line="240" w:lineRule="auto"/>
              <w:ind/>
            </w:pPr>
            <w:r>
              <w:t>3.2.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(равно</w:t>
            </w:r>
            <w:r>
              <w:t xml:space="preserve"> строке</w:t>
            </w:r>
            <w:r>
              <w:t xml:space="preserve"> 49.1.2)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0A0000">
            <w:pPr>
              <w:pStyle w:val="Style_5"/>
              <w:spacing w:after="0" w:line="240" w:lineRule="auto"/>
              <w:ind/>
              <w:jc w:val="center"/>
            </w:pPr>
            <w:r>
              <w:t>48.2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A0000">
            <w:pPr>
              <w:pStyle w:val="Style_5"/>
              <w:spacing w:after="0" w:line="240" w:lineRule="auto"/>
              <w:ind/>
            </w:pPr>
            <w:r>
              <w:t>3.3.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47.2.2+49.1.3)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0A0000">
            <w:pPr>
              <w:pStyle w:val="Style_5"/>
              <w:spacing w:after="0" w:line="240" w:lineRule="auto"/>
              <w:ind/>
              <w:jc w:val="center"/>
            </w:pPr>
            <w:r>
              <w:t>48.3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A0000">
            <w:pPr>
              <w:pStyle w:val="Style_5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0A0000">
            <w:pPr>
              <w:pStyle w:val="Style_5"/>
              <w:spacing w:after="0" w:line="240" w:lineRule="auto"/>
              <w:ind/>
              <w:jc w:val="center"/>
            </w:pPr>
            <w:r>
              <w:t>49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A0000">
            <w:pPr>
              <w:pStyle w:val="Style_5"/>
              <w:spacing w:after="0" w:line="240" w:lineRule="auto"/>
              <w:ind/>
            </w:pPr>
            <w:r>
              <w:t>4.1.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0A0000">
            <w:pPr>
              <w:pStyle w:val="Style_5"/>
              <w:spacing w:after="0" w:line="240" w:lineRule="auto"/>
              <w:ind/>
              <w:jc w:val="center"/>
            </w:pPr>
            <w:r>
              <w:t>49.1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0A0000">
            <w:pPr>
              <w:pStyle w:val="Style_5"/>
              <w:spacing w:after="0" w:line="240" w:lineRule="auto"/>
              <w:ind/>
              <w:jc w:val="center"/>
            </w:pPr>
            <w:r>
              <w:t>232,64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0A0000">
            <w:pPr>
              <w:pStyle w:val="Style_5"/>
              <w:spacing w:after="0" w:line="240" w:lineRule="auto"/>
              <w:ind/>
              <w:jc w:val="center"/>
            </w:pPr>
            <w:r>
              <w:t>3 000 000,0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A0000">
            <w:pPr>
              <w:pStyle w:val="Style_5"/>
              <w:spacing w:after="0" w:line="240" w:lineRule="auto"/>
              <w:ind/>
            </w:pPr>
            <w:r>
              <w:t>4,1.1.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0A0000">
            <w:pPr>
              <w:pStyle w:val="Style_5"/>
              <w:spacing w:after="0" w:line="240" w:lineRule="auto"/>
              <w:ind/>
              <w:jc w:val="center"/>
            </w:pPr>
            <w:r>
              <w:t>49.1.1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A0000">
            <w:pPr>
              <w:pStyle w:val="Style_5"/>
              <w:spacing w:after="0" w:line="240" w:lineRule="auto"/>
              <w:ind/>
            </w:pPr>
            <w:r>
              <w:t>4.1.2.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0A0000">
            <w:pPr>
              <w:pStyle w:val="Style_5"/>
              <w:spacing w:after="0" w:line="240" w:lineRule="auto"/>
              <w:ind/>
              <w:jc w:val="center"/>
            </w:pPr>
            <w:r>
              <w:t>49.1.2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A0000">
            <w:pPr>
              <w:pStyle w:val="Style_5"/>
              <w:spacing w:after="0" w:line="240" w:lineRule="auto"/>
              <w:ind/>
            </w:pPr>
            <w:r>
              <w:t>4.1.3.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0A0000">
            <w:pPr>
              <w:pStyle w:val="Style_5"/>
              <w:spacing w:after="0" w:line="240" w:lineRule="auto"/>
              <w:ind/>
              <w:jc w:val="center"/>
            </w:pPr>
            <w:r>
              <w:t>49.1.3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A0000">
            <w:pPr>
              <w:pStyle w:val="Style_5"/>
              <w:spacing w:after="0" w:line="240" w:lineRule="auto"/>
              <w:ind/>
            </w:pPr>
            <w:r>
              <w:t>4.2.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0A0000">
            <w:pPr>
              <w:pStyle w:val="Style_5"/>
              <w:spacing w:after="0" w:line="240" w:lineRule="auto"/>
              <w:ind/>
              <w:jc w:val="center"/>
            </w:pPr>
            <w:r>
              <w:t>49.2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0A0000">
            <w:pPr>
              <w:pStyle w:val="Style_5"/>
              <w:spacing w:after="0" w:line="240" w:lineRule="auto"/>
              <w:ind/>
              <w:jc w:val="center"/>
            </w:pPr>
            <w:r>
              <w:t>848,71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0A0000">
            <w:pPr>
              <w:pStyle w:val="Style_5"/>
              <w:spacing w:after="0" w:line="240" w:lineRule="auto"/>
              <w:ind/>
              <w:jc w:val="center"/>
            </w:pPr>
            <w:r>
              <w:t>10 944 339,3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A0000">
            <w:pPr>
              <w:pStyle w:val="Style_5"/>
              <w:spacing w:after="0" w:line="240" w:lineRule="auto"/>
              <w:ind/>
            </w:pPr>
            <w:r>
              <w:t>4.2.1.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0A0000">
            <w:pPr>
              <w:pStyle w:val="Style_5"/>
              <w:spacing w:after="0" w:line="240" w:lineRule="auto"/>
              <w:ind/>
              <w:jc w:val="center"/>
            </w:pPr>
            <w:r>
              <w:t>49.2.1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A0000">
            <w:pPr>
              <w:pStyle w:val="Style_5"/>
              <w:spacing w:after="0" w:line="240" w:lineRule="auto"/>
              <w:ind/>
            </w:pPr>
            <w:r>
              <w:t>4.2.2.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0A0000">
            <w:pPr>
              <w:pStyle w:val="Style_5"/>
              <w:spacing w:after="0" w:line="240" w:lineRule="auto"/>
              <w:ind/>
              <w:jc w:val="center"/>
            </w:pPr>
            <w:r>
              <w:t>49.2.2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0A0000">
            <w:pPr>
              <w:pStyle w:val="Style_5"/>
              <w:spacing w:after="0" w:line="240" w:lineRule="auto"/>
              <w:ind/>
              <w:jc w:val="center"/>
            </w:pPr>
            <w:r>
              <w:t>53,52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0A0000">
            <w:pPr>
              <w:pStyle w:val="Style_5"/>
              <w:spacing w:after="0" w:line="240" w:lineRule="auto"/>
              <w:ind/>
              <w:jc w:val="center"/>
            </w:pPr>
            <w:r>
              <w:t>690 152,3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A0000">
            <w:pPr>
              <w:pStyle w:val="Style_5"/>
              <w:spacing w:after="0" w:line="240" w:lineRule="auto"/>
              <w:ind/>
            </w:pPr>
            <w:r>
              <w:t>5. Медицинская</w:t>
            </w:r>
            <w:r>
              <w:t xml:space="preserve"> реабилитация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0A0000">
            <w:pPr>
              <w:pStyle w:val="Style_5"/>
              <w:spacing w:after="0" w:line="240" w:lineRule="auto"/>
              <w:ind/>
              <w:jc w:val="center"/>
            </w:pPr>
            <w:r>
              <w:t>50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0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A0000">
            <w:pPr>
              <w:pStyle w:val="Style_5"/>
              <w:spacing w:after="0" w:line="240" w:lineRule="auto"/>
              <w:ind/>
            </w:pPr>
            <w:r>
              <w:t>5.1.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0A0000">
            <w:pPr>
              <w:pStyle w:val="Style_5"/>
              <w:spacing w:after="0" w:line="240" w:lineRule="auto"/>
              <w:ind/>
              <w:jc w:val="center"/>
            </w:pPr>
            <w:r>
              <w:t>50.1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0A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A0000">
            <w:pPr>
              <w:pStyle w:val="Style_5"/>
              <w:spacing w:after="0" w:line="240" w:lineRule="auto"/>
              <w:ind/>
            </w:pPr>
            <w:r>
              <w:t>5.2. В</w:t>
            </w:r>
            <w:r>
              <w:t xml:space="preserve"> условиях</w:t>
            </w:r>
            <w:r>
              <w:t xml:space="preserve"> дневных</w:t>
            </w:r>
            <w:r>
              <w:t xml:space="preserve"> стационаров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0A0000">
            <w:pPr>
              <w:pStyle w:val="Style_5"/>
              <w:spacing w:after="0" w:line="240" w:lineRule="auto"/>
              <w:ind/>
              <w:jc w:val="center"/>
            </w:pPr>
            <w:r>
              <w:t>50.2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0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0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A0000">
            <w:pPr>
              <w:pStyle w:val="Style_5"/>
              <w:spacing w:after="0" w:line="240" w:lineRule="auto"/>
              <w:ind/>
            </w:pPr>
            <w:r>
              <w:t>5.3.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0A0000">
            <w:pPr>
              <w:pStyle w:val="Style_5"/>
              <w:spacing w:after="0" w:line="240" w:lineRule="auto"/>
              <w:ind/>
              <w:jc w:val="center"/>
            </w:pPr>
            <w:r>
              <w:t>50.3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0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0B0000">
            <w:pPr>
              <w:pStyle w:val="Style_5"/>
              <w:spacing w:after="0" w:line="240" w:lineRule="auto"/>
              <w:ind/>
            </w:pPr>
            <w:r>
              <w:t>6. Расходы</w:t>
            </w:r>
            <w:r>
              <w:t xml:space="preserve"> на</w:t>
            </w:r>
            <w:r>
              <w:t xml:space="preserve"> ведение</w:t>
            </w:r>
            <w:r>
              <w:t xml:space="preserve"> дела</w:t>
            </w:r>
            <w:r>
              <w:t xml:space="preserve"> СМО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0B0000">
            <w:pPr>
              <w:pStyle w:val="Style_5"/>
              <w:spacing w:after="0" w:line="240" w:lineRule="auto"/>
              <w:ind/>
              <w:jc w:val="center"/>
            </w:pPr>
            <w:r>
              <w:t>51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0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0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0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33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B0000">
            <w:pPr>
              <w:pStyle w:val="Style_5"/>
              <w:spacing w:after="0" w:line="240" w:lineRule="auto"/>
              <w:ind/>
            </w:pPr>
            <w:r>
              <w:t>ИТОГО</w:t>
            </w:r>
            <w:r>
              <w:t xml:space="preserve"> (сумма</w:t>
            </w:r>
            <w:r>
              <w:t xml:space="preserve"> строк</w:t>
            </w:r>
            <w:r>
              <w:t xml:space="preserve"> 1+19 20)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0B0000">
            <w:pPr>
              <w:pStyle w:val="Style_5"/>
              <w:spacing w:after="0" w:line="240" w:lineRule="auto"/>
              <w:ind/>
              <w:jc w:val="center"/>
            </w:pPr>
            <w:r>
              <w:t>52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B0000">
            <w:pPr>
              <w:pStyle w:val="Style_5"/>
              <w:spacing w:after="0" w:line="240" w:lineRule="auto"/>
              <w:ind/>
              <w:jc w:val="center"/>
            </w:pPr>
            <w:r>
              <w:t>18 885,94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B0000">
            <w:pPr>
              <w:pStyle w:val="Style_5"/>
              <w:spacing w:after="0" w:line="240" w:lineRule="auto"/>
              <w:ind/>
              <w:jc w:val="center"/>
            </w:pPr>
            <w:r>
              <w:t>28 179,31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0B0000">
            <w:pPr>
              <w:pStyle w:val="Style_5"/>
              <w:spacing w:after="0" w:line="240" w:lineRule="auto"/>
              <w:ind/>
              <w:jc w:val="center"/>
            </w:pPr>
            <w:r>
              <w:t>240 229 144,2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B0000">
            <w:pPr>
              <w:pStyle w:val="Style_5"/>
              <w:spacing w:after="0" w:line="240" w:lineRule="auto"/>
              <w:ind/>
              <w:jc w:val="center"/>
            </w:pPr>
            <w:r>
              <w:t>363 380 918,7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B0000">
            <w:pPr>
              <w:pStyle w:val="Style_5"/>
              <w:spacing w:after="0" w:line="240" w:lineRule="auto"/>
              <w:ind/>
              <w:jc w:val="center"/>
            </w:pPr>
            <w:r>
              <w:t>100,0</w:t>
            </w:r>
          </w:p>
        </w:tc>
      </w:tr>
    </w:tbl>
    <w:p w14:paraId="1B0B0000">
      <w:r>
        <w:t>____________________</w:t>
      </w:r>
    </w:p>
    <w:p w14:paraId="1C0B0000">
      <w:bookmarkStart w:id="364" w:name="sub_141"/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Б</w:t>
      </w:r>
      <w:r>
        <w:rPr>
          <w:vertAlign w:val="subscript"/>
        </w:rPr>
        <w:t>eз</w:t>
      </w:r>
      <w:r>
        <w:rPr>
          <w:vertAlign w:val="subscript"/>
        </w:rPr>
        <w:t xml:space="preserve"> учета</w:t>
      </w:r>
      <w:r>
        <w:rPr>
          <w:vertAlign w:val="subscript"/>
        </w:rPr>
        <w:t xml:space="preserve"> средств</w:t>
      </w:r>
      <w:r>
        <w:rPr>
          <w:vertAlign w:val="subscript"/>
        </w:rPr>
        <w:t xml:space="preserve"> консолидированного</w:t>
      </w:r>
      <w:r>
        <w:rPr>
          <w:vertAlign w:val="subscript"/>
        </w:rPr>
        <w:t xml:space="preserve"> бюджета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приобретение</w:t>
      </w:r>
      <w:r>
        <w:rPr>
          <w:vertAlign w:val="subscript"/>
        </w:rPr>
        <w:t xml:space="preserve"> оборудования</w:t>
      </w:r>
      <w:r>
        <w:rPr>
          <w:vertAlign w:val="subscript"/>
        </w:rPr>
        <w:t xml:space="preserve"> для</w:t>
      </w:r>
      <w:r>
        <w:rPr>
          <w:vertAlign w:val="subscript"/>
        </w:rPr>
        <w:t xml:space="preserve"> медицинских</w:t>
      </w:r>
      <w:r>
        <w:rPr>
          <w:vertAlign w:val="subscript"/>
        </w:rPr>
        <w:t xml:space="preserve"> организаций</w:t>
      </w:r>
      <w:r>
        <w:rPr>
          <w:vertAlign w:val="subscript"/>
        </w:rPr>
        <w:t>, осуществляющих</w:t>
      </w:r>
      <w:r>
        <w:rPr>
          <w:vertAlign w:val="subscript"/>
        </w:rPr>
        <w:t xml:space="preserve"> деятельность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сфере</w:t>
      </w:r>
      <w:r>
        <w:rPr>
          <w:vertAlign w:val="subscript"/>
        </w:rPr>
        <w:t xml:space="preserve"> обязательного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страхования</w:t>
      </w:r>
      <w:r>
        <w:rPr>
          <w:vertAlign w:val="subscript"/>
        </w:rPr>
        <w:t xml:space="preserve"> (затраты</w:t>
      </w:r>
      <w:r>
        <w:rPr>
          <w:vertAlign w:val="subscript"/>
        </w:rPr>
        <w:t>, не</w:t>
      </w:r>
      <w:r>
        <w:rPr>
          <w:vertAlign w:val="subscript"/>
        </w:rPr>
        <w:t xml:space="preserve"> включенные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тариф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оплату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>).</w:t>
      </w:r>
    </w:p>
    <w:p w14:paraId="1D0B0000">
      <w:bookmarkStart w:id="365" w:name="sub_142"/>
      <w:bookmarkEnd w:id="364"/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Включается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первичную</w:t>
      </w:r>
      <w:r>
        <w:rPr>
          <w:vertAlign w:val="subscript"/>
        </w:rPr>
        <w:t xml:space="preserve"> медико-санитарную</w:t>
      </w:r>
      <w:r>
        <w:rPr>
          <w:vertAlign w:val="subscript"/>
        </w:rPr>
        <w:t xml:space="preserve"> помощь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амбулаторных</w:t>
      </w:r>
      <w:r>
        <w:rPr>
          <w:vertAlign w:val="subscript"/>
        </w:rPr>
        <w:t xml:space="preserve"> условиях.</w:t>
      </w:r>
    </w:p>
    <w:p w14:paraId="1E0B0000">
      <w:bookmarkStart w:id="366" w:name="sub_143"/>
      <w:bookmarkEnd w:id="365"/>
      <w:r>
        <w:rPr>
          <w:vertAlign w:val="superscript"/>
        </w:rPr>
        <w:t>3</w:t>
      </w:r>
      <w:r>
        <w:t xml:space="preserve"> </w:t>
      </w:r>
      <w:r>
        <w:rPr>
          <w:vertAlign w:val="subscript"/>
        </w:rPr>
        <w:t>Указываются</w:t>
      </w:r>
      <w:r>
        <w:rPr>
          <w:vertAlign w:val="subscript"/>
        </w:rPr>
        <w:t xml:space="preserve"> расходы</w:t>
      </w:r>
      <w:r>
        <w:rPr>
          <w:vertAlign w:val="subscript"/>
        </w:rPr>
        <w:t xml:space="preserve"> консолидированного</w:t>
      </w:r>
      <w:r>
        <w:rPr>
          <w:vertAlign w:val="subscript"/>
        </w:rPr>
        <w:t xml:space="preserve"> бюджета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приобретение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оборудования</w:t>
      </w:r>
      <w:r>
        <w:rPr>
          <w:vertAlign w:val="subscript"/>
        </w:rPr>
        <w:t xml:space="preserve"> для</w:t>
      </w:r>
      <w:r>
        <w:rPr>
          <w:vertAlign w:val="subscript"/>
        </w:rPr>
        <w:t xml:space="preserve"> медицинских</w:t>
      </w:r>
      <w:r>
        <w:rPr>
          <w:vertAlign w:val="subscript"/>
        </w:rPr>
        <w:t xml:space="preserve"> организаций</w:t>
      </w:r>
      <w:r>
        <w:rPr>
          <w:vertAlign w:val="subscript"/>
        </w:rPr>
        <w:t>, осуществляющих</w:t>
      </w:r>
      <w:r>
        <w:rPr>
          <w:vertAlign w:val="subscript"/>
        </w:rPr>
        <w:t xml:space="preserve"> деяте</w:t>
      </w:r>
      <w:r>
        <w:rPr>
          <w:vertAlign w:val="subscript"/>
        </w:rPr>
        <w:t>льность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сфере</w:t>
      </w:r>
      <w:r>
        <w:rPr>
          <w:vertAlign w:val="subscript"/>
        </w:rPr>
        <w:t xml:space="preserve"> обязательного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страхования</w:t>
      </w:r>
      <w:r>
        <w:rPr>
          <w:vertAlign w:val="subscript"/>
        </w:rPr>
        <w:t>, сверх</w:t>
      </w:r>
      <w:r>
        <w:rPr>
          <w:vertAlign w:val="subscript"/>
        </w:rPr>
        <w:t xml:space="preserve"> Территориальной</w:t>
      </w:r>
      <w:r>
        <w:rPr>
          <w:vertAlign w:val="subscript"/>
        </w:rPr>
        <w:t xml:space="preserve"> программы</w:t>
      </w:r>
      <w:r>
        <w:rPr>
          <w:vertAlign w:val="subscript"/>
        </w:rPr>
        <w:t xml:space="preserve"> ОМС.</w:t>
      </w:r>
    </w:p>
    <w:p w14:paraId="1F0B0000">
      <w:bookmarkStart w:id="367" w:name="sub_144"/>
      <w:bookmarkEnd w:id="366"/>
      <w:r>
        <w:rPr>
          <w:vertAlign w:val="superscript"/>
        </w:rPr>
        <w:t>4</w:t>
      </w:r>
      <w:r>
        <w:t xml:space="preserve">. </w:t>
      </w:r>
      <w:r>
        <w:rPr>
          <w:vertAlign w:val="subscript"/>
        </w:rPr>
        <w:t>В</w:t>
      </w:r>
      <w:r>
        <w:rPr>
          <w:vertAlign w:val="subscript"/>
        </w:rPr>
        <w:t xml:space="preserve"> случае</w:t>
      </w:r>
      <w:r>
        <w:rPr>
          <w:vertAlign w:val="subscript"/>
        </w:rPr>
        <w:t xml:space="preserve"> включения</w:t>
      </w:r>
      <w:r>
        <w:rPr>
          <w:vertAlign w:val="subscript"/>
        </w:rPr>
        <w:t xml:space="preserve"> паллиативной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Территориальную</w:t>
      </w:r>
      <w:r>
        <w:rPr>
          <w:vertAlign w:val="subscript"/>
        </w:rPr>
        <w:t xml:space="preserve"> программу</w:t>
      </w:r>
      <w:r>
        <w:rPr>
          <w:vertAlign w:val="subscript"/>
        </w:rPr>
        <w:t xml:space="preserve"> ОМС</w:t>
      </w:r>
      <w:r>
        <w:rPr>
          <w:vertAlign w:val="subscript"/>
        </w:rPr>
        <w:t xml:space="preserve"> сверх</w:t>
      </w:r>
      <w:r>
        <w:rPr>
          <w:vertAlign w:val="subscript"/>
        </w:rPr>
        <w:t xml:space="preserve"> базовой</w:t>
      </w:r>
      <w:r>
        <w:rPr>
          <w:vertAlign w:val="subscript"/>
        </w:rPr>
        <w:t xml:space="preserve"> программы</w:t>
      </w:r>
      <w:r>
        <w:rPr>
          <w:vertAlign w:val="subscript"/>
        </w:rPr>
        <w:t xml:space="preserve"> обязательного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страхования</w:t>
      </w:r>
      <w:r>
        <w:rPr>
          <w:vertAlign w:val="subscript"/>
        </w:rPr>
        <w:t xml:space="preserve"> </w:t>
      </w:r>
      <w:r>
        <w:rPr>
          <w:vertAlign w:val="subscript"/>
        </w:rPr>
        <w:t>с</w:t>
      </w:r>
      <w:r>
        <w:rPr>
          <w:vertAlign w:val="subscript"/>
        </w:rPr>
        <w:t xml:space="preserve"> передачей</w:t>
      </w:r>
      <w:r>
        <w:rPr>
          <w:vertAlign w:val="subscript"/>
        </w:rPr>
        <w:t xml:space="preserve"> соответствующего</w:t>
      </w:r>
      <w:r>
        <w:rPr>
          <w:vertAlign w:val="subscript"/>
        </w:rPr>
        <w:t xml:space="preserve"> межбюджетного</w:t>
      </w:r>
      <w:r>
        <w:rPr>
          <w:vertAlign w:val="subscript"/>
        </w:rPr>
        <w:t xml:space="preserve"> трансферта</w:t>
      </w:r>
      <w:r>
        <w:rPr>
          <w:vertAlign w:val="subscript"/>
        </w:rPr>
        <w:t xml:space="preserve"> из</w:t>
      </w:r>
      <w:r>
        <w:rPr>
          <w:vertAlign w:val="subscript"/>
        </w:rPr>
        <w:t xml:space="preserve"> бюджета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бюджет</w:t>
      </w:r>
      <w:r>
        <w:rPr>
          <w:vertAlign w:val="subscript"/>
        </w:rPr>
        <w:t xml:space="preserve"> Московского</w:t>
      </w:r>
      <w:r>
        <w:rPr>
          <w:vertAlign w:val="subscript"/>
        </w:rPr>
        <w:t xml:space="preserve"> городского</w:t>
      </w:r>
      <w:r>
        <w:rPr>
          <w:vertAlign w:val="subscript"/>
        </w:rPr>
        <w:t xml:space="preserve"> фонда</w:t>
      </w:r>
      <w:r>
        <w:rPr>
          <w:vertAlign w:val="subscript"/>
        </w:rPr>
        <w:t xml:space="preserve"> обязательного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страхования</w:t>
      </w:r>
      <w:r>
        <w:rPr>
          <w:vertAlign w:val="subscript"/>
        </w:rPr>
        <w:t xml:space="preserve">. </w:t>
      </w:r>
    </w:p>
    <w:p w14:paraId="200B0000">
      <w:bookmarkEnd w:id="367"/>
    </w:p>
    <w:p w14:paraId="210B0000">
      <w:pPr>
        <w:ind w:firstLine="698" w:left="0"/>
        <w:jc w:val="right"/>
      </w:pPr>
      <w:bookmarkStart w:id="368" w:name="sub_1202"/>
      <w:r>
        <w:rPr>
          <w:rStyle w:val="Style_6_ch"/>
        </w:rPr>
        <w:t>Таблица</w:t>
      </w:r>
      <w:r>
        <w:rPr>
          <w:rStyle w:val="Style_6_ch"/>
        </w:rPr>
        <w:t xml:space="preserve"> 2</w:t>
      </w:r>
    </w:p>
    <w:p w14:paraId="220B0000">
      <w:bookmarkEnd w:id="368"/>
    </w:p>
    <w:p w14:paraId="230B0000">
      <w:pPr>
        <w:pStyle w:val="Style_2"/>
      </w:pPr>
      <w:r>
        <w:t>Утвержденная</w:t>
      </w:r>
      <w:r>
        <w:t xml:space="preserve"> стоимость</w:t>
      </w:r>
      <w:r>
        <w:t xml:space="preserve"> Территориальной</w:t>
      </w:r>
      <w:r>
        <w:t xml:space="preserve"> программы</w:t>
      </w:r>
      <w:r>
        <w:t xml:space="preserve"> государственны</w:t>
      </w:r>
      <w:r>
        <w:t>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2024 год</w:t>
      </w:r>
      <w:r>
        <w:t xml:space="preserve"> по</w:t>
      </w:r>
      <w:r>
        <w:t xml:space="preserve"> условиям</w:t>
      </w:r>
      <w:r>
        <w:t xml:space="preserve"> ее</w:t>
      </w:r>
      <w:r>
        <w:t xml:space="preserve"> оказания</w:t>
      </w:r>
    </w:p>
    <w:p w14:paraId="240B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2380"/>
        <w:gridCol w:w="560"/>
        <w:gridCol w:w="1260"/>
        <w:gridCol w:w="980"/>
        <w:gridCol w:w="1400"/>
        <w:gridCol w:w="1260"/>
        <w:gridCol w:w="1260"/>
        <w:gridCol w:w="1260"/>
        <w:gridCol w:w="1120"/>
        <w:gridCol w:w="1540"/>
        <w:gridCol w:w="1120"/>
        <w:gridCol w:w="980"/>
      </w:tblGrid>
      <w:tr>
        <w:tc>
          <w:tcPr>
            <w:tcW w:type="dxa" w:w="420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B0000">
            <w:pPr>
              <w:pStyle w:val="Style_5"/>
              <w:spacing w:after="0" w:line="240" w:lineRule="auto"/>
              <w:ind/>
              <w:jc w:val="center"/>
            </w:pPr>
            <w:r>
              <w:t>Виды</w:t>
            </w:r>
            <w:r>
              <w:t xml:space="preserve"> и</w:t>
            </w:r>
            <w:r>
              <w:t xml:space="preserve"> условия</w:t>
            </w:r>
            <w:r>
              <w:t xml:space="preserve"> оказания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B0000">
            <w:pPr>
              <w:pStyle w:val="Style_5"/>
              <w:spacing w:after="0" w:line="240" w:lineRule="auto"/>
              <w:ind/>
              <w:jc w:val="center"/>
            </w:pPr>
            <w:r>
              <w:t>N строки</w:t>
            </w:r>
          </w:p>
        </w:tc>
        <w:tc>
          <w:tcPr>
            <w:tcW w:type="dxa" w:w="1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B0000">
            <w:pPr>
              <w:pStyle w:val="Style_5"/>
              <w:spacing w:after="0" w:line="240" w:lineRule="auto"/>
              <w:ind/>
              <w:jc w:val="center"/>
            </w:pPr>
            <w:r>
              <w:t>Единица</w:t>
            </w:r>
            <w:r>
              <w:t xml:space="preserve"> измерения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B0000">
            <w:pPr>
              <w:pStyle w:val="Style_5"/>
              <w:spacing w:after="0" w:line="240" w:lineRule="auto"/>
              <w:ind/>
              <w:jc w:val="center"/>
            </w:pPr>
            <w:r>
              <w:t>Объем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расчете</w:t>
            </w:r>
            <w:r>
              <w:t xml:space="preserve"> на</w:t>
            </w:r>
            <w:r>
              <w:t xml:space="preserve"> одного</w:t>
            </w:r>
            <w:r>
              <w:t xml:space="preserve"> жителя</w:t>
            </w:r>
            <w:r>
              <w:t xml:space="preserve"> (норматив</w:t>
            </w:r>
            <w:r>
              <w:t xml:space="preserve"> объемов</w:t>
            </w:r>
            <w:r>
              <w:t xml:space="preserve"> пр</w:t>
            </w:r>
            <w:r>
              <w:t>едоставления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расчете</w:t>
            </w:r>
            <w:r>
              <w:t xml:space="preserve"> на</w:t>
            </w:r>
            <w:r>
              <w:t xml:space="preserve"> одно</w:t>
            </w:r>
            <w:r>
              <w:t xml:space="preserve"> застрахованное</w:t>
            </w:r>
            <w:r>
              <w:t xml:space="preserve"> лицо</w:t>
            </w:r>
            <w:r>
              <w:t>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B0000">
            <w:pPr>
              <w:pStyle w:val="Style_5"/>
              <w:spacing w:after="0" w:line="240" w:lineRule="auto"/>
              <w:ind/>
              <w:jc w:val="center"/>
            </w:pPr>
            <w:r>
              <w:t>Стоимость</w:t>
            </w:r>
            <w:r>
              <w:t xml:space="preserve"> единицы</w:t>
            </w:r>
            <w:r>
              <w:t xml:space="preserve"> объема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(норматив</w:t>
            </w:r>
            <w:r>
              <w:t xml:space="preserve"> Финансовых</w:t>
            </w:r>
            <w:r>
              <w:t xml:space="preserve"> затрат</w:t>
            </w:r>
            <w:r>
              <w:t xml:space="preserve"> на</w:t>
            </w:r>
            <w:r>
              <w:t xml:space="preserve"> единицу</w:t>
            </w:r>
            <w:r>
              <w:t xml:space="preserve"> объема</w:t>
            </w:r>
            <w:r>
              <w:t xml:space="preserve"> предоставления</w:t>
            </w:r>
            <w:r>
              <w:t xml:space="preserve"> медицинской</w:t>
            </w:r>
            <w:r>
              <w:t xml:space="preserve"> помощи</w:t>
            </w:r>
            <w:r>
              <w:t>) (рублей</w:t>
            </w:r>
            <w:r>
              <w:t>)</w:t>
            </w:r>
          </w:p>
        </w:tc>
        <w:tc>
          <w:tcPr>
            <w:tcW w:type="dxa" w:w="238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B0000">
            <w:pPr>
              <w:pStyle w:val="Style_5"/>
              <w:spacing w:after="0" w:line="240" w:lineRule="auto"/>
              <w:ind/>
              <w:jc w:val="center"/>
            </w:pPr>
            <w:r>
              <w:t>Подушевые</w:t>
            </w:r>
            <w:r>
              <w:t xml:space="preserve"> нормативы</w:t>
            </w:r>
            <w:r>
              <w:t xml:space="preserve"> финансирования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государственных</w:t>
            </w:r>
            <w:r>
              <w:t xml:space="preserve"> гарантий</w:t>
            </w:r>
            <w:r>
              <w:t xml:space="preserve"> бесплатного</w:t>
            </w:r>
            <w:r>
              <w:t xml:space="preserve"> оказания</w:t>
            </w:r>
            <w:r>
              <w:t xml:space="preserve"> гражданам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городе</w:t>
            </w:r>
            <w:r>
              <w:t xml:space="preserve"> Москве</w:t>
            </w:r>
          </w:p>
        </w:tc>
        <w:tc>
          <w:tcPr>
            <w:tcW w:type="dxa" w:w="3640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B0000">
            <w:pPr>
              <w:pStyle w:val="Style_5"/>
              <w:spacing w:after="0" w:line="240" w:lineRule="auto"/>
              <w:ind/>
              <w:jc w:val="center"/>
            </w:pPr>
            <w:r>
              <w:t>Утвержденная</w:t>
            </w:r>
            <w:r>
              <w:t xml:space="preserve"> стоимость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государственных</w:t>
            </w:r>
            <w:r>
              <w:t xml:space="preserve"> гарантий</w:t>
            </w:r>
            <w:r>
              <w:t xml:space="preserve"> бесплатного</w:t>
            </w:r>
            <w:r>
              <w:t xml:space="preserve"> оказания</w:t>
            </w:r>
            <w:r>
              <w:t xml:space="preserve"> гражданам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городе</w:t>
            </w:r>
            <w:r>
              <w:t xml:space="preserve"> Москве</w:t>
            </w:r>
            <w:r>
              <w:t xml:space="preserve"> по</w:t>
            </w:r>
            <w:r>
              <w:t xml:space="preserve"> источникам</w:t>
            </w:r>
            <w:r>
              <w:t xml:space="preserve"> ее</w:t>
            </w:r>
            <w:r>
              <w:t xml:space="preserve"> финансового</w:t>
            </w:r>
            <w:r>
              <w:t xml:space="preserve"> обеспечения</w:t>
            </w:r>
          </w:p>
        </w:tc>
      </w:tr>
      <w:tr>
        <w:tc>
          <w:tcPr>
            <w:tcW w:type="dxa" w:w="420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38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0B0000">
            <w:pPr>
              <w:pStyle w:val="Style_5"/>
              <w:spacing w:after="0" w:line="240" w:lineRule="auto"/>
              <w:ind/>
              <w:jc w:val="center"/>
            </w:pPr>
            <w:r>
              <w:t>рублей</w:t>
            </w:r>
          </w:p>
        </w:tc>
        <w:tc>
          <w:tcPr>
            <w:tcW w:type="dxa" w:w="266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0B0000">
            <w:pPr>
              <w:pStyle w:val="Style_5"/>
              <w:spacing w:after="0" w:line="240" w:lineRule="auto"/>
              <w:ind/>
              <w:jc w:val="center"/>
            </w:pPr>
            <w:r>
              <w:t>тыс. рублей</w:t>
            </w:r>
          </w:p>
        </w:tc>
        <w:tc>
          <w:tcPr>
            <w:tcW w:type="dxa" w:w="9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B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 xml:space="preserve"> процентах</w:t>
            </w:r>
            <w:r>
              <w:t xml:space="preserve"> к</w:t>
            </w:r>
            <w:r>
              <w:t xml:space="preserve"> итогу</w:t>
            </w:r>
          </w:p>
        </w:tc>
      </w:tr>
      <w:tr>
        <w:tc>
          <w:tcPr>
            <w:tcW w:type="dxa" w:w="420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B0000">
            <w:pPr>
              <w:pStyle w:val="Style_5"/>
              <w:spacing w:after="0" w:line="240" w:lineRule="auto"/>
              <w:ind/>
              <w:jc w:val="center"/>
            </w:pPr>
            <w:r>
              <w:t>за</w:t>
            </w:r>
            <w:r>
              <w:t xml:space="preserve"> счет</w:t>
            </w:r>
            <w:r>
              <w:t xml:space="preserve"> средств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B0000">
            <w:pPr>
              <w:pStyle w:val="Style_5"/>
              <w:spacing w:after="0" w:line="240" w:lineRule="auto"/>
              <w:ind/>
              <w:jc w:val="center"/>
            </w:pPr>
            <w:r>
              <w:t>за</w:t>
            </w:r>
            <w:r>
              <w:t xml:space="preserve"> счет</w:t>
            </w:r>
            <w:r>
              <w:t xml:space="preserve"> средств</w:t>
            </w:r>
            <w:r>
              <w:t xml:space="preserve"> ОМС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0B0000">
            <w:pPr>
              <w:pStyle w:val="Style_5"/>
              <w:spacing w:after="0" w:line="240" w:lineRule="auto"/>
              <w:ind/>
              <w:jc w:val="center"/>
            </w:pPr>
            <w:r>
              <w:t>за</w:t>
            </w:r>
            <w:r>
              <w:t xml:space="preserve"> счет</w:t>
            </w:r>
            <w:r>
              <w:t xml:space="preserve"> средств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0B0000">
            <w:pPr>
              <w:pStyle w:val="Style_5"/>
              <w:spacing w:after="0" w:line="240" w:lineRule="auto"/>
              <w:ind/>
              <w:jc w:val="center"/>
            </w:pPr>
            <w:r>
              <w:t>средства</w:t>
            </w:r>
            <w:r>
              <w:t xml:space="preserve"> ОМС</w:t>
            </w:r>
          </w:p>
        </w:tc>
        <w:tc>
          <w:tcPr>
            <w:tcW w:type="dxa" w:w="9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0B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0B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0B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0B0000">
            <w:pPr>
              <w:pStyle w:val="Style_5"/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B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B0000">
            <w:pPr>
              <w:pStyle w:val="Style_5"/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B0000">
            <w:pPr>
              <w:pStyle w:val="Style_5"/>
              <w:spacing w:after="0"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B0000">
            <w:pPr>
              <w:pStyle w:val="Style_5"/>
              <w:spacing w:after="0" w:line="240" w:lineRule="auto"/>
              <w:ind/>
              <w:jc w:val="center"/>
            </w:pPr>
            <w:r>
              <w:t>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B0000">
            <w:pPr>
              <w:pStyle w:val="Style_5"/>
              <w:spacing w:after="0" w:line="240" w:lineRule="auto"/>
              <w:ind/>
              <w:jc w:val="center"/>
            </w:pPr>
            <w:r>
              <w:t>10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B0000">
            <w:pPr>
              <w:pStyle w:val="Style_5"/>
              <w:spacing w:after="0" w:line="240" w:lineRule="auto"/>
              <w:ind/>
            </w:pPr>
            <w:r>
              <w:t>I. Медицинская</w:t>
            </w:r>
            <w:r>
              <w:t xml:space="preserve"> помощь</w:t>
            </w:r>
            <w:r>
              <w:t>, предоставляемая</w:t>
            </w:r>
            <w:r>
              <w:t xml:space="preserve"> за</w:t>
            </w:r>
            <w:r>
              <w:t xml:space="preserve"> счет</w:t>
            </w:r>
            <w:r>
              <w:t xml:space="preserve"> консолидированного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"sub_41"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0B0000">
            <w:pPr>
              <w:pStyle w:val="Style_5"/>
              <w:spacing w:after="0" w:line="240" w:lineRule="auto"/>
              <w:ind/>
              <w:jc w:val="center"/>
            </w:pPr>
            <w:r>
              <w:t>01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0B0000">
            <w:pPr>
              <w:pStyle w:val="Style_5"/>
              <w:spacing w:after="0" w:line="240" w:lineRule="auto"/>
              <w:ind/>
              <w:jc w:val="center"/>
            </w:pPr>
            <w:r>
              <w:t>14 982,42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B0000">
            <w:pPr>
              <w:pStyle w:val="Style_5"/>
              <w:spacing w:after="0" w:line="240" w:lineRule="auto"/>
              <w:ind/>
              <w:jc w:val="center"/>
            </w:pPr>
            <w:r>
              <w:t>190 576 345,4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B0000">
            <w:pPr>
              <w:pStyle w:val="Style_5"/>
              <w:spacing w:after="0" w:line="240" w:lineRule="auto"/>
              <w:ind/>
              <w:jc w:val="center"/>
            </w:pPr>
            <w:r>
              <w:t>31,2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B0000">
            <w:pPr>
              <w:pStyle w:val="Style_5"/>
              <w:spacing w:after="0" w:line="240" w:lineRule="auto"/>
              <w:ind/>
            </w:pPr>
            <w:r>
              <w:t>1. Скорая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скорая</w:t>
            </w:r>
            <w:r>
              <w:t xml:space="preserve"> специализированная</w:t>
            </w:r>
            <w:r>
              <w:t>, медицинская</w:t>
            </w:r>
            <w:r>
              <w:t xml:space="preserve"> помощь</w:t>
            </w:r>
            <w:r>
              <w:t>, не</w:t>
            </w:r>
            <w:r>
              <w:t xml:space="preserve"> включенная</w:t>
            </w:r>
            <w:r>
              <w:t xml:space="preserve"> в</w:t>
            </w:r>
            <w:r>
              <w:t xml:space="preserve"> Территориальную</w:t>
            </w:r>
            <w:r>
              <w:t xml:space="preserve"> программу</w:t>
            </w:r>
            <w:r>
              <w:t xml:space="preserve"> ОМС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0B0000">
            <w:pPr>
              <w:pStyle w:val="Style_5"/>
              <w:spacing w:after="0" w:line="240" w:lineRule="auto"/>
              <w:ind/>
              <w:jc w:val="center"/>
            </w:pPr>
            <w:r>
              <w:t>02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B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0B0000">
            <w:pPr>
              <w:pStyle w:val="Style_5"/>
              <w:spacing w:after="0" w:line="240" w:lineRule="auto"/>
              <w:ind/>
              <w:jc w:val="center"/>
            </w:pPr>
            <w:r>
              <w:t>0,09926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0B0000">
            <w:pPr>
              <w:pStyle w:val="Style_5"/>
              <w:spacing w:after="0" w:line="240" w:lineRule="auto"/>
              <w:ind/>
              <w:jc w:val="center"/>
            </w:pPr>
            <w:r>
              <w:t>4 767,01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B0000">
            <w:pPr>
              <w:pStyle w:val="Style_5"/>
              <w:spacing w:after="0" w:line="240" w:lineRule="auto"/>
              <w:ind/>
              <w:jc w:val="center"/>
            </w:pPr>
            <w:r>
              <w:t>473,17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B0000">
            <w:pPr>
              <w:pStyle w:val="Style_5"/>
              <w:spacing w:after="0" w:line="240" w:lineRule="auto"/>
              <w:ind/>
              <w:jc w:val="center"/>
            </w:pPr>
            <w:r>
              <w:t>6 018 768,3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B0000">
            <w:pPr>
              <w:pStyle w:val="Style_5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B0000">
            <w:pPr>
              <w:pStyle w:val="Style_5"/>
              <w:spacing w:after="0" w:line="240" w:lineRule="auto"/>
              <w:ind/>
              <w:jc w:val="center"/>
            </w:pPr>
            <w:r>
              <w:t>02.1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0B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0B0000">
            <w:pPr>
              <w:pStyle w:val="Style_5"/>
              <w:spacing w:after="0" w:line="240" w:lineRule="auto"/>
              <w:ind/>
              <w:jc w:val="center"/>
            </w:pPr>
            <w:r>
              <w:t>0,05126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0B0000">
            <w:pPr>
              <w:pStyle w:val="Style_5"/>
              <w:spacing w:after="0" w:line="240" w:lineRule="auto"/>
              <w:ind/>
              <w:jc w:val="center"/>
            </w:pPr>
            <w:r>
              <w:t>4279,98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B0000">
            <w:pPr>
              <w:pStyle w:val="Style_5"/>
              <w:spacing w:after="0" w:line="240" w:lineRule="auto"/>
              <w:ind/>
              <w:jc w:val="center"/>
            </w:pPr>
            <w:r>
              <w:t>219,39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B0000">
            <w:pPr>
              <w:pStyle w:val="Style_5"/>
              <w:spacing w:after="0" w:line="240" w:lineRule="auto"/>
              <w:ind/>
              <w:jc w:val="center"/>
            </w:pPr>
            <w:r>
              <w:t>2 790 665,7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B0000">
            <w:pPr>
              <w:pStyle w:val="Style_5"/>
              <w:spacing w:after="0" w:line="240" w:lineRule="auto"/>
              <w:ind/>
            </w:pPr>
            <w:r>
              <w:t>скорая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при</w:t>
            </w:r>
            <w:r>
              <w:t xml:space="preserve"> санитарно-авиационной</w:t>
            </w:r>
            <w:r>
              <w:t xml:space="preserve"> эвакуации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B0000">
            <w:pPr>
              <w:pStyle w:val="Style_5"/>
              <w:spacing w:after="0" w:line="240" w:lineRule="auto"/>
              <w:ind/>
              <w:jc w:val="center"/>
            </w:pPr>
            <w:r>
              <w:t>02,2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0B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B0000">
            <w:pPr>
              <w:pStyle w:val="Style_5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0B0000">
            <w:pPr>
              <w:pStyle w:val="Style_5"/>
              <w:spacing w:after="0" w:line="240" w:lineRule="auto"/>
              <w:ind/>
              <w:jc w:val="center"/>
            </w:pPr>
            <w:r>
              <w:t>03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B0000">
            <w:pPr>
              <w:pStyle w:val="Style_5"/>
              <w:spacing w:after="0" w:line="240" w:lineRule="auto"/>
              <w:ind/>
            </w:pPr>
            <w:r>
              <w:t>2.1.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0B0000">
            <w:pPr>
              <w:pStyle w:val="Style_5"/>
              <w:spacing w:after="0" w:line="240" w:lineRule="auto"/>
              <w:ind/>
              <w:jc w:val="center"/>
            </w:pPr>
            <w:r>
              <w:t>04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B0000">
            <w:pPr>
              <w:pStyle w:val="Style_5"/>
              <w:spacing w:after="0" w:line="240" w:lineRule="auto"/>
              <w:ind/>
            </w:pPr>
            <w:r>
              <w:t>2.1.1. Медицинская</w:t>
            </w:r>
            <w:r>
              <w:t xml:space="preserve"> помощь</w:t>
            </w:r>
            <w:r>
              <w:t xml:space="preserve"> с</w:t>
            </w:r>
            <w:r>
              <w:t xml:space="preserve"> профилактическими</w:t>
            </w:r>
            <w:r>
              <w:t xml:space="preserve"> и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0B0000">
            <w:pPr>
              <w:pStyle w:val="Style_5"/>
              <w:spacing w:after="0" w:line="240" w:lineRule="auto"/>
              <w:ind/>
              <w:jc w:val="center"/>
            </w:pPr>
            <w:r>
              <w:t>05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0B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0B0000">
            <w:pPr>
              <w:pStyle w:val="Style_5"/>
              <w:spacing w:after="0" w:line="240" w:lineRule="auto"/>
              <w:ind/>
              <w:jc w:val="center"/>
            </w:pPr>
            <w:r>
              <w:t>0,511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0B0000">
            <w:pPr>
              <w:pStyle w:val="Style_5"/>
              <w:spacing w:after="0" w:line="240" w:lineRule="auto"/>
              <w:ind/>
              <w:jc w:val="center"/>
            </w:pPr>
            <w:r>
              <w:t>2 171,66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B0000">
            <w:pPr>
              <w:pStyle w:val="Style_5"/>
              <w:spacing w:after="0" w:line="240" w:lineRule="auto"/>
              <w:ind/>
              <w:jc w:val="center"/>
            </w:pPr>
            <w:r>
              <w:t>1 109,72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0B0000">
            <w:pPr>
              <w:pStyle w:val="Style_5"/>
              <w:spacing w:after="0" w:line="240" w:lineRule="auto"/>
              <w:ind/>
              <w:jc w:val="center"/>
            </w:pPr>
            <w:r>
              <w:t>14 115 609,8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B0000">
            <w:pPr>
              <w:pStyle w:val="Style_5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B0000">
            <w:pPr>
              <w:pStyle w:val="Style_5"/>
              <w:spacing w:after="0" w:line="240" w:lineRule="auto"/>
              <w:ind/>
              <w:jc w:val="center"/>
            </w:pPr>
            <w:r>
              <w:t>05.1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B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B0000">
            <w:pPr>
              <w:pStyle w:val="Style_5"/>
              <w:spacing w:after="0" w:line="240" w:lineRule="auto"/>
              <w:ind/>
            </w:pPr>
            <w:r>
              <w:t>2.11.2. Медицинская</w:t>
            </w:r>
            <w:r>
              <w:t xml:space="preserve"> помощь</w:t>
            </w:r>
            <w:r>
              <w:t>, оказываемая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B0000">
            <w:pPr>
              <w:pStyle w:val="Style_5"/>
              <w:spacing w:after="0" w:line="240" w:lineRule="auto"/>
              <w:ind/>
              <w:jc w:val="center"/>
            </w:pPr>
            <w:r>
              <w:t>06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B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0B0000">
            <w:pPr>
              <w:pStyle w:val="Style_5"/>
              <w:spacing w:after="0" w:line="240" w:lineRule="auto"/>
              <w:ind/>
              <w:jc w:val="center"/>
            </w:pPr>
            <w:r>
              <w:t>0,007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0B0000">
            <w:pPr>
              <w:pStyle w:val="Style_5"/>
              <w:spacing w:after="0" w:line="240" w:lineRule="auto"/>
              <w:ind/>
              <w:jc w:val="center"/>
            </w:pPr>
            <w:r>
              <w:t>2 246,18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0B0000">
            <w:pPr>
              <w:pStyle w:val="Style_5"/>
              <w:spacing w:after="0" w:line="240" w:lineRule="auto"/>
              <w:ind/>
              <w:jc w:val="center"/>
            </w:pPr>
            <w:r>
              <w:t>15,72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0B0000">
            <w:pPr>
              <w:pStyle w:val="Style_5"/>
              <w:spacing w:after="0" w:line="240" w:lineRule="auto"/>
              <w:ind/>
              <w:jc w:val="center"/>
            </w:pPr>
            <w:r>
              <w:t>200 000,0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B0000">
            <w:pPr>
              <w:pStyle w:val="Style_5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0B0000">
            <w:pPr>
              <w:pStyle w:val="Style_5"/>
              <w:spacing w:after="0" w:line="240" w:lineRule="auto"/>
              <w:ind/>
              <w:jc w:val="center"/>
            </w:pPr>
            <w:r>
              <w:t>06.1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0B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0B0000">
            <w:pPr>
              <w:pStyle w:val="Style_5"/>
              <w:spacing w:after="0" w:line="240" w:lineRule="auto"/>
              <w:ind/>
              <w:jc w:val="center"/>
            </w:pPr>
            <w:r>
              <w:t>0,007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0B0000">
            <w:pPr>
              <w:pStyle w:val="Style_5"/>
              <w:spacing w:after="0" w:line="240" w:lineRule="auto"/>
              <w:ind/>
              <w:jc w:val="center"/>
            </w:pPr>
            <w:r>
              <w:t>2 246,18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0B0000">
            <w:pPr>
              <w:pStyle w:val="Style_5"/>
              <w:spacing w:after="0" w:line="240" w:lineRule="auto"/>
              <w:ind/>
              <w:jc w:val="center"/>
            </w:pPr>
            <w:r>
              <w:t>15,72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B0000">
            <w:pPr>
              <w:pStyle w:val="Style_5"/>
              <w:spacing w:after="0" w:line="240" w:lineRule="auto"/>
              <w:ind/>
              <w:jc w:val="center"/>
            </w:pPr>
            <w:r>
              <w:t>200 000,0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B0000">
            <w:pPr>
              <w:pStyle w:val="Style_5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>, оказываемая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0B0000">
            <w:pPr>
              <w:pStyle w:val="Style_5"/>
              <w:spacing w:after="0" w:line="240" w:lineRule="auto"/>
              <w:ind/>
              <w:jc w:val="center"/>
            </w:pPr>
            <w:r>
              <w:t>07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0B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0B0000">
            <w:pPr>
              <w:pStyle w:val="Style_5"/>
              <w:spacing w:after="0" w:line="240" w:lineRule="auto"/>
              <w:ind/>
              <w:jc w:val="center"/>
            </w:pPr>
            <w:r>
              <w:t>0,0850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0B0000">
            <w:pPr>
              <w:pStyle w:val="Style_5"/>
              <w:spacing w:after="0" w:line="240" w:lineRule="auto"/>
              <w:ind/>
              <w:jc w:val="center"/>
            </w:pPr>
            <w:r>
              <w:t>4 582,47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B0000">
            <w:pPr>
              <w:pStyle w:val="Style_5"/>
              <w:spacing w:after="0" w:line="240" w:lineRule="auto"/>
              <w:ind/>
              <w:jc w:val="center"/>
            </w:pPr>
            <w:r>
              <w:t>389,51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0B0000">
            <w:pPr>
              <w:pStyle w:val="Style_5"/>
              <w:spacing w:after="0" w:line="240" w:lineRule="auto"/>
              <w:ind/>
              <w:jc w:val="center"/>
            </w:pPr>
            <w:r>
              <w:t>4 954 570,1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0B0000">
            <w:pPr>
              <w:pStyle w:val="Style_5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0B0000">
            <w:pPr>
              <w:pStyle w:val="Style_5"/>
              <w:spacing w:after="0" w:line="240" w:lineRule="auto"/>
              <w:ind/>
              <w:jc w:val="center"/>
            </w:pPr>
            <w:r>
              <w:t>07.1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0B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0B0000">
            <w:pPr>
              <w:pStyle w:val="Style_5"/>
              <w:spacing w:after="0" w:line="240" w:lineRule="auto"/>
              <w:ind/>
            </w:pPr>
            <w:r>
              <w:t>2.2,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0B0000">
            <w:pPr>
              <w:pStyle w:val="Style_5"/>
              <w:spacing w:after="0" w:line="240" w:lineRule="auto"/>
              <w:ind/>
              <w:jc w:val="center"/>
            </w:pPr>
            <w:r>
              <w:t>ОВ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0B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0B0000">
            <w:pPr>
              <w:pStyle w:val="Style_5"/>
              <w:spacing w:after="0" w:line="240" w:lineRule="auto"/>
              <w:ind/>
              <w:jc w:val="center"/>
            </w:pPr>
            <w:r>
              <w:t>0,000510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0B0000">
            <w:pPr>
              <w:pStyle w:val="Style_5"/>
              <w:spacing w:after="0" w:line="240" w:lineRule="auto"/>
              <w:ind/>
              <w:jc w:val="center"/>
            </w:pPr>
            <w:r>
              <w:t>67 144,47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0B0000">
            <w:pPr>
              <w:pStyle w:val="Style_5"/>
              <w:spacing w:after="0" w:line="240" w:lineRule="auto"/>
              <w:ind/>
              <w:jc w:val="center"/>
            </w:pPr>
            <w:r>
              <w:t>34,24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0B0000">
            <w:pPr>
              <w:pStyle w:val="Style_5"/>
              <w:spacing w:after="0" w:line="240" w:lineRule="auto"/>
              <w:ind/>
              <w:jc w:val="center"/>
            </w:pPr>
            <w:r>
              <w:t>435 579,6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0B0000">
            <w:pPr>
              <w:pStyle w:val="Style_5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0B0000">
            <w:pPr>
              <w:pStyle w:val="Style_5"/>
              <w:spacing w:after="0" w:line="240" w:lineRule="auto"/>
              <w:ind/>
              <w:jc w:val="center"/>
            </w:pPr>
            <w:r>
              <w:t>0В</w:t>
            </w:r>
            <w:r>
              <w:t>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0B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B0000">
            <w:pPr>
              <w:pStyle w:val="Style_5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 (сумма</w:t>
            </w:r>
            <w:r>
              <w:t xml:space="preserve"> строк</w:t>
            </w:r>
            <w:r>
              <w:t xml:space="preserve"> 08+11)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0B0000">
            <w:pPr>
              <w:pStyle w:val="Style_5"/>
              <w:spacing w:after="0" w:line="240" w:lineRule="auto"/>
              <w:ind/>
              <w:jc w:val="center"/>
            </w:pPr>
            <w:r>
              <w:t>09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0B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0B0000">
            <w:pPr>
              <w:pStyle w:val="Style_5"/>
              <w:spacing w:after="0" w:line="240" w:lineRule="auto"/>
              <w:ind/>
              <w:jc w:val="center"/>
            </w:pPr>
            <w:r>
              <w:t>0,004380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0B0000">
            <w:pPr>
              <w:pStyle w:val="Style_5"/>
              <w:spacing w:after="0" w:line="240" w:lineRule="auto"/>
              <w:ind/>
              <w:jc w:val="center"/>
            </w:pPr>
            <w:r>
              <w:t>67 144,47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0B0000">
            <w:pPr>
              <w:pStyle w:val="Style_5"/>
              <w:spacing w:after="0" w:line="240" w:lineRule="auto"/>
              <w:ind/>
              <w:jc w:val="center"/>
            </w:pPr>
            <w:r>
              <w:t>294,09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0B0000">
            <w:pPr>
              <w:pStyle w:val="Style_5"/>
              <w:spacing w:after="0" w:line="240" w:lineRule="auto"/>
              <w:ind/>
              <w:jc w:val="center"/>
            </w:pPr>
            <w:r>
              <w:t>3 740 860,1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B0000">
            <w:pPr>
              <w:pStyle w:val="Style_5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0B0000">
            <w:pPr>
              <w:pStyle w:val="Style_5"/>
              <w:spacing w:after="0" w:line="240" w:lineRule="auto"/>
              <w:ind/>
              <w:jc w:val="center"/>
            </w:pPr>
            <w:r>
              <w:t>09.1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0B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0B0000">
            <w:pPr>
              <w:pStyle w:val="Style_5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0B0000">
            <w:pPr>
              <w:pStyle w:val="Style_5"/>
              <w:spacing w:after="0" w:line="240" w:lineRule="auto"/>
              <w:ind/>
              <w:jc w:val="center"/>
            </w:pPr>
            <w:r>
              <w:t>10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0B0000">
            <w:pPr>
              <w:pStyle w:val="Style_5"/>
              <w:spacing w:after="0" w:line="240" w:lineRule="auto"/>
              <w:ind/>
            </w:pPr>
            <w:r>
              <w:t>4.1.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0B0000">
            <w:pPr>
              <w:pStyle w:val="Style_5"/>
              <w:spacing w:after="0" w:line="240" w:lineRule="auto"/>
              <w:ind/>
              <w:jc w:val="center"/>
            </w:pPr>
            <w:r>
              <w:t>11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0B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0B0000">
            <w:pPr>
              <w:pStyle w:val="Style_5"/>
              <w:spacing w:after="0" w:line="240" w:lineRule="auto"/>
              <w:ind/>
              <w:jc w:val="center"/>
            </w:pPr>
            <w:r>
              <w:t>0,003870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0B0000">
            <w:pPr>
              <w:pStyle w:val="Style_5"/>
              <w:spacing w:after="0" w:line="240" w:lineRule="auto"/>
              <w:ind/>
              <w:jc w:val="center"/>
            </w:pPr>
            <w:r>
              <w:t>67 144,47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0B0000">
            <w:pPr>
              <w:pStyle w:val="Style_5"/>
              <w:spacing w:after="0" w:line="240" w:lineRule="auto"/>
              <w:ind/>
              <w:jc w:val="center"/>
            </w:pPr>
            <w:r>
              <w:t>259,85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0B0000">
            <w:pPr>
              <w:pStyle w:val="Style_5"/>
              <w:spacing w:after="0" w:line="240" w:lineRule="auto"/>
              <w:ind/>
              <w:jc w:val="center"/>
            </w:pPr>
            <w:r>
              <w:t>3 305 280,5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0B0000">
            <w:pPr>
              <w:pStyle w:val="Style_5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0B0000">
            <w:pPr>
              <w:pStyle w:val="Style_5"/>
              <w:spacing w:after="0" w:line="240" w:lineRule="auto"/>
              <w:ind/>
              <w:jc w:val="center"/>
            </w:pPr>
            <w:r>
              <w:t>11.1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0B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0B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B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0B0000">
            <w:pPr>
              <w:pStyle w:val="Style_5"/>
              <w:spacing w:after="0" w:line="240" w:lineRule="auto"/>
              <w:ind/>
            </w:pPr>
            <w:r>
              <w:t>4.2.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0B0000">
            <w:pPr>
              <w:pStyle w:val="Style_5"/>
              <w:spacing w:after="0" w:line="240" w:lineRule="auto"/>
              <w:ind/>
              <w:jc w:val="center"/>
            </w:pPr>
            <w:r>
              <w:t>12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0B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0B0000">
            <w:pPr>
              <w:pStyle w:val="Style_5"/>
              <w:spacing w:after="0" w:line="240" w:lineRule="auto"/>
              <w:ind/>
              <w:jc w:val="center"/>
            </w:pPr>
            <w:r>
              <w:t>0,0182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0B0000">
            <w:pPr>
              <w:pStyle w:val="Style_5"/>
              <w:spacing w:after="0" w:line="240" w:lineRule="auto"/>
              <w:ind/>
              <w:jc w:val="center"/>
            </w:pPr>
            <w:r>
              <w:t>191 504,51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0C0000">
            <w:pPr>
              <w:pStyle w:val="Style_5"/>
              <w:spacing w:after="0" w:line="240" w:lineRule="auto"/>
              <w:ind/>
              <w:jc w:val="center"/>
            </w:pPr>
            <w:r>
              <w:t>3 485,38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0C0000">
            <w:pPr>
              <w:pStyle w:val="Style_5"/>
              <w:spacing w:after="0" w:line="240" w:lineRule="auto"/>
              <w:ind/>
              <w:jc w:val="center"/>
            </w:pPr>
            <w:r>
              <w:t>44 334 059,9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0C0000">
            <w:pPr>
              <w:pStyle w:val="Style_5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0C0000">
            <w:pPr>
              <w:pStyle w:val="Style_5"/>
              <w:spacing w:after="0" w:line="240" w:lineRule="auto"/>
              <w:ind/>
              <w:jc w:val="center"/>
            </w:pPr>
            <w:r>
              <w:t>12.1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0C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0C0000">
            <w:pPr>
              <w:pStyle w:val="Style_5"/>
              <w:spacing w:after="0" w:line="240" w:lineRule="auto"/>
              <w:ind/>
              <w:jc w:val="center"/>
            </w:pPr>
            <w:r>
              <w:t>0,0055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0C0000">
            <w:pPr>
              <w:pStyle w:val="Style_5"/>
              <w:spacing w:after="0" w:line="240" w:lineRule="auto"/>
              <w:ind/>
              <w:jc w:val="center"/>
            </w:pPr>
            <w:r>
              <w:t>64 404,18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0C0000">
            <w:pPr>
              <w:pStyle w:val="Style_5"/>
              <w:spacing w:after="0" w:line="240" w:lineRule="auto"/>
              <w:ind/>
              <w:jc w:val="center"/>
            </w:pPr>
            <w:r>
              <w:t>354,22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0C0000">
            <w:pPr>
              <w:pStyle w:val="Style_5"/>
              <w:spacing w:after="0" w:line="240" w:lineRule="auto"/>
              <w:ind/>
              <w:jc w:val="center"/>
            </w:pPr>
            <w:r>
              <w:t>4 505 716,4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C0000">
            <w:pPr>
              <w:pStyle w:val="Style_5"/>
              <w:spacing w:after="0" w:line="240" w:lineRule="auto"/>
              <w:ind/>
            </w:pPr>
            <w:r>
              <w:t>5. Паллиативная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0C0000">
            <w:pPr>
              <w:pStyle w:val="Style_5"/>
              <w:spacing w:after="0" w:line="240" w:lineRule="auto"/>
              <w:ind/>
              <w:jc w:val="center"/>
            </w:pPr>
            <w:r>
              <w:t>13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C0000">
            <w:pPr>
              <w:pStyle w:val="Style_5"/>
              <w:spacing w:after="0" w:line="240" w:lineRule="auto"/>
              <w:ind/>
            </w:pPr>
            <w:r>
              <w:t>5.1. Первичная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"sub_42"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2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врачебная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C0000">
            <w:pPr>
              <w:pStyle w:val="Style_5"/>
              <w:spacing w:after="0" w:line="240" w:lineRule="auto"/>
              <w:ind/>
              <w:jc w:val="center"/>
            </w:pPr>
            <w:r>
              <w:t>14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C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0C0000">
            <w:pPr>
              <w:pStyle w:val="Style_5"/>
              <w:spacing w:after="0" w:line="240" w:lineRule="auto"/>
              <w:ind/>
              <w:jc w:val="center"/>
            </w:pPr>
            <w:r>
              <w:t>0,0182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C0000">
            <w:pPr>
              <w:pStyle w:val="Style_5"/>
              <w:spacing w:after="0" w:line="240" w:lineRule="auto"/>
              <w:ind/>
              <w:jc w:val="center"/>
            </w:pPr>
            <w:r>
              <w:t>156,73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C0000">
            <w:pPr>
              <w:pStyle w:val="Style_5"/>
              <w:spacing w:after="0" w:line="240" w:lineRule="auto"/>
              <w:ind/>
              <w:jc w:val="center"/>
            </w:pPr>
            <w:r>
              <w:t>1 993 546,60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C0000">
            <w:pPr>
              <w:pStyle w:val="Style_5"/>
              <w:spacing w:after="0" w:line="240" w:lineRule="auto"/>
              <w:ind/>
            </w:pPr>
            <w:r>
              <w:t>5.1.1. Первичная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"sub_42"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2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 xml:space="preserve"> без</w:t>
            </w:r>
            <w:r>
              <w:t xml:space="preserve"> учета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>, оказываемой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C0000">
            <w:pPr>
              <w:pStyle w:val="Style_5"/>
              <w:spacing w:after="0" w:line="240" w:lineRule="auto"/>
              <w:ind/>
              <w:jc w:val="center"/>
            </w:pPr>
            <w:r>
              <w:t>14.1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C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C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C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C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C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C0000">
            <w:pPr>
              <w:pStyle w:val="Style_5"/>
              <w:spacing w:after="0" w:line="240" w:lineRule="auto"/>
              <w:ind/>
            </w:pPr>
            <w:r>
              <w:t>5.1.2. Первичная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"sub_42"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2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 xml:space="preserve"> , оказываемая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0C0000">
            <w:pPr>
              <w:pStyle w:val="Style_5"/>
              <w:spacing w:after="0" w:line="240" w:lineRule="auto"/>
              <w:ind/>
              <w:jc w:val="center"/>
            </w:pPr>
            <w:r>
              <w:t>14,2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C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C0000">
            <w:pPr>
              <w:pStyle w:val="Style_5"/>
              <w:spacing w:after="0" w:line="240" w:lineRule="auto"/>
              <w:ind/>
              <w:jc w:val="center"/>
            </w:pPr>
            <w:r>
              <w:t>0,0182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0C0000">
            <w:pPr>
              <w:pStyle w:val="Style_5"/>
              <w:spacing w:after="0" w:line="240" w:lineRule="auto"/>
              <w:ind/>
              <w:jc w:val="center"/>
            </w:pPr>
            <w:r>
              <w:t>8 611,28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0C0000">
            <w:pPr>
              <w:pStyle w:val="Style_5"/>
              <w:spacing w:after="0" w:line="240" w:lineRule="auto"/>
              <w:ind/>
              <w:jc w:val="center"/>
            </w:pPr>
            <w:r>
              <w:t>156,73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0C0000">
            <w:pPr>
              <w:pStyle w:val="Style_5"/>
              <w:spacing w:after="0" w:line="240" w:lineRule="auto"/>
              <w:ind/>
              <w:jc w:val="center"/>
            </w:pPr>
            <w:r>
              <w:t>1 993 546,6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C0000">
            <w:pPr>
              <w:pStyle w:val="Style_5"/>
              <w:spacing w:after="0" w:line="240" w:lineRule="auto"/>
              <w:ind/>
            </w:pPr>
            <w:r>
              <w:t>5.2.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(включая</w:t>
            </w:r>
            <w:r>
              <w:t xml:space="preserve"> койки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и</w:t>
            </w:r>
            <w:r>
              <w:t xml:space="preserve"> койки</w:t>
            </w:r>
            <w:r>
              <w:t xml:space="preserve"> сестринского</w:t>
            </w:r>
            <w:r>
              <w:t xml:space="preserve"> ухода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C0000">
            <w:pPr>
              <w:pStyle w:val="Style_5"/>
              <w:spacing w:after="0" w:line="240" w:lineRule="auto"/>
              <w:ind/>
              <w:jc w:val="center"/>
            </w:pPr>
            <w:r>
              <w:t>15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C0000">
            <w:pPr>
              <w:pStyle w:val="Style_5"/>
              <w:spacing w:after="0" w:line="240" w:lineRule="auto"/>
              <w:ind/>
              <w:jc w:val="center"/>
            </w:pPr>
            <w:r>
              <w:t>койко-дней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C0000">
            <w:pPr>
              <w:pStyle w:val="Style_5"/>
              <w:spacing w:after="0" w:line="240" w:lineRule="auto"/>
              <w:ind/>
              <w:jc w:val="center"/>
            </w:pPr>
            <w:r>
              <w:t>0,035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C0000">
            <w:pPr>
              <w:pStyle w:val="Style_5"/>
              <w:spacing w:after="0" w:line="240" w:lineRule="auto"/>
              <w:ind/>
              <w:jc w:val="center"/>
            </w:pPr>
            <w:r>
              <w:t>12 297,57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C0000">
            <w:pPr>
              <w:pStyle w:val="Style_5"/>
              <w:spacing w:after="0" w:line="240" w:lineRule="auto"/>
              <w:ind/>
              <w:jc w:val="center"/>
            </w:pPr>
            <w:r>
              <w:t>430,42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0C0000">
            <w:pPr>
              <w:pStyle w:val="Style_5"/>
              <w:spacing w:after="0" w:line="240" w:lineRule="auto"/>
              <w:ind/>
              <w:jc w:val="center"/>
            </w:pPr>
            <w:r>
              <w:t>5 474880,3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C0000">
            <w:pPr>
              <w:pStyle w:val="Style_5"/>
              <w:spacing w:after="0" w:line="240" w:lineRule="auto"/>
              <w:ind/>
            </w:pPr>
            <w:r>
              <w:t>5.3.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</w:t>
            </w:r>
            <w:r>
              <w:t>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0C0000">
            <w:pPr>
              <w:pStyle w:val="Style_5"/>
              <w:spacing w:after="0" w:line="240" w:lineRule="auto"/>
              <w:ind/>
              <w:jc w:val="center"/>
            </w:pPr>
            <w:r>
              <w:t>16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C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C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0C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C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0C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C0000">
            <w:pPr>
              <w:pStyle w:val="Style_5"/>
              <w:spacing w:after="0" w:line="240" w:lineRule="auto"/>
              <w:ind/>
            </w:pPr>
            <w:r>
              <w:t>6. Иные</w:t>
            </w:r>
            <w:r>
              <w:t xml:space="preserve"> государственные</w:t>
            </w:r>
            <w:r>
              <w:t xml:space="preserve"> и</w:t>
            </w:r>
            <w:r>
              <w:t xml:space="preserve"> муниципальные</w:t>
            </w:r>
            <w:r>
              <w:t xml:space="preserve"> услуги</w:t>
            </w:r>
            <w:r>
              <w:t xml:space="preserve"> (работы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C0000">
            <w:pPr>
              <w:pStyle w:val="Style_5"/>
              <w:spacing w:after="0" w:line="240" w:lineRule="auto"/>
              <w:ind/>
              <w:jc w:val="center"/>
            </w:pPr>
            <w:r>
              <w:t>17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C0000">
            <w:pPr>
              <w:pStyle w:val="Style_5"/>
              <w:spacing w:after="0" w:line="240" w:lineRule="auto"/>
              <w:ind/>
              <w:jc w:val="center"/>
            </w:pPr>
            <w:r>
              <w:t>7 905,10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C0000">
            <w:pPr>
              <w:pStyle w:val="Style_5"/>
              <w:spacing w:after="0" w:line="240" w:lineRule="auto"/>
              <w:ind/>
              <w:jc w:val="center"/>
            </w:pPr>
            <w:r>
              <w:t>100 552 765,5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C0000">
            <w:pPr>
              <w:pStyle w:val="Style_5"/>
              <w:spacing w:after="0" w:line="240" w:lineRule="auto"/>
              <w:ind/>
            </w:pPr>
            <w:r>
              <w:t>7. Высокотех</w:t>
            </w:r>
            <w:r>
              <w:t>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>, оказываемая</w:t>
            </w:r>
            <w:r>
              <w:t xml:space="preserve"> в</w:t>
            </w:r>
            <w:r>
              <w:t xml:space="preserve"> медицинских</w:t>
            </w:r>
            <w:r>
              <w:t xml:space="preserve"> организациях</w:t>
            </w:r>
            <w:r>
              <w:t xml:space="preserve"> государственной</w:t>
            </w:r>
            <w:r>
              <w:t xml:space="preserve"> системы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C0000">
            <w:pPr>
              <w:pStyle w:val="Style_5"/>
              <w:spacing w:after="0" w:line="240" w:lineRule="auto"/>
              <w:ind/>
              <w:jc w:val="center"/>
            </w:pPr>
            <w:r>
              <w:t>18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C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C0000">
            <w:pPr>
              <w:pStyle w:val="Style_5"/>
              <w:spacing w:after="0" w:line="240" w:lineRule="auto"/>
              <w:ind/>
              <w:jc w:val="center"/>
            </w:pPr>
            <w:r>
              <w:t>0,00287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0C0000">
            <w:pPr>
              <w:pStyle w:val="Style_5"/>
              <w:spacing w:after="0" w:line="240" w:lineRule="auto"/>
              <w:ind/>
              <w:jc w:val="center"/>
            </w:pPr>
            <w:r>
              <w:t>306 380,02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0C0000">
            <w:pPr>
              <w:pStyle w:val="Style_5"/>
              <w:spacing w:after="0" w:line="240" w:lineRule="auto"/>
              <w:ind/>
              <w:jc w:val="center"/>
            </w:pPr>
            <w:r>
              <w:t>879,31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C0000">
            <w:pPr>
              <w:pStyle w:val="Style_5"/>
              <w:spacing w:after="0" w:line="240" w:lineRule="auto"/>
              <w:ind/>
              <w:jc w:val="center"/>
            </w:pPr>
            <w:r>
              <w:t>11 184 831,4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C0000">
            <w:pPr>
              <w:pStyle w:val="Style_5"/>
              <w:spacing w:after="0" w:line="240" w:lineRule="auto"/>
              <w:ind/>
            </w:pPr>
            <w:r>
              <w:t>II. Средства</w:t>
            </w:r>
            <w:r>
              <w:t xml:space="preserve"> консолидированного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  <w:r>
              <w:t xml:space="preserve"> на</w:t>
            </w:r>
            <w:r>
              <w:t xml:space="preserve"> приобретение</w:t>
            </w:r>
            <w:r>
              <w:t xml:space="preserve"> медицинского</w:t>
            </w:r>
            <w:r>
              <w:t xml:space="preserve"> оборудования</w:t>
            </w:r>
            <w:r>
              <w:t xml:space="preserve"> для</w:t>
            </w:r>
            <w:r>
              <w:t xml:space="preserve"> медицинских</w:t>
            </w:r>
            <w:r>
              <w:t xml:space="preserve"> организаций</w:t>
            </w:r>
            <w:r>
              <w:t>, осуществляющих</w:t>
            </w:r>
            <w:r>
              <w:t xml:space="preserve"> деятельность</w:t>
            </w:r>
            <w:r>
              <w:t xml:space="preserve"> в</w:t>
            </w:r>
            <w:r>
              <w:t xml:space="preserve"> сфере</w:t>
            </w:r>
            <w:r>
              <w:t xml:space="preserve"> ОМС</w:t>
            </w:r>
            <w:r>
              <w:rPr>
                <w:vertAlign w:val="superscript"/>
              </w:rPr>
              <w:t> </w:t>
            </w:r>
            <w:r>
              <w:rPr>
                <w:vertAlign w:val="superscript"/>
              </w:rPr>
              <w:t>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C0000">
            <w:pPr>
              <w:pStyle w:val="Style_5"/>
              <w:spacing w:after="0" w:line="240" w:lineRule="auto"/>
              <w:ind/>
              <w:jc w:val="center"/>
            </w:pPr>
            <w:r>
              <w:t>19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0C0000">
            <w:pPr>
              <w:pStyle w:val="Style_5"/>
              <w:spacing w:after="0" w:line="240" w:lineRule="auto"/>
              <w:ind/>
              <w:jc w:val="center"/>
            </w:pPr>
            <w:r>
              <w:t>2 502,55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0C0000">
            <w:pPr>
              <w:pStyle w:val="Style_5"/>
              <w:spacing w:after="0" w:line="240" w:lineRule="auto"/>
              <w:ind/>
              <w:jc w:val="center"/>
            </w:pPr>
            <w:r>
              <w:t>31 832 498,1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C0000">
            <w:pPr>
              <w:pStyle w:val="Style_5"/>
              <w:spacing w:after="0" w:line="240" w:lineRule="auto"/>
              <w:ind/>
              <w:jc w:val="center"/>
            </w:pPr>
            <w:r>
              <w:t>5,2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C0000">
            <w:pPr>
              <w:pStyle w:val="Style_5"/>
              <w:spacing w:after="0" w:line="240" w:lineRule="auto"/>
              <w:ind/>
            </w:pPr>
            <w:r>
              <w:t>III,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рамках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ОМС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C0000">
            <w:pPr>
              <w:pStyle w:val="Style_5"/>
              <w:spacing w:after="0" w:line="240" w:lineRule="auto"/>
              <w:ind/>
              <w:jc w:val="center"/>
            </w:pPr>
            <w:r>
              <w:t>20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0C0000">
            <w:pPr>
              <w:pStyle w:val="Style_5"/>
              <w:spacing w:after="0" w:line="240" w:lineRule="auto"/>
              <w:ind/>
              <w:jc w:val="center"/>
            </w:pPr>
            <w:r>
              <w:t>30 093,25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0C0000">
            <w:pPr>
              <w:pStyle w:val="Style_5"/>
              <w:spacing w:after="0" w:line="240" w:lineRule="auto"/>
              <w:ind/>
              <w:jc w:val="center"/>
            </w:pPr>
            <w:r>
              <w:t>388 061 803,9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C0000">
            <w:pPr>
              <w:pStyle w:val="Style_5"/>
              <w:spacing w:after="0" w:line="240" w:lineRule="auto"/>
              <w:ind/>
              <w:jc w:val="center"/>
            </w:pPr>
            <w:r>
              <w:t>63,6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C0000">
            <w:pPr>
              <w:pStyle w:val="Style_5"/>
              <w:spacing w:after="0" w:line="240" w:lineRule="auto"/>
              <w:ind/>
            </w:pPr>
            <w:r>
              <w:t>1. Скорая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скорая</w:t>
            </w:r>
            <w:r>
              <w:t xml:space="preserve"> специализированная</w:t>
            </w:r>
            <w:r>
              <w:t>, медицинская</w:t>
            </w:r>
            <w:r>
              <w:t xml:space="preserve"> помощь</w:t>
            </w:r>
            <w:r>
              <w:t xml:space="preserve"> (сумма</w:t>
            </w:r>
            <w:r>
              <w:t xml:space="preserve"> строк</w:t>
            </w:r>
            <w:r>
              <w:t xml:space="preserve"> 30+37+46)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0C0000">
            <w:pPr>
              <w:pStyle w:val="Style_5"/>
              <w:spacing w:after="0" w:line="240" w:lineRule="auto"/>
              <w:ind/>
              <w:jc w:val="center"/>
            </w:pPr>
            <w:r>
              <w:t>21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0C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0C0000">
            <w:pPr>
              <w:pStyle w:val="Style_5"/>
              <w:spacing w:after="0" w:line="240" w:lineRule="auto"/>
              <w:ind/>
              <w:jc w:val="center"/>
            </w:pPr>
            <w:r>
              <w:t>0,243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0C0000">
            <w:pPr>
              <w:pStyle w:val="Style_5"/>
              <w:spacing w:after="0" w:line="240" w:lineRule="auto"/>
              <w:ind/>
              <w:jc w:val="center"/>
            </w:pPr>
            <w:r>
              <w:t>7 818,72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0C0000">
            <w:pPr>
              <w:pStyle w:val="Style_5"/>
              <w:spacing w:after="0" w:line="240" w:lineRule="auto"/>
              <w:ind/>
              <w:jc w:val="center"/>
            </w:pPr>
            <w:r>
              <w:t>1,899,95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0C0000">
            <w:pPr>
              <w:pStyle w:val="Style_5"/>
              <w:spacing w:after="0" w:line="240" w:lineRule="auto"/>
              <w:ind/>
              <w:jc w:val="center"/>
            </w:pPr>
            <w:r>
              <w:t>24 500 484,1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C0000">
            <w:pPr>
              <w:pStyle w:val="Style_5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C0000">
            <w:pPr>
              <w:pStyle w:val="Style_5"/>
              <w:spacing w:after="0" w:line="240" w:lineRule="auto"/>
              <w:ind/>
              <w:jc w:val="center"/>
            </w:pPr>
            <w:r>
              <w:t>22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C0000">
            <w:pPr>
              <w:pStyle w:val="Style_5"/>
              <w:spacing w:after="0" w:line="240" w:lineRule="auto"/>
              <w:ind/>
            </w:pPr>
            <w:r>
              <w:t>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C0000">
            <w:pPr>
              <w:pStyle w:val="Style_5"/>
              <w:spacing w:after="0" w:line="240" w:lineRule="auto"/>
              <w:ind/>
              <w:jc w:val="center"/>
            </w:pPr>
            <w:r>
              <w:t>22.1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C0000">
            <w:pPr>
              <w:pStyle w:val="Style_5"/>
              <w:spacing w:after="0" w:line="240" w:lineRule="auto"/>
              <w:ind/>
            </w:pPr>
            <w:r>
              <w:t>2.1.1.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</w:t>
            </w:r>
            <w:r>
              <w:t>ведения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осмотров</w:t>
            </w:r>
            <w:r>
              <w:t xml:space="preserve"> (без</w:t>
            </w:r>
            <w:r>
              <w:t xml:space="preserve"> учета</w:t>
            </w:r>
            <w:r>
              <w:t xml:space="preserve"> диспансеризации</w:t>
            </w:r>
            <w:r>
              <w:t>)</w:t>
            </w:r>
          </w:p>
        </w:tc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C0000">
            <w:pPr>
              <w:pStyle w:val="Style_5"/>
              <w:spacing w:after="0" w:line="240" w:lineRule="auto"/>
              <w:ind/>
            </w:pPr>
            <w:r>
              <w:t>сумма</w:t>
            </w:r>
            <w:r>
              <w:t xml:space="preserve"> строк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C0000">
            <w:pPr>
              <w:pStyle w:val="Style_5"/>
              <w:spacing w:after="0" w:line="240" w:lineRule="auto"/>
              <w:ind/>
            </w:pPr>
            <w:r>
              <w:t>31,1.1+38.1.1+47.1.1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0C0000">
            <w:pPr>
              <w:pStyle w:val="Style_5"/>
              <w:spacing w:after="0" w:line="240" w:lineRule="auto"/>
              <w:ind/>
              <w:jc w:val="center"/>
            </w:pPr>
            <w:r>
              <w:t>22.1.1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0C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0C0000">
            <w:pPr>
              <w:pStyle w:val="Style_5"/>
              <w:spacing w:after="0" w:line="240" w:lineRule="auto"/>
              <w:ind/>
              <w:jc w:val="center"/>
            </w:pPr>
            <w:r>
              <w:t>0,260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0C0000">
            <w:pPr>
              <w:pStyle w:val="Style_5"/>
              <w:spacing w:after="0" w:line="240" w:lineRule="auto"/>
              <w:ind/>
              <w:jc w:val="center"/>
            </w:pPr>
            <w:r>
              <w:t>2 450,91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0C0000">
            <w:pPr>
              <w:pStyle w:val="Style_5"/>
              <w:spacing w:after="0" w:line="240" w:lineRule="auto"/>
              <w:ind/>
              <w:jc w:val="center"/>
            </w:pPr>
            <w:r>
              <w:t>637,24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0C0000">
            <w:pPr>
              <w:pStyle w:val="Style_5"/>
              <w:spacing w:after="0" w:line="240" w:lineRule="auto"/>
              <w:ind/>
              <w:jc w:val="center"/>
            </w:pPr>
            <w:r>
              <w:t>8 217 363,5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C0000">
            <w:pPr>
              <w:pStyle w:val="Style_5"/>
              <w:spacing w:after="0" w:line="240" w:lineRule="auto"/>
              <w:ind/>
            </w:pPr>
            <w:r>
              <w:t>2.1.2.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диспансеризации</w:t>
            </w:r>
            <w:r>
              <w:t>, включающей</w:t>
            </w:r>
            <w:r>
              <w:t xml:space="preserve"> профилактический</w:t>
            </w:r>
            <w:r>
              <w:t xml:space="preserve"> медицинский</w:t>
            </w:r>
            <w:r>
              <w:t xml:space="preserve"> осмотр</w:t>
            </w:r>
            <w:r>
              <w:t xml:space="preserve"> и</w:t>
            </w:r>
            <w:r>
              <w:t xml:space="preserve"> дополнительные</w:t>
            </w:r>
            <w:r>
              <w:t xml:space="preserve"> методы</w:t>
            </w:r>
            <w:r>
              <w:t xml:space="preserve"> обследований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целях</w:t>
            </w:r>
            <w:r>
              <w:t xml:space="preserve"> выявления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(1-й</w:t>
            </w:r>
            <w:r>
              <w:t xml:space="preserve"> этап</w:t>
            </w:r>
            <w:r>
              <w:t>)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C0000">
            <w:pPr>
              <w:pStyle w:val="Style_5"/>
              <w:spacing w:after="0" w:line="240" w:lineRule="auto"/>
              <w:ind/>
            </w:pPr>
            <w:r>
              <w:t>31.1.2+38.1.2+47.1.2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0C0000">
            <w:pPr>
              <w:pStyle w:val="Style_5"/>
              <w:spacing w:after="0" w:line="240" w:lineRule="auto"/>
              <w:ind/>
              <w:jc w:val="center"/>
            </w:pPr>
            <w:r>
              <w:t>22.1.2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0C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</w:t>
            </w:r>
            <w:r>
              <w:t>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0C0000">
            <w:pPr>
              <w:pStyle w:val="Style_5"/>
              <w:spacing w:after="0" w:line="240" w:lineRule="auto"/>
              <w:ind/>
              <w:jc w:val="center"/>
            </w:pPr>
            <w:r>
              <w:t>0,154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0C0000">
            <w:pPr>
              <w:pStyle w:val="Style_5"/>
              <w:spacing w:after="0" w:line="240" w:lineRule="auto"/>
              <w:ind/>
              <w:jc w:val="center"/>
            </w:pPr>
            <w:r>
              <w:t>4124,71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0C0000">
            <w:pPr>
              <w:pStyle w:val="Style_5"/>
              <w:spacing w:after="0" w:line="240" w:lineRule="auto"/>
              <w:ind/>
              <w:jc w:val="center"/>
            </w:pPr>
            <w:r>
              <w:t>635,21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C0000">
            <w:pPr>
              <w:pStyle w:val="Style_5"/>
              <w:spacing w:after="0" w:line="240" w:lineRule="auto"/>
              <w:ind/>
              <w:jc w:val="center"/>
            </w:pPr>
            <w:r>
              <w:t>8 191 169,8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0C0000">
            <w:pPr>
              <w:pStyle w:val="Style_5"/>
              <w:spacing w:after="0" w:line="240" w:lineRule="auto"/>
              <w:ind/>
            </w:pPr>
            <w:r>
              <w:t>2.1.2.1.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углубленной</w:t>
            </w:r>
            <w:r>
              <w:t xml:space="preserve"> диспансеризации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0C0000">
            <w:pPr>
              <w:pStyle w:val="Style_5"/>
              <w:spacing w:after="0" w:line="240" w:lineRule="auto"/>
              <w:ind/>
            </w:pPr>
            <w:r>
              <w:t>31.1.2.1+38.1.2.1+47.1.2.1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0C0000">
            <w:pPr>
              <w:pStyle w:val="Style_5"/>
              <w:spacing w:after="0" w:line="240" w:lineRule="auto"/>
              <w:ind/>
              <w:jc w:val="center"/>
            </w:pPr>
            <w:r>
              <w:t>22.1.2.1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0C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0C0000">
            <w:pPr>
              <w:pStyle w:val="Style_5"/>
              <w:spacing w:after="0" w:line="240" w:lineRule="auto"/>
              <w:ind/>
              <w:jc w:val="center"/>
            </w:pPr>
            <w:r>
              <w:t>0,01231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0C0000">
            <w:pPr>
              <w:pStyle w:val="Style_5"/>
              <w:spacing w:after="0" w:line="240" w:lineRule="auto"/>
              <w:ind/>
              <w:jc w:val="center"/>
            </w:pPr>
            <w:r>
              <w:t>1 591,79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0C0000">
            <w:pPr>
              <w:pStyle w:val="Style_5"/>
              <w:spacing w:after="0" w:line="240" w:lineRule="auto"/>
              <w:ind/>
              <w:jc w:val="center"/>
            </w:pPr>
            <w:r>
              <w:t>19,59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0C0000">
            <w:pPr>
              <w:pStyle w:val="Style_5"/>
              <w:spacing w:after="0" w:line="240" w:lineRule="auto"/>
              <w:ind/>
              <w:jc w:val="center"/>
            </w:pPr>
            <w:r>
              <w:t>252 682,8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C0000">
            <w:pPr>
              <w:pStyle w:val="Style_5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посещений</w:t>
            </w:r>
            <w:r>
              <w:t xml:space="preserve"> с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0C0000">
            <w:pPr>
              <w:pStyle w:val="Style_5"/>
              <w:spacing w:after="0" w:line="240" w:lineRule="auto"/>
              <w:ind/>
            </w:pPr>
            <w:r>
              <w:t>31.1.3+38.1.3+47.1.3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0C0000">
            <w:pPr>
              <w:pStyle w:val="Style_5"/>
              <w:spacing w:after="0" w:line="240" w:lineRule="auto"/>
              <w:ind/>
              <w:jc w:val="center"/>
            </w:pPr>
            <w:r>
              <w:t>22.1.3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0C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0C0000">
            <w:pPr>
              <w:pStyle w:val="Style_5"/>
              <w:spacing w:after="0" w:line="240" w:lineRule="auto"/>
              <w:ind/>
              <w:jc w:val="center"/>
            </w:pPr>
            <w:r>
              <w:t>1,873207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0C0000">
            <w:pPr>
              <w:pStyle w:val="Style_5"/>
              <w:spacing w:after="0" w:line="240" w:lineRule="auto"/>
              <w:ind/>
              <w:jc w:val="center"/>
            </w:pPr>
            <w:r>
              <w:t>722,39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0C0000">
            <w:pPr>
              <w:pStyle w:val="Style_5"/>
              <w:spacing w:after="0" w:line="240" w:lineRule="auto"/>
              <w:ind/>
              <w:jc w:val="center"/>
            </w:pPr>
            <w:r>
              <w:t>1 353,19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0C0000">
            <w:pPr>
              <w:pStyle w:val="Style_5"/>
              <w:spacing w:after="0" w:line="240" w:lineRule="auto"/>
              <w:ind/>
              <w:jc w:val="center"/>
            </w:pPr>
            <w:r>
              <w:t>17 449 880,3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C0000">
            <w:pPr>
              <w:pStyle w:val="Style_5"/>
              <w:spacing w:after="0" w:line="240" w:lineRule="auto"/>
              <w:ind/>
            </w:pPr>
            <w:r>
              <w:t>2.1.4.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0C0000">
            <w:pPr>
              <w:pStyle w:val="Style_5"/>
              <w:spacing w:after="0" w:line="240" w:lineRule="auto"/>
              <w:ind/>
            </w:pPr>
            <w:r>
              <w:t>31.1.4+38.1.4+47.1.4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0C0000">
            <w:pPr>
              <w:pStyle w:val="Style_5"/>
              <w:spacing w:after="0" w:line="240" w:lineRule="auto"/>
              <w:ind/>
              <w:jc w:val="center"/>
            </w:pPr>
            <w:r>
              <w:t>22.1.4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0C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0C0000">
            <w:pPr>
              <w:pStyle w:val="Style_5"/>
              <w:spacing w:after="0" w:line="240" w:lineRule="auto"/>
              <w:ind/>
              <w:jc w:val="center"/>
            </w:pPr>
            <w:r>
              <w:t>0,2600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0C0000">
            <w:pPr>
              <w:pStyle w:val="Style_5"/>
              <w:spacing w:after="0" w:line="240" w:lineRule="auto"/>
              <w:ind/>
              <w:jc w:val="center"/>
            </w:pPr>
            <w:r>
              <w:t>1871,00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0C0000">
            <w:pPr>
              <w:pStyle w:val="Style_5"/>
              <w:spacing w:after="0" w:line="240" w:lineRule="auto"/>
              <w:ind/>
              <w:jc w:val="center"/>
            </w:pPr>
            <w:r>
              <w:t>486,46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0C0000">
            <w:pPr>
              <w:pStyle w:val="Style_5"/>
              <w:spacing w:after="0" w:line="240" w:lineRule="auto"/>
              <w:ind/>
              <w:jc w:val="center"/>
            </w:pPr>
            <w:r>
              <w:t>6 273 066,8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0C0000">
            <w:pPr>
              <w:pStyle w:val="Style_5"/>
              <w:spacing w:after="0" w:line="240" w:lineRule="auto"/>
              <w:ind/>
            </w:pPr>
            <w:r>
              <w:t>2.1.5.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0C0000">
            <w:pPr>
              <w:pStyle w:val="Style_5"/>
              <w:spacing w:after="0" w:line="240" w:lineRule="auto"/>
              <w:ind/>
            </w:pPr>
            <w:r>
              <w:t>31.1.5+ 38.1.5+47.1.5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0C0000">
            <w:pPr>
              <w:pStyle w:val="Style_5"/>
              <w:spacing w:after="0" w:line="240" w:lineRule="auto"/>
              <w:ind/>
              <w:jc w:val="center"/>
            </w:pPr>
            <w:r>
              <w:t>22.1.5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0C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0C0000">
            <w:pPr>
              <w:pStyle w:val="Style_5"/>
              <w:spacing w:after="0" w:line="240" w:lineRule="auto"/>
              <w:ind/>
              <w:jc w:val="center"/>
            </w:pPr>
            <w:r>
              <w:t>1,8300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0C0000">
            <w:pPr>
              <w:pStyle w:val="Style_5"/>
              <w:spacing w:after="0" w:line="240" w:lineRule="auto"/>
              <w:ind/>
              <w:jc w:val="center"/>
            </w:pPr>
            <w:r>
              <w:t>4258,94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0C0000">
            <w:pPr>
              <w:pStyle w:val="Style_5"/>
              <w:spacing w:after="0" w:line="240" w:lineRule="auto"/>
              <w:ind/>
              <w:jc w:val="center"/>
            </w:pPr>
            <w:r>
              <w:t>7 793,86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0C0000">
            <w:pPr>
              <w:pStyle w:val="Style_5"/>
              <w:spacing w:after="0" w:line="240" w:lineRule="auto"/>
              <w:ind/>
              <w:jc w:val="center"/>
            </w:pPr>
            <w:r>
              <w:t>100 504 262,0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0C0000">
            <w:pPr>
              <w:pStyle w:val="Style_5"/>
              <w:spacing w:after="0" w:line="240" w:lineRule="auto"/>
              <w:ind/>
            </w:pPr>
            <w:r>
              <w:t>2.1.5.1. из</w:t>
            </w:r>
            <w:r>
              <w:t xml:space="preserve"> них</w:t>
            </w:r>
            <w:r>
              <w:t xml:space="preserve"> проведение</w:t>
            </w:r>
            <w:r>
              <w:t xml:space="preserve"> отдельных</w:t>
            </w:r>
            <w:r>
              <w:t xml:space="preserve"> диагностических</w:t>
            </w:r>
            <w:r>
              <w:t xml:space="preserve"> (лабораторных</w:t>
            </w:r>
            <w:r>
              <w:t>) исследований</w:t>
            </w:r>
            <w:r>
              <w:t>: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0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0C0000">
            <w:pPr>
              <w:pStyle w:val="Style_5"/>
              <w:spacing w:after="0" w:line="240" w:lineRule="auto"/>
              <w:ind/>
              <w:jc w:val="center"/>
            </w:pPr>
            <w:r>
              <w:t>22.1.5.1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0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C0000">
            <w:pPr>
              <w:pStyle w:val="Style_5"/>
              <w:spacing w:after="0" w:line="240" w:lineRule="auto"/>
              <w:ind/>
            </w:pPr>
            <w:r>
              <w:t>2.1.5.1.1. компьютерная</w:t>
            </w:r>
            <w:r>
              <w:t xml:space="preserve"> томография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0C0000">
            <w:pPr>
              <w:pStyle w:val="Style_5"/>
              <w:spacing w:after="0" w:line="240" w:lineRule="auto"/>
              <w:ind/>
            </w:pPr>
            <w:r>
              <w:t>31.1.5.1,1+38.1.5.1.1+47.1.5,1.1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0C0000">
            <w:pPr>
              <w:pStyle w:val="Style_5"/>
              <w:spacing w:after="0" w:line="240" w:lineRule="auto"/>
              <w:ind/>
              <w:jc w:val="center"/>
            </w:pPr>
            <w:r>
              <w:t>22.1.5.1.1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0C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0C0000">
            <w:pPr>
              <w:pStyle w:val="Style_5"/>
              <w:spacing w:after="0" w:line="240" w:lineRule="auto"/>
              <w:ind/>
              <w:jc w:val="center"/>
            </w:pPr>
            <w:r>
              <w:t>0,064343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0C0000">
            <w:pPr>
              <w:pStyle w:val="Style_5"/>
              <w:spacing w:after="0" w:line="240" w:lineRule="auto"/>
              <w:ind/>
              <w:jc w:val="center"/>
            </w:pPr>
            <w:r>
              <w:t>2 144,72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0C0000">
            <w:pPr>
              <w:pStyle w:val="Style_5"/>
              <w:spacing w:after="0" w:line="240" w:lineRule="auto"/>
              <w:ind/>
              <w:jc w:val="center"/>
            </w:pPr>
            <w:r>
              <w:t>138,00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0C0000">
            <w:pPr>
              <w:pStyle w:val="Style_5"/>
              <w:spacing w:after="0" w:line="240" w:lineRule="auto"/>
              <w:ind/>
              <w:jc w:val="center"/>
            </w:pPr>
            <w:r>
              <w:t>1 779 523,4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C0000">
            <w:pPr>
              <w:pStyle w:val="Style_5"/>
              <w:spacing w:after="0" w:line="240" w:lineRule="auto"/>
              <w:ind/>
            </w:pPr>
            <w:r>
              <w:t>2.1.5.1.2. магнитно-резонансная</w:t>
            </w:r>
            <w:r>
              <w:t xml:space="preserve"> томография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0C0000">
            <w:pPr>
              <w:pStyle w:val="Style_5"/>
              <w:spacing w:after="0" w:line="240" w:lineRule="auto"/>
              <w:ind/>
            </w:pPr>
            <w:r>
              <w:t>31.1.5.1.1+ 38.1.5.1.2 +47.1.5.1.2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0C0000">
            <w:pPr>
              <w:pStyle w:val="Style_5"/>
              <w:spacing w:after="0" w:line="240" w:lineRule="auto"/>
              <w:ind/>
              <w:jc w:val="center"/>
            </w:pPr>
            <w:r>
              <w:t>22.1.5.1.2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0C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0C0000">
            <w:pPr>
              <w:pStyle w:val="Style_5"/>
              <w:spacing w:after="0" w:line="240" w:lineRule="auto"/>
              <w:ind/>
              <w:jc w:val="center"/>
            </w:pPr>
            <w:r>
              <w:t>0,019538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0C0000">
            <w:pPr>
              <w:pStyle w:val="Style_5"/>
              <w:spacing w:after="0" w:line="240" w:lineRule="auto"/>
              <w:ind/>
              <w:jc w:val="center"/>
            </w:pPr>
            <w:r>
              <w:t>3421,18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0C0000">
            <w:pPr>
              <w:pStyle w:val="Style_5"/>
              <w:spacing w:after="0" w:line="240" w:lineRule="auto"/>
              <w:ind/>
              <w:jc w:val="center"/>
            </w:pPr>
            <w:r>
              <w:t>66,84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0C0000">
            <w:pPr>
              <w:pStyle w:val="Style_5"/>
              <w:spacing w:after="0" w:line="240" w:lineRule="auto"/>
              <w:ind/>
              <w:jc w:val="center"/>
            </w:pPr>
            <w:r>
              <w:t>861 961,4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C0000">
            <w:pPr>
              <w:pStyle w:val="Style_5"/>
              <w:spacing w:after="0" w:line="240" w:lineRule="auto"/>
              <w:ind/>
            </w:pPr>
            <w:r>
              <w:t>2.1.5.1.3. ультразвуковое</w:t>
            </w:r>
            <w:r>
              <w:t xml:space="preserve"> исследование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C0000">
            <w:pPr>
              <w:pStyle w:val="Style_5"/>
              <w:spacing w:after="0" w:line="240" w:lineRule="auto"/>
              <w:ind/>
            </w:pPr>
            <w:r>
              <w:t>31.1.5.1.1+38.1.5.1.3+47.1.5.1.3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0C0000">
            <w:pPr>
              <w:pStyle w:val="Style_5"/>
              <w:spacing w:after="0" w:line="240" w:lineRule="auto"/>
              <w:ind/>
              <w:jc w:val="center"/>
            </w:pPr>
            <w:r>
              <w:t>22.1.5.1.3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0C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0C0000">
            <w:pPr>
              <w:pStyle w:val="Style_5"/>
              <w:spacing w:after="0" w:line="240" w:lineRule="auto"/>
              <w:ind/>
              <w:jc w:val="center"/>
            </w:pPr>
            <w:r>
              <w:t>0,411751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0C0000">
            <w:pPr>
              <w:pStyle w:val="Style_5"/>
              <w:spacing w:after="0" w:line="240" w:lineRule="auto"/>
              <w:ind/>
              <w:jc w:val="center"/>
            </w:pPr>
            <w:r>
              <w:t>155,04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0C0000">
            <w:pPr>
              <w:pStyle w:val="Style_5"/>
              <w:spacing w:after="0" w:line="240" w:lineRule="auto"/>
              <w:ind/>
              <w:jc w:val="center"/>
            </w:pPr>
            <w:r>
              <w:t>63,84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0C0000">
            <w:pPr>
              <w:pStyle w:val="Style_5"/>
              <w:spacing w:after="0" w:line="240" w:lineRule="auto"/>
              <w:ind/>
              <w:jc w:val="center"/>
            </w:pPr>
            <w:r>
              <w:t>823 209,2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C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0D0000">
            <w:pPr>
              <w:pStyle w:val="Style_5"/>
              <w:spacing w:after="0" w:line="240" w:lineRule="auto"/>
              <w:ind/>
            </w:pPr>
            <w:r>
              <w:t>2.1.5.1.4. эндоскопическое</w:t>
            </w:r>
            <w:r>
              <w:t xml:space="preserve"> диагностическое</w:t>
            </w:r>
            <w:r>
              <w:t xml:space="preserve"> исследование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0D0000">
            <w:pPr>
              <w:pStyle w:val="Style_5"/>
              <w:spacing w:after="0" w:line="240" w:lineRule="auto"/>
              <w:ind/>
            </w:pPr>
            <w:r>
              <w:t>31.1.5.1,1 + 38.1.5,1.4 +47.1.5.1.4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0D0000">
            <w:pPr>
              <w:pStyle w:val="Style_5"/>
              <w:spacing w:after="0" w:line="240" w:lineRule="auto"/>
              <w:ind/>
              <w:jc w:val="center"/>
            </w:pPr>
            <w:r>
              <w:t>22.1.5.1.4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0D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0D0000">
            <w:pPr>
              <w:pStyle w:val="Style_5"/>
              <w:spacing w:after="0" w:line="240" w:lineRule="auto"/>
              <w:ind/>
              <w:jc w:val="center"/>
            </w:pPr>
            <w:r>
              <w:t>0,033392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0D0000">
            <w:pPr>
              <w:pStyle w:val="Style_5"/>
              <w:spacing w:after="0" w:line="240" w:lineRule="auto"/>
              <w:ind/>
              <w:jc w:val="center"/>
            </w:pPr>
            <w:r>
              <w:t>546,04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0D0000">
            <w:pPr>
              <w:pStyle w:val="Style_5"/>
              <w:spacing w:after="0" w:line="240" w:lineRule="auto"/>
              <w:ind/>
              <w:jc w:val="center"/>
            </w:pPr>
            <w:r>
              <w:t>18,23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0D0000">
            <w:pPr>
              <w:pStyle w:val="Style_5"/>
              <w:spacing w:after="0" w:line="240" w:lineRule="auto"/>
              <w:ind/>
              <w:jc w:val="center"/>
            </w:pPr>
            <w:r>
              <w:t>235 124,9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0D0000">
            <w:pPr>
              <w:pStyle w:val="Style_5"/>
              <w:spacing w:after="0" w:line="240" w:lineRule="auto"/>
              <w:ind/>
            </w:pPr>
            <w:r>
              <w:t>2.1.5.1.5. молекулярно-генетическое</w:t>
            </w:r>
            <w:r>
              <w:t xml:space="preserve"> исследование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0D0000">
            <w:pPr>
              <w:pStyle w:val="Style_5"/>
              <w:spacing w:after="0" w:line="240" w:lineRule="auto"/>
              <w:ind/>
            </w:pPr>
            <w:r>
              <w:t>31.1.5.1.1+38.1.5,1.5+47.1.5,1.5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0D0000">
            <w:pPr>
              <w:pStyle w:val="Style_5"/>
              <w:spacing w:after="0" w:line="240" w:lineRule="auto"/>
              <w:ind/>
              <w:jc w:val="center"/>
            </w:pPr>
            <w:r>
              <w:t>22.1.5.1.5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0D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0D0000">
            <w:pPr>
              <w:pStyle w:val="Style_5"/>
              <w:spacing w:after="0" w:line="240" w:lineRule="auto"/>
              <w:ind/>
              <w:jc w:val="center"/>
            </w:pPr>
            <w:r>
              <w:t>0,003195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0D0000">
            <w:pPr>
              <w:pStyle w:val="Style_5"/>
              <w:spacing w:after="0" w:line="240" w:lineRule="auto"/>
              <w:ind/>
              <w:jc w:val="center"/>
            </w:pPr>
            <w:r>
              <w:t>7 888,99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0D0000">
            <w:pPr>
              <w:pStyle w:val="Style_5"/>
              <w:spacing w:after="0" w:line="240" w:lineRule="auto"/>
              <w:ind/>
              <w:jc w:val="center"/>
            </w:pPr>
            <w:r>
              <w:t>25,21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D0000">
            <w:pPr>
              <w:pStyle w:val="Style_5"/>
              <w:spacing w:after="0" w:line="240" w:lineRule="auto"/>
              <w:ind/>
              <w:jc w:val="center"/>
            </w:pPr>
            <w:r>
              <w:t>325 030,5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D0000">
            <w:pPr>
              <w:pStyle w:val="Style_5"/>
              <w:spacing w:after="0" w:line="240" w:lineRule="auto"/>
              <w:ind/>
            </w:pPr>
            <w:r>
              <w:t>2.1.5.1.6. патолого-анатомическое</w:t>
            </w:r>
            <w:r>
              <w:t xml:space="preserve"> исследование</w:t>
            </w:r>
            <w:r>
              <w:t xml:space="preserve"> биопсийного</w:t>
            </w:r>
            <w:r>
              <w:t xml:space="preserve"> (операционного</w:t>
            </w:r>
            <w:r>
              <w:t>) материала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и</w:t>
            </w:r>
            <w:r>
              <w:t xml:space="preserve"> подбора</w:t>
            </w:r>
            <w:r>
              <w:t xml:space="preserve"> противоопухолевой</w:t>
            </w:r>
            <w:r>
              <w:t xml:space="preserve"> лекарственной</w:t>
            </w:r>
            <w:r>
              <w:t xml:space="preserve"> терапии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D0000">
            <w:pPr>
              <w:pStyle w:val="Style_5"/>
              <w:spacing w:after="0" w:line="240" w:lineRule="auto"/>
              <w:ind/>
            </w:pPr>
            <w:r>
              <w:t>31.1.5.1.1+38.1.5.1.6+47.1.5.1.6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0D0000">
            <w:pPr>
              <w:pStyle w:val="Style_5"/>
              <w:spacing w:after="0" w:line="240" w:lineRule="auto"/>
              <w:ind/>
              <w:jc w:val="center"/>
            </w:pPr>
            <w:r>
              <w:t>22.1.5.1.6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D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D0000">
            <w:pPr>
              <w:pStyle w:val="Style_5"/>
              <w:spacing w:after="0" w:line="240" w:lineRule="auto"/>
              <w:ind/>
              <w:jc w:val="center"/>
            </w:pPr>
            <w:r>
              <w:t>0,137633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D0000">
            <w:pPr>
              <w:pStyle w:val="Style_5"/>
              <w:spacing w:after="0" w:line="240" w:lineRule="auto"/>
              <w:ind/>
              <w:jc w:val="center"/>
            </w:pPr>
            <w:r>
              <w:t>1 839,66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D0000">
            <w:pPr>
              <w:pStyle w:val="Style_5"/>
              <w:spacing w:after="0" w:line="240" w:lineRule="auto"/>
              <w:ind/>
              <w:jc w:val="center"/>
            </w:pPr>
            <w:r>
              <w:t>253,20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D0000">
            <w:pPr>
              <w:pStyle w:val="Style_5"/>
              <w:spacing w:after="0" w:line="240" w:lineRule="auto"/>
              <w:ind/>
              <w:jc w:val="center"/>
            </w:pPr>
            <w:r>
              <w:t>3 265 065,7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D0000">
            <w:pPr>
              <w:pStyle w:val="Style_5"/>
              <w:spacing w:after="0" w:line="240" w:lineRule="auto"/>
              <w:ind/>
            </w:pPr>
            <w:r>
              <w:t>2.1.5.1.7. тестирование</w:t>
            </w:r>
            <w:r>
              <w:t xml:space="preserve"> на</w:t>
            </w:r>
            <w:r>
              <w:t xml:space="preserve"> выявление</w:t>
            </w:r>
            <w:r>
              <w:t xml:space="preserve"> новой</w:t>
            </w:r>
            <w:r>
              <w:t xml:space="preserve"> корона</w:t>
            </w:r>
            <w:r>
              <w:t xml:space="preserve"> вирусной</w:t>
            </w:r>
            <w:r>
              <w:t xml:space="preserve"> инфекции</w:t>
            </w:r>
            <w:r>
              <w:t xml:space="preserve"> (COVID-19)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D0000">
            <w:pPr>
              <w:pStyle w:val="Style_5"/>
              <w:spacing w:after="0" w:line="240" w:lineRule="auto"/>
              <w:ind/>
            </w:pPr>
            <w:r>
              <w:t>31.1.5.1.1+38.1.5.1.7+47.1.5.1.7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D0000">
            <w:pPr>
              <w:pStyle w:val="Style_5"/>
              <w:spacing w:after="0" w:line="240" w:lineRule="auto"/>
              <w:ind/>
              <w:jc w:val="center"/>
            </w:pPr>
            <w:r>
              <w:t>22.1.5.1.7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D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D0000">
            <w:pPr>
              <w:pStyle w:val="Style_5"/>
              <w:spacing w:after="0" w:line="240" w:lineRule="auto"/>
              <w:ind/>
              <w:jc w:val="center"/>
            </w:pPr>
            <w:r>
              <w:t>0,397537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D0000">
            <w:pPr>
              <w:pStyle w:val="Style_5"/>
              <w:spacing w:after="0" w:line="240" w:lineRule="auto"/>
              <w:ind/>
              <w:jc w:val="center"/>
            </w:pPr>
            <w:r>
              <w:t>342,21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D0000">
            <w:pPr>
              <w:pStyle w:val="Style_5"/>
              <w:spacing w:after="0" w:line="240" w:lineRule="auto"/>
              <w:ind/>
              <w:jc w:val="center"/>
            </w:pPr>
            <w:r>
              <w:t>136,04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D0000">
            <w:pPr>
              <w:pStyle w:val="Style_5"/>
              <w:spacing w:after="0" w:line="240" w:lineRule="auto"/>
              <w:ind/>
              <w:jc w:val="center"/>
            </w:pPr>
            <w:r>
              <w:t>1 754 292,6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D0000">
            <w:pPr>
              <w:pStyle w:val="Style_5"/>
              <w:spacing w:after="0" w:line="240" w:lineRule="auto"/>
              <w:ind/>
            </w:pPr>
            <w:r>
              <w:t>2.1.6.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диспансерного</w:t>
            </w:r>
            <w:r>
              <w:t xml:space="preserve"> наблюдения</w:t>
            </w:r>
          </w:p>
        </w:tc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0D0000">
            <w:pPr>
              <w:pStyle w:val="Style_5"/>
              <w:spacing w:after="0" w:line="240" w:lineRule="auto"/>
              <w:ind/>
            </w:pPr>
            <w:r>
              <w:t>31.1.6 +38.1.6 +47.1.6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0D0000">
            <w:pPr>
              <w:pStyle w:val="Style_5"/>
              <w:spacing w:after="0" w:line="240" w:lineRule="auto"/>
              <w:ind/>
              <w:jc w:val="center"/>
            </w:pPr>
            <w:r>
              <w:t>22.1.6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D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D0000">
            <w:pPr>
              <w:pStyle w:val="Style_5"/>
              <w:spacing w:after="0" w:line="240" w:lineRule="auto"/>
              <w:ind/>
              <w:jc w:val="center"/>
            </w:pPr>
            <w:r>
              <w:t>0,08584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0D0000">
            <w:pPr>
              <w:pStyle w:val="Style_5"/>
              <w:spacing w:after="0" w:line="240" w:lineRule="auto"/>
              <w:ind/>
              <w:jc w:val="center"/>
            </w:pPr>
            <w:r>
              <w:t>1 933,90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0D0000">
            <w:pPr>
              <w:pStyle w:val="Style_5"/>
              <w:spacing w:after="0" w:line="240" w:lineRule="auto"/>
              <w:ind/>
              <w:jc w:val="center"/>
            </w:pPr>
            <w:r>
              <w:t>166,01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0D0000">
            <w:pPr>
              <w:pStyle w:val="Style_5"/>
              <w:spacing w:after="0" w:line="240" w:lineRule="auto"/>
              <w:ind/>
              <w:jc w:val="center"/>
            </w:pPr>
            <w:r>
              <w:t>2 140 730,0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D0000">
            <w:pPr>
              <w:pStyle w:val="Style_5"/>
              <w:spacing w:after="0" w:line="240" w:lineRule="auto"/>
              <w:ind/>
            </w:pPr>
            <w:r>
              <w:t>2.2.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(сумма</w:t>
            </w:r>
            <w:r>
              <w:t xml:space="preserve"> строк</w:t>
            </w:r>
            <w:r>
              <w:t xml:space="preserve"> 31.2+38.2+47.2)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D0000">
            <w:pPr>
              <w:pStyle w:val="Style_5"/>
              <w:spacing w:after="0" w:line="240" w:lineRule="auto"/>
              <w:ind/>
              <w:jc w:val="center"/>
            </w:pPr>
            <w:r>
              <w:t>22.2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D0000">
            <w:pPr>
              <w:pStyle w:val="Style_5"/>
              <w:spacing w:after="0" w:line="240" w:lineRule="auto"/>
              <w:ind/>
              <w:jc w:val="center"/>
            </w:pPr>
            <w:r>
              <w:t>0,016341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D0000">
            <w:pPr>
              <w:pStyle w:val="Style_5"/>
              <w:spacing w:after="0" w:line="240" w:lineRule="auto"/>
              <w:ind/>
              <w:jc w:val="center"/>
            </w:pPr>
            <w:r>
              <w:t>76 578,87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D0000">
            <w:pPr>
              <w:pStyle w:val="Style_5"/>
              <w:spacing w:after="0" w:line="240" w:lineRule="auto"/>
              <w:ind/>
              <w:jc w:val="center"/>
            </w:pPr>
            <w:r>
              <w:t>1 251,38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D0000">
            <w:pPr>
              <w:pStyle w:val="Style_5"/>
              <w:spacing w:after="0" w:line="240" w:lineRule="auto"/>
              <w:ind/>
              <w:jc w:val="center"/>
            </w:pPr>
            <w:r>
              <w:t>16 136872,6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D0000">
            <w:pPr>
              <w:pStyle w:val="Style_5"/>
              <w:spacing w:after="0" w:line="240" w:lineRule="auto"/>
              <w:ind/>
            </w:pPr>
            <w:r>
              <w:t>2.2.1.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31.2.1+38.2.1 +47.2.1)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0D0000">
            <w:pPr>
              <w:pStyle w:val="Style_5"/>
              <w:spacing w:after="0" w:line="240" w:lineRule="auto"/>
              <w:ind/>
              <w:jc w:val="center"/>
            </w:pPr>
            <w:r>
              <w:t>22.2.1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D0000">
            <w:pPr>
              <w:pStyle w:val="Style_5"/>
              <w:spacing w:after="0" w:line="240" w:lineRule="auto"/>
              <w:ind/>
              <w:jc w:val="center"/>
            </w:pPr>
            <w:r>
              <w:t>0,00000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0D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0D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D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D0000">
            <w:pPr>
              <w:pStyle w:val="Style_5"/>
              <w:spacing w:after="0" w:line="240" w:lineRule="auto"/>
              <w:ind/>
            </w:pPr>
            <w:r>
              <w:t>2.2.2.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31.2.2+38.2.2+47.2.2)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D0000">
            <w:pPr>
              <w:pStyle w:val="Style_5"/>
              <w:spacing w:after="0" w:line="240" w:lineRule="auto"/>
              <w:ind/>
              <w:jc w:val="center"/>
            </w:pPr>
            <w:r>
              <w:t>22.2.2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D0000">
            <w:pPr>
              <w:pStyle w:val="Style_5"/>
              <w:spacing w:after="0" w:line="240" w:lineRule="auto"/>
              <w:ind/>
              <w:jc w:val="center"/>
            </w:pPr>
            <w:r>
              <w:t>0,00000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D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0D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0D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D0000">
            <w:pPr>
              <w:pStyle w:val="Style_5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</w:t>
            </w:r>
            <w:r>
              <w:t>ощь</w:t>
            </w:r>
            <w:r>
              <w:t>),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22.2+24.1)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D0000">
            <w:pPr>
              <w:pStyle w:val="Style_5"/>
              <w:spacing w:after="0" w:line="240" w:lineRule="auto"/>
              <w:ind/>
              <w:jc w:val="center"/>
            </w:pPr>
            <w:r>
              <w:t>23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D0000">
            <w:pPr>
              <w:pStyle w:val="Style_5"/>
              <w:spacing w:after="0" w:line="240" w:lineRule="auto"/>
              <w:ind/>
              <w:jc w:val="center"/>
            </w:pPr>
            <w:r>
              <w:t>0,0449000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0D0000">
            <w:pPr>
              <w:pStyle w:val="Style_5"/>
              <w:spacing w:after="0" w:line="240" w:lineRule="auto"/>
              <w:ind/>
              <w:jc w:val="center"/>
            </w:pPr>
            <w:r>
              <w:t>83 969,49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0D0000">
            <w:pPr>
              <w:pStyle w:val="Style_5"/>
              <w:spacing w:after="0" w:line="240" w:lineRule="auto"/>
              <w:ind/>
              <w:jc w:val="center"/>
            </w:pPr>
            <w:r>
              <w:t>3 770,23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0D0000">
            <w:pPr>
              <w:pStyle w:val="Style_5"/>
              <w:spacing w:after="0" w:line="240" w:lineRule="auto"/>
              <w:ind/>
              <w:jc w:val="center"/>
            </w:pPr>
            <w:r>
              <w:t>48 618 332,8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D0000">
            <w:pPr>
              <w:pStyle w:val="Style_5"/>
              <w:spacing w:after="0" w:line="240" w:lineRule="auto"/>
              <w:ind/>
            </w:pPr>
            <w:r>
              <w:t>3.1.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22.2.1+24.1.1)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D0000">
            <w:pPr>
              <w:pStyle w:val="Style_5"/>
              <w:spacing w:after="0" w:line="240" w:lineRule="auto"/>
              <w:ind/>
              <w:jc w:val="center"/>
            </w:pPr>
            <w:r>
              <w:t>23,1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D0000">
            <w:pPr>
              <w:pStyle w:val="Style_5"/>
              <w:spacing w:after="0" w:line="240" w:lineRule="auto"/>
              <w:ind/>
              <w:jc w:val="center"/>
            </w:pPr>
            <w:r>
              <w:t>0,0242960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0D0000">
            <w:pPr>
              <w:pStyle w:val="Style_5"/>
              <w:spacing w:after="0" w:line="240" w:lineRule="auto"/>
              <w:ind/>
              <w:jc w:val="center"/>
            </w:pPr>
            <w:r>
              <w:t>121 530,29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0D0000">
            <w:pPr>
              <w:pStyle w:val="Style_5"/>
              <w:spacing w:after="0" w:line="240" w:lineRule="auto"/>
              <w:ind/>
              <w:jc w:val="center"/>
            </w:pPr>
            <w:r>
              <w:t>2 952,70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0D0000">
            <w:pPr>
              <w:pStyle w:val="Style_5"/>
              <w:spacing w:after="0" w:line="240" w:lineRule="auto"/>
              <w:ind/>
              <w:jc w:val="center"/>
            </w:pPr>
            <w:r>
              <w:t>38 075 992,4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D0000">
            <w:pPr>
              <w:pStyle w:val="Style_5"/>
              <w:spacing w:after="0" w:line="240" w:lineRule="auto"/>
              <w:ind/>
            </w:pPr>
            <w:r>
              <w:t>3.2.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(равно</w:t>
            </w:r>
            <w:r>
              <w:t xml:space="preserve"> строке</w:t>
            </w:r>
            <w:r>
              <w:t xml:space="preserve"> 24.1.2)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D0000">
            <w:pPr>
              <w:pStyle w:val="Style_5"/>
              <w:spacing w:after="0" w:line="240" w:lineRule="auto"/>
              <w:ind/>
              <w:jc w:val="center"/>
            </w:pPr>
            <w:r>
              <w:t>23.2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D0000">
            <w:pPr>
              <w:pStyle w:val="Style_5"/>
              <w:spacing w:after="0" w:line="240" w:lineRule="auto"/>
              <w:ind/>
              <w:jc w:val="center"/>
            </w:pPr>
            <w:r>
              <w:t>0,0013613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0D0000">
            <w:pPr>
              <w:pStyle w:val="Style_5"/>
              <w:spacing w:after="0" w:line="240" w:lineRule="auto"/>
              <w:ind/>
              <w:jc w:val="center"/>
            </w:pPr>
            <w:r>
              <w:t>240 424,59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0D0000">
            <w:pPr>
              <w:pStyle w:val="Style_5"/>
              <w:spacing w:after="0" w:line="240" w:lineRule="auto"/>
              <w:ind/>
              <w:jc w:val="center"/>
            </w:pPr>
            <w:r>
              <w:t>327,29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0D0000">
            <w:pPr>
              <w:pStyle w:val="Style_5"/>
              <w:spacing w:after="0" w:line="240" w:lineRule="auto"/>
              <w:ind/>
              <w:jc w:val="center"/>
            </w:pPr>
            <w:r>
              <w:t>4 220 548,1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D0000">
            <w:pPr>
              <w:pStyle w:val="Style_5"/>
              <w:spacing w:after="0" w:line="240" w:lineRule="auto"/>
              <w:ind/>
            </w:pPr>
            <w:r>
              <w:t>3.3.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22.2.2+24.1.3)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0D0000">
            <w:pPr>
              <w:pStyle w:val="Style_5"/>
              <w:spacing w:after="0" w:line="240" w:lineRule="auto"/>
              <w:ind/>
              <w:jc w:val="center"/>
            </w:pPr>
            <w:r>
              <w:t>23.3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0D0000">
            <w:pPr>
              <w:pStyle w:val="Style_5"/>
              <w:spacing w:after="0" w:line="240" w:lineRule="auto"/>
              <w:ind/>
              <w:jc w:val="center"/>
            </w:pPr>
            <w:r>
              <w:t>0,0004343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0D0000">
            <w:pPr>
              <w:pStyle w:val="Style_5"/>
              <w:spacing w:after="0" w:line="240" w:lineRule="auto"/>
              <w:ind/>
              <w:jc w:val="center"/>
            </w:pPr>
            <w:r>
              <w:t>124 728,50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0D0000">
            <w:pPr>
              <w:pStyle w:val="Style_5"/>
              <w:spacing w:after="0" w:line="240" w:lineRule="auto"/>
              <w:ind/>
              <w:jc w:val="center"/>
            </w:pPr>
            <w:r>
              <w:t>54,17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0D0000">
            <w:pPr>
              <w:pStyle w:val="Style_5"/>
              <w:spacing w:after="0" w:line="240" w:lineRule="auto"/>
              <w:ind/>
              <w:jc w:val="center"/>
            </w:pPr>
            <w:r>
              <w:t>698 479,6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D0000">
            <w:pPr>
              <w:pStyle w:val="Style_5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D0000">
            <w:pPr>
              <w:pStyle w:val="Style_5"/>
              <w:spacing w:after="0" w:line="240" w:lineRule="auto"/>
              <w:ind/>
              <w:jc w:val="center"/>
            </w:pPr>
            <w:r>
              <w:t>24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D0000">
            <w:pPr>
              <w:pStyle w:val="Style_5"/>
              <w:spacing w:after="0" w:line="240" w:lineRule="auto"/>
              <w:ind/>
            </w:pPr>
            <w:r>
              <w:t>4.1.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(сумма</w:t>
            </w:r>
            <w:r>
              <w:t xml:space="preserve"> строк</w:t>
            </w:r>
            <w:r>
              <w:t xml:space="preserve"> 33.1+40.1+49.1),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D0000">
            <w:pPr>
              <w:pStyle w:val="Style_5"/>
              <w:spacing w:after="0" w:line="240" w:lineRule="auto"/>
              <w:ind/>
              <w:jc w:val="center"/>
            </w:pPr>
            <w:r>
              <w:t>24.1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D0000">
            <w:pPr>
              <w:pStyle w:val="Style_5"/>
              <w:spacing w:after="0" w:line="240" w:lineRule="auto"/>
              <w:ind/>
              <w:jc w:val="center"/>
            </w:pPr>
            <w:r>
              <w:t>0.0285590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0D0000">
            <w:pPr>
              <w:pStyle w:val="Style_5"/>
              <w:spacing w:after="0" w:line="240" w:lineRule="auto"/>
              <w:ind/>
              <w:jc w:val="center"/>
            </w:pPr>
            <w:r>
              <w:t>88198,12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0D0000">
            <w:pPr>
              <w:pStyle w:val="Style_5"/>
              <w:spacing w:after="0" w:line="240" w:lineRule="auto"/>
              <w:ind/>
              <w:jc w:val="center"/>
            </w:pPr>
            <w:r>
              <w:t>2 518,85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D0000">
            <w:pPr>
              <w:pStyle w:val="Style_5"/>
              <w:spacing w:after="0" w:line="240" w:lineRule="auto"/>
              <w:ind/>
              <w:jc w:val="center"/>
            </w:pPr>
            <w:r>
              <w:t>32 481 460,2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D0000">
            <w:pPr>
              <w:pStyle w:val="Style_5"/>
              <w:spacing w:after="0" w:line="240" w:lineRule="auto"/>
              <w:ind/>
            </w:pPr>
            <w:r>
              <w:t>4.1.1.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33.1.1.+40.1.1+49.1.1)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0D0000">
            <w:pPr>
              <w:pStyle w:val="Style_5"/>
              <w:spacing w:after="0" w:line="240" w:lineRule="auto"/>
              <w:ind/>
              <w:jc w:val="center"/>
            </w:pPr>
            <w:r>
              <w:t>24.1.1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0D0000">
            <w:pPr>
              <w:pStyle w:val="Style_5"/>
              <w:spacing w:after="0" w:line="240" w:lineRule="auto"/>
              <w:ind/>
              <w:jc w:val="center"/>
            </w:pPr>
            <w:r>
              <w:t>0,0242960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0D0000">
            <w:pPr>
              <w:pStyle w:val="Style_5"/>
              <w:spacing w:after="0" w:line="240" w:lineRule="auto"/>
              <w:ind/>
              <w:jc w:val="center"/>
            </w:pPr>
            <w:r>
              <w:t>121 530,29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0D0000">
            <w:pPr>
              <w:pStyle w:val="Style_5"/>
              <w:spacing w:after="0" w:line="240" w:lineRule="auto"/>
              <w:ind/>
              <w:jc w:val="center"/>
            </w:pPr>
            <w:r>
              <w:t>2 952,70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0D0000">
            <w:pPr>
              <w:pStyle w:val="Style_5"/>
              <w:spacing w:after="0" w:line="240" w:lineRule="auto"/>
              <w:ind/>
              <w:jc w:val="center"/>
            </w:pPr>
            <w:r>
              <w:t>38 075 992,4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D0000">
            <w:pPr>
              <w:pStyle w:val="Style_5"/>
              <w:spacing w:after="0" w:line="240" w:lineRule="auto"/>
              <w:ind/>
            </w:pPr>
            <w:r>
              <w:t>4.1.2.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(сумма</w:t>
            </w:r>
            <w:r>
              <w:t xml:space="preserve"> строк</w:t>
            </w:r>
            <w:r>
              <w:t xml:space="preserve"> 33.1.2+4</w:t>
            </w:r>
            <w:r>
              <w:t>0.1.2+49.1.2)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0D0000">
            <w:pPr>
              <w:pStyle w:val="Style_5"/>
              <w:spacing w:after="0" w:line="240" w:lineRule="auto"/>
              <w:ind/>
              <w:jc w:val="center"/>
            </w:pPr>
            <w:r>
              <w:t>24.1.2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D0000">
            <w:pPr>
              <w:pStyle w:val="Style_5"/>
              <w:spacing w:after="0" w:line="240" w:lineRule="auto"/>
              <w:ind/>
              <w:jc w:val="center"/>
            </w:pPr>
            <w:r>
              <w:t>0,0013613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0D0000">
            <w:pPr>
              <w:pStyle w:val="Style_5"/>
              <w:spacing w:after="0" w:line="240" w:lineRule="auto"/>
              <w:ind/>
              <w:jc w:val="center"/>
            </w:pPr>
            <w:r>
              <w:t>240 424,59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0D0000">
            <w:pPr>
              <w:pStyle w:val="Style_5"/>
              <w:spacing w:after="0" w:line="240" w:lineRule="auto"/>
              <w:ind/>
              <w:jc w:val="center"/>
            </w:pPr>
            <w:r>
              <w:t>327,29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0D0000">
            <w:pPr>
              <w:pStyle w:val="Style_5"/>
              <w:spacing w:after="0" w:line="240" w:lineRule="auto"/>
              <w:ind/>
              <w:jc w:val="center"/>
            </w:pPr>
            <w:r>
              <w:t>4 220 548,1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0D0000">
            <w:pPr>
              <w:pStyle w:val="Style_5"/>
              <w:spacing w:after="0" w:line="240" w:lineRule="auto"/>
              <w:ind/>
            </w:pPr>
            <w:r>
              <w:t>4.1.3.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33.1.3+40.1.3+49.1.3)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D0000">
            <w:pPr>
              <w:pStyle w:val="Style_5"/>
              <w:spacing w:after="0" w:line="240" w:lineRule="auto"/>
              <w:ind/>
              <w:jc w:val="center"/>
            </w:pPr>
            <w:r>
              <w:t>24.1.3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0D0000">
            <w:pPr>
              <w:pStyle w:val="Style_5"/>
              <w:spacing w:after="0" w:line="240" w:lineRule="auto"/>
              <w:ind/>
              <w:jc w:val="center"/>
            </w:pPr>
            <w:r>
              <w:t>0,0004343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0D0000">
            <w:pPr>
              <w:pStyle w:val="Style_5"/>
              <w:spacing w:after="0" w:line="240" w:lineRule="auto"/>
              <w:ind/>
              <w:jc w:val="center"/>
            </w:pPr>
            <w:r>
              <w:t>124 728,50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0D0000">
            <w:pPr>
              <w:pStyle w:val="Style_5"/>
              <w:spacing w:after="0" w:line="240" w:lineRule="auto"/>
              <w:ind/>
              <w:jc w:val="center"/>
            </w:pPr>
            <w:r>
              <w:t>54,17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0D0000">
            <w:pPr>
              <w:pStyle w:val="Style_5"/>
              <w:spacing w:after="0" w:line="240" w:lineRule="auto"/>
              <w:ind/>
              <w:jc w:val="center"/>
            </w:pPr>
            <w:r>
              <w:t>698 479,6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0D0000">
            <w:pPr>
              <w:pStyle w:val="Style_5"/>
              <w:spacing w:after="0" w:line="240" w:lineRule="auto"/>
              <w:ind/>
            </w:pPr>
            <w:r>
              <w:t>4.2.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 xml:space="preserve"> (сумма</w:t>
            </w:r>
            <w:r>
              <w:t xml:space="preserve"> строк</w:t>
            </w:r>
            <w:r>
              <w:t xml:space="preserve"> 33.2+40.2+49.2),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0D0000">
            <w:pPr>
              <w:pStyle w:val="Style_5"/>
              <w:spacing w:after="0" w:line="240" w:lineRule="auto"/>
              <w:ind/>
              <w:jc w:val="center"/>
            </w:pPr>
            <w:r>
              <w:t>24.2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0D0000">
            <w:pPr>
              <w:pStyle w:val="Style_5"/>
              <w:spacing w:after="0" w:line="240" w:lineRule="auto"/>
              <w:ind/>
              <w:jc w:val="center"/>
            </w:pPr>
            <w:r>
              <w:t>0,1448917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0D0000">
            <w:pPr>
              <w:pStyle w:val="Style_5"/>
              <w:spacing w:after="0" w:line="240" w:lineRule="auto"/>
              <w:ind/>
              <w:jc w:val="center"/>
            </w:pPr>
            <w:r>
              <w:t>88 151,43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0D0000">
            <w:pPr>
              <w:pStyle w:val="Style_5"/>
              <w:spacing w:after="0" w:line="240" w:lineRule="auto"/>
              <w:ind/>
              <w:jc w:val="center"/>
            </w:pPr>
            <w:r>
              <w:t>12 772,41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0D0000">
            <w:pPr>
              <w:pStyle w:val="Style_5"/>
              <w:spacing w:after="0" w:line="240" w:lineRule="auto"/>
              <w:ind/>
              <w:jc w:val="center"/>
            </w:pPr>
            <w:r>
              <w:t>164 704 1 40,8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0D0000">
            <w:pPr>
              <w:pStyle w:val="Style_5"/>
              <w:spacing w:after="0" w:line="240" w:lineRule="auto"/>
              <w:ind/>
            </w:pPr>
            <w:r>
              <w:t>4.2.1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33.2.1+40.2.1+49.2.1)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0D0000">
            <w:pPr>
              <w:pStyle w:val="Style_5"/>
              <w:spacing w:after="0" w:line="240" w:lineRule="auto"/>
              <w:ind/>
              <w:jc w:val="center"/>
            </w:pPr>
            <w:r>
              <w:t>24.2.1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0D0000">
            <w:pPr>
              <w:pStyle w:val="Style_5"/>
              <w:spacing w:after="0" w:line="240" w:lineRule="auto"/>
              <w:ind/>
              <w:jc w:val="center"/>
            </w:pPr>
            <w:r>
              <w:t>0,0102567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0D0000">
            <w:pPr>
              <w:pStyle w:val="Style_5"/>
              <w:spacing w:after="0" w:line="240" w:lineRule="auto"/>
              <w:ind/>
              <w:jc w:val="center"/>
            </w:pPr>
            <w:r>
              <w:t>162 755,08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0D0000">
            <w:pPr>
              <w:pStyle w:val="Style_5"/>
              <w:spacing w:after="0" w:line="240" w:lineRule="auto"/>
              <w:ind/>
              <w:jc w:val="center"/>
            </w:pPr>
            <w:r>
              <w:t>1 669,33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0D0000">
            <w:pPr>
              <w:pStyle w:val="Style_5"/>
              <w:spacing w:after="0" w:line="240" w:lineRule="auto"/>
              <w:ind/>
              <w:jc w:val="center"/>
            </w:pPr>
            <w:r>
              <w:t>21 526 527,2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0D0000">
            <w:pPr>
              <w:pStyle w:val="Style_5"/>
              <w:spacing w:after="0" w:line="240" w:lineRule="auto"/>
              <w:ind/>
            </w:pPr>
            <w:r>
              <w:t>4.2.2.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(сум</w:t>
            </w:r>
            <w:r>
              <w:t>ма</w:t>
            </w:r>
            <w:r>
              <w:t xml:space="preserve"> строк</w:t>
            </w:r>
            <w:r>
              <w:t xml:space="preserve"> 33.2.2+40.2.2+49.2.2)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0D0000">
            <w:pPr>
              <w:pStyle w:val="Style_5"/>
              <w:spacing w:after="0" w:line="240" w:lineRule="auto"/>
              <w:ind/>
              <w:jc w:val="center"/>
            </w:pPr>
            <w:r>
              <w:t>24.2.2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0D0000">
            <w:pPr>
              <w:pStyle w:val="Style_5"/>
              <w:spacing w:after="0" w:line="240" w:lineRule="auto"/>
              <w:ind/>
              <w:jc w:val="center"/>
            </w:pPr>
            <w:r>
              <w:t>0,0054487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0D0000">
            <w:pPr>
              <w:pStyle w:val="Style_5"/>
              <w:spacing w:after="0" w:line="240" w:lineRule="auto"/>
              <w:ind/>
              <w:jc w:val="center"/>
            </w:pPr>
            <w:r>
              <w:t>234 610,09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0D0000">
            <w:pPr>
              <w:pStyle w:val="Style_5"/>
              <w:spacing w:after="0" w:line="240" w:lineRule="auto"/>
              <w:ind/>
              <w:jc w:val="center"/>
            </w:pPr>
            <w:r>
              <w:t>1 278,32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0D0000">
            <w:pPr>
              <w:pStyle w:val="Style_5"/>
              <w:spacing w:after="0" w:line="240" w:lineRule="auto"/>
              <w:ind/>
              <w:jc w:val="center"/>
            </w:pPr>
            <w:r>
              <w:t>16484226,4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0D0000">
            <w:pPr>
              <w:pStyle w:val="Style_5"/>
              <w:spacing w:after="0" w:line="240" w:lineRule="auto"/>
              <w:ind/>
            </w:pPr>
            <w:r>
              <w:t>5. Медицинская</w:t>
            </w:r>
            <w:r>
              <w:t xml:space="preserve"> реабилитация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0D0000">
            <w:pPr>
              <w:pStyle w:val="Style_5"/>
              <w:spacing w:after="0" w:line="240" w:lineRule="auto"/>
              <w:ind/>
              <w:jc w:val="center"/>
            </w:pPr>
            <w:r>
              <w:t>25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0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0D0000">
            <w:pPr>
              <w:pStyle w:val="Style_5"/>
              <w:spacing w:after="0" w:line="240" w:lineRule="auto"/>
              <w:ind/>
            </w:pPr>
            <w:r>
              <w:t>5.1. В</w:t>
            </w:r>
            <w:r>
              <w:t xml:space="preserve"> амбулаторных</w:t>
            </w:r>
            <w:r>
              <w:t xml:space="preserve"> условиях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) (сумма</w:t>
            </w:r>
            <w:r>
              <w:t xml:space="preserve"> строк</w:t>
            </w:r>
            <w:r>
              <w:t xml:space="preserve"> 34.1+41.1+50.1)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0D0000">
            <w:pPr>
              <w:pStyle w:val="Style_5"/>
              <w:spacing w:after="0" w:line="240" w:lineRule="auto"/>
              <w:ind/>
              <w:jc w:val="center"/>
            </w:pPr>
            <w:r>
              <w:t>25.1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0D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0D0000">
            <w:pPr>
              <w:pStyle w:val="Style_5"/>
              <w:spacing w:after="0" w:line="240" w:lineRule="auto"/>
              <w:ind/>
              <w:jc w:val="center"/>
            </w:pPr>
            <w:r>
              <w:t>0,0029540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0D0000">
            <w:pPr>
              <w:pStyle w:val="Style_5"/>
              <w:spacing w:after="0" w:line="240" w:lineRule="auto"/>
              <w:ind/>
              <w:jc w:val="center"/>
            </w:pPr>
            <w:r>
              <w:t>21 268,30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0D0000">
            <w:pPr>
              <w:pStyle w:val="Style_5"/>
              <w:spacing w:after="0" w:line="240" w:lineRule="auto"/>
              <w:ind/>
              <w:jc w:val="center"/>
            </w:pPr>
            <w:r>
              <w:t>62,83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0D0000">
            <w:pPr>
              <w:pStyle w:val="Style_5"/>
              <w:spacing w:after="0" w:line="240" w:lineRule="auto"/>
              <w:ind/>
              <w:jc w:val="center"/>
            </w:pPr>
            <w:r>
              <w:t>810 167,9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0D0000">
            <w:pPr>
              <w:pStyle w:val="Style_5"/>
              <w:spacing w:after="0" w:line="240" w:lineRule="auto"/>
              <w:ind/>
            </w:pPr>
            <w:r>
              <w:t>5.2. В</w:t>
            </w:r>
            <w:r>
              <w:t xml:space="preserve"> условиях</w:t>
            </w:r>
            <w:r>
              <w:t xml:space="preserve"> дневных</w:t>
            </w:r>
            <w:r>
              <w:t xml:space="preserve"> стационаров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 (сумма</w:t>
            </w:r>
            <w:r>
              <w:t xml:space="preserve"> строк</w:t>
            </w:r>
            <w:r>
              <w:t xml:space="preserve"> 34.2+41.2+50.2)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0D0000">
            <w:pPr>
              <w:pStyle w:val="Style_5"/>
              <w:spacing w:after="0" w:line="240" w:lineRule="auto"/>
              <w:ind/>
              <w:jc w:val="center"/>
            </w:pPr>
            <w:r>
              <w:t>25,2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0D0000">
            <w:pPr>
              <w:pStyle w:val="Style_5"/>
              <w:spacing w:after="0" w:line="240" w:lineRule="auto"/>
              <w:ind/>
              <w:jc w:val="center"/>
            </w:pPr>
            <w:r>
              <w:t>0,0026010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0D0000">
            <w:pPr>
              <w:pStyle w:val="Style_5"/>
              <w:spacing w:after="0" w:line="240" w:lineRule="auto"/>
              <w:ind/>
              <w:jc w:val="center"/>
            </w:pPr>
            <w:r>
              <w:t>25 176,70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0D0000">
            <w:pPr>
              <w:pStyle w:val="Style_5"/>
              <w:spacing w:after="0" w:line="240" w:lineRule="auto"/>
              <w:ind/>
              <w:jc w:val="center"/>
            </w:pPr>
            <w:r>
              <w:t>65,48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0D0000">
            <w:pPr>
              <w:pStyle w:val="Style_5"/>
              <w:spacing w:after="0" w:line="240" w:lineRule="auto"/>
              <w:ind/>
              <w:jc w:val="center"/>
            </w:pPr>
            <w:r>
              <w:t>844444,2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0D0000">
            <w:pPr>
              <w:pStyle w:val="Style_5"/>
              <w:spacing w:after="0" w:line="240" w:lineRule="auto"/>
              <w:ind/>
            </w:pPr>
            <w:r>
              <w:t>5.3.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 xml:space="preserve"> (сумма</w:t>
            </w:r>
            <w:r>
              <w:t xml:space="preserve"> строк</w:t>
            </w:r>
            <w:r>
              <w:t xml:space="preserve"> 34.3+41.3+50.3)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0D0000">
            <w:pPr>
              <w:pStyle w:val="Style_5"/>
              <w:spacing w:after="0" w:line="240" w:lineRule="auto"/>
              <w:ind/>
              <w:jc w:val="center"/>
            </w:pPr>
            <w:r>
              <w:t>25.3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0D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0D0000">
            <w:pPr>
              <w:pStyle w:val="Style_5"/>
              <w:spacing w:after="0" w:line="240" w:lineRule="auto"/>
              <w:ind/>
              <w:jc w:val="center"/>
            </w:pPr>
            <w:r>
              <w:t>0,0029980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0D0000">
            <w:pPr>
              <w:pStyle w:val="Style_5"/>
              <w:spacing w:after="0" w:line="240" w:lineRule="auto"/>
              <w:ind/>
              <w:jc w:val="center"/>
            </w:pPr>
            <w:r>
              <w:t>77 405,46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0D0000">
            <w:pPr>
              <w:pStyle w:val="Style_5"/>
              <w:spacing w:after="0" w:line="240" w:lineRule="auto"/>
              <w:ind/>
              <w:jc w:val="center"/>
            </w:pPr>
            <w:r>
              <w:t>232,06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0D0000">
            <w:pPr>
              <w:pStyle w:val="Style_5"/>
              <w:spacing w:after="0" w:line="240" w:lineRule="auto"/>
              <w:ind/>
              <w:jc w:val="center"/>
            </w:pPr>
            <w:r>
              <w:t>2 992 505,9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0D0000">
            <w:pPr>
              <w:pStyle w:val="Style_5"/>
              <w:spacing w:after="0" w:line="240" w:lineRule="auto"/>
              <w:ind/>
            </w:pPr>
            <w:r>
              <w:t>6.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"sub_41"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D0000">
            <w:pPr>
              <w:pStyle w:val="Style_5"/>
              <w:spacing w:after="0" w:line="240" w:lineRule="auto"/>
              <w:ind/>
              <w:jc w:val="center"/>
            </w:pPr>
            <w:r>
              <w:t>26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D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0D0000">
            <w:pPr>
              <w:pStyle w:val="Style_5"/>
              <w:spacing w:after="0" w:line="240" w:lineRule="auto"/>
              <w:ind/>
            </w:pPr>
            <w:r>
              <w:t>6.1. Первичная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врачебная</w:t>
            </w:r>
            <w:r>
              <w:t>, всего</w:t>
            </w:r>
            <w:r>
              <w:t xml:space="preserve"> (равно</w:t>
            </w:r>
            <w:r>
              <w:t xml:space="preserve"> строке</w:t>
            </w:r>
            <w:r>
              <w:t xml:space="preserve"> 42.1),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0E0000">
            <w:pPr>
              <w:pStyle w:val="Style_5"/>
              <w:spacing w:after="0" w:line="240" w:lineRule="auto"/>
              <w:ind/>
              <w:jc w:val="center"/>
            </w:pPr>
            <w:r>
              <w:t>26.1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0E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0E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0E0000">
            <w:pPr>
              <w:pStyle w:val="Style_5"/>
              <w:spacing w:after="0" w:line="240" w:lineRule="auto"/>
              <w:ind/>
            </w:pPr>
            <w:r>
              <w:t>6.1.1. посещения</w:t>
            </w:r>
            <w:r>
              <w:t xml:space="preserve"> по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без</w:t>
            </w:r>
            <w:r>
              <w:t xml:space="preserve"> учета</w:t>
            </w:r>
            <w:r>
              <w:t xml:space="preserve"> посещений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(равно</w:t>
            </w:r>
            <w:r>
              <w:t xml:space="preserve"> строке</w:t>
            </w:r>
            <w:r>
              <w:t xml:space="preserve"> 42.1.1)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0E0000">
            <w:pPr>
              <w:pStyle w:val="Style_5"/>
              <w:spacing w:after="0" w:line="240" w:lineRule="auto"/>
              <w:ind/>
              <w:jc w:val="center"/>
            </w:pPr>
            <w:r>
              <w:t>26.1.1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0E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0E0000">
            <w:pPr>
              <w:pStyle w:val="Style_5"/>
              <w:spacing w:after="0" w:line="240" w:lineRule="auto"/>
              <w:ind/>
              <w:jc w:val="center"/>
            </w:pPr>
            <w:r>
              <w:t>0.0000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E0000">
            <w:pPr>
              <w:pStyle w:val="Style_5"/>
              <w:spacing w:after="0" w:line="240" w:lineRule="auto"/>
              <w:ind/>
            </w:pPr>
            <w:r>
              <w:t>6.1.2. посещения</w:t>
            </w:r>
            <w:r>
              <w:t xml:space="preserve"> на</w:t>
            </w:r>
            <w:r>
              <w:t xml:space="preserve"> дому</w:t>
            </w:r>
            <w:r>
              <w:t xml:space="preserve"> </w:t>
            </w:r>
            <w:r>
              <w:t>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(равно</w:t>
            </w:r>
            <w:r>
              <w:t xml:space="preserve"> строке</w:t>
            </w:r>
            <w:r>
              <w:t xml:space="preserve"> 42.1.2)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E0000">
            <w:pPr>
              <w:pStyle w:val="Style_5"/>
              <w:spacing w:after="0" w:line="240" w:lineRule="auto"/>
              <w:ind/>
              <w:jc w:val="center"/>
            </w:pPr>
            <w:r>
              <w:t>26.1.2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E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E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E0000">
            <w:pPr>
              <w:pStyle w:val="Style_5"/>
              <w:spacing w:after="0" w:line="240" w:lineRule="auto"/>
              <w:ind/>
            </w:pPr>
            <w:r>
              <w:t>6.2.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(включая</w:t>
            </w:r>
            <w:r>
              <w:t xml:space="preserve"> койки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и</w:t>
            </w:r>
            <w:r>
              <w:t xml:space="preserve"> койки</w:t>
            </w:r>
            <w:r>
              <w:t xml:space="preserve"> сестринского</w:t>
            </w:r>
            <w:r>
              <w:t xml:space="preserve"> ухода</w:t>
            </w:r>
            <w:r>
              <w:t>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"sub_44"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4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 xml:space="preserve"> (равно</w:t>
            </w:r>
            <w:r>
              <w:t xml:space="preserve"> строке</w:t>
            </w:r>
            <w:r>
              <w:t xml:space="preserve"> 42.2)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E0000">
            <w:pPr>
              <w:pStyle w:val="Style_5"/>
              <w:spacing w:after="0" w:line="240" w:lineRule="auto"/>
              <w:ind/>
              <w:jc w:val="center"/>
            </w:pPr>
            <w:r>
              <w:t>26.2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E0000">
            <w:pPr>
              <w:pStyle w:val="Style_5"/>
              <w:spacing w:after="0" w:line="240" w:lineRule="auto"/>
              <w:ind/>
              <w:jc w:val="center"/>
            </w:pPr>
            <w:r>
              <w:t>койко-дней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E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E0000">
            <w:pPr>
              <w:pStyle w:val="Style_5"/>
              <w:spacing w:after="0" w:line="240" w:lineRule="auto"/>
              <w:ind/>
            </w:pPr>
            <w:r>
              <w:t>6.3.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"sub_44"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4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 xml:space="preserve"> (равно</w:t>
            </w:r>
            <w:r>
              <w:t xml:space="preserve"> строке</w:t>
            </w:r>
            <w:r>
              <w:t xml:space="preserve"> 42.3)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E0000">
            <w:pPr>
              <w:pStyle w:val="Style_5"/>
              <w:spacing w:after="0" w:line="240" w:lineRule="auto"/>
              <w:ind/>
              <w:jc w:val="center"/>
            </w:pPr>
            <w:r>
              <w:t>26.3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E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E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E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E0000">
            <w:pPr>
              <w:pStyle w:val="Style_5"/>
              <w:spacing w:after="0" w:line="240" w:lineRule="auto"/>
              <w:ind/>
            </w:pPr>
            <w:r>
              <w:t>7. Затраты</w:t>
            </w:r>
            <w:r>
              <w:t xml:space="preserve"> на</w:t>
            </w:r>
            <w:r>
              <w:t xml:space="preserve"> ведение</w:t>
            </w:r>
            <w:r>
              <w:t xml:space="preserve"> дела</w:t>
            </w:r>
            <w:r>
              <w:t xml:space="preserve"> по</w:t>
            </w:r>
            <w:r>
              <w:t xml:space="preserve"> ОМС</w:t>
            </w:r>
            <w:r>
              <w:t xml:space="preserve"> страховыми</w:t>
            </w:r>
            <w:r>
              <w:t xml:space="preserve"> медицинскими</w:t>
            </w:r>
            <w:r>
              <w:t xml:space="preserve"> организациями</w:t>
            </w:r>
            <w:r>
              <w:t xml:space="preserve"> (сумма</w:t>
            </w:r>
            <w:r>
              <w:t xml:space="preserve"> строк</w:t>
            </w:r>
            <w:r>
              <w:t xml:space="preserve"> 35+43+51)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0E0000">
            <w:pPr>
              <w:pStyle w:val="Style_5"/>
              <w:spacing w:after="0" w:line="240" w:lineRule="auto"/>
              <w:ind/>
              <w:jc w:val="center"/>
            </w:pPr>
            <w:r>
              <w:t>27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0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0E0000">
            <w:pPr>
              <w:pStyle w:val="Style_5"/>
              <w:spacing w:after="0" w:line="240" w:lineRule="auto"/>
              <w:ind/>
              <w:jc w:val="center"/>
            </w:pPr>
            <w:r>
              <w:t>218,32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E0000">
            <w:pPr>
              <w:pStyle w:val="Style_5"/>
              <w:spacing w:after="0" w:line="240" w:lineRule="auto"/>
              <w:ind/>
              <w:jc w:val="center"/>
            </w:pPr>
            <w:r>
              <w:t>2 815 255,8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E0000">
            <w:pPr>
              <w:pStyle w:val="Style_5"/>
              <w:spacing w:after="0" w:line="240" w:lineRule="auto"/>
              <w:ind/>
            </w:pPr>
            <w:r>
              <w:t>8. Иные</w:t>
            </w:r>
            <w:r>
              <w:t xml:space="preserve"> расходы</w:t>
            </w:r>
            <w:r>
              <w:t xml:space="preserve"> (равно</w:t>
            </w:r>
            <w:r>
              <w:t xml:space="preserve"> строке</w:t>
            </w:r>
            <w:r>
              <w:t xml:space="preserve"> 44)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E0000">
            <w:pPr>
              <w:pStyle w:val="Style_5"/>
              <w:spacing w:after="0" w:line="240" w:lineRule="auto"/>
              <w:ind/>
              <w:jc w:val="center"/>
            </w:pPr>
            <w:r>
              <w:t>28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E0000">
            <w:pPr>
              <w:pStyle w:val="Style_5"/>
              <w:spacing w:after="0" w:line="240" w:lineRule="auto"/>
              <w:ind/>
            </w:pPr>
            <w:r>
              <w:t>из</w:t>
            </w:r>
            <w:r>
              <w:t xml:space="preserve"> строки</w:t>
            </w:r>
            <w:r>
              <w:t xml:space="preserve"> 20:</w:t>
            </w:r>
          </w:p>
          <w:p w14:paraId="460E0000">
            <w:pPr>
              <w:pStyle w:val="Style_5"/>
              <w:spacing w:after="0" w:line="240" w:lineRule="auto"/>
              <w:ind/>
            </w:pPr>
            <w:r>
              <w:t>1. Медицинская</w:t>
            </w:r>
            <w:r>
              <w:t xml:space="preserve"> помощь</w:t>
            </w:r>
            <w:r>
              <w:t>, предоставляемая</w:t>
            </w:r>
            <w:r>
              <w:t xml:space="preserve"> в</w:t>
            </w:r>
            <w:r>
              <w:t xml:space="preserve"> рамках</w:t>
            </w:r>
            <w:r>
              <w:t xml:space="preserve"> базовой</w:t>
            </w:r>
            <w:r>
              <w:t xml:space="preserve"> программы</w:t>
            </w:r>
            <w:r>
              <w:t xml:space="preserve"> ОМС</w:t>
            </w:r>
            <w:r>
              <w:t xml:space="preserve"> застрахованным</w:t>
            </w:r>
            <w:r>
              <w:t xml:space="preserve"> лицам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0E0000">
            <w:pPr>
              <w:pStyle w:val="Style_5"/>
              <w:spacing w:after="0" w:line="240" w:lineRule="auto"/>
              <w:ind/>
              <w:jc w:val="center"/>
            </w:pPr>
            <w:r>
              <w:t>29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0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E0000">
            <w:pPr>
              <w:pStyle w:val="Style_5"/>
              <w:spacing w:after="0" w:line="240" w:lineRule="auto"/>
              <w:ind/>
              <w:jc w:val="center"/>
            </w:pPr>
            <w:r>
              <w:t>28 333,54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E0000">
            <w:pPr>
              <w:pStyle w:val="Style_5"/>
              <w:spacing w:after="0" w:line="240" w:lineRule="auto"/>
              <w:ind/>
              <w:jc w:val="center"/>
            </w:pPr>
            <w:r>
              <w:t>365 369 760,6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E0000">
            <w:pPr>
              <w:pStyle w:val="Style_5"/>
              <w:spacing w:after="0" w:line="240" w:lineRule="auto"/>
              <w:ind/>
              <w:jc w:val="center"/>
            </w:pPr>
            <w:r>
              <w:t>59,9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E0000">
            <w:pPr>
              <w:pStyle w:val="Style_5"/>
              <w:spacing w:after="0" w:line="240" w:lineRule="auto"/>
              <w:ind/>
            </w:pPr>
            <w:r>
              <w:t>1. Скорая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скорая</w:t>
            </w:r>
            <w:r>
              <w:t xml:space="preserve"> специализированная</w:t>
            </w:r>
            <w:r>
              <w:t>,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0E0000">
            <w:pPr>
              <w:pStyle w:val="Style_5"/>
              <w:spacing w:after="0" w:line="240" w:lineRule="auto"/>
              <w:ind/>
              <w:jc w:val="center"/>
            </w:pPr>
            <w:r>
              <w:t>30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E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0E0000">
            <w:pPr>
              <w:pStyle w:val="Style_5"/>
              <w:spacing w:after="0" w:line="240" w:lineRule="auto"/>
              <w:ind/>
              <w:jc w:val="center"/>
            </w:pPr>
            <w:r>
              <w:t>0,243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0E0000">
            <w:pPr>
              <w:pStyle w:val="Style_5"/>
              <w:spacing w:after="0" w:line="240" w:lineRule="auto"/>
              <w:ind/>
              <w:jc w:val="center"/>
            </w:pPr>
            <w:r>
              <w:t>6 053,04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E0000">
            <w:pPr>
              <w:pStyle w:val="Style_5"/>
              <w:spacing w:after="0" w:line="240" w:lineRule="auto"/>
              <w:ind/>
              <w:jc w:val="center"/>
            </w:pPr>
            <w:r>
              <w:t>1 470,89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E0000">
            <w:pPr>
              <w:pStyle w:val="Style_5"/>
              <w:spacing w:after="0" w:line="240" w:lineRule="auto"/>
              <w:ind/>
              <w:jc w:val="center"/>
            </w:pPr>
            <w:r>
              <w:t>18 967 576,4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E0000">
            <w:pPr>
              <w:pStyle w:val="Style_5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0E0000">
            <w:pPr>
              <w:pStyle w:val="Style_5"/>
              <w:spacing w:after="0" w:line="240" w:lineRule="auto"/>
              <w:ind/>
              <w:jc w:val="center"/>
            </w:pPr>
            <w:r>
              <w:t>31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E0000">
            <w:pPr>
              <w:pStyle w:val="Style_5"/>
              <w:spacing w:after="0" w:line="240" w:lineRule="auto"/>
              <w:ind/>
            </w:pPr>
            <w:r>
              <w:t>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0E0000">
            <w:pPr>
              <w:pStyle w:val="Style_5"/>
              <w:spacing w:after="0" w:line="240" w:lineRule="auto"/>
              <w:ind/>
              <w:jc w:val="center"/>
            </w:pPr>
            <w:r>
              <w:t>31.1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E0000">
            <w:pPr>
              <w:pStyle w:val="Style_5"/>
              <w:spacing w:after="0" w:line="240" w:lineRule="auto"/>
              <w:ind/>
            </w:pPr>
            <w:r>
              <w:t>2.1.1.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осмотров</w:t>
            </w:r>
            <w:r>
              <w:t xml:space="preserve"> (без</w:t>
            </w:r>
            <w:r>
              <w:t xml:space="preserve"> учета</w:t>
            </w:r>
            <w:r>
              <w:t xml:space="preserve"> диспансеризации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0E0000">
            <w:pPr>
              <w:pStyle w:val="Style_5"/>
              <w:spacing w:after="0" w:line="240" w:lineRule="auto"/>
              <w:ind/>
              <w:jc w:val="center"/>
            </w:pPr>
            <w:r>
              <w:t>31.1.1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0E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0E0000">
            <w:pPr>
              <w:pStyle w:val="Style_5"/>
              <w:spacing w:after="0" w:line="240" w:lineRule="auto"/>
              <w:ind/>
              <w:jc w:val="center"/>
            </w:pPr>
            <w:r>
              <w:t>0,260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0E0000">
            <w:pPr>
              <w:pStyle w:val="Style_5"/>
              <w:spacing w:after="0" w:line="240" w:lineRule="auto"/>
              <w:ind/>
              <w:jc w:val="center"/>
            </w:pPr>
            <w:r>
              <w:t>2 450,91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0E0000">
            <w:pPr>
              <w:pStyle w:val="Style_5"/>
              <w:spacing w:after="0" w:line="240" w:lineRule="auto"/>
              <w:ind/>
              <w:jc w:val="center"/>
            </w:pPr>
            <w:r>
              <w:t>637,24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0E0000">
            <w:pPr>
              <w:pStyle w:val="Style_5"/>
              <w:spacing w:after="0" w:line="240" w:lineRule="auto"/>
              <w:ind/>
              <w:jc w:val="center"/>
            </w:pPr>
            <w:r>
              <w:t>8 217 363,5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E0000">
            <w:pPr>
              <w:pStyle w:val="Style_5"/>
              <w:spacing w:after="0" w:line="240" w:lineRule="auto"/>
              <w:ind/>
            </w:pPr>
            <w:r>
              <w:t>2.1.2.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диспансеризации</w:t>
            </w:r>
            <w:r>
              <w:t>, включающей</w:t>
            </w:r>
            <w:r>
              <w:t xml:space="preserve"> профилактический</w:t>
            </w:r>
            <w:r>
              <w:t xml:space="preserve"> медицинский</w:t>
            </w:r>
            <w:r>
              <w:t xml:space="preserve"> осмотр</w:t>
            </w:r>
            <w:r>
              <w:t xml:space="preserve"> и</w:t>
            </w:r>
            <w:r>
              <w:t xml:space="preserve"> дополнительные</w:t>
            </w:r>
            <w:r>
              <w:t xml:space="preserve"> методы</w:t>
            </w:r>
            <w:r>
              <w:t xml:space="preserve"> обследований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целях</w:t>
            </w:r>
            <w:r>
              <w:t xml:space="preserve"> выявления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(1-й</w:t>
            </w:r>
            <w:r>
              <w:t xml:space="preserve"> этап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0E0000">
            <w:pPr>
              <w:pStyle w:val="Style_5"/>
              <w:spacing w:after="0" w:line="240" w:lineRule="auto"/>
              <w:ind/>
              <w:jc w:val="center"/>
            </w:pPr>
            <w:r>
              <w:t>31.1.2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0E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0E0000">
            <w:pPr>
              <w:pStyle w:val="Style_5"/>
              <w:spacing w:after="0" w:line="240" w:lineRule="auto"/>
              <w:ind/>
              <w:jc w:val="center"/>
            </w:pPr>
            <w:r>
              <w:t>0,154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0E0000">
            <w:pPr>
              <w:pStyle w:val="Style_5"/>
              <w:spacing w:after="0" w:line="240" w:lineRule="auto"/>
              <w:ind/>
              <w:jc w:val="center"/>
            </w:pPr>
            <w:r>
              <w:t>4124,71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E0000">
            <w:pPr>
              <w:pStyle w:val="Style_5"/>
              <w:spacing w:after="0" w:line="240" w:lineRule="auto"/>
              <w:ind/>
              <w:jc w:val="center"/>
            </w:pPr>
            <w:r>
              <w:t>635,21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0E0000">
            <w:pPr>
              <w:pStyle w:val="Style_5"/>
              <w:spacing w:after="0" w:line="240" w:lineRule="auto"/>
              <w:ind/>
              <w:jc w:val="center"/>
            </w:pPr>
            <w:r>
              <w:t>8 191 169,8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E0000">
            <w:pPr>
              <w:pStyle w:val="Style_5"/>
              <w:spacing w:after="0" w:line="240" w:lineRule="auto"/>
              <w:ind/>
            </w:pPr>
            <w:r>
              <w:t>2.1.2.1.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углубленной</w:t>
            </w:r>
            <w:r>
              <w:t xml:space="preserve"> диспансеризации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0E0000">
            <w:pPr>
              <w:pStyle w:val="Style_5"/>
              <w:spacing w:after="0" w:line="240" w:lineRule="auto"/>
              <w:ind/>
              <w:jc w:val="center"/>
            </w:pPr>
            <w:r>
              <w:t>31.1.2.1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E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0E0000">
            <w:pPr>
              <w:pStyle w:val="Style_5"/>
              <w:spacing w:after="0" w:line="240" w:lineRule="auto"/>
              <w:ind/>
              <w:jc w:val="center"/>
            </w:pPr>
            <w:r>
              <w:t>0.01231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0E0000">
            <w:pPr>
              <w:pStyle w:val="Style_5"/>
              <w:spacing w:after="0" w:line="240" w:lineRule="auto"/>
              <w:ind/>
              <w:jc w:val="center"/>
            </w:pPr>
            <w:r>
              <w:t>1 591,79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E0000">
            <w:pPr>
              <w:pStyle w:val="Style_5"/>
              <w:spacing w:after="0" w:line="240" w:lineRule="auto"/>
              <w:ind/>
              <w:jc w:val="center"/>
            </w:pPr>
            <w:r>
              <w:t>19,59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E0000">
            <w:pPr>
              <w:pStyle w:val="Style_5"/>
              <w:spacing w:after="0" w:line="240" w:lineRule="auto"/>
              <w:ind/>
              <w:jc w:val="center"/>
            </w:pPr>
            <w:r>
              <w:t>252 682,8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E0000">
            <w:pPr>
              <w:pStyle w:val="Style_5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посещений</w:t>
            </w:r>
            <w:r>
              <w:t xml:space="preserve"> с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0E0000">
            <w:pPr>
              <w:pStyle w:val="Style_5"/>
              <w:spacing w:after="0" w:line="240" w:lineRule="auto"/>
              <w:ind/>
              <w:jc w:val="center"/>
            </w:pPr>
            <w:r>
              <w:t>31.1.3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E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0E0000">
            <w:pPr>
              <w:pStyle w:val="Style_5"/>
              <w:spacing w:after="0" w:line="240" w:lineRule="auto"/>
              <w:ind/>
              <w:jc w:val="center"/>
            </w:pPr>
            <w:r>
              <w:t>1.850154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0E0000">
            <w:pPr>
              <w:pStyle w:val="Style_5"/>
              <w:spacing w:after="0" w:line="240" w:lineRule="auto"/>
              <w:ind/>
              <w:jc w:val="center"/>
            </w:pPr>
            <w:r>
              <w:t>707,43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0E0000">
            <w:pPr>
              <w:pStyle w:val="Style_5"/>
              <w:spacing w:after="0" w:line="240" w:lineRule="auto"/>
              <w:ind/>
              <w:jc w:val="center"/>
            </w:pPr>
            <w:r>
              <w:t>1 308,85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0E0000">
            <w:pPr>
              <w:pStyle w:val="Style_5"/>
              <w:spacing w:after="0" w:line="240" w:lineRule="auto"/>
              <w:ind/>
              <w:jc w:val="center"/>
            </w:pPr>
            <w:r>
              <w:t>16 878 084,0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E0000">
            <w:pPr>
              <w:pStyle w:val="Style_5"/>
              <w:spacing w:after="0" w:line="240" w:lineRule="auto"/>
              <w:ind/>
            </w:pPr>
            <w:r>
              <w:t>2.1.4.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0E0000">
            <w:pPr>
              <w:pStyle w:val="Style_5"/>
              <w:spacing w:after="0" w:line="240" w:lineRule="auto"/>
              <w:ind/>
              <w:jc w:val="center"/>
            </w:pPr>
            <w:r>
              <w:t>31.1.4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0E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0E0000">
            <w:pPr>
              <w:pStyle w:val="Style_5"/>
              <w:spacing w:after="0" w:line="240" w:lineRule="auto"/>
              <w:ind/>
              <w:jc w:val="center"/>
            </w:pPr>
            <w:r>
              <w:t>0.260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0E0000">
            <w:pPr>
              <w:pStyle w:val="Style_5"/>
              <w:spacing w:after="0" w:line="240" w:lineRule="auto"/>
              <w:ind/>
              <w:jc w:val="center"/>
            </w:pPr>
            <w:r>
              <w:t>1 871,00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0E0000">
            <w:pPr>
              <w:pStyle w:val="Style_5"/>
              <w:spacing w:after="0" w:line="240" w:lineRule="auto"/>
              <w:ind/>
              <w:jc w:val="center"/>
            </w:pPr>
            <w:r>
              <w:t>486,46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E0000">
            <w:pPr>
              <w:pStyle w:val="Style_5"/>
              <w:spacing w:after="0" w:line="240" w:lineRule="auto"/>
              <w:ind/>
              <w:jc w:val="center"/>
            </w:pPr>
            <w:r>
              <w:t>6 273 066,8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E0000">
            <w:pPr>
              <w:pStyle w:val="Style_5"/>
              <w:spacing w:after="0" w:line="240" w:lineRule="auto"/>
              <w:ind/>
            </w:pPr>
            <w:r>
              <w:t>2.1.5.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0E0000">
            <w:pPr>
              <w:pStyle w:val="Style_5"/>
              <w:spacing w:after="0" w:line="240" w:lineRule="auto"/>
              <w:ind/>
              <w:jc w:val="center"/>
            </w:pPr>
            <w:r>
              <w:t>31.1.5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0E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0E0000">
            <w:pPr>
              <w:pStyle w:val="Style_5"/>
              <w:spacing w:after="0" w:line="240" w:lineRule="auto"/>
              <w:ind/>
              <w:jc w:val="center"/>
            </w:pPr>
            <w:r>
              <w:t>1,8300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0E0000">
            <w:pPr>
              <w:pStyle w:val="Style_5"/>
              <w:spacing w:after="0" w:line="240" w:lineRule="auto"/>
              <w:ind/>
              <w:jc w:val="center"/>
            </w:pPr>
            <w:r>
              <w:t>4258,94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E0000">
            <w:pPr>
              <w:pStyle w:val="Style_5"/>
              <w:spacing w:after="0" w:line="240" w:lineRule="auto"/>
              <w:ind/>
              <w:jc w:val="center"/>
            </w:pPr>
            <w:r>
              <w:t>7 793,86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0E0000">
            <w:pPr>
              <w:pStyle w:val="Style_5"/>
              <w:spacing w:after="0" w:line="240" w:lineRule="auto"/>
              <w:ind/>
              <w:jc w:val="center"/>
            </w:pPr>
            <w:r>
              <w:t>100 504 262,0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0E0000">
            <w:pPr>
              <w:pStyle w:val="Style_5"/>
              <w:spacing w:after="0" w:line="240" w:lineRule="auto"/>
              <w:ind/>
            </w:pPr>
            <w:r>
              <w:t>2.1.5.1. из</w:t>
            </w:r>
            <w:r>
              <w:t xml:space="preserve"> них</w:t>
            </w:r>
            <w:r>
              <w:t xml:space="preserve"> проведение</w:t>
            </w:r>
            <w:r>
              <w:t xml:space="preserve"> отдельных</w:t>
            </w:r>
            <w:r>
              <w:t xml:space="preserve"> диагностических</w:t>
            </w:r>
            <w:r>
              <w:t xml:space="preserve"> (лабораторных</w:t>
            </w:r>
            <w:r>
              <w:t>) исследований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0E0000">
            <w:pPr>
              <w:pStyle w:val="Style_5"/>
              <w:spacing w:after="0" w:line="240" w:lineRule="auto"/>
              <w:ind/>
              <w:jc w:val="center"/>
            </w:pPr>
            <w:r>
              <w:t>31.1.5.1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0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0E0000">
            <w:pPr>
              <w:pStyle w:val="Style_5"/>
              <w:spacing w:after="0" w:line="240" w:lineRule="auto"/>
              <w:ind/>
            </w:pPr>
            <w:r>
              <w:t>2.1.5.1.1. компьютерная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0E0000">
            <w:pPr>
              <w:pStyle w:val="Style_5"/>
              <w:spacing w:after="0" w:line="240" w:lineRule="auto"/>
              <w:ind/>
              <w:jc w:val="center"/>
            </w:pPr>
            <w:r>
              <w:t>31.1.5.1.1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0E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0E0000">
            <w:pPr>
              <w:pStyle w:val="Style_5"/>
              <w:spacing w:after="0" w:line="240" w:lineRule="auto"/>
              <w:ind/>
              <w:jc w:val="center"/>
            </w:pPr>
            <w:r>
              <w:t>0,064343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0E0000">
            <w:pPr>
              <w:pStyle w:val="Style_5"/>
              <w:spacing w:after="0" w:line="240" w:lineRule="auto"/>
              <w:ind/>
              <w:jc w:val="center"/>
            </w:pPr>
            <w:r>
              <w:t>2 144,72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0E0000">
            <w:pPr>
              <w:pStyle w:val="Style_5"/>
              <w:spacing w:after="0" w:line="240" w:lineRule="auto"/>
              <w:ind/>
              <w:jc w:val="center"/>
            </w:pPr>
            <w:r>
              <w:t>138,00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0E0000">
            <w:pPr>
              <w:pStyle w:val="Style_5"/>
              <w:spacing w:after="0" w:line="240" w:lineRule="auto"/>
              <w:ind/>
              <w:jc w:val="center"/>
            </w:pPr>
            <w:r>
              <w:t>1 779 523,4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0E0000">
            <w:pPr>
              <w:pStyle w:val="Style_5"/>
              <w:spacing w:after="0" w:line="240" w:lineRule="auto"/>
              <w:ind/>
            </w:pPr>
            <w:r>
              <w:t>2.1.5.1.2. магнитно-резонансная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0E0000">
            <w:pPr>
              <w:pStyle w:val="Style_5"/>
              <w:spacing w:after="0" w:line="240" w:lineRule="auto"/>
              <w:ind/>
              <w:jc w:val="center"/>
            </w:pPr>
            <w:r>
              <w:t>31.1.5.1.2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0E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0E0000">
            <w:pPr>
              <w:pStyle w:val="Style_5"/>
              <w:spacing w:after="0" w:line="240" w:lineRule="auto"/>
              <w:ind/>
              <w:jc w:val="center"/>
            </w:pPr>
            <w:r>
              <w:t>0,019538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0E0000">
            <w:pPr>
              <w:pStyle w:val="Style_5"/>
              <w:spacing w:after="0" w:line="240" w:lineRule="auto"/>
              <w:ind/>
              <w:jc w:val="center"/>
            </w:pPr>
            <w:r>
              <w:t>3 421,18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0E0000">
            <w:pPr>
              <w:pStyle w:val="Style_5"/>
              <w:spacing w:after="0" w:line="240" w:lineRule="auto"/>
              <w:ind/>
              <w:jc w:val="center"/>
            </w:pPr>
            <w:r>
              <w:t>66,84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0E0000">
            <w:pPr>
              <w:pStyle w:val="Style_5"/>
              <w:spacing w:after="0" w:line="240" w:lineRule="auto"/>
              <w:ind/>
              <w:jc w:val="center"/>
            </w:pPr>
            <w:r>
              <w:t>861 961,4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0E0000">
            <w:pPr>
              <w:pStyle w:val="Style_5"/>
              <w:spacing w:after="0" w:line="240" w:lineRule="auto"/>
              <w:ind/>
            </w:pPr>
            <w:r>
              <w:t>2.1.5.1.3. ультразвуковое</w:t>
            </w:r>
            <w:r>
              <w:t xml:space="preserve"> исследование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0E0000">
            <w:pPr>
              <w:pStyle w:val="Style_5"/>
              <w:spacing w:after="0" w:line="240" w:lineRule="auto"/>
              <w:ind/>
              <w:jc w:val="center"/>
            </w:pPr>
            <w:r>
              <w:t>31.1.5.1.3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0E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0E0000">
            <w:pPr>
              <w:pStyle w:val="Style_5"/>
              <w:spacing w:after="0" w:line="240" w:lineRule="auto"/>
              <w:ind/>
              <w:jc w:val="center"/>
            </w:pPr>
            <w:r>
              <w:t>0,411751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0E0000">
            <w:pPr>
              <w:pStyle w:val="Style_5"/>
              <w:spacing w:after="0" w:line="240" w:lineRule="auto"/>
              <w:ind/>
              <w:jc w:val="center"/>
            </w:pPr>
            <w:r>
              <w:t>155,04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0E0000">
            <w:pPr>
              <w:pStyle w:val="Style_5"/>
              <w:spacing w:after="0" w:line="240" w:lineRule="auto"/>
              <w:ind/>
              <w:jc w:val="center"/>
            </w:pPr>
            <w:r>
              <w:t>63,84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0E0000">
            <w:pPr>
              <w:pStyle w:val="Style_5"/>
              <w:spacing w:after="0" w:line="240" w:lineRule="auto"/>
              <w:ind/>
              <w:jc w:val="center"/>
            </w:pPr>
            <w:r>
              <w:t>823 209,2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0E0000">
            <w:pPr>
              <w:pStyle w:val="Style_5"/>
              <w:spacing w:after="0" w:line="240" w:lineRule="auto"/>
              <w:ind/>
            </w:pPr>
            <w:r>
              <w:t>2.1.5.1.4. эндоскопическое</w:t>
            </w:r>
            <w:r>
              <w:t xml:space="preserve"> диагностическое</w:t>
            </w:r>
            <w:r>
              <w:t xml:space="preserve"> исследование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0E0000">
            <w:pPr>
              <w:pStyle w:val="Style_5"/>
              <w:spacing w:after="0" w:line="240" w:lineRule="auto"/>
              <w:ind/>
              <w:jc w:val="center"/>
            </w:pPr>
            <w:r>
              <w:t>31.1.5.1.4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0E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0E0000">
            <w:pPr>
              <w:pStyle w:val="Style_5"/>
              <w:spacing w:after="0" w:line="240" w:lineRule="auto"/>
              <w:ind/>
              <w:jc w:val="center"/>
            </w:pPr>
            <w:r>
              <w:t>0,033392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0E0000">
            <w:pPr>
              <w:pStyle w:val="Style_5"/>
              <w:spacing w:after="0" w:line="240" w:lineRule="auto"/>
              <w:ind/>
              <w:jc w:val="center"/>
            </w:pPr>
            <w:r>
              <w:t>546,04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0E0000">
            <w:pPr>
              <w:pStyle w:val="Style_5"/>
              <w:spacing w:after="0" w:line="240" w:lineRule="auto"/>
              <w:ind/>
              <w:jc w:val="center"/>
            </w:pPr>
            <w:r>
              <w:t>18,23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0E0000">
            <w:pPr>
              <w:pStyle w:val="Style_5"/>
              <w:spacing w:after="0" w:line="240" w:lineRule="auto"/>
              <w:ind/>
              <w:jc w:val="center"/>
            </w:pPr>
            <w:r>
              <w:t>235 124,9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0E0000">
            <w:pPr>
              <w:pStyle w:val="Style_5"/>
              <w:spacing w:after="0" w:line="240" w:lineRule="auto"/>
              <w:ind/>
            </w:pPr>
            <w:r>
              <w:t>2.1.5.1.5. молекулярно-генетическое</w:t>
            </w:r>
            <w:r>
              <w:t xml:space="preserve"> исследование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0E0000">
            <w:pPr>
              <w:pStyle w:val="Style_5"/>
              <w:spacing w:after="0" w:line="240" w:lineRule="auto"/>
              <w:ind/>
              <w:jc w:val="center"/>
            </w:pPr>
            <w:r>
              <w:t>31.1.5.1.5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0E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0E0000">
            <w:pPr>
              <w:pStyle w:val="Style_5"/>
              <w:spacing w:after="0" w:line="240" w:lineRule="auto"/>
              <w:ind/>
              <w:jc w:val="center"/>
            </w:pPr>
            <w:r>
              <w:t>0,003195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0E0000">
            <w:pPr>
              <w:pStyle w:val="Style_5"/>
              <w:spacing w:after="0" w:line="240" w:lineRule="auto"/>
              <w:ind/>
              <w:jc w:val="center"/>
            </w:pPr>
            <w:r>
              <w:t>7 888,99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0E0000">
            <w:pPr>
              <w:pStyle w:val="Style_5"/>
              <w:spacing w:after="0" w:line="240" w:lineRule="auto"/>
              <w:ind/>
              <w:jc w:val="center"/>
            </w:pPr>
            <w:r>
              <w:t>25,21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0E0000">
            <w:pPr>
              <w:pStyle w:val="Style_5"/>
              <w:spacing w:after="0" w:line="240" w:lineRule="auto"/>
              <w:ind/>
              <w:jc w:val="center"/>
            </w:pPr>
            <w:r>
              <w:t>325 030,5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0E0000">
            <w:pPr>
              <w:pStyle w:val="Style_5"/>
              <w:spacing w:after="0" w:line="240" w:lineRule="auto"/>
              <w:ind/>
            </w:pPr>
            <w:r>
              <w:t>2.1.5.1.6. патолого-анатомическое</w:t>
            </w:r>
            <w:r>
              <w:t xml:space="preserve"> исследование</w:t>
            </w:r>
            <w:r>
              <w:t xml:space="preserve"> биопсийного</w:t>
            </w:r>
            <w:r>
              <w:t xml:space="preserve"> (операционного</w:t>
            </w:r>
            <w:r>
              <w:t>) материала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и</w:t>
            </w:r>
            <w:r>
              <w:t xml:space="preserve"> подбора</w:t>
            </w:r>
            <w:r>
              <w:t xml:space="preserve"> противоопухолевой</w:t>
            </w:r>
            <w:r>
              <w:t xml:space="preserve"> лекарственной</w:t>
            </w:r>
            <w:r>
              <w:t xml:space="preserve"> терапии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0E0000">
            <w:pPr>
              <w:pStyle w:val="Style_5"/>
              <w:spacing w:after="0" w:line="240" w:lineRule="auto"/>
              <w:ind/>
              <w:jc w:val="center"/>
            </w:pPr>
            <w:r>
              <w:t>31.1.5.1.6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0E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0E0000">
            <w:pPr>
              <w:pStyle w:val="Style_5"/>
              <w:spacing w:after="0" w:line="240" w:lineRule="auto"/>
              <w:ind/>
              <w:jc w:val="center"/>
            </w:pPr>
            <w:r>
              <w:t>0,137633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0E0000">
            <w:pPr>
              <w:pStyle w:val="Style_5"/>
              <w:spacing w:after="0" w:line="240" w:lineRule="auto"/>
              <w:ind/>
              <w:jc w:val="center"/>
            </w:pPr>
            <w:r>
              <w:t>1 839,66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0E0000">
            <w:pPr>
              <w:pStyle w:val="Style_5"/>
              <w:spacing w:after="0" w:line="240" w:lineRule="auto"/>
              <w:ind/>
              <w:jc w:val="center"/>
            </w:pPr>
            <w:r>
              <w:t>253,20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0E0000">
            <w:pPr>
              <w:pStyle w:val="Style_5"/>
              <w:spacing w:after="0" w:line="240" w:lineRule="auto"/>
              <w:ind/>
              <w:jc w:val="center"/>
            </w:pPr>
            <w:r>
              <w:t>3 265 065,7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0E0000">
            <w:pPr>
              <w:pStyle w:val="Style_5"/>
              <w:spacing w:after="0" w:line="240" w:lineRule="auto"/>
              <w:ind/>
            </w:pPr>
            <w:r>
              <w:t>2.1.5.</w:t>
            </w:r>
            <w:r>
              <w:t>1.7. тестирование</w:t>
            </w:r>
            <w:r>
              <w:t xml:space="preserve"> на</w:t>
            </w:r>
            <w:r>
              <w:t xml:space="preserve"> выявление</w:t>
            </w:r>
            <w:r>
              <w:t xml:space="preserve"> новой</w:t>
            </w:r>
            <w:r>
              <w:t xml:space="preserve"> коронавирусной</w:t>
            </w:r>
            <w:r>
              <w:t xml:space="preserve"> инфекции</w:t>
            </w:r>
            <w:r>
              <w:t xml:space="preserve"> (COVID-19)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0E0000">
            <w:pPr>
              <w:pStyle w:val="Style_5"/>
              <w:spacing w:after="0" w:line="240" w:lineRule="auto"/>
              <w:ind/>
              <w:jc w:val="center"/>
            </w:pPr>
            <w:r>
              <w:t>31.1.5.1.7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0E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0E0000">
            <w:pPr>
              <w:pStyle w:val="Style_5"/>
              <w:spacing w:after="0" w:line="240" w:lineRule="auto"/>
              <w:ind/>
              <w:jc w:val="center"/>
            </w:pPr>
            <w:r>
              <w:t>0,397537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0E0000">
            <w:pPr>
              <w:pStyle w:val="Style_5"/>
              <w:spacing w:after="0" w:line="240" w:lineRule="auto"/>
              <w:ind/>
              <w:jc w:val="center"/>
            </w:pPr>
            <w:r>
              <w:t>342,21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E0000">
            <w:pPr>
              <w:pStyle w:val="Style_5"/>
              <w:spacing w:after="0" w:line="240" w:lineRule="auto"/>
              <w:ind/>
              <w:jc w:val="center"/>
            </w:pPr>
            <w:r>
              <w:t>136,04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0E0000">
            <w:pPr>
              <w:pStyle w:val="Style_5"/>
              <w:spacing w:after="0" w:line="240" w:lineRule="auto"/>
              <w:ind/>
              <w:jc w:val="center"/>
            </w:pPr>
            <w:r>
              <w:t>1 754 292,6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0E0000">
            <w:pPr>
              <w:pStyle w:val="Style_5"/>
              <w:spacing w:after="0" w:line="240" w:lineRule="auto"/>
              <w:ind/>
            </w:pPr>
            <w:r>
              <w:t>2.1.6.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диспансерного</w:t>
            </w:r>
            <w:r>
              <w:t xml:space="preserve"> наблюдения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0E0000">
            <w:pPr>
              <w:pStyle w:val="Style_5"/>
              <w:spacing w:after="0" w:line="240" w:lineRule="auto"/>
              <w:ind/>
              <w:jc w:val="center"/>
            </w:pPr>
            <w:r>
              <w:t>31.1.6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0E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0E0000">
            <w:pPr>
              <w:pStyle w:val="Style_5"/>
              <w:spacing w:after="0" w:line="240" w:lineRule="auto"/>
              <w:ind/>
              <w:jc w:val="center"/>
            </w:pPr>
            <w:r>
              <w:t>0,085840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0E0000">
            <w:pPr>
              <w:pStyle w:val="Style_5"/>
              <w:spacing w:after="0" w:line="240" w:lineRule="auto"/>
              <w:ind/>
              <w:jc w:val="center"/>
            </w:pPr>
            <w:r>
              <w:t>1 933,90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0E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0F0000">
            <w:pPr>
              <w:pStyle w:val="Style_5"/>
              <w:spacing w:after="0" w:line="240" w:lineRule="auto"/>
              <w:ind/>
              <w:jc w:val="center"/>
            </w:pPr>
            <w:r>
              <w:t>166,01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0F0000">
            <w:pPr>
              <w:pStyle w:val="Style_5"/>
              <w:spacing w:after="0" w:line="240" w:lineRule="auto"/>
              <w:ind/>
              <w:jc w:val="center"/>
            </w:pPr>
            <w:r>
              <w:t>2 140 730,0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0F0000">
            <w:pPr>
              <w:pStyle w:val="Style_5"/>
              <w:spacing w:after="0" w:line="240" w:lineRule="auto"/>
              <w:ind/>
            </w:pPr>
            <w:r>
              <w:t>2.2.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0F0000">
            <w:pPr>
              <w:pStyle w:val="Style_5"/>
              <w:spacing w:after="0" w:line="240" w:lineRule="auto"/>
              <w:ind/>
              <w:jc w:val="center"/>
            </w:pPr>
            <w:r>
              <w:t>31,2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0F0000">
            <w:pPr>
              <w:pStyle w:val="Style_5"/>
              <w:spacing w:after="0" w:line="240" w:lineRule="auto"/>
              <w:ind/>
              <w:jc w:val="center"/>
            </w:pPr>
            <w:r>
              <w:t>0,016341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0F0000">
            <w:pPr>
              <w:pStyle w:val="Style_5"/>
              <w:spacing w:after="0" w:line="240" w:lineRule="auto"/>
              <w:ind/>
              <w:jc w:val="center"/>
            </w:pPr>
            <w:r>
              <w:t>76 578,87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0F0000">
            <w:pPr>
              <w:pStyle w:val="Style_5"/>
              <w:spacing w:after="0" w:line="240" w:lineRule="auto"/>
              <w:ind/>
              <w:jc w:val="center"/>
            </w:pPr>
            <w:r>
              <w:t>1 251,38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0F0000">
            <w:pPr>
              <w:pStyle w:val="Style_5"/>
              <w:spacing w:after="0" w:line="240" w:lineRule="auto"/>
              <w:ind/>
              <w:jc w:val="center"/>
            </w:pPr>
            <w:r>
              <w:t>16136872,6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F0000">
            <w:pPr>
              <w:pStyle w:val="Style_5"/>
              <w:spacing w:after="0" w:line="240" w:lineRule="auto"/>
              <w:ind/>
            </w:pPr>
            <w:r>
              <w:t>2.2.1.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0F0000">
            <w:pPr>
              <w:pStyle w:val="Style_5"/>
              <w:spacing w:after="0" w:line="240" w:lineRule="auto"/>
              <w:ind/>
              <w:jc w:val="center"/>
            </w:pPr>
            <w:r>
              <w:t>31.2.1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0F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0F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F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0F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F0000">
            <w:pPr>
              <w:pStyle w:val="Style_5"/>
              <w:spacing w:after="0" w:line="240" w:lineRule="auto"/>
              <w:ind/>
            </w:pPr>
            <w:r>
              <w:t>2.2.2.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F0000">
            <w:pPr>
              <w:pStyle w:val="Style_5"/>
              <w:spacing w:after="0" w:line="240" w:lineRule="auto"/>
              <w:ind/>
              <w:jc w:val="center"/>
            </w:pPr>
            <w:r>
              <w:t>31.2.2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F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0F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F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F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F0000">
            <w:pPr>
              <w:pStyle w:val="Style_5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31.2+33.1)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F0000">
            <w:pPr>
              <w:pStyle w:val="Style_5"/>
              <w:spacing w:after="0" w:line="240" w:lineRule="auto"/>
              <w:ind/>
              <w:jc w:val="center"/>
            </w:pPr>
            <w:r>
              <w:t>32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F0000">
            <w:pPr>
              <w:pStyle w:val="Style_5"/>
              <w:spacing w:after="0" w:line="240" w:lineRule="auto"/>
              <w:ind/>
              <w:jc w:val="center"/>
            </w:pPr>
            <w:r>
              <w:t>0,0444040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F0000">
            <w:pPr>
              <w:pStyle w:val="Style_5"/>
              <w:spacing w:after="0" w:line="240" w:lineRule="auto"/>
              <w:ind/>
              <w:jc w:val="center"/>
            </w:pPr>
            <w:r>
              <w:t>76 578,87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F0000">
            <w:pPr>
              <w:pStyle w:val="Style_5"/>
              <w:spacing w:after="0" w:line="240" w:lineRule="auto"/>
              <w:ind/>
              <w:jc w:val="center"/>
            </w:pPr>
            <w:r>
              <w:t>3 400,41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F0000">
            <w:pPr>
              <w:pStyle w:val="Style_5"/>
              <w:spacing w:after="0" w:line="240" w:lineRule="auto"/>
              <w:ind/>
              <w:jc w:val="center"/>
            </w:pPr>
            <w:r>
              <w:t>43 849 319,2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F0000">
            <w:pPr>
              <w:pStyle w:val="Style_5"/>
              <w:spacing w:after="0" w:line="240" w:lineRule="auto"/>
              <w:ind/>
            </w:pPr>
            <w:r>
              <w:t>3.1.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31.2.1 + 33.1.1)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0F0000">
            <w:pPr>
              <w:pStyle w:val="Style_5"/>
              <w:spacing w:after="0" w:line="240" w:lineRule="auto"/>
              <w:ind/>
              <w:jc w:val="center"/>
            </w:pPr>
            <w:r>
              <w:t>32.1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F0000">
            <w:pPr>
              <w:pStyle w:val="Style_5"/>
              <w:spacing w:after="0" w:line="240" w:lineRule="auto"/>
              <w:ind/>
              <w:jc w:val="center"/>
            </w:pPr>
            <w:r>
              <w:t>0,023800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F0000">
            <w:pPr>
              <w:pStyle w:val="Style_5"/>
              <w:spacing w:after="0" w:line="240" w:lineRule="auto"/>
              <w:ind/>
              <w:jc w:val="center"/>
            </w:pPr>
            <w:r>
              <w:t>118 299,08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0F0000">
            <w:pPr>
              <w:pStyle w:val="Style_5"/>
              <w:spacing w:after="0" w:line="240" w:lineRule="auto"/>
              <w:ind/>
              <w:jc w:val="center"/>
            </w:pPr>
            <w:r>
              <w:t>2 815,52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0F0000">
            <w:pPr>
              <w:pStyle w:val="Style_5"/>
              <w:spacing w:after="0" w:line="240" w:lineRule="auto"/>
              <w:ind/>
              <w:jc w:val="center"/>
            </w:pPr>
            <w:r>
              <w:t>36 306978,8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F0000">
            <w:pPr>
              <w:pStyle w:val="Style_5"/>
              <w:spacing w:after="0" w:line="240" w:lineRule="auto"/>
              <w:ind/>
            </w:pPr>
            <w:r>
              <w:t>3.2,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(равно</w:t>
            </w:r>
            <w:r>
              <w:t xml:space="preserve"> строке</w:t>
            </w:r>
            <w:r>
              <w:t xml:space="preserve"> 33.1.2)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0F0000">
            <w:pPr>
              <w:pStyle w:val="Style_5"/>
              <w:spacing w:after="0" w:line="240" w:lineRule="auto"/>
              <w:ind/>
              <w:jc w:val="center"/>
            </w:pPr>
            <w:r>
              <w:t>32.2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0F0000">
            <w:pPr>
              <w:pStyle w:val="Style_5"/>
              <w:spacing w:after="0" w:line="240" w:lineRule="auto"/>
              <w:ind/>
              <w:jc w:val="center"/>
            </w:pPr>
            <w:r>
              <w:t>0,0008653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0F0000">
            <w:pPr>
              <w:pStyle w:val="Style_5"/>
              <w:spacing w:after="0" w:line="240" w:lineRule="auto"/>
              <w:ind/>
              <w:jc w:val="center"/>
            </w:pPr>
            <w:r>
              <w:t>219 704,79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F0000">
            <w:pPr>
              <w:pStyle w:val="Style_5"/>
              <w:spacing w:after="0" w:line="240" w:lineRule="auto"/>
              <w:ind/>
              <w:jc w:val="center"/>
            </w:pPr>
            <w:r>
              <w:t>190*11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0F0000">
            <w:pPr>
              <w:pStyle w:val="Style_5"/>
              <w:spacing w:after="0" w:line="240" w:lineRule="auto"/>
              <w:ind/>
              <w:jc w:val="center"/>
            </w:pPr>
            <w:r>
              <w:t>2 451 534,5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F0000">
            <w:pPr>
              <w:pStyle w:val="Style_5"/>
              <w:spacing w:after="0" w:line="240" w:lineRule="auto"/>
              <w:ind/>
            </w:pPr>
            <w:r>
              <w:t>3.3.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33.2.2+33.1.3)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F0000">
            <w:pPr>
              <w:pStyle w:val="Style_5"/>
              <w:spacing w:after="0" w:line="240" w:lineRule="auto"/>
              <w:ind/>
              <w:jc w:val="center"/>
            </w:pPr>
            <w:r>
              <w:t>32.3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F0000">
            <w:pPr>
              <w:pStyle w:val="Style_5"/>
              <w:spacing w:after="0" w:line="240" w:lineRule="auto"/>
              <w:ind/>
              <w:jc w:val="center"/>
            </w:pPr>
            <w:r>
              <w:t>0,0004343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0F0000">
            <w:pPr>
              <w:pStyle w:val="Style_5"/>
              <w:spacing w:after="0" w:line="240" w:lineRule="auto"/>
              <w:ind/>
              <w:jc w:val="center"/>
            </w:pPr>
            <w:r>
              <w:t>124 728,50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F0000">
            <w:pPr>
              <w:pStyle w:val="Style_5"/>
              <w:spacing w:after="0" w:line="240" w:lineRule="auto"/>
              <w:ind/>
              <w:jc w:val="center"/>
            </w:pPr>
            <w:r>
              <w:t>54,17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0F0000">
            <w:pPr>
              <w:pStyle w:val="Style_5"/>
              <w:spacing w:after="0" w:line="240" w:lineRule="auto"/>
              <w:ind/>
              <w:jc w:val="center"/>
            </w:pPr>
            <w:r>
              <w:t>698 479,6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F0000">
            <w:pPr>
              <w:pStyle w:val="Style_5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0F0000">
            <w:pPr>
              <w:pStyle w:val="Style_5"/>
              <w:spacing w:after="0" w:line="240" w:lineRule="auto"/>
              <w:ind/>
              <w:jc w:val="center"/>
            </w:pPr>
            <w:r>
              <w:t>33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F0000">
            <w:pPr>
              <w:pStyle w:val="Style_5"/>
              <w:spacing w:after="0" w:line="240" w:lineRule="auto"/>
              <w:ind/>
            </w:pPr>
            <w:r>
              <w:t>4.1.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0F0000">
            <w:pPr>
              <w:pStyle w:val="Style_5"/>
              <w:spacing w:after="0" w:line="240" w:lineRule="auto"/>
              <w:ind/>
              <w:jc w:val="center"/>
            </w:pPr>
            <w:r>
              <w:t>33.1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0F0000">
            <w:pPr>
              <w:pStyle w:val="Style_5"/>
              <w:spacing w:after="0" w:line="240" w:lineRule="auto"/>
              <w:ind/>
              <w:jc w:val="center"/>
            </w:pPr>
            <w:r>
              <w:t>0,0280630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0F0000">
            <w:pPr>
              <w:pStyle w:val="Style_5"/>
              <w:spacing w:after="0" w:line="240" w:lineRule="auto"/>
              <w:ind/>
              <w:jc w:val="center"/>
            </w:pPr>
            <w:r>
              <w:t>76 578,87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0F0000">
            <w:pPr>
              <w:pStyle w:val="Style_5"/>
              <w:spacing w:after="0" w:line="240" w:lineRule="auto"/>
              <w:ind/>
              <w:jc w:val="center"/>
            </w:pPr>
            <w:r>
              <w:t>2 149,03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0F0000">
            <w:pPr>
              <w:pStyle w:val="Style_5"/>
              <w:spacing w:after="0" w:line="240" w:lineRule="auto"/>
              <w:ind/>
              <w:jc w:val="center"/>
            </w:pPr>
            <w:r>
              <w:t>27 712 446,6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F0000">
            <w:pPr>
              <w:pStyle w:val="Style_5"/>
              <w:spacing w:after="0" w:line="240" w:lineRule="auto"/>
              <w:ind/>
            </w:pPr>
            <w:r>
              <w:t>4.1.1.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0F0000">
            <w:pPr>
              <w:pStyle w:val="Style_5"/>
              <w:spacing w:after="0" w:line="240" w:lineRule="auto"/>
              <w:ind/>
              <w:jc w:val="center"/>
            </w:pPr>
            <w:r>
              <w:t>33.1.1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0F0000">
            <w:pPr>
              <w:pStyle w:val="Style_5"/>
              <w:spacing w:after="0" w:line="240" w:lineRule="auto"/>
              <w:ind/>
              <w:jc w:val="center"/>
            </w:pPr>
            <w:r>
              <w:t>0,023800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0F0000">
            <w:pPr>
              <w:pStyle w:val="Style_5"/>
              <w:spacing w:after="0" w:line="240" w:lineRule="auto"/>
              <w:ind/>
              <w:jc w:val="center"/>
            </w:pPr>
            <w:r>
              <w:t>118 299,08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0F0000">
            <w:pPr>
              <w:pStyle w:val="Style_5"/>
              <w:spacing w:after="0" w:line="240" w:lineRule="auto"/>
              <w:ind/>
              <w:jc w:val="center"/>
            </w:pPr>
            <w:r>
              <w:t>2 815,52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0F0000">
            <w:pPr>
              <w:pStyle w:val="Style_5"/>
              <w:spacing w:after="0" w:line="240" w:lineRule="auto"/>
              <w:ind/>
              <w:jc w:val="center"/>
            </w:pPr>
            <w:r>
              <w:t>36 306978,8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F0000">
            <w:pPr>
              <w:pStyle w:val="Style_5"/>
              <w:spacing w:after="0" w:line="240" w:lineRule="auto"/>
              <w:ind/>
            </w:pPr>
            <w:r>
              <w:t>4.1.2.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0F0000">
            <w:pPr>
              <w:pStyle w:val="Style_5"/>
              <w:spacing w:after="0" w:line="240" w:lineRule="auto"/>
              <w:ind/>
              <w:jc w:val="center"/>
            </w:pPr>
            <w:r>
              <w:t>33.1.2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0F0000">
            <w:pPr>
              <w:pStyle w:val="Style_5"/>
              <w:spacing w:after="0" w:line="240" w:lineRule="auto"/>
              <w:ind/>
              <w:jc w:val="center"/>
            </w:pPr>
            <w:r>
              <w:t>0,0008653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0F0000">
            <w:pPr>
              <w:pStyle w:val="Style_5"/>
              <w:spacing w:after="0" w:line="240" w:lineRule="auto"/>
              <w:ind/>
              <w:jc w:val="center"/>
            </w:pPr>
            <w:r>
              <w:t>219 704,79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0F0000">
            <w:pPr>
              <w:pStyle w:val="Style_5"/>
              <w:spacing w:after="0" w:line="240" w:lineRule="auto"/>
              <w:ind/>
              <w:jc w:val="center"/>
            </w:pPr>
            <w:r>
              <w:t>190,11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0F0000">
            <w:pPr>
              <w:pStyle w:val="Style_5"/>
              <w:spacing w:after="0" w:line="240" w:lineRule="auto"/>
              <w:ind/>
              <w:jc w:val="center"/>
            </w:pPr>
            <w:r>
              <w:t>2 451 534,5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F0000">
            <w:pPr>
              <w:pStyle w:val="Style_5"/>
              <w:spacing w:after="0" w:line="240" w:lineRule="auto"/>
              <w:ind/>
            </w:pPr>
            <w:r>
              <w:t>4.1.3.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0F0000">
            <w:pPr>
              <w:pStyle w:val="Style_5"/>
              <w:spacing w:after="0" w:line="240" w:lineRule="auto"/>
              <w:ind/>
              <w:jc w:val="center"/>
            </w:pPr>
            <w:r>
              <w:t>33.1.3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0F0000">
            <w:pPr>
              <w:pStyle w:val="Style_5"/>
              <w:spacing w:after="0" w:line="240" w:lineRule="auto"/>
              <w:ind/>
              <w:jc w:val="center"/>
            </w:pPr>
            <w:r>
              <w:t>0,0004343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0F0000">
            <w:pPr>
              <w:pStyle w:val="Style_5"/>
              <w:spacing w:after="0" w:line="240" w:lineRule="auto"/>
              <w:ind/>
              <w:jc w:val="center"/>
            </w:pPr>
            <w:r>
              <w:t>124 728,50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0F0000">
            <w:pPr>
              <w:pStyle w:val="Style_5"/>
              <w:spacing w:after="0" w:line="240" w:lineRule="auto"/>
              <w:ind/>
              <w:jc w:val="center"/>
            </w:pPr>
            <w:r>
              <w:t>54,17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0F0000">
            <w:pPr>
              <w:pStyle w:val="Style_5"/>
              <w:spacing w:after="0" w:line="240" w:lineRule="auto"/>
              <w:ind/>
              <w:jc w:val="center"/>
            </w:pPr>
            <w:r>
              <w:t>698 479,6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F0000">
            <w:pPr>
              <w:pStyle w:val="Style_5"/>
              <w:spacing w:after="0" w:line="240" w:lineRule="auto"/>
              <w:ind/>
            </w:pPr>
            <w:r>
              <w:t>4.2.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0F0000">
            <w:pPr>
              <w:pStyle w:val="Style_5"/>
              <w:spacing w:after="0" w:line="240" w:lineRule="auto"/>
              <w:ind/>
              <w:jc w:val="center"/>
            </w:pPr>
            <w:r>
              <w:t>33.2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0F0000">
            <w:pPr>
              <w:pStyle w:val="Style_5"/>
              <w:spacing w:after="0" w:line="240" w:lineRule="auto"/>
              <w:ind/>
              <w:jc w:val="center"/>
            </w:pPr>
            <w:r>
              <w:t>0,144652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0F0000">
            <w:pPr>
              <w:pStyle w:val="Style_5"/>
              <w:spacing w:after="0" w:line="240" w:lineRule="auto"/>
              <w:ind/>
              <w:jc w:val="center"/>
            </w:pPr>
            <w:r>
              <w:t>81 961,70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0F0000">
            <w:pPr>
              <w:pStyle w:val="Style_5"/>
              <w:spacing w:after="0" w:line="240" w:lineRule="auto"/>
              <w:ind/>
              <w:jc w:val="center"/>
            </w:pPr>
            <w:r>
              <w:t>11 855,92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0F0000">
            <w:pPr>
              <w:pStyle w:val="Style_5"/>
              <w:spacing w:after="0" w:line="240" w:lineRule="auto"/>
              <w:ind/>
              <w:jc w:val="center"/>
            </w:pPr>
            <w:r>
              <w:t>152 885 815,1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F0000">
            <w:pPr>
              <w:pStyle w:val="Style_5"/>
              <w:spacing w:after="0" w:line="240" w:lineRule="auto"/>
              <w:ind/>
            </w:pPr>
            <w:r>
              <w:t>4.2.1.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0F0000">
            <w:pPr>
              <w:pStyle w:val="Style_5"/>
              <w:spacing w:after="0" w:line="240" w:lineRule="auto"/>
              <w:ind/>
              <w:jc w:val="center"/>
            </w:pPr>
            <w:r>
              <w:t>33.2.1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0F0000">
            <w:pPr>
              <w:pStyle w:val="Style_5"/>
              <w:spacing w:after="0" w:line="240" w:lineRule="auto"/>
              <w:ind/>
              <w:jc w:val="center"/>
            </w:pPr>
            <w:r>
              <w:t>0,010017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0F0000">
            <w:pPr>
              <w:pStyle w:val="Style_5"/>
              <w:spacing w:after="0" w:line="240" w:lineRule="auto"/>
              <w:ind/>
              <w:jc w:val="center"/>
            </w:pPr>
            <w:r>
              <w:t>159 883,64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0F0000">
            <w:pPr>
              <w:pStyle w:val="Style_5"/>
              <w:spacing w:after="0" w:line="240" w:lineRule="auto"/>
              <w:ind/>
              <w:jc w:val="center"/>
            </w:pPr>
            <w:r>
              <w:t>1 601,55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0F0000">
            <w:pPr>
              <w:pStyle w:val="Style_5"/>
              <w:spacing w:after="0" w:line="240" w:lineRule="auto"/>
              <w:ind/>
              <w:jc w:val="center"/>
            </w:pPr>
            <w:r>
              <w:t>20 652 540,8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F0000">
            <w:pPr>
              <w:pStyle w:val="Style_5"/>
              <w:spacing w:after="0" w:line="240" w:lineRule="auto"/>
              <w:ind/>
            </w:pPr>
            <w:r>
              <w:t>4.2.2.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0F0000">
            <w:pPr>
              <w:pStyle w:val="Style_5"/>
              <w:spacing w:after="0" w:line="240" w:lineRule="auto"/>
              <w:ind/>
              <w:jc w:val="center"/>
            </w:pPr>
            <w:r>
              <w:t>33.2.2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0F0000">
            <w:pPr>
              <w:pStyle w:val="Style_5"/>
              <w:spacing w:after="0" w:line="240" w:lineRule="auto"/>
              <w:ind/>
              <w:jc w:val="center"/>
            </w:pPr>
            <w:r>
              <w:t>0,005209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0F0000">
            <w:pPr>
              <w:pStyle w:val="Style_5"/>
              <w:spacing w:after="0" w:line="240" w:lineRule="auto"/>
              <w:ind/>
              <w:jc w:val="center"/>
            </w:pPr>
            <w:r>
              <w:t>222 118,76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0F0000">
            <w:pPr>
              <w:pStyle w:val="Style_5"/>
              <w:spacing w:after="0" w:line="240" w:lineRule="auto"/>
              <w:ind/>
              <w:jc w:val="center"/>
            </w:pPr>
            <w:r>
              <w:t>1 157,02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0F0000">
            <w:pPr>
              <w:pStyle w:val="Style_5"/>
              <w:spacing w:after="0" w:line="240" w:lineRule="auto"/>
              <w:ind/>
              <w:jc w:val="center"/>
            </w:pPr>
            <w:r>
              <w:t>14 920 087,7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F0000">
            <w:pPr>
              <w:pStyle w:val="Style_5"/>
              <w:spacing w:after="0" w:line="240" w:lineRule="auto"/>
              <w:ind/>
            </w:pPr>
            <w:r>
              <w:t>5. Медицинская</w:t>
            </w:r>
            <w:r>
              <w:t xml:space="preserve"> реабилитация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0F0000">
            <w:pPr>
              <w:pStyle w:val="Style_5"/>
              <w:spacing w:after="0" w:line="240" w:lineRule="auto"/>
              <w:ind/>
              <w:jc w:val="center"/>
            </w:pPr>
            <w:r>
              <w:t>34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0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0F0000">
            <w:pPr>
              <w:pStyle w:val="Style_5"/>
              <w:spacing w:after="0" w:line="240" w:lineRule="auto"/>
              <w:ind/>
            </w:pPr>
            <w:r>
              <w:t>5.1. В</w:t>
            </w:r>
            <w:r>
              <w:t xml:space="preserve"> амбулаторных</w:t>
            </w:r>
            <w:r>
              <w:t xml:space="preserve"> условиях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0F0000">
            <w:pPr>
              <w:pStyle w:val="Style_5"/>
              <w:spacing w:after="0" w:line="240" w:lineRule="auto"/>
              <w:ind/>
              <w:jc w:val="center"/>
            </w:pPr>
            <w:r>
              <w:t>34.1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0F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0F0000">
            <w:pPr>
              <w:pStyle w:val="Style_5"/>
              <w:spacing w:after="0" w:line="240" w:lineRule="auto"/>
              <w:ind/>
              <w:jc w:val="center"/>
            </w:pPr>
            <w:r>
              <w:t>0,002954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0F0000">
            <w:pPr>
              <w:pStyle w:val="Style_5"/>
              <w:spacing w:after="0" w:line="240" w:lineRule="auto"/>
              <w:ind/>
              <w:jc w:val="center"/>
            </w:pPr>
            <w:r>
              <w:t>21 268,30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0F0000">
            <w:pPr>
              <w:pStyle w:val="Style_5"/>
              <w:spacing w:after="0" w:line="240" w:lineRule="auto"/>
              <w:ind/>
              <w:jc w:val="center"/>
            </w:pPr>
            <w:r>
              <w:t>62,83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0F0000">
            <w:pPr>
              <w:pStyle w:val="Style_5"/>
              <w:spacing w:after="0" w:line="240" w:lineRule="auto"/>
              <w:ind/>
              <w:jc w:val="center"/>
            </w:pPr>
            <w:r>
              <w:t>810 167,9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0F0000">
            <w:pPr>
              <w:pStyle w:val="Style_5"/>
              <w:spacing w:after="0" w:line="240" w:lineRule="auto"/>
              <w:ind/>
            </w:pPr>
            <w:r>
              <w:t>5.2. В</w:t>
            </w:r>
            <w:r>
              <w:t xml:space="preserve"> условиях</w:t>
            </w:r>
            <w:r>
              <w:t xml:space="preserve"> дневных</w:t>
            </w:r>
            <w:r>
              <w:t xml:space="preserve"> стационаров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0F0000">
            <w:pPr>
              <w:pStyle w:val="Style_5"/>
              <w:spacing w:after="0" w:line="240" w:lineRule="auto"/>
              <w:ind/>
              <w:jc w:val="center"/>
            </w:pPr>
            <w:r>
              <w:t>34.2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0F0000">
            <w:pPr>
              <w:pStyle w:val="Style_5"/>
              <w:spacing w:after="0" w:line="240" w:lineRule="auto"/>
              <w:ind/>
              <w:jc w:val="center"/>
            </w:pPr>
            <w:r>
              <w:t>0,002601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0F0000">
            <w:pPr>
              <w:pStyle w:val="Style_5"/>
              <w:spacing w:after="0" w:line="240" w:lineRule="auto"/>
              <w:ind/>
              <w:jc w:val="center"/>
            </w:pPr>
            <w:r>
              <w:t>25 1 76,70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0F0000">
            <w:pPr>
              <w:pStyle w:val="Style_5"/>
              <w:spacing w:after="0" w:line="240" w:lineRule="auto"/>
              <w:ind/>
              <w:jc w:val="center"/>
            </w:pPr>
            <w:r>
              <w:t>65,48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0F0000">
            <w:pPr>
              <w:pStyle w:val="Style_5"/>
              <w:spacing w:after="0" w:line="240" w:lineRule="auto"/>
              <w:ind/>
              <w:jc w:val="center"/>
            </w:pPr>
            <w:r>
              <w:t>844444,2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0F0000">
            <w:pPr>
              <w:pStyle w:val="Style_5"/>
              <w:spacing w:after="0" w:line="240" w:lineRule="auto"/>
              <w:ind/>
            </w:pPr>
            <w:r>
              <w:t>5.3.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0F0000">
            <w:pPr>
              <w:pStyle w:val="Style_5"/>
              <w:spacing w:after="0" w:line="240" w:lineRule="auto"/>
              <w:ind/>
              <w:jc w:val="center"/>
            </w:pPr>
            <w:r>
              <w:t>34.3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0F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0F0000">
            <w:pPr>
              <w:pStyle w:val="Style_5"/>
              <w:spacing w:after="0" w:line="240" w:lineRule="auto"/>
              <w:ind/>
              <w:jc w:val="center"/>
            </w:pPr>
            <w:r>
              <w:t>0,002998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0F0000">
            <w:pPr>
              <w:pStyle w:val="Style_5"/>
              <w:spacing w:after="0" w:line="240" w:lineRule="auto"/>
              <w:ind/>
              <w:jc w:val="center"/>
            </w:pPr>
            <w:r>
              <w:t>77 405,46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0F0000">
            <w:pPr>
              <w:pStyle w:val="Style_5"/>
              <w:spacing w:after="0" w:line="240" w:lineRule="auto"/>
              <w:ind/>
              <w:jc w:val="center"/>
            </w:pPr>
            <w:r>
              <w:t>232,06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0F0000">
            <w:pPr>
              <w:pStyle w:val="Style_5"/>
              <w:spacing w:after="0" w:line="240" w:lineRule="auto"/>
              <w:ind/>
              <w:jc w:val="center"/>
            </w:pPr>
            <w:r>
              <w:t>2 992 505,9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0F0000">
            <w:pPr>
              <w:pStyle w:val="Style_5"/>
              <w:spacing w:after="0" w:line="240" w:lineRule="auto"/>
              <w:ind/>
            </w:pPr>
            <w:r>
              <w:t>6. Расходы</w:t>
            </w:r>
            <w:r>
              <w:t xml:space="preserve"> на</w:t>
            </w:r>
            <w:r>
              <w:t xml:space="preserve"> ведение</w:t>
            </w:r>
            <w:r>
              <w:t xml:space="preserve"> дела</w:t>
            </w:r>
            <w:r>
              <w:t xml:space="preserve"> СМО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0F0000">
            <w:pPr>
              <w:pStyle w:val="Style_5"/>
              <w:spacing w:after="0" w:line="240" w:lineRule="auto"/>
              <w:ind/>
              <w:jc w:val="center"/>
            </w:pPr>
            <w:r>
              <w:t>35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0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0F0000">
            <w:pPr>
              <w:pStyle w:val="Style_5"/>
              <w:spacing w:after="0" w:line="240" w:lineRule="auto"/>
              <w:ind/>
              <w:jc w:val="center"/>
            </w:pPr>
            <w:r>
              <w:t>218,32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0F0000">
            <w:pPr>
              <w:pStyle w:val="Style_5"/>
              <w:spacing w:after="0" w:line="240" w:lineRule="auto"/>
              <w:ind/>
              <w:jc w:val="center"/>
            </w:pPr>
            <w:r>
              <w:t>2 815 255,8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0F0000">
            <w:pPr>
              <w:pStyle w:val="Style_5"/>
              <w:spacing w:after="0" w:line="240" w:lineRule="auto"/>
              <w:ind/>
            </w:pPr>
            <w:r>
              <w:t>2. Медицинская</w:t>
            </w:r>
            <w:r>
              <w:t xml:space="preserve"> помощь</w:t>
            </w:r>
            <w:r>
              <w:t xml:space="preserve"> по</w:t>
            </w:r>
            <w:r>
              <w:t xml:space="preserve"> видам</w:t>
            </w:r>
            <w:r>
              <w:t xml:space="preserve"> и</w:t>
            </w:r>
            <w:r>
              <w:t xml:space="preserve"> заболеваниям</w:t>
            </w:r>
            <w:r>
              <w:t>, не</w:t>
            </w:r>
            <w:r>
              <w:t xml:space="preserve"> установленным</w:t>
            </w:r>
            <w:r>
              <w:t xml:space="preserve"> базовой</w:t>
            </w:r>
            <w:r>
              <w:t xml:space="preserve"> программой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0F0000">
            <w:pPr>
              <w:pStyle w:val="Style_5"/>
              <w:spacing w:after="0" w:line="240" w:lineRule="auto"/>
              <w:ind/>
              <w:jc w:val="center"/>
            </w:pPr>
            <w:r>
              <w:t>36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0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0F0000">
            <w:pPr>
              <w:pStyle w:val="Style_5"/>
              <w:spacing w:after="0" w:line="240" w:lineRule="auto"/>
              <w:ind/>
              <w:jc w:val="center"/>
            </w:pPr>
            <w:r>
              <w:t>249,30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0F0000">
            <w:pPr>
              <w:pStyle w:val="Style_5"/>
              <w:spacing w:after="0" w:line="240" w:lineRule="auto"/>
              <w:ind/>
              <w:jc w:val="center"/>
            </w:pPr>
            <w:r>
              <w:t>3 214 796,3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0F0000">
            <w:pPr>
              <w:pStyle w:val="Style_5"/>
              <w:spacing w:after="0" w:line="240" w:lineRule="auto"/>
              <w:ind/>
              <w:jc w:val="center"/>
            </w:pPr>
            <w:r>
              <w:t>0,5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0F0000">
            <w:pPr>
              <w:pStyle w:val="Style_5"/>
              <w:spacing w:after="0" w:line="240" w:lineRule="auto"/>
              <w:ind/>
            </w:pPr>
            <w:r>
              <w:t>1. Скорая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0F0000">
            <w:pPr>
              <w:pStyle w:val="Style_5"/>
              <w:spacing w:after="0" w:line="240" w:lineRule="auto"/>
              <w:ind/>
              <w:jc w:val="center"/>
            </w:pPr>
            <w:r>
              <w:t>37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0F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0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0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0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0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0F0000">
            <w:pPr>
              <w:pStyle w:val="Style_5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0F0000">
            <w:pPr>
              <w:pStyle w:val="Style_5"/>
              <w:spacing w:after="0" w:line="240" w:lineRule="auto"/>
              <w:ind/>
              <w:jc w:val="center"/>
            </w:pPr>
            <w:r>
              <w:t>38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0F0000">
            <w:pPr>
              <w:pStyle w:val="Style_5"/>
              <w:spacing w:after="0" w:line="240" w:lineRule="auto"/>
              <w:ind/>
            </w:pPr>
            <w:r>
              <w:t>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0F0000">
            <w:pPr>
              <w:pStyle w:val="Style_5"/>
              <w:spacing w:after="0" w:line="240" w:lineRule="auto"/>
              <w:ind/>
              <w:jc w:val="center"/>
            </w:pPr>
            <w:r>
              <w:t>38.1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0F0000">
            <w:pPr>
              <w:pStyle w:val="Style_5"/>
              <w:spacing w:after="0" w:line="240" w:lineRule="auto"/>
              <w:ind/>
            </w:pPr>
            <w:r>
              <w:t>2.1.1.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осмотров</w:t>
            </w:r>
            <w:r>
              <w:t xml:space="preserve"> (без</w:t>
            </w:r>
            <w:r>
              <w:t xml:space="preserve"> учета</w:t>
            </w:r>
            <w:r>
              <w:t xml:space="preserve"> диспансеризации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0F0000">
            <w:pPr>
              <w:pStyle w:val="Style_5"/>
              <w:spacing w:after="0" w:line="240" w:lineRule="auto"/>
              <w:ind/>
              <w:jc w:val="center"/>
            </w:pPr>
            <w:r>
              <w:t>38.1.1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0F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0F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0F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0F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0F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0F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0F0000">
            <w:pPr>
              <w:pStyle w:val="Style_5"/>
              <w:spacing w:after="0" w:line="240" w:lineRule="auto"/>
              <w:ind/>
            </w:pPr>
            <w:r>
              <w:t>2.1.2.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диспансеризации</w:t>
            </w:r>
            <w:r>
              <w:t>, включающей</w:t>
            </w:r>
            <w:r>
              <w:t xml:space="preserve"> профилактический</w:t>
            </w:r>
            <w:r>
              <w:t xml:space="preserve"> медицинский</w:t>
            </w:r>
            <w:r>
              <w:t xml:space="preserve"> осмотр</w:t>
            </w:r>
            <w:r>
              <w:t xml:space="preserve"> и</w:t>
            </w:r>
            <w:r>
              <w:t xml:space="preserve"> дополнительные</w:t>
            </w:r>
            <w:r>
              <w:t xml:space="preserve"> методы</w:t>
            </w:r>
            <w:r>
              <w:t xml:space="preserve"> обследований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целях</w:t>
            </w:r>
            <w:r>
              <w:t xml:space="preserve"> выявления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(1-й</w:t>
            </w:r>
            <w:r>
              <w:t xml:space="preserve"> этап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0F0000">
            <w:pPr>
              <w:pStyle w:val="Style_5"/>
              <w:spacing w:after="0" w:line="240" w:lineRule="auto"/>
              <w:ind/>
              <w:jc w:val="center"/>
            </w:pPr>
            <w:r>
              <w:t>38.1.2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10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100000">
            <w:pPr>
              <w:pStyle w:val="Style_5"/>
              <w:spacing w:after="0" w:line="240" w:lineRule="auto"/>
              <w:ind/>
            </w:pPr>
            <w:r>
              <w:t>2.1.2.1.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углубленной</w:t>
            </w:r>
            <w:r>
              <w:t xml:space="preserve"> диспансеризации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100000">
            <w:pPr>
              <w:pStyle w:val="Style_5"/>
              <w:spacing w:after="0" w:line="240" w:lineRule="auto"/>
              <w:ind/>
              <w:jc w:val="center"/>
            </w:pPr>
            <w:r>
              <w:t>38.1.2.1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10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100000">
            <w:pPr>
              <w:pStyle w:val="Style_5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посещений</w:t>
            </w:r>
            <w:r>
              <w:t xml:space="preserve"> с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100000">
            <w:pPr>
              <w:pStyle w:val="Style_5"/>
              <w:spacing w:after="0" w:line="240" w:lineRule="auto"/>
              <w:ind/>
              <w:jc w:val="center"/>
            </w:pPr>
            <w:r>
              <w:t>38.1.3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10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100000">
            <w:pPr>
              <w:pStyle w:val="Style_5"/>
              <w:spacing w:after="0" w:line="240" w:lineRule="auto"/>
              <w:ind/>
              <w:jc w:val="center"/>
            </w:pPr>
            <w:r>
              <w:t>0,023053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100000">
            <w:pPr>
              <w:pStyle w:val="Style_5"/>
              <w:spacing w:after="0" w:line="240" w:lineRule="auto"/>
              <w:ind/>
              <w:jc w:val="center"/>
            </w:pPr>
            <w:r>
              <w:t>1 923,45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100000">
            <w:pPr>
              <w:pStyle w:val="Style_5"/>
              <w:spacing w:after="0" w:line="240" w:lineRule="auto"/>
              <w:ind/>
              <w:jc w:val="center"/>
            </w:pPr>
            <w:r>
              <w:t>44,34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100000">
            <w:pPr>
              <w:pStyle w:val="Style_5"/>
              <w:spacing w:after="0" w:line="240" w:lineRule="auto"/>
              <w:ind/>
              <w:jc w:val="center"/>
            </w:pPr>
            <w:r>
              <w:t>571 796,3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100000">
            <w:pPr>
              <w:pStyle w:val="Style_5"/>
              <w:spacing w:after="0" w:line="240" w:lineRule="auto"/>
              <w:ind/>
            </w:pPr>
            <w:r>
              <w:t>2.1.4.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100000">
            <w:pPr>
              <w:pStyle w:val="Style_5"/>
              <w:spacing w:after="0" w:line="240" w:lineRule="auto"/>
              <w:ind/>
              <w:jc w:val="center"/>
            </w:pPr>
            <w:r>
              <w:t>38.1.4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10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100000">
            <w:pPr>
              <w:pStyle w:val="Style_5"/>
              <w:spacing w:after="0" w:line="240" w:lineRule="auto"/>
              <w:ind/>
            </w:pPr>
            <w:r>
              <w:t>2.1.5.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100000">
            <w:pPr>
              <w:pStyle w:val="Style_5"/>
              <w:spacing w:after="0" w:line="240" w:lineRule="auto"/>
              <w:ind/>
              <w:jc w:val="center"/>
            </w:pPr>
            <w:r>
              <w:t>38.1.5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10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100000">
            <w:pPr>
              <w:pStyle w:val="Style_5"/>
              <w:spacing w:after="0" w:line="240" w:lineRule="auto"/>
              <w:ind/>
            </w:pPr>
            <w:r>
              <w:t>2.1.5.1. из</w:t>
            </w:r>
            <w:r>
              <w:t xml:space="preserve"> них</w:t>
            </w:r>
            <w:r>
              <w:t xml:space="preserve"> проведение</w:t>
            </w:r>
            <w:r>
              <w:t xml:space="preserve"> отдельных</w:t>
            </w:r>
            <w:r>
              <w:t xml:space="preserve"> диагностических</w:t>
            </w:r>
            <w:r>
              <w:t xml:space="preserve"> (лабораторных</w:t>
            </w:r>
            <w:r>
              <w:t>) исследований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100000">
            <w:pPr>
              <w:pStyle w:val="Style_5"/>
              <w:spacing w:after="0" w:line="240" w:lineRule="auto"/>
              <w:ind/>
              <w:jc w:val="center"/>
            </w:pPr>
            <w:r>
              <w:t>38.1.5.1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1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100000">
            <w:pPr>
              <w:pStyle w:val="Style_5"/>
              <w:spacing w:after="0" w:line="240" w:lineRule="auto"/>
              <w:ind/>
            </w:pPr>
            <w:r>
              <w:t>2.1.5.1.1. компьютерная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100000">
            <w:pPr>
              <w:pStyle w:val="Style_5"/>
              <w:spacing w:after="0" w:line="240" w:lineRule="auto"/>
              <w:ind/>
              <w:jc w:val="center"/>
            </w:pPr>
            <w:r>
              <w:t>38.1.5.1.1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10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100000">
            <w:pPr>
              <w:pStyle w:val="Style_5"/>
              <w:spacing w:after="0" w:line="240" w:lineRule="auto"/>
              <w:ind/>
            </w:pPr>
            <w:r>
              <w:t>2.1.5.1.2. магнитно-резонансная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100000">
            <w:pPr>
              <w:pStyle w:val="Style_5"/>
              <w:spacing w:after="0" w:line="240" w:lineRule="auto"/>
              <w:ind/>
              <w:jc w:val="center"/>
            </w:pPr>
            <w:r>
              <w:t>38.1.5.1.2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10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100000">
            <w:pPr>
              <w:pStyle w:val="Style_5"/>
              <w:spacing w:after="0" w:line="240" w:lineRule="auto"/>
              <w:ind/>
            </w:pPr>
            <w:r>
              <w:t>2.1.5.1.3. ультразвуковое</w:t>
            </w:r>
            <w:r>
              <w:t xml:space="preserve"> исследование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100000">
            <w:pPr>
              <w:pStyle w:val="Style_5"/>
              <w:spacing w:after="0" w:line="240" w:lineRule="auto"/>
              <w:ind/>
              <w:jc w:val="center"/>
            </w:pPr>
            <w:r>
              <w:t>38.1.5.1.3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10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100000">
            <w:pPr>
              <w:pStyle w:val="Style_5"/>
              <w:spacing w:after="0" w:line="240" w:lineRule="auto"/>
              <w:ind/>
            </w:pPr>
            <w:r>
              <w:t>2.1.5.1.4. эндоскопическое</w:t>
            </w:r>
            <w:r>
              <w:t xml:space="preserve"> диагностическое</w:t>
            </w:r>
            <w:r>
              <w:t xml:space="preserve"> исследование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100000">
            <w:pPr>
              <w:pStyle w:val="Style_5"/>
              <w:spacing w:after="0" w:line="240" w:lineRule="auto"/>
              <w:ind/>
              <w:jc w:val="center"/>
            </w:pPr>
            <w:r>
              <w:t>38.1.5.1.4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10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100000">
            <w:pPr>
              <w:pStyle w:val="Style_5"/>
              <w:spacing w:after="0" w:line="240" w:lineRule="auto"/>
              <w:ind/>
            </w:pPr>
            <w:r>
              <w:t>2.1.5.1.5. молекулярно</w:t>
            </w:r>
            <w:r>
              <w:t xml:space="preserve"> генетическое</w:t>
            </w:r>
            <w:r>
              <w:t xml:space="preserve"> исследование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100000">
            <w:pPr>
              <w:pStyle w:val="Style_5"/>
              <w:spacing w:after="0" w:line="240" w:lineRule="auto"/>
              <w:ind/>
              <w:jc w:val="center"/>
            </w:pPr>
            <w:r>
              <w:t>38.1.5.1.5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10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100000">
            <w:pPr>
              <w:pStyle w:val="Style_5"/>
              <w:spacing w:after="0" w:line="240" w:lineRule="auto"/>
              <w:ind/>
            </w:pPr>
            <w:r>
              <w:t>2.1.5.1.6. патолого-анатомическое</w:t>
            </w:r>
            <w:r>
              <w:t xml:space="preserve"> исследование</w:t>
            </w:r>
            <w:r>
              <w:t xml:space="preserve"> биопсийного</w:t>
            </w:r>
            <w:r>
              <w:t xml:space="preserve"> (операционного</w:t>
            </w:r>
            <w:r>
              <w:t>) материала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и</w:t>
            </w:r>
            <w:r>
              <w:t xml:space="preserve"> подбора</w:t>
            </w:r>
            <w:r>
              <w:t xml:space="preserve"> противоопухолевой</w:t>
            </w:r>
            <w:r>
              <w:t xml:space="preserve"> лекарственной</w:t>
            </w:r>
            <w:r>
              <w:t xml:space="preserve"> терапии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100000">
            <w:pPr>
              <w:pStyle w:val="Style_5"/>
              <w:spacing w:after="0" w:line="240" w:lineRule="auto"/>
              <w:ind/>
              <w:jc w:val="center"/>
            </w:pPr>
            <w:r>
              <w:t>38.1.5.1.6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10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100000">
            <w:pPr>
              <w:pStyle w:val="Style_5"/>
              <w:spacing w:after="0" w:line="240" w:lineRule="auto"/>
              <w:ind/>
            </w:pPr>
            <w:r>
              <w:t>2.1.5.1.7. тестирование</w:t>
            </w:r>
            <w:r>
              <w:t xml:space="preserve"> на</w:t>
            </w:r>
            <w:r>
              <w:t xml:space="preserve"> выявление</w:t>
            </w:r>
            <w:r>
              <w:t xml:space="preserve"> новой</w:t>
            </w:r>
            <w:r>
              <w:t xml:space="preserve"> коронавирусной</w:t>
            </w:r>
            <w:r>
              <w:t xml:space="preserve"> инфекции</w:t>
            </w:r>
            <w:r>
              <w:t xml:space="preserve"> (COVID-19)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100000">
            <w:pPr>
              <w:pStyle w:val="Style_5"/>
              <w:spacing w:after="0" w:line="240" w:lineRule="auto"/>
              <w:ind/>
              <w:jc w:val="center"/>
            </w:pPr>
            <w:r>
              <w:t>38.1.5.1.7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10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100000">
            <w:pPr>
              <w:pStyle w:val="Style_5"/>
              <w:spacing w:after="0" w:line="240" w:lineRule="auto"/>
              <w:ind/>
            </w:pPr>
            <w:r>
              <w:t>2.1.6.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диспансерного</w:t>
            </w:r>
            <w:r>
              <w:t xml:space="preserve"> наблюдения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100000">
            <w:pPr>
              <w:pStyle w:val="Style_5"/>
              <w:spacing w:after="0" w:line="240" w:lineRule="auto"/>
              <w:ind/>
              <w:jc w:val="center"/>
            </w:pPr>
            <w:r>
              <w:t>38.1.6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10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100000">
            <w:pPr>
              <w:pStyle w:val="Style_5"/>
              <w:spacing w:after="0" w:line="240" w:lineRule="auto"/>
              <w:ind/>
            </w:pPr>
            <w:r>
              <w:t>2.2.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100000">
            <w:pPr>
              <w:pStyle w:val="Style_5"/>
              <w:spacing w:after="0" w:line="240" w:lineRule="auto"/>
              <w:ind/>
              <w:jc w:val="center"/>
            </w:pPr>
            <w:r>
              <w:t>38.2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10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100000">
            <w:pPr>
              <w:pStyle w:val="Style_5"/>
              <w:spacing w:after="0" w:line="240" w:lineRule="auto"/>
              <w:ind/>
            </w:pPr>
            <w:r>
              <w:t>2.2.1.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100000">
            <w:pPr>
              <w:pStyle w:val="Style_5"/>
              <w:spacing w:after="0" w:line="240" w:lineRule="auto"/>
              <w:ind/>
              <w:jc w:val="center"/>
            </w:pPr>
            <w:r>
              <w:t>38.2.1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10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100000">
            <w:pPr>
              <w:pStyle w:val="Style_5"/>
              <w:spacing w:after="0" w:line="240" w:lineRule="auto"/>
              <w:ind/>
            </w:pPr>
            <w:r>
              <w:t>2.2.2.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100000">
            <w:pPr>
              <w:pStyle w:val="Style_5"/>
              <w:spacing w:after="0" w:line="240" w:lineRule="auto"/>
              <w:ind/>
              <w:jc w:val="center"/>
            </w:pPr>
            <w:r>
              <w:t>38.2.2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10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100000">
            <w:pPr>
              <w:pStyle w:val="Style_5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38.2+40.1)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100000">
            <w:pPr>
              <w:pStyle w:val="Style_5"/>
              <w:spacing w:after="0" w:line="240" w:lineRule="auto"/>
              <w:ind/>
              <w:jc w:val="center"/>
            </w:pPr>
            <w:r>
              <w:t>39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10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10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10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10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10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100000">
            <w:pPr>
              <w:pStyle w:val="Style_5"/>
              <w:spacing w:after="0" w:line="240" w:lineRule="auto"/>
              <w:ind/>
            </w:pPr>
            <w:r>
              <w:t>3.1.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38.2.1+40.1.1)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100000">
            <w:pPr>
              <w:pStyle w:val="Style_5"/>
              <w:spacing w:after="0" w:line="240" w:lineRule="auto"/>
              <w:ind/>
              <w:jc w:val="center"/>
            </w:pPr>
            <w:r>
              <w:t>39.1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10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10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10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10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10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100000">
            <w:pPr>
              <w:pStyle w:val="Style_5"/>
              <w:spacing w:after="0" w:line="240" w:lineRule="auto"/>
              <w:ind/>
            </w:pPr>
            <w:r>
              <w:t>3.2.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(равно</w:t>
            </w:r>
            <w:r>
              <w:t xml:space="preserve"> строке</w:t>
            </w:r>
            <w:r>
              <w:t xml:space="preserve"> 40.1.2)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100000">
            <w:pPr>
              <w:pStyle w:val="Style_5"/>
              <w:spacing w:after="0" w:line="240" w:lineRule="auto"/>
              <w:ind/>
              <w:jc w:val="center"/>
            </w:pPr>
            <w:r>
              <w:t>39.2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10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10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10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10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10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100000">
            <w:pPr>
              <w:pStyle w:val="Style_5"/>
              <w:spacing w:after="0" w:line="240" w:lineRule="auto"/>
              <w:ind/>
            </w:pPr>
            <w:r>
              <w:t>3.3.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38.2.2+40.1.3}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100000">
            <w:pPr>
              <w:pStyle w:val="Style_5"/>
              <w:spacing w:after="0" w:line="240" w:lineRule="auto"/>
              <w:ind/>
              <w:jc w:val="center"/>
            </w:pPr>
            <w:r>
              <w:t>39.3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10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10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100000">
            <w:pPr>
              <w:pStyle w:val="Style_5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100000">
            <w:pPr>
              <w:pStyle w:val="Style_5"/>
              <w:spacing w:after="0" w:line="240" w:lineRule="auto"/>
              <w:ind/>
              <w:jc w:val="center"/>
            </w:pPr>
            <w:r>
              <w:t>40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100000">
            <w:pPr>
              <w:pStyle w:val="Style_5"/>
              <w:spacing w:after="0" w:line="240" w:lineRule="auto"/>
              <w:ind/>
            </w:pPr>
            <w:r>
              <w:t>4.1.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100000">
            <w:pPr>
              <w:pStyle w:val="Style_5"/>
              <w:spacing w:after="0" w:line="240" w:lineRule="auto"/>
              <w:ind/>
              <w:jc w:val="center"/>
            </w:pPr>
            <w:r>
              <w:t>40.1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10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10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10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100000">
            <w:pPr>
              <w:pStyle w:val="Style_5"/>
              <w:spacing w:after="0" w:line="240" w:lineRule="auto"/>
              <w:ind/>
              <w:jc w:val="center"/>
            </w:pPr>
            <w:r>
              <w:t>137Д</w:t>
            </w:r>
            <w:r>
              <w:t>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10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100000">
            <w:pPr>
              <w:pStyle w:val="Style_5"/>
              <w:spacing w:after="0" w:line="240" w:lineRule="auto"/>
              <w:ind/>
            </w:pPr>
            <w:r>
              <w:t>4.1.1.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100000">
            <w:pPr>
              <w:pStyle w:val="Style_5"/>
              <w:spacing w:after="0" w:line="240" w:lineRule="auto"/>
              <w:ind/>
              <w:jc w:val="center"/>
            </w:pPr>
            <w:r>
              <w:t>40.1.1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100000">
            <w:pPr>
              <w:pStyle w:val="Style_5"/>
              <w:spacing w:after="0" w:line="240" w:lineRule="auto"/>
              <w:ind/>
              <w:jc w:val="center"/>
            </w:pPr>
            <w:r>
              <w:t>случае</w:t>
            </w:r>
            <w:r>
              <w:t xml:space="preserve"> влечения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10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10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10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10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100000">
            <w:pPr>
              <w:pStyle w:val="Style_5"/>
              <w:spacing w:after="0" w:line="240" w:lineRule="auto"/>
              <w:ind/>
            </w:pPr>
            <w:r>
              <w:t>4.1.2.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100000">
            <w:pPr>
              <w:pStyle w:val="Style_5"/>
              <w:spacing w:after="0" w:line="240" w:lineRule="auto"/>
              <w:ind/>
              <w:jc w:val="center"/>
            </w:pPr>
            <w:r>
              <w:t>40.1.2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10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10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10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100000">
            <w:pPr>
              <w:pStyle w:val="Style_5"/>
              <w:spacing w:after="0" w:line="240" w:lineRule="auto"/>
              <w:ind/>
              <w:jc w:val="center"/>
            </w:pPr>
            <w:r>
              <w:t>137,1В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10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100000">
            <w:pPr>
              <w:pStyle w:val="Style_5"/>
              <w:spacing w:after="0" w:line="240" w:lineRule="auto"/>
              <w:ind/>
            </w:pPr>
            <w:r>
              <w:t>4.1.3. приэкстракорпоральном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100000">
            <w:pPr>
              <w:pStyle w:val="Style_5"/>
              <w:spacing w:after="0" w:line="240" w:lineRule="auto"/>
              <w:ind/>
              <w:jc w:val="center"/>
            </w:pPr>
            <w:r>
              <w:t>40.1.3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10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10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10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10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110000">
            <w:pPr>
              <w:pStyle w:val="Style_5"/>
              <w:spacing w:after="0" w:line="240" w:lineRule="auto"/>
              <w:ind/>
            </w:pPr>
            <w:r>
              <w:t>4.2.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110000">
            <w:pPr>
              <w:pStyle w:val="Style_5"/>
              <w:spacing w:after="0" w:line="240" w:lineRule="auto"/>
              <w:ind/>
              <w:jc w:val="center"/>
            </w:pPr>
            <w:r>
              <w:t>40.2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11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110000">
            <w:pPr>
              <w:pStyle w:val="Style_5"/>
              <w:spacing w:after="0" w:line="240" w:lineRule="auto"/>
              <w:ind/>
              <w:jc w:val="center"/>
            </w:pPr>
            <w:r>
              <w:t>0,0002397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110000">
            <w:pPr>
              <w:pStyle w:val="Style_5"/>
              <w:spacing w:after="0" w:line="240" w:lineRule="auto"/>
              <w:ind/>
              <w:jc w:val="center"/>
            </w:pPr>
            <w:r>
              <w:t>282 751,46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110000">
            <w:pPr>
              <w:pStyle w:val="Style_5"/>
              <w:spacing w:after="0" w:line="240" w:lineRule="auto"/>
              <w:ind/>
              <w:jc w:val="center"/>
            </w:pPr>
            <w:r>
              <w:t>67,78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110000">
            <w:pPr>
              <w:pStyle w:val="Style_5"/>
              <w:spacing w:after="0" w:line="240" w:lineRule="auto"/>
              <w:ind/>
              <w:jc w:val="center"/>
            </w:pPr>
            <w:r>
              <w:t>873 986,4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110000">
            <w:pPr>
              <w:pStyle w:val="Style_5"/>
              <w:spacing w:after="0" w:line="240" w:lineRule="auto"/>
              <w:ind/>
            </w:pPr>
            <w:r>
              <w:t>4.2.1.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110000">
            <w:pPr>
              <w:pStyle w:val="Style_5"/>
              <w:spacing w:after="0" w:line="240" w:lineRule="auto"/>
              <w:ind/>
              <w:jc w:val="center"/>
            </w:pPr>
            <w:r>
              <w:t>40.2.1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11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110000">
            <w:pPr>
              <w:pStyle w:val="Style_5"/>
              <w:spacing w:after="0" w:line="240" w:lineRule="auto"/>
              <w:ind/>
              <w:jc w:val="center"/>
            </w:pPr>
            <w:r>
              <w:t>0,0002397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110000">
            <w:pPr>
              <w:pStyle w:val="Style_5"/>
              <w:spacing w:after="0" w:line="240" w:lineRule="auto"/>
              <w:ind/>
              <w:jc w:val="center"/>
            </w:pPr>
            <w:r>
              <w:t>282 751,46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110000">
            <w:pPr>
              <w:pStyle w:val="Style_5"/>
              <w:spacing w:after="0" w:line="240" w:lineRule="auto"/>
              <w:ind/>
              <w:jc w:val="center"/>
            </w:pPr>
            <w:r>
              <w:t>67,78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110000">
            <w:pPr>
              <w:pStyle w:val="Style_5"/>
              <w:spacing w:after="0" w:line="240" w:lineRule="auto"/>
              <w:ind/>
              <w:jc w:val="center"/>
            </w:pPr>
            <w:r>
              <w:t>873 986,4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110000">
            <w:pPr>
              <w:pStyle w:val="Style_5"/>
              <w:spacing w:after="0" w:line="240" w:lineRule="auto"/>
              <w:ind/>
            </w:pPr>
            <w:r>
              <w:t>4.2.2.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110000">
            <w:pPr>
              <w:pStyle w:val="Style_5"/>
              <w:spacing w:after="0" w:line="240" w:lineRule="auto"/>
              <w:ind/>
              <w:jc w:val="center"/>
            </w:pPr>
            <w:r>
              <w:t>40.2,2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11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110000">
            <w:pPr>
              <w:pStyle w:val="Style_5"/>
              <w:spacing w:after="0" w:line="240" w:lineRule="auto"/>
              <w:ind/>
              <w:jc w:val="center"/>
            </w:pPr>
            <w:r>
              <w:t>0,0002397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110000">
            <w:pPr>
              <w:pStyle w:val="Style_5"/>
              <w:spacing w:after="0" w:line="240" w:lineRule="auto"/>
              <w:ind/>
              <w:jc w:val="center"/>
            </w:pPr>
            <w:r>
              <w:t>282 751,46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110000">
            <w:pPr>
              <w:pStyle w:val="Style_5"/>
              <w:spacing w:after="0" w:line="240" w:lineRule="auto"/>
              <w:ind/>
              <w:jc w:val="center"/>
            </w:pPr>
            <w:r>
              <w:t>67,78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110000">
            <w:pPr>
              <w:pStyle w:val="Style_5"/>
              <w:spacing w:after="0" w:line="240" w:lineRule="auto"/>
              <w:ind/>
              <w:jc w:val="center"/>
            </w:pPr>
            <w:r>
              <w:t>873 986,4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110000">
            <w:pPr>
              <w:pStyle w:val="Style_4"/>
              <w:spacing w:after="0" w:line="240" w:lineRule="auto"/>
              <w:ind/>
            </w:pPr>
            <w:r>
              <w:t>5. Медицинская</w:t>
            </w:r>
            <w:r>
              <w:t xml:space="preserve"> реабилитация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110000">
            <w:pPr>
              <w:pStyle w:val="Style_5"/>
              <w:spacing w:after="0" w:line="240" w:lineRule="auto"/>
              <w:ind/>
              <w:jc w:val="center"/>
            </w:pPr>
            <w:r>
              <w:t>41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1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110000">
            <w:pPr>
              <w:pStyle w:val="Style_4"/>
              <w:spacing w:after="0" w:line="240" w:lineRule="auto"/>
              <w:ind/>
            </w:pPr>
            <w:r>
              <w:t>5.1. В</w:t>
            </w:r>
            <w:r>
              <w:t xml:space="preserve"> амбулаторных</w:t>
            </w:r>
            <w:r>
              <w:t xml:space="preserve"> условиях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B110000">
            <w:pPr>
              <w:pStyle w:val="Style_5"/>
              <w:spacing w:after="0" w:line="240" w:lineRule="auto"/>
              <w:ind/>
              <w:jc w:val="center"/>
            </w:pPr>
            <w:r>
              <w:t>41.1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11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D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E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F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31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3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110000">
            <w:pPr>
              <w:pStyle w:val="Style_4"/>
              <w:spacing w:after="0" w:line="240" w:lineRule="auto"/>
              <w:ind/>
            </w:pPr>
            <w:r>
              <w:t>5.2. В</w:t>
            </w:r>
            <w:r>
              <w:t xml:space="preserve"> условиях</w:t>
            </w:r>
            <w:r>
              <w:t xml:space="preserve"> дневных</w:t>
            </w:r>
            <w:r>
              <w:t xml:space="preserve"> стационаров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5110000">
            <w:pPr>
              <w:pStyle w:val="Style_5"/>
              <w:spacing w:after="0" w:line="240" w:lineRule="auto"/>
              <w:ind/>
              <w:jc w:val="center"/>
            </w:pPr>
            <w:r>
              <w:t>41.2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11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110000">
            <w:pPr>
              <w:pStyle w:val="Style_4"/>
              <w:spacing w:after="0" w:line="240" w:lineRule="auto"/>
              <w:ind/>
            </w:pPr>
            <w:r>
              <w:t>5.3.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F110000">
            <w:pPr>
              <w:pStyle w:val="Style_5"/>
              <w:spacing w:after="0" w:line="240" w:lineRule="auto"/>
              <w:ind/>
              <w:jc w:val="center"/>
            </w:pPr>
            <w:r>
              <w:t>41.3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11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110000">
            <w:pPr>
              <w:pStyle w:val="Style_4"/>
              <w:spacing w:after="0" w:line="240" w:lineRule="auto"/>
              <w:ind/>
            </w:pPr>
            <w:r>
              <w:t>6.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"sub_44"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4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9110000">
            <w:pPr>
              <w:pStyle w:val="Style_5"/>
              <w:spacing w:after="0" w:line="240" w:lineRule="auto"/>
              <w:ind/>
              <w:jc w:val="center"/>
            </w:pPr>
            <w:r>
              <w:t>42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A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B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C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D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E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F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0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1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110000">
            <w:pPr>
              <w:pStyle w:val="Style_4"/>
              <w:spacing w:after="0" w:line="240" w:lineRule="auto"/>
              <w:ind/>
            </w:pPr>
            <w:r>
              <w:t>6.1. Первичная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врачебная</w:t>
            </w:r>
            <w:r>
              <w:t>, всего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110000">
            <w:pPr>
              <w:pStyle w:val="Style_5"/>
              <w:spacing w:after="0" w:line="240" w:lineRule="auto"/>
              <w:ind/>
              <w:jc w:val="center"/>
            </w:pPr>
            <w:r>
              <w:t>42.1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11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110000">
            <w:pPr>
              <w:pStyle w:val="Style_4"/>
              <w:spacing w:after="0" w:line="240" w:lineRule="auto"/>
              <w:ind/>
            </w:pPr>
            <w:r>
              <w:t>6.1.1. посещения</w:t>
            </w:r>
            <w:r>
              <w:t xml:space="preserve"> по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без</w:t>
            </w:r>
            <w:r>
              <w:t xml:space="preserve"> учета</w:t>
            </w:r>
            <w:r>
              <w:t xml:space="preserve"> посещений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D110000">
            <w:pPr>
              <w:pStyle w:val="Style_5"/>
              <w:spacing w:after="0" w:line="240" w:lineRule="auto"/>
              <w:ind/>
              <w:jc w:val="center"/>
            </w:pPr>
            <w:r>
              <w:t>42.1.1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11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110000">
            <w:pPr>
              <w:pStyle w:val="Style_4"/>
              <w:spacing w:after="0" w:line="240" w:lineRule="auto"/>
              <w:ind/>
            </w:pPr>
            <w:r>
              <w:t>6.1.2. посещения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7110000">
            <w:pPr>
              <w:pStyle w:val="Style_5"/>
              <w:spacing w:after="0" w:line="240" w:lineRule="auto"/>
              <w:ind/>
              <w:jc w:val="center"/>
            </w:pPr>
            <w:r>
              <w:t>42.1.2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11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110000">
            <w:pPr>
              <w:pStyle w:val="Style_4"/>
              <w:spacing w:after="0" w:line="240" w:lineRule="auto"/>
              <w:ind/>
            </w:pPr>
            <w:r>
              <w:t>6.2.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(включая</w:t>
            </w:r>
            <w:r>
              <w:t xml:space="preserve"> койки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и</w:t>
            </w:r>
            <w:r>
              <w:t xml:space="preserve"> койки</w:t>
            </w:r>
            <w:r>
              <w:t xml:space="preserve"> сестр</w:t>
            </w:r>
            <w:r>
              <w:t>инского</w:t>
            </w:r>
            <w:r>
              <w:t xml:space="preserve"> ухода</w:t>
            </w:r>
            <w:r>
              <w:t>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"sub_44"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4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1110000">
            <w:pPr>
              <w:pStyle w:val="Style_5"/>
              <w:spacing w:after="0" w:line="240" w:lineRule="auto"/>
              <w:ind/>
              <w:jc w:val="center"/>
            </w:pPr>
            <w:r>
              <w:t>42.2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110000">
            <w:pPr>
              <w:pStyle w:val="Style_5"/>
              <w:spacing w:after="0" w:line="240" w:lineRule="auto"/>
              <w:ind/>
              <w:jc w:val="center"/>
            </w:pPr>
            <w:r>
              <w:t>койко-дней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110000">
            <w:pPr>
              <w:pStyle w:val="Style_4"/>
              <w:spacing w:after="0" w:line="240" w:lineRule="auto"/>
              <w:ind/>
            </w:pPr>
            <w:r>
              <w:t>6.3.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"sub_44"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4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B110000">
            <w:pPr>
              <w:pStyle w:val="Style_5"/>
              <w:spacing w:after="0" w:line="240" w:lineRule="auto"/>
              <w:ind/>
              <w:jc w:val="center"/>
            </w:pPr>
            <w:r>
              <w:t>42,3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11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7E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7F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81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3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110000">
            <w:pPr>
              <w:pStyle w:val="Style_4"/>
              <w:spacing w:after="0" w:line="240" w:lineRule="auto"/>
              <w:ind/>
            </w:pPr>
            <w:r>
              <w:t>7. Расходы</w:t>
            </w:r>
            <w:r>
              <w:t xml:space="preserve"> на</w:t>
            </w:r>
            <w:r>
              <w:t xml:space="preserve"> ведение</w:t>
            </w:r>
            <w:r>
              <w:t xml:space="preserve"> дела</w:t>
            </w:r>
            <w:r>
              <w:t xml:space="preserve"> СМО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5110000">
            <w:pPr>
              <w:pStyle w:val="Style_5"/>
              <w:spacing w:after="0" w:line="240" w:lineRule="auto"/>
              <w:ind/>
              <w:jc w:val="center"/>
            </w:pPr>
            <w:r>
              <w:t>43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61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8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9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A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B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C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D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110000">
            <w:pPr>
              <w:pStyle w:val="Style_4"/>
              <w:spacing w:after="0" w:line="240" w:lineRule="auto"/>
              <w:ind/>
            </w:pPr>
            <w:r>
              <w:t>8. Иные</w:t>
            </w:r>
            <w:r>
              <w:t xml:space="preserve"> расходы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F110000">
            <w:pPr>
              <w:pStyle w:val="Style_5"/>
              <w:spacing w:after="0" w:line="240" w:lineRule="auto"/>
              <w:ind/>
              <w:jc w:val="center"/>
            </w:pPr>
            <w:r>
              <w:t>44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01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2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3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4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5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6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7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110000">
            <w:pPr>
              <w:pStyle w:val="Style_4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по</w:t>
            </w:r>
            <w:r>
              <w:t xml:space="preserve"> видам</w:t>
            </w:r>
            <w:r>
              <w:t xml:space="preserve"> и</w:t>
            </w:r>
            <w:r>
              <w:t xml:space="preserve"> заболеваниям</w:t>
            </w:r>
            <w:r>
              <w:t>, установленным</w:t>
            </w:r>
            <w:r>
              <w:t xml:space="preserve"> базовой</w:t>
            </w:r>
            <w:r>
              <w:t xml:space="preserve"> программой</w:t>
            </w:r>
            <w:r>
              <w:t xml:space="preserve"> (дополнительное</w:t>
            </w:r>
            <w:r>
              <w:t xml:space="preserve"> финансовое</w:t>
            </w:r>
            <w:r>
              <w:t xml:space="preserve"> обеспечение</w:t>
            </w:r>
            <w:r>
              <w:t>):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9110000">
            <w:pPr>
              <w:pStyle w:val="Style_5"/>
              <w:spacing w:after="0" w:line="240" w:lineRule="auto"/>
              <w:ind/>
              <w:jc w:val="center"/>
            </w:pPr>
            <w:r>
              <w:t>45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1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110000">
            <w:pPr>
              <w:pStyle w:val="Style_5"/>
              <w:spacing w:after="0" w:line="240" w:lineRule="auto"/>
              <w:ind/>
              <w:jc w:val="center"/>
            </w:pPr>
            <w:r>
              <w:t>1510,41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110000">
            <w:pPr>
              <w:pStyle w:val="Style_5"/>
              <w:spacing w:after="0" w:line="240" w:lineRule="auto"/>
              <w:ind/>
              <w:jc w:val="center"/>
            </w:pPr>
            <w:r>
              <w:t>19477247,0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110000">
            <w:pPr>
              <w:pStyle w:val="Style_5"/>
              <w:spacing w:after="0" w:line="240" w:lineRule="auto"/>
              <w:ind/>
              <w:jc w:val="center"/>
            </w:pPr>
            <w:r>
              <w:t>3,2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110000">
            <w:pPr>
              <w:pStyle w:val="Style_4"/>
              <w:spacing w:after="0" w:line="240" w:lineRule="auto"/>
              <w:ind/>
            </w:pPr>
            <w:r>
              <w:t>1.Скорая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3110000">
            <w:pPr>
              <w:pStyle w:val="Style_5"/>
              <w:spacing w:after="0" w:line="240" w:lineRule="auto"/>
              <w:ind/>
              <w:jc w:val="center"/>
            </w:pPr>
            <w:r>
              <w:t>46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411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51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1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8110000">
            <w:pPr>
              <w:pStyle w:val="Style_5"/>
              <w:spacing w:after="0" w:line="240" w:lineRule="auto"/>
              <w:ind/>
              <w:jc w:val="center"/>
            </w:pPr>
            <w:r>
              <w:t>429,06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9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A110000">
            <w:pPr>
              <w:pStyle w:val="Style_5"/>
              <w:spacing w:after="0" w:line="240" w:lineRule="auto"/>
              <w:ind/>
              <w:jc w:val="center"/>
            </w:pPr>
            <w:r>
              <w:t>5 532 907,7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B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110000">
            <w:pPr>
              <w:pStyle w:val="Style_4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D110000">
            <w:pPr>
              <w:pStyle w:val="Style_5"/>
              <w:spacing w:after="0" w:line="240" w:lineRule="auto"/>
              <w:ind/>
              <w:jc w:val="center"/>
            </w:pPr>
            <w:r>
              <w:t>47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110000">
            <w:pPr>
              <w:pStyle w:val="Style_4"/>
              <w:spacing w:after="0" w:line="240" w:lineRule="auto"/>
              <w:ind/>
            </w:pPr>
            <w:r>
              <w:t>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7110000">
            <w:pPr>
              <w:pStyle w:val="Style_5"/>
              <w:spacing w:after="0" w:line="240" w:lineRule="auto"/>
              <w:ind/>
              <w:jc w:val="center"/>
            </w:pPr>
            <w:r>
              <w:t>47.1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110000">
            <w:pPr>
              <w:pStyle w:val="Style_4"/>
              <w:spacing w:after="0" w:line="240" w:lineRule="auto"/>
              <w:ind/>
            </w:pPr>
            <w:r>
              <w:t>2.1.1.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осмотров</w:t>
            </w:r>
            <w:r>
              <w:t xml:space="preserve"> (без</w:t>
            </w:r>
            <w:r>
              <w:t xml:space="preserve"> учета</w:t>
            </w:r>
            <w:r>
              <w:t xml:space="preserve"> диспансеризации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1110000">
            <w:pPr>
              <w:pStyle w:val="Style_5"/>
              <w:spacing w:after="0" w:line="240" w:lineRule="auto"/>
              <w:ind/>
              <w:jc w:val="center"/>
            </w:pPr>
            <w:r>
              <w:t>47.1.1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11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110000">
            <w:pPr>
              <w:pStyle w:val="Style_4"/>
              <w:spacing w:after="0" w:line="240" w:lineRule="auto"/>
              <w:ind/>
            </w:pPr>
            <w:r>
              <w:t>2 Л</w:t>
            </w:r>
            <w:r>
              <w:t>.2* Медицинская</w:t>
            </w:r>
            <w:r>
              <w:t xml:space="preserve"> пом</w:t>
            </w:r>
            <w:r>
              <w:t>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диспансеризации</w:t>
            </w:r>
            <w:r>
              <w:t>, включающей</w:t>
            </w:r>
            <w:r>
              <w:t xml:space="preserve"> профилактический</w:t>
            </w:r>
            <w:r>
              <w:t xml:space="preserve"> медицинский</w:t>
            </w:r>
            <w:r>
              <w:t xml:space="preserve"> осмотр</w:t>
            </w:r>
            <w:r>
              <w:t xml:space="preserve"> и</w:t>
            </w:r>
            <w:r>
              <w:t xml:space="preserve"> дополнительные</w:t>
            </w:r>
            <w:r>
              <w:t xml:space="preserve"> методы</w:t>
            </w:r>
            <w:r>
              <w:t xml:space="preserve"> обследований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целях</w:t>
            </w:r>
            <w:r>
              <w:t xml:space="preserve"> выявления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(1-й</w:t>
            </w:r>
            <w:r>
              <w:t xml:space="preserve"> этап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B110000">
            <w:pPr>
              <w:pStyle w:val="Style_5"/>
              <w:spacing w:after="0" w:line="240" w:lineRule="auto"/>
              <w:ind/>
              <w:jc w:val="center"/>
            </w:pPr>
            <w:r>
              <w:t>47.1.2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11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110000">
            <w:pPr>
              <w:pStyle w:val="Style_4"/>
              <w:spacing w:after="0" w:line="240" w:lineRule="auto"/>
              <w:ind/>
            </w:pPr>
            <w:r>
              <w:t>2.1.2.1. М</w:t>
            </w:r>
            <w:r>
              <w:t>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углубленной</w:t>
            </w:r>
            <w:r>
              <w:t xml:space="preserve"> диспансеризации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5110000">
            <w:pPr>
              <w:pStyle w:val="Style_5"/>
              <w:spacing w:after="0" w:line="240" w:lineRule="auto"/>
              <w:ind/>
              <w:jc w:val="center"/>
            </w:pPr>
            <w:r>
              <w:t>47.1.2.1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11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7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8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9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B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D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110000">
            <w:pPr>
              <w:pStyle w:val="Style_4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посещений</w:t>
            </w:r>
            <w:r>
              <w:t xml:space="preserve"> с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F110000">
            <w:pPr>
              <w:pStyle w:val="Style_5"/>
              <w:spacing w:after="0" w:line="240" w:lineRule="auto"/>
              <w:ind/>
              <w:jc w:val="center"/>
            </w:pPr>
            <w:r>
              <w:t>47.1.3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11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2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3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5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7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110000">
            <w:pPr>
              <w:pStyle w:val="Style_4"/>
              <w:spacing w:after="0" w:line="240" w:lineRule="auto"/>
              <w:ind/>
            </w:pPr>
            <w:r>
              <w:t>2.1.4.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9110000">
            <w:pPr>
              <w:pStyle w:val="Style_5"/>
              <w:spacing w:after="0" w:line="240" w:lineRule="auto"/>
              <w:ind/>
              <w:jc w:val="center"/>
            </w:pPr>
            <w:r>
              <w:t>47.1.4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A11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B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C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D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E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F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0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1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110000">
            <w:pPr>
              <w:pStyle w:val="Style_4"/>
              <w:spacing w:after="0" w:line="240" w:lineRule="auto"/>
              <w:ind/>
            </w:pPr>
            <w:r>
              <w:t>2.1.5.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3110000">
            <w:pPr>
              <w:pStyle w:val="Style_5"/>
              <w:spacing w:after="0" w:line="240" w:lineRule="auto"/>
              <w:ind/>
              <w:jc w:val="center"/>
            </w:pPr>
            <w:r>
              <w:t>47.1.5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11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11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F6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F7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11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F9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11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B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110000">
            <w:pPr>
              <w:pStyle w:val="Style_4"/>
              <w:spacing w:after="0" w:line="240" w:lineRule="auto"/>
              <w:ind/>
            </w:pPr>
            <w:r>
              <w:t>2.1.5.1. из</w:t>
            </w:r>
            <w:r>
              <w:t xml:space="preserve"> них</w:t>
            </w:r>
            <w:r>
              <w:t xml:space="preserve"> проведение</w:t>
            </w:r>
            <w:r>
              <w:t xml:space="preserve"> отдельных</w:t>
            </w:r>
            <w:r>
              <w:t xml:space="preserve"> диагностических</w:t>
            </w:r>
            <w:r>
              <w:t xml:space="preserve"> (лабораторных</w:t>
            </w:r>
            <w:r>
              <w:t>) исследований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D110000">
            <w:pPr>
              <w:pStyle w:val="Style_5"/>
              <w:spacing w:after="0" w:line="240" w:lineRule="auto"/>
              <w:ind/>
              <w:jc w:val="center"/>
            </w:pPr>
            <w:r>
              <w:t>47.1.5.1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1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11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120000">
            <w:pPr>
              <w:pStyle w:val="Style_4"/>
              <w:spacing w:after="0" w:line="240" w:lineRule="auto"/>
              <w:ind/>
            </w:pPr>
            <w:r>
              <w:t>2.1.5.1.1. компьютерная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7120000">
            <w:pPr>
              <w:pStyle w:val="Style_5"/>
              <w:spacing w:after="0" w:line="240" w:lineRule="auto"/>
              <w:ind/>
              <w:jc w:val="center"/>
            </w:pPr>
            <w:r>
              <w:t>47.1.5.1.1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812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9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A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B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C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D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E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F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120000">
            <w:pPr>
              <w:pStyle w:val="Style_4"/>
              <w:spacing w:after="0" w:line="240" w:lineRule="auto"/>
              <w:ind/>
            </w:pPr>
            <w:r>
              <w:t>2.1.5.1.2. магнитно-резонансная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120000">
            <w:pPr>
              <w:pStyle w:val="Style_5"/>
              <w:spacing w:after="0" w:line="240" w:lineRule="auto"/>
              <w:ind/>
              <w:jc w:val="center"/>
            </w:pPr>
            <w:r>
              <w:t>47.1.5.1.2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12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14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15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17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9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120000">
            <w:pPr>
              <w:pStyle w:val="Style_4"/>
              <w:spacing w:after="0" w:line="240" w:lineRule="auto"/>
              <w:ind/>
            </w:pPr>
            <w:r>
              <w:t>2.1.5.1.3. ультразвуковое</w:t>
            </w:r>
            <w:r>
              <w:t xml:space="preserve"> исследование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B120000">
            <w:pPr>
              <w:pStyle w:val="Style_5"/>
              <w:spacing w:after="0" w:line="240" w:lineRule="auto"/>
              <w:ind/>
              <w:jc w:val="center"/>
            </w:pPr>
            <w:r>
              <w:t>47.1.5.1.3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12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1E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1F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1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3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120000">
            <w:pPr>
              <w:pStyle w:val="Style_4"/>
              <w:spacing w:after="0" w:line="240" w:lineRule="auto"/>
              <w:ind/>
            </w:pPr>
            <w:r>
              <w:t>2.1.5.1.4. эндоскопическое</w:t>
            </w:r>
            <w:r>
              <w:t xml:space="preserve"> диагностическое</w:t>
            </w:r>
            <w:r>
              <w:t xml:space="preserve"> исследование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5120000">
            <w:pPr>
              <w:pStyle w:val="Style_5"/>
              <w:spacing w:after="0" w:line="240" w:lineRule="auto"/>
              <w:ind/>
              <w:jc w:val="center"/>
            </w:pPr>
            <w:r>
              <w:t>47.1.5.1.4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12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8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9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B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D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120000">
            <w:pPr>
              <w:pStyle w:val="Style_4"/>
              <w:spacing w:after="0" w:line="240" w:lineRule="auto"/>
              <w:ind/>
            </w:pPr>
            <w:r>
              <w:t>2.1.5.1.5. молекулярно-генетическое</w:t>
            </w:r>
            <w:r>
              <w:t xml:space="preserve"> исследование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120000">
            <w:pPr>
              <w:pStyle w:val="Style_5"/>
              <w:spacing w:after="0" w:line="240" w:lineRule="auto"/>
              <w:ind/>
              <w:jc w:val="center"/>
            </w:pPr>
            <w:r>
              <w:t>47.1.5.1.5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12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120000">
            <w:pPr>
              <w:pStyle w:val="Style_4"/>
              <w:spacing w:after="0" w:line="240" w:lineRule="auto"/>
              <w:ind/>
            </w:pPr>
            <w:r>
              <w:t>2.1.5.1.6. патолого-анатомическое</w:t>
            </w:r>
            <w:r>
              <w:t xml:space="preserve"> исследование</w:t>
            </w:r>
            <w:r>
              <w:t xml:space="preserve"> биопсийного</w:t>
            </w:r>
            <w:r>
              <w:t xml:space="preserve"> (операционного</w:t>
            </w:r>
            <w:r>
              <w:t>) материала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и</w:t>
            </w:r>
            <w:r>
              <w:t xml:space="preserve"> подбора</w:t>
            </w:r>
            <w:r>
              <w:t xml:space="preserve"> противоопухолевой</w:t>
            </w:r>
            <w:r>
              <w:t xml:space="preserve"> лекарственной</w:t>
            </w:r>
            <w:r>
              <w:t xml:space="preserve"> терапии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9120000">
            <w:pPr>
              <w:pStyle w:val="Style_5"/>
              <w:spacing w:after="0" w:line="240" w:lineRule="auto"/>
              <w:ind/>
              <w:jc w:val="center"/>
            </w:pPr>
            <w:r>
              <w:t>47.1.5.1.6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12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120000">
            <w:pPr>
              <w:pStyle w:val="Style_4"/>
              <w:spacing w:after="0" w:line="240" w:lineRule="auto"/>
              <w:ind/>
            </w:pPr>
            <w:r>
              <w:t>2.1.5.1,7. тестирование</w:t>
            </w:r>
            <w:r>
              <w:t xml:space="preserve"> на</w:t>
            </w:r>
            <w:r>
              <w:t xml:space="preserve"> выявление</w:t>
            </w:r>
            <w:r>
              <w:t xml:space="preserve"> новой</w:t>
            </w:r>
            <w:r>
              <w:t xml:space="preserve"> коронавирусной</w:t>
            </w:r>
            <w:r>
              <w:t xml:space="preserve"> инфекции</w:t>
            </w:r>
            <w:r>
              <w:t xml:space="preserve"> (COVID-19)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3120000">
            <w:pPr>
              <w:pStyle w:val="Style_5"/>
              <w:spacing w:after="0" w:line="240" w:lineRule="auto"/>
              <w:ind/>
              <w:jc w:val="center"/>
            </w:pPr>
            <w:r>
              <w:t>47.1.5.1.7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12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6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7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9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B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120000">
            <w:pPr>
              <w:pStyle w:val="Style_4"/>
              <w:spacing w:after="0" w:line="240" w:lineRule="auto"/>
              <w:ind/>
            </w:pPr>
            <w:r>
              <w:t>2.1.6.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диспансерного</w:t>
            </w:r>
            <w:r>
              <w:t xml:space="preserve"> наблюдения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D120000">
            <w:pPr>
              <w:pStyle w:val="Style_4"/>
              <w:spacing w:after="0" w:line="240" w:lineRule="auto"/>
              <w:ind/>
            </w:pPr>
            <w:r>
              <w:t>47.1.6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12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F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50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51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53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5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120000">
            <w:pPr>
              <w:pStyle w:val="Style_5"/>
              <w:spacing w:after="0" w:line="240" w:lineRule="auto"/>
              <w:ind/>
            </w:pPr>
            <w:r>
              <w:t>2.2.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120000">
            <w:pPr>
              <w:pStyle w:val="Style_5"/>
              <w:spacing w:after="0" w:line="240" w:lineRule="auto"/>
              <w:ind/>
              <w:jc w:val="center"/>
            </w:pPr>
            <w:r>
              <w:t>47.2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120000">
            <w:pPr>
              <w:pStyle w:val="Style_5"/>
              <w:spacing w:after="0" w:line="240" w:lineRule="auto"/>
              <w:ind/>
            </w:pPr>
            <w:r>
              <w:t>2.2.1.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120000">
            <w:pPr>
              <w:pStyle w:val="Style_5"/>
              <w:spacing w:after="0" w:line="240" w:lineRule="auto"/>
              <w:ind/>
              <w:jc w:val="center"/>
            </w:pPr>
            <w:r>
              <w:t>47.2.1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120000">
            <w:pPr>
              <w:pStyle w:val="Style_5"/>
              <w:spacing w:after="0" w:line="240" w:lineRule="auto"/>
              <w:ind/>
            </w:pPr>
            <w:r>
              <w:t>2.2.2.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120000">
            <w:pPr>
              <w:pStyle w:val="Style_5"/>
              <w:spacing w:after="0" w:line="240" w:lineRule="auto"/>
              <w:ind/>
              <w:jc w:val="center"/>
            </w:pPr>
            <w:r>
              <w:t>47.2.2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120000">
            <w:pPr>
              <w:pStyle w:val="Style_5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</w:t>
            </w:r>
            <w:r>
              <w:t>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47.2+49.1)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120000">
            <w:pPr>
              <w:pStyle w:val="Style_5"/>
              <w:spacing w:after="0" w:line="240" w:lineRule="auto"/>
              <w:ind/>
              <w:jc w:val="center"/>
            </w:pPr>
            <w:r>
              <w:t>48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1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1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120000">
            <w:pPr>
              <w:pStyle w:val="Style_5"/>
              <w:spacing w:after="0" w:line="240" w:lineRule="auto"/>
              <w:ind/>
              <w:jc w:val="center"/>
            </w:pPr>
            <w:r>
              <w:t>232,64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120000">
            <w:pPr>
              <w:pStyle w:val="Style_5"/>
              <w:spacing w:after="0" w:line="240" w:lineRule="auto"/>
              <w:ind/>
              <w:jc w:val="center"/>
            </w:pPr>
            <w:r>
              <w:t>3 000 000,0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120000">
            <w:pPr>
              <w:pStyle w:val="Style_5"/>
              <w:spacing w:after="0" w:line="240" w:lineRule="auto"/>
              <w:ind/>
            </w:pPr>
            <w:r>
              <w:t>3.1.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47.2.1 + 49.1.1)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120000">
            <w:pPr>
              <w:pStyle w:val="Style_5"/>
              <w:spacing w:after="0" w:line="240" w:lineRule="auto"/>
              <w:ind/>
              <w:jc w:val="center"/>
            </w:pPr>
            <w:r>
              <w:t>48.1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120000">
            <w:pPr>
              <w:pStyle w:val="Style_5"/>
              <w:spacing w:after="0" w:line="240" w:lineRule="auto"/>
              <w:ind/>
            </w:pPr>
            <w:r>
              <w:t>3.2.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(равно</w:t>
            </w:r>
            <w:r>
              <w:t xml:space="preserve"> строке</w:t>
            </w:r>
            <w:r>
              <w:t xml:space="preserve"> 49.1.2]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120000">
            <w:pPr>
              <w:pStyle w:val="Style_5"/>
              <w:spacing w:after="0" w:line="240" w:lineRule="auto"/>
              <w:ind/>
              <w:jc w:val="center"/>
            </w:pPr>
            <w:r>
              <w:t>48.2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120000">
            <w:pPr>
              <w:pStyle w:val="Style_5"/>
              <w:spacing w:after="0" w:line="240" w:lineRule="auto"/>
              <w:ind/>
            </w:pPr>
            <w:r>
              <w:t>3.3.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47.2.2+49.1.3)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120000">
            <w:pPr>
              <w:pStyle w:val="Style_5"/>
              <w:spacing w:after="0" w:line="240" w:lineRule="auto"/>
              <w:ind/>
              <w:jc w:val="center"/>
            </w:pPr>
            <w:r>
              <w:t>48.3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120000">
            <w:pPr>
              <w:pStyle w:val="Style_5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120000">
            <w:pPr>
              <w:pStyle w:val="Style_5"/>
              <w:spacing w:after="0" w:line="240" w:lineRule="auto"/>
              <w:ind/>
              <w:jc w:val="center"/>
            </w:pPr>
            <w:r>
              <w:t>49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120000">
            <w:pPr>
              <w:pStyle w:val="Style_5"/>
              <w:spacing w:after="0" w:line="240" w:lineRule="auto"/>
              <w:ind/>
            </w:pPr>
            <w:r>
              <w:t>4.1.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120000">
            <w:pPr>
              <w:pStyle w:val="Style_5"/>
              <w:spacing w:after="0" w:line="240" w:lineRule="auto"/>
              <w:ind/>
              <w:jc w:val="center"/>
            </w:pPr>
            <w:r>
              <w:t>49.1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1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1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120000">
            <w:pPr>
              <w:pStyle w:val="Style_5"/>
              <w:spacing w:after="0" w:line="240" w:lineRule="auto"/>
              <w:ind/>
              <w:jc w:val="center"/>
            </w:pPr>
            <w:r>
              <w:t>232,64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120000">
            <w:pPr>
              <w:pStyle w:val="Style_5"/>
              <w:spacing w:after="0" w:line="240" w:lineRule="auto"/>
              <w:ind/>
              <w:jc w:val="center"/>
            </w:pPr>
            <w:r>
              <w:t>3 000 000,0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120000">
            <w:pPr>
              <w:pStyle w:val="Style_5"/>
              <w:spacing w:after="0" w:line="240" w:lineRule="auto"/>
              <w:ind/>
            </w:pPr>
            <w:r>
              <w:t>4.1.1.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120000">
            <w:pPr>
              <w:pStyle w:val="Style_5"/>
              <w:spacing w:after="0" w:line="240" w:lineRule="auto"/>
              <w:ind/>
              <w:jc w:val="center"/>
            </w:pPr>
            <w:r>
              <w:t>49.1.1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120000">
            <w:pPr>
              <w:pStyle w:val="Style_5"/>
              <w:spacing w:after="0" w:line="240" w:lineRule="auto"/>
              <w:ind/>
            </w:pPr>
            <w:r>
              <w:t>4.1.2.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120000">
            <w:pPr>
              <w:pStyle w:val="Style_5"/>
              <w:spacing w:after="0" w:line="240" w:lineRule="auto"/>
              <w:ind/>
              <w:jc w:val="center"/>
            </w:pPr>
            <w:r>
              <w:t>49.1.2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120000">
            <w:pPr>
              <w:pStyle w:val="Style_5"/>
              <w:spacing w:after="0" w:line="240" w:lineRule="auto"/>
              <w:ind/>
            </w:pPr>
            <w:r>
              <w:t>4.1.3.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120000">
            <w:pPr>
              <w:pStyle w:val="Style_5"/>
              <w:spacing w:after="0" w:line="240" w:lineRule="auto"/>
              <w:ind/>
              <w:jc w:val="center"/>
            </w:pPr>
            <w:r>
              <w:t>49.1.3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120000">
            <w:pPr>
              <w:pStyle w:val="Style_5"/>
              <w:spacing w:after="0" w:line="240" w:lineRule="auto"/>
              <w:ind/>
            </w:pPr>
            <w:r>
              <w:t>4.2,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120000">
            <w:pPr>
              <w:pStyle w:val="Style_5"/>
              <w:spacing w:after="0" w:line="240" w:lineRule="auto"/>
              <w:ind/>
              <w:jc w:val="center"/>
            </w:pPr>
            <w:r>
              <w:t>49,2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1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1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120000">
            <w:pPr>
              <w:pStyle w:val="Style_5"/>
              <w:spacing w:after="0" w:line="240" w:lineRule="auto"/>
              <w:ind/>
              <w:jc w:val="center"/>
            </w:pPr>
            <w:r>
              <w:t>848,71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120000">
            <w:pPr>
              <w:pStyle w:val="Style_5"/>
              <w:spacing w:after="0" w:line="240" w:lineRule="auto"/>
              <w:ind/>
              <w:jc w:val="center"/>
            </w:pPr>
            <w:r>
              <w:t>10 944 339,3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120000">
            <w:pPr>
              <w:pStyle w:val="Style_5"/>
              <w:spacing w:after="0" w:line="240" w:lineRule="auto"/>
              <w:ind/>
            </w:pPr>
            <w:r>
              <w:t>4.2.1.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120000">
            <w:pPr>
              <w:pStyle w:val="Style_5"/>
              <w:spacing w:after="0" w:line="240" w:lineRule="auto"/>
              <w:ind/>
              <w:jc w:val="center"/>
            </w:pPr>
            <w:r>
              <w:t>49.2.1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120000">
            <w:pPr>
              <w:pStyle w:val="Style_5"/>
              <w:spacing w:after="0" w:line="240" w:lineRule="auto"/>
              <w:ind/>
            </w:pPr>
            <w:r>
              <w:t>4.2.2.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120000">
            <w:pPr>
              <w:pStyle w:val="Style_5"/>
              <w:spacing w:after="0" w:line="240" w:lineRule="auto"/>
              <w:ind/>
              <w:jc w:val="center"/>
            </w:pPr>
            <w:r>
              <w:t>49.2.2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12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1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1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120000">
            <w:pPr>
              <w:pStyle w:val="Style_5"/>
              <w:spacing w:after="0" w:line="240" w:lineRule="auto"/>
              <w:ind/>
              <w:jc w:val="center"/>
            </w:pPr>
            <w:r>
              <w:t>53,52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120000">
            <w:pPr>
              <w:pStyle w:val="Style_5"/>
              <w:spacing w:after="0" w:line="240" w:lineRule="auto"/>
              <w:ind/>
              <w:jc w:val="center"/>
            </w:pPr>
            <w:r>
              <w:t>690 152,3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120000">
            <w:pPr>
              <w:pStyle w:val="Style_5"/>
              <w:spacing w:after="0" w:line="240" w:lineRule="auto"/>
              <w:ind/>
            </w:pPr>
            <w:r>
              <w:t>5. Медицинская</w:t>
            </w:r>
            <w:r>
              <w:t xml:space="preserve"> реабилитация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120000">
            <w:pPr>
              <w:pStyle w:val="Style_5"/>
              <w:spacing w:after="0" w:line="240" w:lineRule="auto"/>
              <w:ind/>
              <w:jc w:val="center"/>
            </w:pPr>
            <w:r>
              <w:t>50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1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120000">
            <w:pPr>
              <w:pStyle w:val="Style_5"/>
              <w:spacing w:after="0" w:line="240" w:lineRule="auto"/>
              <w:ind/>
            </w:pPr>
            <w:r>
              <w:t>5.1. В</w:t>
            </w:r>
            <w:r>
              <w:t xml:space="preserve"> амбулаторных</w:t>
            </w:r>
            <w:r>
              <w:t xml:space="preserve"> условиях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120000">
            <w:pPr>
              <w:pStyle w:val="Style_5"/>
              <w:spacing w:after="0" w:line="240" w:lineRule="auto"/>
              <w:ind/>
              <w:jc w:val="center"/>
            </w:pPr>
            <w:r>
              <w:t>50.1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12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12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12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12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12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130000">
            <w:pPr>
              <w:pStyle w:val="Style_5"/>
              <w:spacing w:after="0" w:line="240" w:lineRule="auto"/>
              <w:ind/>
            </w:pPr>
            <w:r>
              <w:t>5.2. В</w:t>
            </w:r>
            <w:r>
              <w:t xml:space="preserve"> условиях</w:t>
            </w:r>
            <w:r>
              <w:t xml:space="preserve"> дневных</w:t>
            </w:r>
            <w:r>
              <w:t xml:space="preserve"> стационаров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130000">
            <w:pPr>
              <w:pStyle w:val="Style_5"/>
              <w:spacing w:after="0" w:line="240" w:lineRule="auto"/>
              <w:ind/>
              <w:jc w:val="center"/>
            </w:pPr>
            <w:r>
              <w:t>50.2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1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13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13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130000">
            <w:pPr>
              <w:pStyle w:val="Style_5"/>
              <w:spacing w:after="0" w:line="240" w:lineRule="auto"/>
              <w:ind/>
            </w:pPr>
            <w:r>
              <w:t>5.3.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130000">
            <w:pPr>
              <w:pStyle w:val="Style_5"/>
              <w:spacing w:after="0" w:line="240" w:lineRule="auto"/>
              <w:ind/>
              <w:jc w:val="center"/>
            </w:pPr>
            <w:r>
              <w:t>50.3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1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130000">
            <w:pPr>
              <w:pStyle w:val="Style_5"/>
              <w:spacing w:after="0" w:line="240" w:lineRule="auto"/>
              <w:ind/>
              <w:jc w:val="center"/>
            </w:pPr>
            <w:r>
              <w:t>0,0000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13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130000">
            <w:pPr>
              <w:pStyle w:val="Style_5"/>
              <w:spacing w:after="0" w:line="240" w:lineRule="auto"/>
              <w:ind/>
            </w:pPr>
            <w:r>
              <w:t>6. Расходы</w:t>
            </w:r>
            <w:r>
              <w:t xml:space="preserve"> на</w:t>
            </w:r>
            <w:r>
              <w:t xml:space="preserve"> ведение</w:t>
            </w:r>
            <w:r>
              <w:t xml:space="preserve"> дела</w:t>
            </w:r>
            <w:r>
              <w:t xml:space="preserve"> СМО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130000">
            <w:pPr>
              <w:pStyle w:val="Style_5"/>
              <w:spacing w:after="0" w:line="240" w:lineRule="auto"/>
              <w:ind/>
              <w:jc w:val="center"/>
            </w:pPr>
            <w:r>
              <w:t>51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1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1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1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130000">
            <w:pPr>
              <w:pStyle w:val="Style_5"/>
              <w:spacing w:after="0" w:line="240" w:lineRule="auto"/>
              <w:ind/>
            </w:pPr>
            <w:r>
              <w:t>ИТОГО</w:t>
            </w:r>
            <w:r>
              <w:t xml:space="preserve"> (сумма</w:t>
            </w:r>
            <w:r>
              <w:t xml:space="preserve"> строк</w:t>
            </w:r>
            <w:r>
              <w:t xml:space="preserve"> 1+19+20)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130000">
            <w:pPr>
              <w:pStyle w:val="Style_5"/>
              <w:spacing w:after="0" w:line="240" w:lineRule="auto"/>
              <w:ind/>
              <w:jc w:val="center"/>
            </w:pPr>
            <w:r>
              <w:t>52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1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130000">
            <w:pPr>
              <w:pStyle w:val="Style_5"/>
              <w:spacing w:after="0" w:line="240" w:lineRule="auto"/>
              <w:ind/>
              <w:jc w:val="center"/>
            </w:pPr>
            <w:r>
              <w:t>17 484,97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130000">
            <w:pPr>
              <w:pStyle w:val="Style_5"/>
              <w:spacing w:after="0" w:line="240" w:lineRule="auto"/>
              <w:ind/>
              <w:jc w:val="center"/>
            </w:pPr>
            <w:r>
              <w:t>30 093,25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130000">
            <w:pPr>
              <w:pStyle w:val="Style_5"/>
              <w:spacing w:after="0" w:line="240" w:lineRule="auto"/>
              <w:ind/>
              <w:jc w:val="center"/>
            </w:pPr>
            <w:r>
              <w:t>222 408 843,5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130000">
            <w:pPr>
              <w:pStyle w:val="Style_5"/>
              <w:spacing w:after="0" w:line="240" w:lineRule="auto"/>
              <w:ind/>
              <w:jc w:val="center"/>
            </w:pPr>
            <w:r>
              <w:t>388 061 803,9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130000">
            <w:pPr>
              <w:pStyle w:val="Style_5"/>
              <w:spacing w:after="0" w:line="240" w:lineRule="auto"/>
              <w:ind/>
              <w:jc w:val="center"/>
            </w:pPr>
            <w:r>
              <w:t>100,0</w:t>
            </w:r>
          </w:p>
        </w:tc>
      </w:tr>
    </w:tbl>
    <w:p w14:paraId="28130000">
      <w:r>
        <w:t>___________________</w:t>
      </w:r>
    </w:p>
    <w:p w14:paraId="29130000">
      <w:bookmarkStart w:id="369" w:name="sub_41"/>
      <w:r>
        <w:rPr>
          <w:vertAlign w:val="superscript"/>
        </w:rPr>
        <w:t xml:space="preserve">1 </w:t>
      </w:r>
      <w:r>
        <w:rPr>
          <w:vertAlign w:val="subscript"/>
        </w:rPr>
        <w:t> </w:t>
      </w:r>
      <w:r>
        <w:rPr>
          <w:vertAlign w:val="subscript"/>
        </w:rPr>
        <w:t>Без</w:t>
      </w:r>
      <w:r>
        <w:rPr>
          <w:vertAlign w:val="subscript"/>
        </w:rPr>
        <w:t xml:space="preserve"> учета</w:t>
      </w:r>
      <w:r>
        <w:rPr>
          <w:vertAlign w:val="subscript"/>
        </w:rPr>
        <w:t xml:space="preserve"> средств</w:t>
      </w:r>
      <w:r>
        <w:rPr>
          <w:vertAlign w:val="subscript"/>
        </w:rPr>
        <w:t xml:space="preserve"> консолидированного</w:t>
      </w:r>
      <w:r>
        <w:rPr>
          <w:vertAlign w:val="subscript"/>
        </w:rPr>
        <w:t xml:space="preserve"> бюджета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приобретение</w:t>
      </w:r>
      <w:r>
        <w:rPr>
          <w:vertAlign w:val="subscript"/>
        </w:rPr>
        <w:t xml:space="preserve"> оборудования</w:t>
      </w:r>
      <w:r>
        <w:rPr>
          <w:vertAlign w:val="subscript"/>
        </w:rPr>
        <w:t xml:space="preserve"> для</w:t>
      </w:r>
      <w:r>
        <w:rPr>
          <w:vertAlign w:val="subscript"/>
        </w:rPr>
        <w:t xml:space="preserve"> медицинских</w:t>
      </w:r>
      <w:r>
        <w:rPr>
          <w:vertAlign w:val="subscript"/>
        </w:rPr>
        <w:t xml:space="preserve"> организаций</w:t>
      </w:r>
      <w:r>
        <w:rPr>
          <w:vertAlign w:val="subscript"/>
        </w:rPr>
        <w:t>, осуществляющих</w:t>
      </w:r>
      <w:r>
        <w:rPr>
          <w:vertAlign w:val="subscript"/>
        </w:rPr>
        <w:t xml:space="preserve"> деятельность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сфере</w:t>
      </w:r>
      <w:r>
        <w:rPr>
          <w:vertAlign w:val="subscript"/>
        </w:rPr>
        <w:t xml:space="preserve"> обязательного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страхования</w:t>
      </w:r>
      <w:r>
        <w:rPr>
          <w:vertAlign w:val="subscript"/>
        </w:rPr>
        <w:t xml:space="preserve"> (затраты</w:t>
      </w:r>
      <w:r>
        <w:rPr>
          <w:vertAlign w:val="subscript"/>
        </w:rPr>
        <w:t>, не</w:t>
      </w:r>
      <w:r>
        <w:rPr>
          <w:vertAlign w:val="subscript"/>
        </w:rPr>
        <w:t xml:space="preserve"> включенные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тариф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оплату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>).</w:t>
      </w:r>
    </w:p>
    <w:p w14:paraId="2A130000">
      <w:bookmarkStart w:id="370" w:name="sub_42"/>
      <w:bookmarkEnd w:id="369"/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Включается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первичную</w:t>
      </w:r>
      <w:r>
        <w:rPr>
          <w:vertAlign w:val="subscript"/>
        </w:rPr>
        <w:t xml:space="preserve"> медико-санитарную</w:t>
      </w:r>
      <w:r>
        <w:rPr>
          <w:vertAlign w:val="subscript"/>
        </w:rPr>
        <w:t xml:space="preserve"> помощь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амбулаторных</w:t>
      </w:r>
      <w:r>
        <w:rPr>
          <w:vertAlign w:val="subscript"/>
        </w:rPr>
        <w:t xml:space="preserve"> условиях.</w:t>
      </w:r>
    </w:p>
    <w:p w14:paraId="2B130000">
      <w:bookmarkStart w:id="371" w:name="sub_43"/>
      <w:bookmarkEnd w:id="370"/>
      <w:r>
        <w:rPr>
          <w:vertAlign w:val="superscript"/>
        </w:rPr>
        <w:t>3</w:t>
      </w:r>
      <w:r>
        <w:t xml:space="preserve"> </w:t>
      </w:r>
      <w:r>
        <w:rPr>
          <w:vertAlign w:val="subscript"/>
        </w:rPr>
        <w:t>Указываются</w:t>
      </w:r>
      <w:r>
        <w:rPr>
          <w:vertAlign w:val="subscript"/>
        </w:rPr>
        <w:t xml:space="preserve"> расходы</w:t>
      </w:r>
      <w:r>
        <w:rPr>
          <w:vertAlign w:val="subscript"/>
        </w:rPr>
        <w:t xml:space="preserve"> консолидированного</w:t>
      </w:r>
      <w:r>
        <w:rPr>
          <w:vertAlign w:val="subscript"/>
        </w:rPr>
        <w:t xml:space="preserve"> бюджета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приобретение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оборудования</w:t>
      </w:r>
      <w:r>
        <w:rPr>
          <w:vertAlign w:val="subscript"/>
        </w:rPr>
        <w:t xml:space="preserve"> для</w:t>
      </w:r>
      <w:r>
        <w:rPr>
          <w:vertAlign w:val="subscript"/>
        </w:rPr>
        <w:t xml:space="preserve"> медицинских</w:t>
      </w:r>
      <w:r>
        <w:rPr>
          <w:vertAlign w:val="subscript"/>
        </w:rPr>
        <w:t xml:space="preserve"> организаций</w:t>
      </w:r>
      <w:r>
        <w:rPr>
          <w:vertAlign w:val="subscript"/>
        </w:rPr>
        <w:t>, осуществляющих</w:t>
      </w:r>
      <w:r>
        <w:rPr>
          <w:vertAlign w:val="subscript"/>
        </w:rPr>
        <w:t xml:space="preserve"> деятельно</w:t>
      </w:r>
      <w:r>
        <w:rPr>
          <w:vertAlign w:val="subscript"/>
        </w:rPr>
        <w:t>сть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сфере</w:t>
      </w:r>
      <w:r>
        <w:rPr>
          <w:vertAlign w:val="subscript"/>
        </w:rPr>
        <w:t xml:space="preserve"> обязательного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страхования</w:t>
      </w:r>
      <w:r>
        <w:rPr>
          <w:vertAlign w:val="subscript"/>
        </w:rPr>
        <w:t>, сверх</w:t>
      </w:r>
      <w:r>
        <w:rPr>
          <w:vertAlign w:val="subscript"/>
        </w:rPr>
        <w:t xml:space="preserve"> Территориальной</w:t>
      </w:r>
      <w:r>
        <w:rPr>
          <w:vertAlign w:val="subscript"/>
        </w:rPr>
        <w:t xml:space="preserve"> программы</w:t>
      </w:r>
      <w:r>
        <w:rPr>
          <w:vertAlign w:val="subscript"/>
        </w:rPr>
        <w:t xml:space="preserve"> ОМС.</w:t>
      </w:r>
    </w:p>
    <w:p w14:paraId="2C130000">
      <w:bookmarkStart w:id="372" w:name="sub_44"/>
      <w:bookmarkEnd w:id="371"/>
      <w:r>
        <w:rPr>
          <w:vertAlign w:val="superscript"/>
        </w:rPr>
        <w:t>4</w:t>
      </w:r>
      <w:r>
        <w:t xml:space="preserve"> </w:t>
      </w:r>
      <w:r>
        <w:rPr>
          <w:vertAlign w:val="subscript"/>
        </w:rPr>
        <w:t>В</w:t>
      </w:r>
      <w:r>
        <w:rPr>
          <w:vertAlign w:val="subscript"/>
        </w:rPr>
        <w:t xml:space="preserve"> случае</w:t>
      </w:r>
      <w:r>
        <w:rPr>
          <w:vertAlign w:val="subscript"/>
        </w:rPr>
        <w:t xml:space="preserve"> включения</w:t>
      </w:r>
      <w:r>
        <w:rPr>
          <w:vertAlign w:val="subscript"/>
        </w:rPr>
        <w:t xml:space="preserve"> паллиативной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Территориальную</w:t>
      </w:r>
      <w:r>
        <w:rPr>
          <w:vertAlign w:val="subscript"/>
        </w:rPr>
        <w:t xml:space="preserve"> программу</w:t>
      </w:r>
      <w:r>
        <w:rPr>
          <w:vertAlign w:val="subscript"/>
        </w:rPr>
        <w:t xml:space="preserve"> ОМС</w:t>
      </w:r>
      <w:r>
        <w:rPr>
          <w:vertAlign w:val="subscript"/>
        </w:rPr>
        <w:t xml:space="preserve"> сверх</w:t>
      </w:r>
      <w:r>
        <w:rPr>
          <w:vertAlign w:val="subscript"/>
        </w:rPr>
        <w:t xml:space="preserve"> базовой</w:t>
      </w:r>
      <w:r>
        <w:rPr>
          <w:vertAlign w:val="subscript"/>
        </w:rPr>
        <w:t xml:space="preserve"> программы</w:t>
      </w:r>
      <w:r>
        <w:rPr>
          <w:vertAlign w:val="subscript"/>
        </w:rPr>
        <w:t xml:space="preserve"> обязательного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страхования</w:t>
      </w:r>
      <w:r>
        <w:rPr>
          <w:vertAlign w:val="subscript"/>
        </w:rPr>
        <w:t xml:space="preserve"> с</w:t>
      </w:r>
      <w:r>
        <w:rPr>
          <w:vertAlign w:val="subscript"/>
        </w:rPr>
        <w:t xml:space="preserve"> перед</w:t>
      </w:r>
      <w:r>
        <w:rPr>
          <w:vertAlign w:val="subscript"/>
        </w:rPr>
        <w:t>ачей</w:t>
      </w:r>
      <w:r>
        <w:rPr>
          <w:vertAlign w:val="subscript"/>
        </w:rPr>
        <w:t xml:space="preserve"> соответствующего</w:t>
      </w:r>
      <w:r>
        <w:rPr>
          <w:vertAlign w:val="subscript"/>
        </w:rPr>
        <w:t xml:space="preserve"> межбюджетного</w:t>
      </w:r>
      <w:r>
        <w:rPr>
          <w:vertAlign w:val="subscript"/>
        </w:rPr>
        <w:t xml:space="preserve"> трансферта</w:t>
      </w:r>
      <w:r>
        <w:rPr>
          <w:vertAlign w:val="subscript"/>
        </w:rPr>
        <w:t xml:space="preserve"> из</w:t>
      </w:r>
      <w:r>
        <w:rPr>
          <w:vertAlign w:val="subscript"/>
        </w:rPr>
        <w:t xml:space="preserve"> бюджета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бюджет</w:t>
      </w:r>
      <w:r>
        <w:rPr>
          <w:vertAlign w:val="subscript"/>
        </w:rPr>
        <w:t xml:space="preserve"> Московского</w:t>
      </w:r>
      <w:r>
        <w:rPr>
          <w:vertAlign w:val="subscript"/>
        </w:rPr>
        <w:t xml:space="preserve"> городского</w:t>
      </w:r>
      <w:r>
        <w:rPr>
          <w:vertAlign w:val="subscript"/>
        </w:rPr>
        <w:t xml:space="preserve"> фонда</w:t>
      </w:r>
      <w:r>
        <w:rPr>
          <w:vertAlign w:val="subscript"/>
        </w:rPr>
        <w:t xml:space="preserve"> обязательного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страхования.</w:t>
      </w:r>
    </w:p>
    <w:p w14:paraId="2D130000">
      <w:bookmarkEnd w:id="372"/>
    </w:p>
    <w:p w14:paraId="2E130000">
      <w:pPr>
        <w:ind w:firstLine="698" w:left="0"/>
        <w:jc w:val="right"/>
      </w:pPr>
      <w:bookmarkStart w:id="373" w:name="sub_1203"/>
      <w:r>
        <w:rPr>
          <w:rStyle w:val="Style_6_ch"/>
        </w:rPr>
        <w:t>Таблица</w:t>
      </w:r>
      <w:r>
        <w:rPr>
          <w:rStyle w:val="Style_6_ch"/>
        </w:rPr>
        <w:t xml:space="preserve"> 3</w:t>
      </w:r>
    </w:p>
    <w:p w14:paraId="2F130000">
      <w:bookmarkEnd w:id="373"/>
    </w:p>
    <w:p w14:paraId="30130000">
      <w:pPr>
        <w:pStyle w:val="Style_2"/>
      </w:pPr>
      <w:r>
        <w:t>Утвержденная</w:t>
      </w:r>
      <w:r>
        <w:t xml:space="preserve"> стоимость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</w:t>
      </w:r>
      <w:r>
        <w:t>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2025 год</w:t>
      </w:r>
      <w:r>
        <w:t xml:space="preserve"> по</w:t>
      </w:r>
      <w:r>
        <w:t xml:space="preserve"> условиям</w:t>
      </w:r>
      <w:r>
        <w:t xml:space="preserve"> ее</w:t>
      </w:r>
      <w:r>
        <w:t xml:space="preserve"> оказания</w:t>
      </w:r>
    </w:p>
    <w:p w14:paraId="3113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2380"/>
        <w:gridCol w:w="840"/>
        <w:gridCol w:w="980"/>
        <w:gridCol w:w="980"/>
        <w:gridCol w:w="1400"/>
        <w:gridCol w:w="1260"/>
        <w:gridCol w:w="1260"/>
        <w:gridCol w:w="1260"/>
        <w:gridCol w:w="1120"/>
        <w:gridCol w:w="1540"/>
        <w:gridCol w:w="1120"/>
        <w:gridCol w:w="980"/>
      </w:tblGrid>
      <w:tr>
        <w:tc>
          <w:tcPr>
            <w:tcW w:type="dxa" w:w="4200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130000">
            <w:pPr>
              <w:pStyle w:val="Style_5"/>
              <w:spacing w:after="0" w:line="240" w:lineRule="auto"/>
              <w:ind/>
              <w:jc w:val="center"/>
            </w:pPr>
            <w:r>
              <w:t>Виды</w:t>
            </w:r>
            <w:r>
              <w:t xml:space="preserve"> и</w:t>
            </w:r>
            <w:r>
              <w:t xml:space="preserve"> условия</w:t>
            </w:r>
            <w:r>
              <w:t xml:space="preserve"> оказания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130000">
            <w:pPr>
              <w:pStyle w:val="Style_5"/>
              <w:spacing w:after="0" w:line="240" w:lineRule="auto"/>
              <w:ind/>
              <w:jc w:val="center"/>
            </w:pPr>
            <w:r>
              <w:t>N строки</w:t>
            </w:r>
          </w:p>
        </w:tc>
        <w:tc>
          <w:tcPr>
            <w:tcW w:type="dxa" w:w="1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130000">
            <w:pPr>
              <w:pStyle w:val="Style_5"/>
              <w:spacing w:after="0" w:line="240" w:lineRule="auto"/>
              <w:ind/>
              <w:jc w:val="center"/>
            </w:pPr>
            <w:r>
              <w:t>Единица</w:t>
            </w:r>
            <w:r>
              <w:t xml:space="preserve"> измерения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130000">
            <w:pPr>
              <w:pStyle w:val="Style_5"/>
              <w:spacing w:after="0" w:line="240" w:lineRule="auto"/>
              <w:ind/>
              <w:jc w:val="center"/>
            </w:pPr>
            <w:r>
              <w:t>Объем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расчете</w:t>
            </w:r>
            <w:r>
              <w:t xml:space="preserve"> на</w:t>
            </w:r>
            <w:r>
              <w:t xml:space="preserve"> одного</w:t>
            </w:r>
            <w:r>
              <w:t xml:space="preserve"> жителя</w:t>
            </w:r>
            <w:r>
              <w:t xml:space="preserve"> (норматив</w:t>
            </w:r>
            <w:r>
              <w:t xml:space="preserve"> объемов</w:t>
            </w:r>
            <w:r>
              <w:t xml:space="preserve"> предоставле</w:t>
            </w:r>
            <w:r>
              <w:t>ния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расчете</w:t>
            </w:r>
            <w:r>
              <w:t xml:space="preserve"> на</w:t>
            </w:r>
            <w:r>
              <w:t xml:space="preserve"> одно</w:t>
            </w:r>
            <w:r>
              <w:t xml:space="preserve"> Застрахованное</w:t>
            </w:r>
            <w:r>
              <w:t xml:space="preserve"> лицо</w:t>
            </w:r>
            <w:r>
              <w:t>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130000">
            <w:pPr>
              <w:pStyle w:val="Style_5"/>
              <w:spacing w:after="0" w:line="240" w:lineRule="auto"/>
              <w:ind/>
              <w:jc w:val="center"/>
            </w:pPr>
            <w:r>
              <w:t>Стоимость</w:t>
            </w:r>
            <w:r>
              <w:t xml:space="preserve"> единицы</w:t>
            </w:r>
            <w:r>
              <w:t xml:space="preserve"> объема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(норматив</w:t>
            </w:r>
            <w:r>
              <w:t xml:space="preserve"> Финансовых</w:t>
            </w:r>
            <w:r>
              <w:t xml:space="preserve"> затрат</w:t>
            </w:r>
            <w:r>
              <w:t xml:space="preserve"> на</w:t>
            </w:r>
            <w:r>
              <w:t xml:space="preserve"> единицу</w:t>
            </w:r>
            <w:r>
              <w:t xml:space="preserve"> объема</w:t>
            </w:r>
            <w:r>
              <w:t xml:space="preserve"> предоставления</w:t>
            </w:r>
            <w:r>
              <w:t xml:space="preserve"> медицинской</w:t>
            </w:r>
            <w:r>
              <w:t xml:space="preserve"> помощи</w:t>
            </w:r>
            <w:r>
              <w:t>) (рублей</w:t>
            </w:r>
            <w:r>
              <w:t>)</w:t>
            </w:r>
          </w:p>
        </w:tc>
        <w:tc>
          <w:tcPr>
            <w:tcW w:type="dxa" w:w="238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130000">
            <w:pPr>
              <w:pStyle w:val="Style_5"/>
              <w:spacing w:after="0" w:line="240" w:lineRule="auto"/>
              <w:ind/>
              <w:jc w:val="center"/>
            </w:pPr>
            <w:r>
              <w:t>Подушевые</w:t>
            </w:r>
            <w:r>
              <w:t xml:space="preserve"> нормативы</w:t>
            </w:r>
            <w:r>
              <w:t xml:space="preserve"> финансирования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государственных</w:t>
            </w:r>
            <w:r>
              <w:t xml:space="preserve"> гарантий</w:t>
            </w:r>
            <w:r>
              <w:t xml:space="preserve"> бесплатного</w:t>
            </w:r>
            <w:r>
              <w:t xml:space="preserve"> оказания</w:t>
            </w:r>
            <w:r>
              <w:t xml:space="preserve"> гражданам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городе</w:t>
            </w:r>
            <w:r>
              <w:t xml:space="preserve"> Москве</w:t>
            </w:r>
          </w:p>
        </w:tc>
        <w:tc>
          <w:tcPr>
            <w:tcW w:type="dxa" w:w="3640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8130000">
            <w:pPr>
              <w:pStyle w:val="Style_5"/>
              <w:spacing w:after="0" w:line="240" w:lineRule="auto"/>
              <w:ind/>
              <w:jc w:val="center"/>
            </w:pPr>
            <w:r>
              <w:t>Утвержденная</w:t>
            </w:r>
            <w:r>
              <w:t xml:space="preserve"> стоимость</w:t>
            </w:r>
            <w:r>
              <w:t xml:space="preserve"> Территориальной</w:t>
            </w:r>
            <w:r>
              <w:t xml:space="preserve"> программы</w:t>
            </w:r>
            <w:r>
              <w:t xml:space="preserve"> государственных</w:t>
            </w:r>
            <w:r>
              <w:t xml:space="preserve"> гарантий</w:t>
            </w:r>
            <w:r>
              <w:t xml:space="preserve"> бесплатного</w:t>
            </w:r>
            <w:r>
              <w:t xml:space="preserve"> оказания</w:t>
            </w:r>
            <w:r>
              <w:t xml:space="preserve"> гражданам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городе</w:t>
            </w:r>
            <w:r>
              <w:t xml:space="preserve"> Москве</w:t>
            </w:r>
            <w:r>
              <w:t xml:space="preserve"> по</w:t>
            </w:r>
            <w:r>
              <w:t xml:space="preserve"> источникам</w:t>
            </w:r>
            <w:r>
              <w:t xml:space="preserve"> ее</w:t>
            </w:r>
            <w:r>
              <w:t xml:space="preserve"> финансового</w:t>
            </w:r>
            <w:r>
              <w:t xml:space="preserve"> обеспечения</w:t>
            </w:r>
          </w:p>
        </w:tc>
      </w:tr>
      <w:tr>
        <w:tc>
          <w:tcPr>
            <w:tcW w:type="dxa" w:w="420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38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130000">
            <w:pPr>
              <w:pStyle w:val="Style_5"/>
              <w:spacing w:after="0" w:line="240" w:lineRule="auto"/>
              <w:ind/>
              <w:jc w:val="center"/>
            </w:pPr>
            <w:r>
              <w:t>рублей</w:t>
            </w:r>
          </w:p>
        </w:tc>
        <w:tc>
          <w:tcPr>
            <w:tcW w:type="dxa" w:w="266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130000">
            <w:pPr>
              <w:pStyle w:val="Style_5"/>
              <w:spacing w:after="0" w:line="240" w:lineRule="auto"/>
              <w:ind/>
              <w:jc w:val="center"/>
            </w:pPr>
            <w:r>
              <w:t>тыс</w:t>
            </w:r>
            <w:r>
              <w:t>. рублей</w:t>
            </w:r>
          </w:p>
        </w:tc>
        <w:tc>
          <w:tcPr>
            <w:tcW w:type="dxa" w:w="9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13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 xml:space="preserve"> процентах</w:t>
            </w:r>
            <w:r>
              <w:t xml:space="preserve"> к</w:t>
            </w:r>
            <w:r>
              <w:t xml:space="preserve"> итогу</w:t>
            </w:r>
          </w:p>
        </w:tc>
      </w:tr>
      <w:tr>
        <w:tc>
          <w:tcPr>
            <w:tcW w:type="dxa" w:w="4200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130000">
            <w:pPr>
              <w:pStyle w:val="Style_5"/>
              <w:spacing w:after="0" w:line="240" w:lineRule="auto"/>
              <w:ind/>
              <w:jc w:val="center"/>
            </w:pPr>
            <w:r>
              <w:t>за</w:t>
            </w:r>
            <w:r>
              <w:t xml:space="preserve"> счет</w:t>
            </w:r>
            <w:r>
              <w:t xml:space="preserve"> средств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130000">
            <w:pPr>
              <w:pStyle w:val="Style_5"/>
              <w:spacing w:after="0" w:line="240" w:lineRule="auto"/>
              <w:ind/>
              <w:jc w:val="center"/>
            </w:pPr>
            <w:r>
              <w:t>за</w:t>
            </w:r>
            <w:r>
              <w:t xml:space="preserve"> счет</w:t>
            </w:r>
            <w:r>
              <w:t xml:space="preserve"> средств</w:t>
            </w:r>
            <w:r>
              <w:t xml:space="preserve"> ОМС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130000">
            <w:pPr>
              <w:pStyle w:val="Style_5"/>
              <w:spacing w:after="0" w:line="240" w:lineRule="auto"/>
              <w:ind/>
              <w:jc w:val="center"/>
            </w:pPr>
            <w:r>
              <w:t>за</w:t>
            </w:r>
            <w:r>
              <w:t xml:space="preserve"> счет</w:t>
            </w:r>
            <w:r>
              <w:t xml:space="preserve"> средств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130000">
            <w:pPr>
              <w:pStyle w:val="Style_5"/>
              <w:spacing w:after="0" w:line="240" w:lineRule="auto"/>
              <w:ind/>
              <w:jc w:val="center"/>
            </w:pPr>
            <w:r>
              <w:t>средства</w:t>
            </w:r>
            <w:r>
              <w:t xml:space="preserve"> ОМС</w:t>
            </w:r>
          </w:p>
        </w:tc>
        <w:tc>
          <w:tcPr>
            <w:tcW w:type="dxa" w:w="9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1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113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213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313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4130000">
            <w:pPr>
              <w:pStyle w:val="Style_5"/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513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6130000">
            <w:pPr>
              <w:pStyle w:val="Style_5"/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7130000">
            <w:pPr>
              <w:pStyle w:val="Style_5"/>
              <w:spacing w:after="0"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8130000">
            <w:pPr>
              <w:pStyle w:val="Style_5"/>
              <w:spacing w:after="0" w:line="240" w:lineRule="auto"/>
              <w:ind/>
              <w:jc w:val="center"/>
            </w:pPr>
            <w:r>
              <w:t>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9130000">
            <w:pPr>
              <w:pStyle w:val="Style_5"/>
              <w:spacing w:after="0" w:line="240" w:lineRule="auto"/>
              <w:ind/>
              <w:jc w:val="center"/>
            </w:pPr>
            <w:r>
              <w:t>10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130000">
            <w:pPr>
              <w:pStyle w:val="Style_4"/>
              <w:spacing w:after="0" w:line="240" w:lineRule="auto"/>
              <w:ind/>
            </w:pPr>
            <w:r>
              <w:t>L Медицинская</w:t>
            </w:r>
            <w:r>
              <w:t xml:space="preserve"> помощь</w:t>
            </w:r>
            <w:r>
              <w:t>, предоставляемая</w:t>
            </w:r>
            <w:r>
              <w:t xml:space="preserve"> за</w:t>
            </w:r>
            <w:r>
              <w:t xml:space="preserve"> счет</w:t>
            </w:r>
            <w:r>
              <w:t xml:space="preserve"> консолидированного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"sub_11"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130000">
            <w:pPr>
              <w:pStyle w:val="Style_5"/>
              <w:spacing w:after="0" w:line="240" w:lineRule="auto"/>
              <w:ind/>
              <w:jc w:val="center"/>
            </w:pPr>
            <w:r>
              <w:t>01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1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130000">
            <w:pPr>
              <w:pStyle w:val="Style_5"/>
              <w:spacing w:after="0" w:line="240" w:lineRule="auto"/>
              <w:ind/>
              <w:jc w:val="center"/>
            </w:pPr>
            <w:r>
              <w:t>14 890,25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130000">
            <w:pPr>
              <w:pStyle w:val="Style_5"/>
              <w:spacing w:after="0" w:line="240" w:lineRule="auto"/>
              <w:ind/>
              <w:jc w:val="center"/>
            </w:pPr>
            <w:r>
              <w:t>189 403 956,1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130000">
            <w:pPr>
              <w:pStyle w:val="Style_5"/>
              <w:spacing w:after="0" w:line="240" w:lineRule="auto"/>
              <w:ind/>
              <w:jc w:val="center"/>
            </w:pPr>
            <w:r>
              <w:t>30,1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130000">
            <w:pPr>
              <w:pStyle w:val="Style_4"/>
              <w:spacing w:after="0" w:line="240" w:lineRule="auto"/>
              <w:ind/>
            </w:pPr>
            <w:r>
              <w:t>1. Скорая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скорая</w:t>
            </w:r>
            <w:r>
              <w:t xml:space="preserve"> специализированна</w:t>
            </w:r>
            <w:r>
              <w:t>я</w:t>
            </w:r>
            <w:r>
              <w:t>, медицинская</w:t>
            </w:r>
            <w:r>
              <w:t xml:space="preserve"> помощь</w:t>
            </w:r>
            <w:r>
              <w:t>, не</w:t>
            </w:r>
            <w:r>
              <w:t xml:space="preserve"> включенная</w:t>
            </w:r>
            <w:r>
              <w:t xml:space="preserve"> в</w:t>
            </w:r>
            <w:r>
              <w:t xml:space="preserve"> Территориальную</w:t>
            </w:r>
            <w:r>
              <w:t xml:space="preserve"> программу</w:t>
            </w:r>
            <w:r>
              <w:t xml:space="preserve"> ОМС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5130000">
            <w:pPr>
              <w:pStyle w:val="Style_5"/>
              <w:spacing w:after="0" w:line="240" w:lineRule="auto"/>
              <w:ind/>
              <w:jc w:val="center"/>
            </w:pPr>
            <w:r>
              <w:t>02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13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130000">
            <w:pPr>
              <w:pStyle w:val="Style_5"/>
              <w:spacing w:after="0" w:line="240" w:lineRule="auto"/>
              <w:ind/>
              <w:jc w:val="center"/>
            </w:pPr>
            <w:r>
              <w:t>0,09926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130000">
            <w:pPr>
              <w:pStyle w:val="Style_5"/>
              <w:spacing w:after="0" w:line="240" w:lineRule="auto"/>
              <w:ind/>
              <w:jc w:val="center"/>
            </w:pPr>
            <w:r>
              <w:t>4 767,01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130000">
            <w:pPr>
              <w:pStyle w:val="Style_5"/>
              <w:spacing w:after="0" w:line="240" w:lineRule="auto"/>
              <w:ind/>
              <w:jc w:val="center"/>
            </w:pPr>
            <w:r>
              <w:t>473,17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130000">
            <w:pPr>
              <w:pStyle w:val="Style_5"/>
              <w:spacing w:after="0" w:line="240" w:lineRule="auto"/>
              <w:ind/>
              <w:jc w:val="center"/>
            </w:pPr>
            <w:r>
              <w:t>6 018 768,3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1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F130000">
            <w:pPr>
              <w:pStyle w:val="Style_5"/>
              <w:spacing w:after="0" w:line="240" w:lineRule="auto"/>
              <w:ind/>
              <w:jc w:val="center"/>
            </w:pPr>
            <w:r>
              <w:t>02.1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013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1130000">
            <w:pPr>
              <w:pStyle w:val="Style_5"/>
              <w:spacing w:after="0" w:line="240" w:lineRule="auto"/>
              <w:ind/>
              <w:jc w:val="center"/>
            </w:pPr>
            <w:r>
              <w:t>0,05126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2130000">
            <w:pPr>
              <w:pStyle w:val="Style_5"/>
              <w:spacing w:after="0" w:line="240" w:lineRule="auto"/>
              <w:ind/>
              <w:jc w:val="center"/>
            </w:pPr>
            <w:r>
              <w:t>4279,98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3130000">
            <w:pPr>
              <w:pStyle w:val="Style_5"/>
              <w:spacing w:after="0" w:line="240" w:lineRule="auto"/>
              <w:ind/>
              <w:jc w:val="center"/>
            </w:pPr>
            <w:r>
              <w:t>219,39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4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5130000">
            <w:pPr>
              <w:pStyle w:val="Style_5"/>
              <w:spacing w:after="0" w:line="240" w:lineRule="auto"/>
              <w:ind/>
              <w:jc w:val="center"/>
            </w:pPr>
            <w:r>
              <w:t>2 790 665,7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6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7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130000">
            <w:pPr>
              <w:pStyle w:val="Style_4"/>
              <w:spacing w:after="0" w:line="240" w:lineRule="auto"/>
              <w:ind/>
            </w:pPr>
            <w:r>
              <w:t>скорая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при</w:t>
            </w:r>
            <w:r>
              <w:t xml:space="preserve"> санитарно-авиационной</w:t>
            </w:r>
            <w:r>
              <w:t xml:space="preserve"> эвакуации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9130000">
            <w:pPr>
              <w:pStyle w:val="Style_5"/>
              <w:spacing w:after="0" w:line="240" w:lineRule="auto"/>
              <w:ind/>
              <w:jc w:val="center"/>
            </w:pPr>
            <w:r>
              <w:t>02.2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6A13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6C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6D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6E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70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130000">
            <w:pPr>
              <w:pStyle w:val="Style_4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3130000">
            <w:pPr>
              <w:pStyle w:val="Style_5"/>
              <w:spacing w:after="0" w:line="240" w:lineRule="auto"/>
              <w:ind/>
              <w:jc w:val="center"/>
            </w:pPr>
            <w:r>
              <w:t>03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4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5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6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7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8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9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A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B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130000">
            <w:pPr>
              <w:pStyle w:val="Style_4"/>
              <w:spacing w:after="0" w:line="240" w:lineRule="auto"/>
              <w:ind/>
            </w:pPr>
            <w:r>
              <w:t>2.1.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D130000">
            <w:pPr>
              <w:pStyle w:val="Style_5"/>
              <w:spacing w:after="0" w:line="240" w:lineRule="auto"/>
              <w:ind/>
              <w:jc w:val="center"/>
            </w:pPr>
            <w:r>
              <w:t>04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130000">
            <w:pPr>
              <w:pStyle w:val="Style_4"/>
              <w:spacing w:after="0" w:line="240" w:lineRule="auto"/>
              <w:ind/>
            </w:pPr>
            <w:r>
              <w:t>2.1.1. Медицинская</w:t>
            </w:r>
            <w:r>
              <w:t xml:space="preserve"> помощь</w:t>
            </w:r>
            <w:r>
              <w:t xml:space="preserve"> с</w:t>
            </w:r>
            <w:r>
              <w:t xml:space="preserve"> профилактическими</w:t>
            </w:r>
            <w:r>
              <w:t xml:space="preserve"> и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7130000">
            <w:pPr>
              <w:pStyle w:val="Style_5"/>
              <w:spacing w:after="0" w:line="240" w:lineRule="auto"/>
              <w:ind/>
              <w:jc w:val="center"/>
            </w:pPr>
            <w:r>
              <w:t>05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13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130000">
            <w:pPr>
              <w:pStyle w:val="Style_5"/>
              <w:spacing w:after="0" w:line="240" w:lineRule="auto"/>
              <w:ind/>
              <w:jc w:val="center"/>
            </w:pPr>
            <w:r>
              <w:t>0,511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130000">
            <w:pPr>
              <w:pStyle w:val="Style_5"/>
              <w:spacing w:after="0" w:line="240" w:lineRule="auto"/>
              <w:ind/>
              <w:jc w:val="center"/>
            </w:pPr>
            <w:r>
              <w:t>2 171,66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130000">
            <w:pPr>
              <w:pStyle w:val="Style_5"/>
              <w:spacing w:after="0" w:line="240" w:lineRule="auto"/>
              <w:ind/>
              <w:jc w:val="center"/>
            </w:pPr>
            <w:r>
              <w:t>1 109,72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130000">
            <w:pPr>
              <w:pStyle w:val="Style_5"/>
              <w:spacing w:after="0" w:line="240" w:lineRule="auto"/>
              <w:ind/>
              <w:jc w:val="center"/>
            </w:pPr>
            <w:r>
              <w:t>14115 609,8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1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1130000">
            <w:pPr>
              <w:pStyle w:val="Style_5"/>
              <w:spacing w:after="0" w:line="240" w:lineRule="auto"/>
              <w:ind/>
              <w:jc w:val="center"/>
            </w:pPr>
            <w:r>
              <w:t>05.1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213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3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4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5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6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7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8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9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130000">
            <w:pPr>
              <w:pStyle w:val="Style_4"/>
              <w:spacing w:after="0" w:line="240" w:lineRule="auto"/>
              <w:ind/>
            </w:pPr>
            <w:r>
              <w:t>2Л</w:t>
            </w:r>
            <w:r>
              <w:t xml:space="preserve"> .2, Медицинская</w:t>
            </w:r>
            <w:r>
              <w:t xml:space="preserve"> помощь</w:t>
            </w:r>
            <w:r>
              <w:t>, оказываемая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B130000">
            <w:pPr>
              <w:pStyle w:val="Style_5"/>
              <w:spacing w:after="0" w:line="240" w:lineRule="auto"/>
              <w:ind/>
              <w:jc w:val="center"/>
            </w:pPr>
            <w:r>
              <w:t>06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13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130000">
            <w:pPr>
              <w:pStyle w:val="Style_5"/>
              <w:spacing w:after="0" w:line="240" w:lineRule="auto"/>
              <w:ind/>
              <w:jc w:val="center"/>
            </w:pPr>
            <w:r>
              <w:t>0,007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130000">
            <w:pPr>
              <w:pStyle w:val="Style_5"/>
              <w:spacing w:after="0" w:line="240" w:lineRule="auto"/>
              <w:ind/>
              <w:jc w:val="center"/>
            </w:pPr>
            <w:r>
              <w:t>2 246,18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130000">
            <w:pPr>
              <w:pStyle w:val="Style_5"/>
              <w:spacing w:after="0" w:line="240" w:lineRule="auto"/>
              <w:ind/>
              <w:jc w:val="center"/>
            </w:pPr>
            <w:r>
              <w:t>15,72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130000">
            <w:pPr>
              <w:pStyle w:val="Style_5"/>
              <w:spacing w:after="0" w:line="240" w:lineRule="auto"/>
              <w:ind/>
              <w:jc w:val="center"/>
            </w:pPr>
            <w:r>
              <w:t>200 000,0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A2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1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5130000">
            <w:pPr>
              <w:pStyle w:val="Style_5"/>
              <w:spacing w:after="0" w:line="240" w:lineRule="auto"/>
              <w:ind/>
              <w:jc w:val="center"/>
            </w:pPr>
            <w:r>
              <w:t>06.1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613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7130000">
            <w:pPr>
              <w:pStyle w:val="Style_5"/>
              <w:spacing w:after="0" w:line="240" w:lineRule="auto"/>
              <w:ind/>
              <w:jc w:val="center"/>
            </w:pPr>
            <w:r>
              <w:t>0,007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8130000">
            <w:pPr>
              <w:pStyle w:val="Style_5"/>
              <w:spacing w:after="0" w:line="240" w:lineRule="auto"/>
              <w:ind/>
              <w:jc w:val="center"/>
            </w:pPr>
            <w:r>
              <w:t>2 246,18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9130000">
            <w:pPr>
              <w:pStyle w:val="Style_5"/>
              <w:spacing w:after="0" w:line="240" w:lineRule="auto"/>
              <w:ind/>
              <w:jc w:val="center"/>
            </w:pPr>
            <w:r>
              <w:t>15,72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A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B130000">
            <w:pPr>
              <w:pStyle w:val="Style_5"/>
              <w:spacing w:after="0" w:line="240" w:lineRule="auto"/>
              <w:ind/>
              <w:jc w:val="center"/>
            </w:pPr>
            <w:r>
              <w:t>200 000,0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C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D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130000">
            <w:pPr>
              <w:pStyle w:val="Style_4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>, оказываемая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F130000">
            <w:pPr>
              <w:pStyle w:val="Style_5"/>
              <w:spacing w:after="0" w:line="240" w:lineRule="auto"/>
              <w:ind/>
              <w:jc w:val="center"/>
            </w:pPr>
            <w:r>
              <w:t>07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13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130000">
            <w:pPr>
              <w:pStyle w:val="Style_5"/>
              <w:spacing w:after="0" w:line="240" w:lineRule="auto"/>
              <w:ind/>
              <w:jc w:val="center"/>
            </w:pPr>
            <w:r>
              <w:t>0,0850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130000">
            <w:pPr>
              <w:pStyle w:val="Style_5"/>
              <w:spacing w:after="0" w:line="240" w:lineRule="auto"/>
              <w:ind/>
              <w:jc w:val="center"/>
            </w:pPr>
            <w:r>
              <w:t>4 582,47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130000">
            <w:pPr>
              <w:pStyle w:val="Style_5"/>
              <w:spacing w:after="0" w:line="240" w:lineRule="auto"/>
              <w:ind/>
              <w:jc w:val="center"/>
            </w:pPr>
            <w:r>
              <w:t>389,51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130000">
            <w:pPr>
              <w:pStyle w:val="Style_5"/>
              <w:spacing w:after="0" w:line="240" w:lineRule="auto"/>
              <w:ind/>
              <w:jc w:val="center"/>
            </w:pPr>
            <w:r>
              <w:t>4 954 570,1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1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9130000">
            <w:pPr>
              <w:pStyle w:val="Style_5"/>
              <w:spacing w:after="0" w:line="240" w:lineRule="auto"/>
              <w:ind/>
              <w:jc w:val="center"/>
            </w:pPr>
            <w:r>
              <w:t>07.1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A13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B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C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D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E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F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0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1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130000">
            <w:pPr>
              <w:pStyle w:val="Style_4"/>
              <w:spacing w:after="0" w:line="240" w:lineRule="auto"/>
              <w:ind/>
            </w:pPr>
            <w:r>
              <w:t>2,2.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3130000">
            <w:pPr>
              <w:pStyle w:val="Style_5"/>
              <w:spacing w:after="0" w:line="240" w:lineRule="auto"/>
              <w:ind/>
              <w:jc w:val="center"/>
            </w:pPr>
            <w:r>
              <w:t>08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1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5130000">
            <w:pPr>
              <w:pStyle w:val="Style_5"/>
              <w:spacing w:after="0" w:line="240" w:lineRule="auto"/>
              <w:ind/>
              <w:jc w:val="center"/>
            </w:pPr>
            <w:r>
              <w:t>0,000510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130000">
            <w:pPr>
              <w:pStyle w:val="Style_5"/>
              <w:spacing w:after="0" w:line="240" w:lineRule="auto"/>
              <w:ind/>
              <w:jc w:val="center"/>
            </w:pPr>
            <w:r>
              <w:t>67 144,47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130000">
            <w:pPr>
              <w:pStyle w:val="Style_5"/>
              <w:spacing w:after="0" w:line="240" w:lineRule="auto"/>
              <w:ind/>
              <w:jc w:val="center"/>
            </w:pPr>
            <w:r>
              <w:t>34,24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130000">
            <w:pPr>
              <w:pStyle w:val="Style_5"/>
              <w:spacing w:after="0" w:line="240" w:lineRule="auto"/>
              <w:ind/>
              <w:jc w:val="center"/>
            </w:pPr>
            <w:r>
              <w:t>435 579,6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1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130000">
            <w:pPr>
              <w:pStyle w:val="Style_5"/>
              <w:spacing w:after="0" w:line="240" w:lineRule="auto"/>
              <w:ind/>
              <w:jc w:val="center"/>
            </w:pPr>
            <w:r>
              <w:t>08.1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CE1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CF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0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1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2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4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130000">
            <w:pPr>
              <w:pStyle w:val="Style_4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 (сумма</w:t>
            </w:r>
            <w:r>
              <w:t xml:space="preserve"> строк</w:t>
            </w:r>
            <w:r>
              <w:t xml:space="preserve"> 08.4-11)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7130000">
            <w:pPr>
              <w:pStyle w:val="Style_5"/>
              <w:spacing w:after="0" w:line="240" w:lineRule="auto"/>
              <w:ind/>
              <w:jc w:val="center"/>
            </w:pPr>
            <w:r>
              <w:t>09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1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130000">
            <w:pPr>
              <w:pStyle w:val="Style_5"/>
              <w:spacing w:after="0" w:line="240" w:lineRule="auto"/>
              <w:ind/>
              <w:jc w:val="center"/>
            </w:pPr>
            <w:r>
              <w:t>0,004380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130000">
            <w:pPr>
              <w:pStyle w:val="Style_5"/>
              <w:spacing w:after="0" w:line="240" w:lineRule="auto"/>
              <w:ind/>
              <w:jc w:val="center"/>
            </w:pPr>
            <w:r>
              <w:t>67 144,47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130000">
            <w:pPr>
              <w:pStyle w:val="Style_5"/>
              <w:spacing w:after="0" w:line="240" w:lineRule="auto"/>
              <w:ind/>
              <w:jc w:val="center"/>
            </w:pPr>
            <w:r>
              <w:t>294,09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130000">
            <w:pPr>
              <w:pStyle w:val="Style_5"/>
              <w:spacing w:after="0" w:line="240" w:lineRule="auto"/>
              <w:ind/>
              <w:jc w:val="center"/>
            </w:pPr>
            <w:r>
              <w:t>3 740 860,1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1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130000">
            <w:pPr>
              <w:pStyle w:val="Style_5"/>
              <w:spacing w:after="0" w:line="240" w:lineRule="auto"/>
              <w:ind/>
              <w:jc w:val="center"/>
            </w:pPr>
            <w:r>
              <w:t>09,1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1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3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4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5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6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13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8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130000">
            <w:pPr>
              <w:pStyle w:val="Style_4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B130000">
            <w:pPr>
              <w:pStyle w:val="Style_5"/>
              <w:spacing w:after="0" w:line="240" w:lineRule="auto"/>
              <w:ind/>
              <w:jc w:val="center"/>
            </w:pPr>
            <w:r>
              <w:t>10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C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130000">
            <w:pPr>
              <w:pStyle w:val="Style_4"/>
              <w:spacing w:after="0" w:line="240" w:lineRule="auto"/>
              <w:ind/>
            </w:pPr>
            <w:r>
              <w:t>4.1.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5130000">
            <w:pPr>
              <w:pStyle w:val="Style_5"/>
              <w:spacing w:after="0" w:line="240" w:lineRule="auto"/>
              <w:ind/>
              <w:jc w:val="center"/>
            </w:pPr>
            <w:r>
              <w:t>11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F613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7130000">
            <w:pPr>
              <w:pStyle w:val="Style_5"/>
              <w:spacing w:after="0" w:line="240" w:lineRule="auto"/>
              <w:ind/>
              <w:jc w:val="center"/>
            </w:pPr>
            <w:r>
              <w:t>0,003870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130000">
            <w:pPr>
              <w:pStyle w:val="Style_5"/>
              <w:spacing w:after="0" w:line="240" w:lineRule="auto"/>
              <w:ind/>
              <w:jc w:val="center"/>
            </w:pPr>
            <w:r>
              <w:t>67 144,47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130000">
            <w:pPr>
              <w:pStyle w:val="Style_5"/>
              <w:spacing w:after="0" w:line="240" w:lineRule="auto"/>
              <w:ind/>
              <w:jc w:val="center"/>
            </w:pPr>
            <w:r>
              <w:t>259,85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130000">
            <w:pPr>
              <w:pStyle w:val="Style_5"/>
              <w:spacing w:after="0" w:line="240" w:lineRule="auto"/>
              <w:ind/>
              <w:jc w:val="center"/>
            </w:pPr>
            <w:r>
              <w:t>3 305 280,5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13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13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130000">
            <w:pPr>
              <w:pStyle w:val="Style_5"/>
              <w:spacing w:after="0" w:line="240" w:lineRule="auto"/>
              <w:ind/>
              <w:jc w:val="center"/>
            </w:pPr>
            <w:r>
              <w:t>11.1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0014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011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021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031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04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1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06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140000">
            <w:pPr>
              <w:pStyle w:val="Style_4"/>
              <w:spacing w:after="0" w:line="240" w:lineRule="auto"/>
              <w:ind/>
            </w:pPr>
            <w:r>
              <w:t>4.2.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9140000">
            <w:pPr>
              <w:pStyle w:val="Style_5"/>
              <w:spacing w:after="0" w:line="240" w:lineRule="auto"/>
              <w:ind/>
              <w:jc w:val="center"/>
            </w:pPr>
            <w:r>
              <w:t>12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14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140000">
            <w:pPr>
              <w:pStyle w:val="Style_5"/>
              <w:spacing w:after="0" w:line="240" w:lineRule="auto"/>
              <w:ind/>
              <w:jc w:val="center"/>
            </w:pPr>
            <w:r>
              <w:t>0,0182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140000">
            <w:pPr>
              <w:pStyle w:val="Style_5"/>
              <w:spacing w:after="0" w:line="240" w:lineRule="auto"/>
              <w:ind/>
              <w:jc w:val="center"/>
            </w:pPr>
            <w:r>
              <w:t>191 383,60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140000">
            <w:pPr>
              <w:pStyle w:val="Style_5"/>
              <w:spacing w:after="0" w:line="240" w:lineRule="auto"/>
              <w:ind/>
              <w:jc w:val="center"/>
            </w:pPr>
            <w:r>
              <w:t>3 483,18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140000">
            <w:pPr>
              <w:pStyle w:val="Style_5"/>
              <w:spacing w:after="0" w:line="240" w:lineRule="auto"/>
              <w:ind/>
              <w:jc w:val="center"/>
            </w:pPr>
            <w:r>
              <w:t>44 306 069,2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140000">
            <w:pPr>
              <w:pStyle w:val="Style_4"/>
              <w:spacing w:after="0" w:line="240" w:lineRule="auto"/>
              <w:ind/>
            </w:pPr>
            <w:r>
              <w:t>незастрахованным</w:t>
            </w:r>
            <w:r>
              <w:t xml:space="preserve"> по</w:t>
            </w:r>
            <w:r>
              <w:t xml:space="preserve"> ОМС</w:t>
            </w:r>
            <w:r>
              <w:t xml:space="preserve"> лицам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140000">
            <w:pPr>
              <w:pStyle w:val="Style_5"/>
              <w:spacing w:after="0" w:line="240" w:lineRule="auto"/>
              <w:ind/>
              <w:jc w:val="center"/>
            </w:pPr>
            <w:r>
              <w:t>12.1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1414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5140000">
            <w:pPr>
              <w:pStyle w:val="Style_5"/>
              <w:spacing w:after="0" w:line="240" w:lineRule="auto"/>
              <w:ind/>
              <w:jc w:val="center"/>
            </w:pPr>
            <w:r>
              <w:t>0,0055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140000">
            <w:pPr>
              <w:pStyle w:val="Style_5"/>
              <w:spacing w:after="0" w:line="240" w:lineRule="auto"/>
              <w:ind/>
              <w:jc w:val="center"/>
            </w:pPr>
            <w:r>
              <w:t>64 404,18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140000">
            <w:pPr>
              <w:pStyle w:val="Style_5"/>
              <w:spacing w:after="0" w:line="240" w:lineRule="auto"/>
              <w:ind/>
              <w:jc w:val="center"/>
            </w:pPr>
            <w:r>
              <w:t>354,22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140000">
            <w:pPr>
              <w:pStyle w:val="Style_5"/>
              <w:spacing w:after="0" w:line="240" w:lineRule="auto"/>
              <w:ind/>
              <w:jc w:val="center"/>
            </w:pPr>
            <w:r>
              <w:t>4 505716,4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140000">
            <w:pPr>
              <w:pStyle w:val="Style_4"/>
              <w:spacing w:after="0" w:line="240" w:lineRule="auto"/>
              <w:ind/>
            </w:pPr>
            <w:r>
              <w:t>5. Паллиативная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D140000">
            <w:pPr>
              <w:pStyle w:val="Style_5"/>
              <w:spacing w:after="0" w:line="240" w:lineRule="auto"/>
              <w:ind/>
              <w:jc w:val="center"/>
            </w:pPr>
            <w:r>
              <w:t>13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E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F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0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1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2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3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4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5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140000">
            <w:pPr>
              <w:pStyle w:val="Style_4"/>
              <w:spacing w:after="0" w:line="240" w:lineRule="auto"/>
              <w:ind/>
            </w:pPr>
            <w:r>
              <w:t>5.1. Первичная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"sub_42"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2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врачебная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7140000">
            <w:pPr>
              <w:pStyle w:val="Style_5"/>
              <w:spacing w:after="0" w:line="240" w:lineRule="auto"/>
              <w:ind/>
              <w:jc w:val="center"/>
            </w:pPr>
            <w:r>
              <w:t>14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14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140000">
            <w:pPr>
              <w:pStyle w:val="Style_5"/>
              <w:spacing w:after="0" w:line="240" w:lineRule="auto"/>
              <w:ind/>
              <w:jc w:val="center"/>
            </w:pPr>
            <w:r>
              <w:t>0,0182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A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140000">
            <w:pPr>
              <w:pStyle w:val="Style_5"/>
              <w:spacing w:after="0" w:line="240" w:lineRule="auto"/>
              <w:ind/>
              <w:jc w:val="center"/>
            </w:pPr>
            <w:r>
              <w:t>156,73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140000">
            <w:pPr>
              <w:pStyle w:val="Style_5"/>
              <w:spacing w:after="0" w:line="240" w:lineRule="auto"/>
              <w:ind/>
              <w:jc w:val="center"/>
            </w:pPr>
            <w:r>
              <w:t>1 993 546,60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140000">
            <w:pPr>
              <w:pStyle w:val="Style_4"/>
              <w:spacing w:after="0" w:line="240" w:lineRule="auto"/>
              <w:ind/>
            </w:pPr>
            <w:r>
              <w:t>5.1.1. Первичная</w:t>
            </w:r>
            <w:r>
              <w:t xml:space="preserve"> па</w:t>
            </w:r>
            <w:r>
              <w:t>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"sub_42"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2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 xml:space="preserve"> без</w:t>
            </w:r>
            <w:r>
              <w:t xml:space="preserve"> учета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>, оказываемой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1140000">
            <w:pPr>
              <w:pStyle w:val="Style_5"/>
              <w:spacing w:after="0" w:line="240" w:lineRule="auto"/>
              <w:ind/>
              <w:jc w:val="center"/>
            </w:pPr>
            <w:r>
              <w:t>14.1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14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1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1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1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1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140000">
            <w:pPr>
              <w:pStyle w:val="Style_5"/>
              <w:spacing w:after="0" w:line="240" w:lineRule="auto"/>
              <w:ind/>
            </w:pPr>
            <w:r>
              <w:t>5.1.2. Первичная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"sub_42"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2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>, оказываемая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140000">
            <w:pPr>
              <w:pStyle w:val="Style_5"/>
              <w:spacing w:after="0" w:line="240" w:lineRule="auto"/>
              <w:ind/>
              <w:jc w:val="center"/>
            </w:pPr>
            <w:r>
              <w:t>14.2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14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140000">
            <w:pPr>
              <w:pStyle w:val="Style_5"/>
              <w:spacing w:after="0" w:line="240" w:lineRule="auto"/>
              <w:ind/>
              <w:jc w:val="center"/>
            </w:pPr>
            <w:r>
              <w:t>0.0182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140000">
            <w:pPr>
              <w:pStyle w:val="Style_5"/>
              <w:spacing w:after="0" w:line="240" w:lineRule="auto"/>
              <w:ind/>
              <w:jc w:val="center"/>
            </w:pPr>
            <w:r>
              <w:t>8 611,28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140000">
            <w:pPr>
              <w:pStyle w:val="Style_5"/>
              <w:spacing w:after="0" w:line="240" w:lineRule="auto"/>
              <w:ind/>
              <w:jc w:val="center"/>
            </w:pPr>
            <w:r>
              <w:t>156,73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140000">
            <w:pPr>
              <w:pStyle w:val="Style_5"/>
              <w:spacing w:after="0" w:line="240" w:lineRule="auto"/>
              <w:ind/>
              <w:jc w:val="center"/>
            </w:pPr>
            <w:r>
              <w:t>1 993 546,6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140000">
            <w:pPr>
              <w:pStyle w:val="Style_5"/>
              <w:spacing w:after="0" w:line="240" w:lineRule="auto"/>
              <w:ind/>
            </w:pPr>
            <w:r>
              <w:t>5.2. Паллиативная</w:t>
            </w:r>
            <w:r>
              <w:t xml:space="preserve"> </w:t>
            </w:r>
            <w:r>
              <w:t>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(включая</w:t>
            </w:r>
            <w:r>
              <w:t xml:space="preserve"> койки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и</w:t>
            </w:r>
            <w:r>
              <w:t xml:space="preserve"> койки</w:t>
            </w:r>
            <w:r>
              <w:t xml:space="preserve"> сестринского</w:t>
            </w:r>
            <w:r>
              <w:t xml:space="preserve"> ухода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140000">
            <w:pPr>
              <w:pStyle w:val="Style_5"/>
              <w:spacing w:after="0" w:line="240" w:lineRule="auto"/>
              <w:ind/>
              <w:jc w:val="center"/>
            </w:pPr>
            <w:r>
              <w:t>15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140000">
            <w:pPr>
              <w:pStyle w:val="Style_5"/>
              <w:spacing w:after="0" w:line="240" w:lineRule="auto"/>
              <w:ind/>
              <w:jc w:val="center"/>
            </w:pPr>
            <w:r>
              <w:t>койко-дней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140000">
            <w:pPr>
              <w:pStyle w:val="Style_5"/>
              <w:spacing w:after="0" w:line="240" w:lineRule="auto"/>
              <w:ind/>
              <w:jc w:val="center"/>
            </w:pPr>
            <w:r>
              <w:t>0,035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140000">
            <w:pPr>
              <w:pStyle w:val="Style_5"/>
              <w:spacing w:after="0" w:line="240" w:lineRule="auto"/>
              <w:ind/>
              <w:jc w:val="center"/>
            </w:pPr>
            <w:r>
              <w:t>12 297,57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140000">
            <w:pPr>
              <w:pStyle w:val="Style_5"/>
              <w:spacing w:after="0" w:line="240" w:lineRule="auto"/>
              <w:ind/>
              <w:jc w:val="center"/>
            </w:pPr>
            <w:r>
              <w:t>430,42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140000">
            <w:pPr>
              <w:pStyle w:val="Style_5"/>
              <w:spacing w:after="0" w:line="240" w:lineRule="auto"/>
              <w:ind/>
              <w:jc w:val="center"/>
            </w:pPr>
            <w:r>
              <w:t>5 474 880,3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140000">
            <w:pPr>
              <w:pStyle w:val="Style_5"/>
              <w:spacing w:after="0" w:line="240" w:lineRule="auto"/>
              <w:ind/>
            </w:pPr>
            <w:r>
              <w:t>5.3.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140000">
            <w:pPr>
              <w:pStyle w:val="Style_5"/>
              <w:spacing w:after="0" w:line="240" w:lineRule="auto"/>
              <w:ind/>
              <w:jc w:val="center"/>
            </w:pPr>
            <w:r>
              <w:t>16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14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</w:t>
            </w:r>
            <w:r>
              <w:t>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140000">
            <w:pPr>
              <w:pStyle w:val="Style_5"/>
              <w:spacing w:after="0" w:line="240" w:lineRule="auto"/>
              <w:ind/>
              <w:jc w:val="center"/>
            </w:pPr>
            <w:r>
              <w:t>0.00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1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1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14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140000">
            <w:pPr>
              <w:pStyle w:val="Style_5"/>
              <w:spacing w:after="0" w:line="240" w:lineRule="auto"/>
              <w:ind/>
            </w:pPr>
            <w:r>
              <w:t>6. Иные</w:t>
            </w:r>
            <w:r>
              <w:t xml:space="preserve"> государственные</w:t>
            </w:r>
            <w:r>
              <w:t xml:space="preserve"> и</w:t>
            </w:r>
            <w:r>
              <w:t xml:space="preserve"> муниципальные</w:t>
            </w:r>
            <w:r>
              <w:t xml:space="preserve"> услуги</w:t>
            </w:r>
            <w:r>
              <w:t xml:space="preserve"> (работы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140000">
            <w:pPr>
              <w:pStyle w:val="Style_5"/>
              <w:spacing w:after="0" w:line="240" w:lineRule="auto"/>
              <w:ind/>
              <w:jc w:val="center"/>
            </w:pPr>
            <w:r>
              <w:t>17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1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140000">
            <w:pPr>
              <w:pStyle w:val="Style_5"/>
              <w:spacing w:after="0" w:line="240" w:lineRule="auto"/>
              <w:ind/>
              <w:jc w:val="center"/>
            </w:pPr>
            <w:r>
              <w:t>7 815,13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140000">
            <w:pPr>
              <w:pStyle w:val="Style_5"/>
              <w:spacing w:after="0" w:line="240" w:lineRule="auto"/>
              <w:ind/>
              <w:jc w:val="center"/>
            </w:pPr>
            <w:r>
              <w:t>99 408 366,9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140000">
            <w:pPr>
              <w:pStyle w:val="Style_5"/>
              <w:spacing w:after="0" w:line="240" w:lineRule="auto"/>
              <w:ind/>
            </w:pPr>
            <w:r>
              <w:t>7.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>, оказываемая</w:t>
            </w:r>
            <w:r>
              <w:t xml:space="preserve"> в</w:t>
            </w:r>
            <w:r>
              <w:t xml:space="preserve"> медицинских</w:t>
            </w:r>
            <w:r>
              <w:t xml:space="preserve"> организациях</w:t>
            </w:r>
            <w:r>
              <w:t xml:space="preserve"> государственной</w:t>
            </w:r>
            <w:r>
              <w:t xml:space="preserve"> системы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140000">
            <w:pPr>
              <w:pStyle w:val="Style_5"/>
              <w:spacing w:after="0" w:line="240" w:lineRule="auto"/>
              <w:ind/>
              <w:jc w:val="center"/>
            </w:pPr>
            <w:r>
              <w:t>18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14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140000">
            <w:pPr>
              <w:pStyle w:val="Style_5"/>
              <w:spacing w:after="0" w:line="240" w:lineRule="auto"/>
              <w:ind/>
              <w:jc w:val="center"/>
            </w:pPr>
            <w:r>
              <w:t>0,00287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140000">
            <w:pPr>
              <w:pStyle w:val="Style_5"/>
              <w:spacing w:after="0" w:line="240" w:lineRule="auto"/>
              <w:ind/>
              <w:jc w:val="center"/>
            </w:pPr>
            <w:r>
              <w:t>306 380,02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140000">
            <w:pPr>
              <w:pStyle w:val="Style_5"/>
              <w:spacing w:after="0" w:line="240" w:lineRule="auto"/>
              <w:ind/>
              <w:jc w:val="center"/>
            </w:pPr>
            <w:r>
              <w:t>879,31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140000">
            <w:pPr>
              <w:pStyle w:val="Style_5"/>
              <w:spacing w:after="0" w:line="240" w:lineRule="auto"/>
              <w:ind/>
              <w:jc w:val="center"/>
            </w:pPr>
            <w:r>
              <w:t>11 184 831,4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140000">
            <w:pPr>
              <w:pStyle w:val="Style_5"/>
              <w:spacing w:after="0" w:line="240" w:lineRule="auto"/>
              <w:ind/>
            </w:pPr>
            <w:r>
              <w:t>11. Средства</w:t>
            </w:r>
            <w:r>
              <w:t xml:space="preserve"> консолидированного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  <w:r>
              <w:t xml:space="preserve"> на</w:t>
            </w:r>
            <w:r>
              <w:t xml:space="preserve"> приобретение</w:t>
            </w:r>
            <w:r>
              <w:t xml:space="preserve"> медицинского</w:t>
            </w:r>
            <w:r>
              <w:t xml:space="preserve"> оборудования</w:t>
            </w:r>
            <w:r>
              <w:t xml:space="preserve"> для</w:t>
            </w:r>
            <w:r>
              <w:t xml:space="preserve"> медицинских</w:t>
            </w:r>
            <w:r>
              <w:t xml:space="preserve"> организаций</w:t>
            </w:r>
            <w:r>
              <w:t>, осуществляющих</w:t>
            </w:r>
            <w:r>
              <w:t xml:space="preserve"> деятельность</w:t>
            </w:r>
            <w:r>
              <w:t xml:space="preserve"> в</w:t>
            </w:r>
            <w:r>
              <w:t xml:space="preserve"> сфере</w:t>
            </w:r>
            <w:r>
              <w:t xml:space="preserve"> ОМС</w:t>
            </w:r>
            <w:r>
              <w:t xml:space="preserve"> '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140000">
            <w:pPr>
              <w:pStyle w:val="Style_5"/>
              <w:spacing w:after="0" w:line="240" w:lineRule="auto"/>
              <w:ind/>
              <w:jc w:val="center"/>
            </w:pPr>
            <w:r>
              <w:t>19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1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140000">
            <w:pPr>
              <w:pStyle w:val="Style_5"/>
              <w:spacing w:after="0" w:line="240" w:lineRule="auto"/>
              <w:ind/>
              <w:jc w:val="center"/>
            </w:pPr>
            <w:r>
              <w:t>2 441,40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140000">
            <w:pPr>
              <w:pStyle w:val="Style_5"/>
              <w:spacing w:after="0" w:line="240" w:lineRule="auto"/>
              <w:ind/>
              <w:jc w:val="center"/>
            </w:pPr>
            <w:r>
              <w:t>31 054 617,6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140000">
            <w:pPr>
              <w:pStyle w:val="Style_5"/>
              <w:spacing w:after="0" w:line="240" w:lineRule="auto"/>
              <w:ind/>
              <w:jc w:val="center"/>
            </w:pPr>
            <w:r>
              <w:t>4,9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140000">
            <w:pPr>
              <w:pStyle w:val="Style_5"/>
              <w:spacing w:after="0" w:line="240" w:lineRule="auto"/>
              <w:ind/>
            </w:pPr>
            <w:r>
              <w:t>III.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рамках</w:t>
            </w:r>
            <w:r>
              <w:t xml:space="preserve"> Территориальной</w:t>
            </w:r>
            <w:r>
              <w:t xml:space="preserve"> п</w:t>
            </w:r>
            <w:r>
              <w:t>рограммы</w:t>
            </w:r>
            <w:r>
              <w:t xml:space="preserve"> ОМС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140000">
            <w:pPr>
              <w:pStyle w:val="Style_5"/>
              <w:spacing w:after="0" w:line="240" w:lineRule="auto"/>
              <w:ind/>
              <w:jc w:val="center"/>
            </w:pPr>
            <w:r>
              <w:t>20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1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140000">
            <w:pPr>
              <w:pStyle w:val="Style_5"/>
              <w:spacing w:after="0" w:line="240" w:lineRule="auto"/>
              <w:ind/>
              <w:jc w:val="center"/>
            </w:pPr>
            <w:r>
              <w:t>31 655,84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140000">
            <w:pPr>
              <w:pStyle w:val="Style_5"/>
              <w:spacing w:after="0" w:line="240" w:lineRule="auto"/>
              <w:ind/>
              <w:jc w:val="center"/>
            </w:pPr>
            <w:r>
              <w:t>408 21] 881*2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140000">
            <w:pPr>
              <w:pStyle w:val="Style_5"/>
              <w:spacing w:after="0" w:line="240" w:lineRule="auto"/>
              <w:ind/>
              <w:jc w:val="center"/>
            </w:pPr>
            <w:r>
              <w:t>65,0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140000">
            <w:pPr>
              <w:pStyle w:val="Style_5"/>
              <w:spacing w:after="0" w:line="240" w:lineRule="auto"/>
              <w:ind/>
            </w:pPr>
            <w:r>
              <w:t>1. Скорая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скорая</w:t>
            </w:r>
            <w:r>
              <w:t xml:space="preserve"> специализированная</w:t>
            </w:r>
            <w:r>
              <w:t>, медицинская</w:t>
            </w:r>
            <w:r>
              <w:t xml:space="preserve"> помощь</w:t>
            </w:r>
            <w:r>
              <w:t xml:space="preserve"> (сумма</w:t>
            </w:r>
            <w:r>
              <w:t xml:space="preserve"> строк</w:t>
            </w:r>
            <w:r>
              <w:t xml:space="preserve"> 30+37+46)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140000">
            <w:pPr>
              <w:pStyle w:val="Style_5"/>
              <w:spacing w:after="0" w:line="240" w:lineRule="auto"/>
              <w:ind/>
              <w:jc w:val="center"/>
            </w:pPr>
            <w:r>
              <w:t>21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14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140000">
            <w:pPr>
              <w:pStyle w:val="Style_5"/>
              <w:spacing w:after="0" w:line="240" w:lineRule="auto"/>
              <w:ind/>
              <w:jc w:val="center"/>
            </w:pPr>
            <w:r>
              <w:t>0,243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140000">
            <w:pPr>
              <w:pStyle w:val="Style_5"/>
              <w:spacing w:after="0" w:line="240" w:lineRule="auto"/>
              <w:ind/>
              <w:jc w:val="center"/>
            </w:pPr>
            <w:r>
              <w:t>7 818,72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140000">
            <w:pPr>
              <w:pStyle w:val="Style_5"/>
              <w:spacing w:after="0" w:line="240" w:lineRule="auto"/>
              <w:ind/>
              <w:jc w:val="center"/>
            </w:pPr>
            <w:r>
              <w:t>1 899,95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140000">
            <w:pPr>
              <w:pStyle w:val="Style_5"/>
              <w:spacing w:after="0" w:line="240" w:lineRule="auto"/>
              <w:ind/>
              <w:jc w:val="center"/>
            </w:pPr>
            <w:r>
              <w:t>24 500 484,1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140000">
            <w:pPr>
              <w:pStyle w:val="Style_5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140000">
            <w:pPr>
              <w:pStyle w:val="Style_5"/>
              <w:spacing w:after="0" w:line="240" w:lineRule="auto"/>
              <w:ind/>
              <w:jc w:val="center"/>
            </w:pPr>
            <w:r>
              <w:t>22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140000">
            <w:pPr>
              <w:pStyle w:val="Style_5"/>
              <w:spacing w:after="0" w:line="240" w:lineRule="auto"/>
              <w:ind/>
            </w:pPr>
            <w:r>
              <w:t>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140000">
            <w:pPr>
              <w:pStyle w:val="Style_5"/>
              <w:spacing w:after="0" w:line="240" w:lineRule="auto"/>
              <w:ind/>
              <w:jc w:val="center"/>
            </w:pPr>
            <w:r>
              <w:t>22.1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140000">
            <w:pPr>
              <w:pStyle w:val="Style_5"/>
              <w:spacing w:after="0" w:line="240" w:lineRule="auto"/>
              <w:ind/>
            </w:pPr>
            <w:r>
              <w:t>2.1.1. Медицинска</w:t>
            </w:r>
            <w:r>
              <w:t>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осмотров</w:t>
            </w:r>
            <w:r>
              <w:t xml:space="preserve"> (без</w:t>
            </w:r>
            <w:r>
              <w:t xml:space="preserve"> учета</w:t>
            </w:r>
            <w:r>
              <w:t xml:space="preserve"> диспансеризации</w:t>
            </w:r>
            <w:r>
              <w:t>)</w:t>
            </w:r>
          </w:p>
        </w:tc>
        <w:tc>
          <w:tcPr>
            <w:tcW w:type="dxa" w:w="840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140000">
            <w:pPr>
              <w:pStyle w:val="Style_5"/>
              <w:spacing w:after="0" w:line="240" w:lineRule="auto"/>
              <w:ind/>
            </w:pPr>
            <w:r>
              <w:t>сумма</w:t>
            </w:r>
            <w:r>
              <w:t xml:space="preserve"> строк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140000">
            <w:pPr>
              <w:pStyle w:val="Style_5"/>
              <w:spacing w:after="0" w:line="240" w:lineRule="auto"/>
              <w:ind/>
            </w:pPr>
            <w:r>
              <w:t>31.1.1+38.1.1+47.1.1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140000">
            <w:pPr>
              <w:pStyle w:val="Style_5"/>
              <w:spacing w:after="0" w:line="240" w:lineRule="auto"/>
              <w:ind/>
              <w:jc w:val="center"/>
            </w:pPr>
            <w:r>
              <w:t>22.1.1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14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140000">
            <w:pPr>
              <w:pStyle w:val="Style_5"/>
              <w:spacing w:after="0" w:line="240" w:lineRule="auto"/>
              <w:ind/>
              <w:jc w:val="center"/>
            </w:pPr>
            <w:r>
              <w:t>0,260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140000">
            <w:pPr>
              <w:pStyle w:val="Style_5"/>
              <w:spacing w:after="0" w:line="240" w:lineRule="auto"/>
              <w:ind/>
              <w:jc w:val="center"/>
            </w:pPr>
            <w:r>
              <w:t>2 605,32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140000">
            <w:pPr>
              <w:pStyle w:val="Style_5"/>
              <w:spacing w:after="0" w:line="240" w:lineRule="auto"/>
              <w:ind/>
              <w:jc w:val="center"/>
            </w:pPr>
            <w:r>
              <w:t>677,38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140000">
            <w:pPr>
              <w:pStyle w:val="Style_5"/>
              <w:spacing w:after="0" w:line="240" w:lineRule="auto"/>
              <w:ind/>
              <w:jc w:val="center"/>
            </w:pPr>
            <w:r>
              <w:t>8 735 066,4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140000">
            <w:pPr>
              <w:pStyle w:val="Style_4"/>
              <w:spacing w:after="0" w:line="240" w:lineRule="auto"/>
              <w:ind/>
            </w:pPr>
            <w:r>
              <w:t>2.1.2.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диспансеризации</w:t>
            </w:r>
            <w:r>
              <w:t>, включающей</w:t>
            </w:r>
            <w:r>
              <w:t xml:space="preserve"> профилактический</w:t>
            </w:r>
            <w:r>
              <w:t xml:space="preserve"> медицинский</w:t>
            </w:r>
            <w:r>
              <w:t xml:space="preserve"> осмотр</w:t>
            </w:r>
            <w:r>
              <w:t xml:space="preserve"> и</w:t>
            </w:r>
            <w:r>
              <w:t xml:space="preserve"> дополнительные</w:t>
            </w:r>
            <w:r>
              <w:t xml:space="preserve"> методы</w:t>
            </w:r>
            <w:r>
              <w:t xml:space="preserve"> обследований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целях</w:t>
            </w:r>
            <w:r>
              <w:t xml:space="preserve"> выявления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(1-й</w:t>
            </w:r>
            <w:r>
              <w:t xml:space="preserve"> этап</w:t>
            </w:r>
            <w:r>
              <w:t>)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140000">
            <w:pPr>
              <w:pStyle w:val="Style_5"/>
              <w:spacing w:after="0" w:line="240" w:lineRule="auto"/>
              <w:ind/>
              <w:jc w:val="center"/>
            </w:pPr>
            <w:r>
              <w:t>31.1.2+38.1.2+47.1.2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140000">
            <w:pPr>
              <w:pStyle w:val="Style_5"/>
              <w:spacing w:after="0" w:line="240" w:lineRule="auto"/>
              <w:ind/>
              <w:jc w:val="center"/>
            </w:pPr>
            <w:r>
              <w:t>22.1.2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14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</w:t>
            </w:r>
            <w:r>
              <w:t>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140000">
            <w:pPr>
              <w:pStyle w:val="Style_5"/>
              <w:spacing w:after="0" w:line="240" w:lineRule="auto"/>
              <w:ind/>
              <w:jc w:val="center"/>
            </w:pPr>
            <w:r>
              <w:t>0,154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140000">
            <w:pPr>
              <w:pStyle w:val="Style_5"/>
              <w:spacing w:after="0" w:line="240" w:lineRule="auto"/>
              <w:ind/>
              <w:jc w:val="center"/>
            </w:pPr>
            <w:r>
              <w:t>4384,57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140000">
            <w:pPr>
              <w:pStyle w:val="Style_5"/>
              <w:spacing w:after="0" w:line="240" w:lineRule="auto"/>
              <w:ind/>
              <w:jc w:val="center"/>
            </w:pPr>
            <w:r>
              <w:t>675,22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140000">
            <w:pPr>
              <w:pStyle w:val="Style_5"/>
              <w:spacing w:after="0" w:line="240" w:lineRule="auto"/>
              <w:ind/>
              <w:jc w:val="center"/>
            </w:pPr>
            <w:r>
              <w:t>8 707 220,0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140000">
            <w:pPr>
              <w:pStyle w:val="Style_4"/>
              <w:spacing w:after="0" w:line="240" w:lineRule="auto"/>
              <w:ind/>
            </w:pPr>
            <w:r>
              <w:t>2.1.2.1.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углубленной</w:t>
            </w:r>
            <w:r>
              <w:t xml:space="preserve"> диспансеризации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140000">
            <w:pPr>
              <w:pStyle w:val="Style_5"/>
              <w:spacing w:after="0" w:line="240" w:lineRule="auto"/>
              <w:ind/>
              <w:jc w:val="center"/>
            </w:pPr>
            <w:r>
              <w:t>31.1.2.1+38.1.2.1+47.1.2.1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7140000">
            <w:pPr>
              <w:pStyle w:val="Style_5"/>
              <w:spacing w:after="0" w:line="240" w:lineRule="auto"/>
              <w:ind/>
              <w:jc w:val="center"/>
            </w:pPr>
            <w:r>
              <w:t>22.1.2.1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14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140000">
            <w:pPr>
              <w:pStyle w:val="Style_5"/>
              <w:spacing w:after="0" w:line="240" w:lineRule="auto"/>
              <w:ind/>
              <w:jc w:val="center"/>
            </w:pPr>
            <w:r>
              <w:t>0,01231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140000">
            <w:pPr>
              <w:pStyle w:val="Style_5"/>
              <w:spacing w:after="0" w:line="240" w:lineRule="auto"/>
              <w:ind/>
              <w:jc w:val="center"/>
            </w:pPr>
            <w:r>
              <w:t>1 692,07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140000">
            <w:pPr>
              <w:pStyle w:val="Style_5"/>
              <w:spacing w:after="0" w:line="240" w:lineRule="auto"/>
              <w:ind/>
              <w:jc w:val="center"/>
            </w:pPr>
            <w:r>
              <w:t>20,83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140000">
            <w:pPr>
              <w:pStyle w:val="Style_5"/>
              <w:spacing w:after="0" w:line="240" w:lineRule="auto"/>
              <w:ind/>
              <w:jc w:val="center"/>
            </w:pPr>
            <w:r>
              <w:t>268 601,3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140000">
            <w:pPr>
              <w:pStyle w:val="Style_4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посещений</w:t>
            </w:r>
            <w:r>
              <w:t xml:space="preserve"> с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140000">
            <w:pPr>
              <w:pStyle w:val="Style_5"/>
              <w:spacing w:after="0" w:line="240" w:lineRule="auto"/>
              <w:ind/>
              <w:jc w:val="center"/>
            </w:pPr>
            <w:r>
              <w:t>31.1.3 + 38.1.3 +47.1.3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2140000">
            <w:pPr>
              <w:pStyle w:val="Style_5"/>
              <w:spacing w:after="0" w:line="240" w:lineRule="auto"/>
              <w:ind/>
              <w:jc w:val="center"/>
            </w:pPr>
            <w:r>
              <w:t>22.1.3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14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140000">
            <w:pPr>
              <w:pStyle w:val="Style_5"/>
              <w:spacing w:after="0" w:line="240" w:lineRule="auto"/>
              <w:ind/>
              <w:jc w:val="center"/>
            </w:pPr>
            <w:r>
              <w:t>1,873207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140000">
            <w:pPr>
              <w:pStyle w:val="Style_5"/>
              <w:spacing w:after="0" w:line="240" w:lineRule="auto"/>
              <w:ind/>
              <w:jc w:val="center"/>
            </w:pPr>
            <w:r>
              <w:t>765,01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140000">
            <w:pPr>
              <w:pStyle w:val="Style_5"/>
              <w:spacing w:after="0" w:line="240" w:lineRule="auto"/>
              <w:ind/>
              <w:jc w:val="center"/>
            </w:pPr>
            <w:r>
              <w:t>1 433,03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140000">
            <w:pPr>
              <w:pStyle w:val="Style_5"/>
              <w:spacing w:after="0" w:line="240" w:lineRule="auto"/>
              <w:ind/>
              <w:jc w:val="center"/>
            </w:pPr>
            <w:r>
              <w:t>18 479 366,4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140000">
            <w:pPr>
              <w:pStyle w:val="Style_4"/>
              <w:spacing w:after="0" w:line="240" w:lineRule="auto"/>
              <w:ind/>
            </w:pPr>
            <w:r>
              <w:t>2.1.4.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140000">
            <w:pPr>
              <w:pStyle w:val="Style_5"/>
              <w:spacing w:after="0" w:line="240" w:lineRule="auto"/>
              <w:ind/>
              <w:jc w:val="center"/>
            </w:pPr>
            <w:r>
              <w:t>31.1.4+38.1.4+47.1.4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D140000">
            <w:pPr>
              <w:pStyle w:val="Style_5"/>
              <w:spacing w:after="0" w:line="240" w:lineRule="auto"/>
              <w:ind/>
              <w:jc w:val="center"/>
            </w:pPr>
            <w:r>
              <w:t>22.1.4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14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140000">
            <w:pPr>
              <w:pStyle w:val="Style_5"/>
              <w:spacing w:after="0" w:line="240" w:lineRule="auto"/>
              <w:ind/>
              <w:jc w:val="center"/>
            </w:pPr>
            <w:r>
              <w:t>0,260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140000">
            <w:pPr>
              <w:pStyle w:val="Style_5"/>
              <w:spacing w:after="0" w:line="240" w:lineRule="auto"/>
              <w:ind/>
              <w:jc w:val="center"/>
            </w:pPr>
            <w:r>
              <w:t>1 988,87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140000">
            <w:pPr>
              <w:pStyle w:val="Style_5"/>
              <w:spacing w:after="0" w:line="240" w:lineRule="auto"/>
              <w:ind/>
              <w:jc w:val="center"/>
            </w:pPr>
            <w:r>
              <w:t>517,11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140000">
            <w:pPr>
              <w:pStyle w:val="Style_5"/>
              <w:spacing w:after="0" w:line="240" w:lineRule="auto"/>
              <w:ind/>
              <w:jc w:val="center"/>
            </w:pPr>
            <w:r>
              <w:t>6 668 259,1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140000">
            <w:pPr>
              <w:pStyle w:val="Style_4"/>
              <w:spacing w:after="0" w:line="240" w:lineRule="auto"/>
              <w:ind/>
            </w:pPr>
            <w:r>
              <w:t>2.1.5.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140000">
            <w:pPr>
              <w:pStyle w:val="Style_5"/>
              <w:spacing w:after="0" w:line="240" w:lineRule="auto"/>
              <w:ind/>
              <w:jc w:val="center"/>
            </w:pPr>
            <w:r>
              <w:t>31.1.5+38.1.5+47.1,5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8140000">
            <w:pPr>
              <w:pStyle w:val="Style_5"/>
              <w:spacing w:after="0" w:line="240" w:lineRule="auto"/>
              <w:ind/>
              <w:jc w:val="center"/>
            </w:pPr>
            <w:r>
              <w:t>22.1.5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14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140000">
            <w:pPr>
              <w:pStyle w:val="Style_5"/>
              <w:spacing w:after="0" w:line="240" w:lineRule="auto"/>
              <w:ind/>
              <w:jc w:val="center"/>
            </w:pPr>
            <w:r>
              <w:t>1,830000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140000">
            <w:pPr>
              <w:pStyle w:val="Style_5"/>
              <w:spacing w:after="0" w:line="240" w:lineRule="auto"/>
              <w:ind/>
              <w:jc w:val="center"/>
            </w:pPr>
            <w:r>
              <w:t>4530,18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140000">
            <w:pPr>
              <w:pStyle w:val="Style_5"/>
              <w:spacing w:after="0" w:line="240" w:lineRule="auto"/>
              <w:ind/>
              <w:jc w:val="center"/>
            </w:pPr>
            <w:r>
              <w:t>8 290,23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140000">
            <w:pPr>
              <w:pStyle w:val="Style_5"/>
              <w:spacing w:after="0" w:line="240" w:lineRule="auto"/>
              <w:ind/>
              <w:jc w:val="center"/>
            </w:pPr>
            <w:r>
              <w:t>106 905 167,8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140000">
            <w:pPr>
              <w:pStyle w:val="Style_4"/>
              <w:spacing w:after="0" w:line="240" w:lineRule="auto"/>
              <w:ind/>
            </w:pPr>
            <w:r>
              <w:t>2.1.5 .1. из</w:t>
            </w:r>
            <w:r>
              <w:t xml:space="preserve"> них</w:t>
            </w:r>
            <w:r>
              <w:t xml:space="preserve"> проведение</w:t>
            </w:r>
            <w:r>
              <w:t xml:space="preserve"> отдельных</w:t>
            </w:r>
            <w:r>
              <w:t xml:space="preserve"> диагностических</w:t>
            </w:r>
            <w:r>
              <w:t xml:space="preserve"> (лабораторных</w:t>
            </w:r>
            <w:r>
              <w:t>) исследований</w:t>
            </w:r>
            <w:r>
              <w:t>: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1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140000">
            <w:pPr>
              <w:pStyle w:val="Style_5"/>
              <w:spacing w:after="0" w:line="240" w:lineRule="auto"/>
              <w:ind/>
              <w:jc w:val="center"/>
            </w:pPr>
            <w:r>
              <w:t>22.1.5.1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1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140000">
            <w:pPr>
              <w:pStyle w:val="Style_4"/>
              <w:spacing w:after="0" w:line="240" w:lineRule="auto"/>
              <w:ind/>
            </w:pPr>
            <w:r>
              <w:t>2.1.5.1.1. компьютерная</w:t>
            </w:r>
            <w:r>
              <w:t xml:space="preserve"> томография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140000">
            <w:pPr>
              <w:pStyle w:val="Style_5"/>
              <w:spacing w:after="0" w:line="240" w:lineRule="auto"/>
              <w:ind/>
              <w:jc w:val="center"/>
            </w:pPr>
            <w:r>
              <w:t>31.1.5.1.1+38.1.5.1.1+47.1.5.1.1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140000">
            <w:pPr>
              <w:pStyle w:val="Style_5"/>
              <w:spacing w:after="0" w:line="240" w:lineRule="auto"/>
              <w:ind/>
              <w:jc w:val="center"/>
            </w:pPr>
            <w:r>
              <w:t>22.1.5.1.1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14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140000">
            <w:pPr>
              <w:pStyle w:val="Style_5"/>
              <w:spacing w:after="0" w:line="240" w:lineRule="auto"/>
              <w:ind/>
              <w:jc w:val="center"/>
            </w:pPr>
            <w:r>
              <w:t>0,064343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140000">
            <w:pPr>
              <w:pStyle w:val="Style_5"/>
              <w:spacing w:after="0" w:line="240" w:lineRule="auto"/>
              <w:ind/>
              <w:jc w:val="center"/>
            </w:pPr>
            <w:r>
              <w:t>2 280,05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140000">
            <w:pPr>
              <w:pStyle w:val="Style_5"/>
              <w:spacing w:after="0" w:line="240" w:lineRule="auto"/>
              <w:ind/>
              <w:jc w:val="center"/>
            </w:pPr>
            <w:r>
              <w:t>146,71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140000">
            <w:pPr>
              <w:pStyle w:val="Style_5"/>
              <w:spacing w:after="0" w:line="240" w:lineRule="auto"/>
              <w:ind/>
              <w:jc w:val="center"/>
            </w:pPr>
            <w:r>
              <w:t>1 891 809,8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140000">
            <w:pPr>
              <w:pStyle w:val="Style_4"/>
              <w:spacing w:after="0" w:line="240" w:lineRule="auto"/>
              <w:ind/>
            </w:pPr>
            <w:r>
              <w:t>2.1.5.1.2. магнитно-резонансная</w:t>
            </w:r>
            <w:r>
              <w:t xml:space="preserve"> томография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140000">
            <w:pPr>
              <w:pStyle w:val="Style_5"/>
              <w:spacing w:after="0" w:line="240" w:lineRule="auto"/>
              <w:ind/>
              <w:jc w:val="center"/>
            </w:pPr>
            <w:r>
              <w:t>31.1.5.1.1+38.1.5.1.2+47.1,5.1.2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140000">
            <w:pPr>
              <w:pStyle w:val="Style_5"/>
              <w:spacing w:after="0" w:line="240" w:lineRule="auto"/>
              <w:ind/>
              <w:jc w:val="center"/>
            </w:pPr>
            <w:r>
              <w:t>22.1.5.1.2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14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140000">
            <w:pPr>
              <w:pStyle w:val="Style_5"/>
              <w:spacing w:after="0" w:line="240" w:lineRule="auto"/>
              <w:ind/>
              <w:jc w:val="center"/>
            </w:pPr>
            <w:r>
              <w:t>0,019538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140000">
            <w:pPr>
              <w:pStyle w:val="Style_5"/>
              <w:spacing w:after="0" w:line="240" w:lineRule="auto"/>
              <w:ind/>
              <w:jc w:val="center"/>
            </w:pPr>
            <w:r>
              <w:t>3 637,06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140000">
            <w:pPr>
              <w:pStyle w:val="Style_5"/>
              <w:spacing w:after="0" w:line="240" w:lineRule="auto"/>
              <w:ind/>
              <w:jc w:val="center"/>
            </w:pPr>
            <w:r>
              <w:t>71,06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14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150000">
            <w:pPr>
              <w:pStyle w:val="Style_5"/>
              <w:spacing w:after="0" w:line="240" w:lineRule="auto"/>
              <w:ind/>
              <w:jc w:val="center"/>
            </w:pPr>
            <w:r>
              <w:t>916 352,1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150000">
            <w:pPr>
              <w:pStyle w:val="Style_4"/>
              <w:spacing w:after="0" w:line="240" w:lineRule="auto"/>
              <w:ind/>
            </w:pPr>
            <w:r>
              <w:t>2.1.5.1.3. ультразвуковое</w:t>
            </w:r>
            <w:r>
              <w:t xml:space="preserve"> исследование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150000">
            <w:pPr>
              <w:pStyle w:val="Style_5"/>
              <w:spacing w:after="0" w:line="240" w:lineRule="auto"/>
              <w:ind/>
              <w:jc w:val="center"/>
            </w:pPr>
            <w:r>
              <w:t>31.1.5.1.1+38.1.5.1.3 +47.1.5.1.3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4150000">
            <w:pPr>
              <w:pStyle w:val="Style_5"/>
              <w:spacing w:after="0" w:line="240" w:lineRule="auto"/>
              <w:ind/>
              <w:jc w:val="center"/>
            </w:pPr>
            <w:r>
              <w:t>22.1.5.1.3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15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150000">
            <w:pPr>
              <w:pStyle w:val="Style_5"/>
              <w:spacing w:after="0" w:line="240" w:lineRule="auto"/>
              <w:ind/>
              <w:jc w:val="center"/>
            </w:pPr>
            <w:r>
              <w:t>0,411751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150000">
            <w:pPr>
              <w:pStyle w:val="Style_5"/>
              <w:spacing w:after="0" w:line="240" w:lineRule="auto"/>
              <w:ind/>
              <w:jc w:val="center"/>
            </w:pPr>
            <w:r>
              <w:t>164,81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150000">
            <w:pPr>
              <w:pStyle w:val="Style_5"/>
              <w:spacing w:after="0" w:line="240" w:lineRule="auto"/>
              <w:ind/>
              <w:jc w:val="center"/>
            </w:pPr>
            <w:r>
              <w:t>67,86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150000">
            <w:pPr>
              <w:pStyle w:val="Style_5"/>
              <w:spacing w:after="0" w:line="240" w:lineRule="auto"/>
              <w:ind/>
              <w:jc w:val="center"/>
            </w:pPr>
            <w:r>
              <w:t>875 084,5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150000">
            <w:pPr>
              <w:pStyle w:val="Style_4"/>
              <w:spacing w:after="0" w:line="240" w:lineRule="auto"/>
              <w:ind/>
            </w:pPr>
            <w:r>
              <w:t>2.1.5.1.4. эндоскопическое</w:t>
            </w:r>
            <w:r>
              <w:t xml:space="preserve"> диагностическое</w:t>
            </w:r>
            <w:r>
              <w:t xml:space="preserve"> исследование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150000">
            <w:pPr>
              <w:pStyle w:val="Style_5"/>
              <w:spacing w:after="0" w:line="240" w:lineRule="auto"/>
              <w:ind/>
              <w:jc w:val="center"/>
            </w:pPr>
            <w:r>
              <w:t>31.1.5.1.1+38.1.5.1.4+47.1.5.1.4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F150000">
            <w:pPr>
              <w:pStyle w:val="Style_5"/>
              <w:spacing w:after="0" w:line="240" w:lineRule="auto"/>
              <w:ind/>
              <w:jc w:val="center"/>
            </w:pPr>
            <w:r>
              <w:t>22.1.5.1.4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15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150000">
            <w:pPr>
              <w:pStyle w:val="Style_5"/>
              <w:spacing w:after="0" w:line="240" w:lineRule="auto"/>
              <w:ind/>
              <w:jc w:val="center"/>
            </w:pPr>
            <w:r>
              <w:t>0,033392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150000">
            <w:pPr>
              <w:pStyle w:val="Style_5"/>
              <w:spacing w:after="0" w:line="240" w:lineRule="auto"/>
              <w:ind/>
              <w:jc w:val="center"/>
            </w:pPr>
            <w:r>
              <w:t>580,50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150000">
            <w:pPr>
              <w:pStyle w:val="Style_5"/>
              <w:spacing w:after="0" w:line="240" w:lineRule="auto"/>
              <w:ind/>
              <w:jc w:val="center"/>
            </w:pPr>
            <w:r>
              <w:t>19,38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150000">
            <w:pPr>
              <w:pStyle w:val="Style_5"/>
              <w:spacing w:after="0" w:line="240" w:lineRule="auto"/>
              <w:ind/>
              <w:jc w:val="center"/>
            </w:pPr>
            <w:r>
              <w:t>249 963,4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150000">
            <w:pPr>
              <w:pStyle w:val="Style_4"/>
              <w:spacing w:after="0" w:line="240" w:lineRule="auto"/>
              <w:ind/>
            </w:pPr>
            <w:r>
              <w:t>2.1.5.1.5. молекулярно-генетическое</w:t>
            </w:r>
            <w:r>
              <w:t xml:space="preserve"> исследование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150000">
            <w:pPr>
              <w:pStyle w:val="Style_5"/>
              <w:spacing w:after="0" w:line="240" w:lineRule="auto"/>
              <w:ind/>
              <w:jc w:val="center"/>
            </w:pPr>
            <w:r>
              <w:t>31.1.5.1.1+38.1.5.1.5 +47.1.5.1.5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150000">
            <w:pPr>
              <w:pStyle w:val="Style_5"/>
              <w:spacing w:after="0" w:line="240" w:lineRule="auto"/>
              <w:ind/>
              <w:jc w:val="center"/>
            </w:pPr>
            <w:r>
              <w:t>22.1.5.1.5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15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150000">
            <w:pPr>
              <w:pStyle w:val="Style_5"/>
              <w:spacing w:after="0" w:line="240" w:lineRule="auto"/>
              <w:ind/>
              <w:jc w:val="center"/>
            </w:pPr>
            <w:r>
              <w:t>0,003195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150000">
            <w:pPr>
              <w:pStyle w:val="Style_5"/>
              <w:spacing w:after="0" w:line="240" w:lineRule="auto"/>
              <w:ind/>
              <w:jc w:val="center"/>
            </w:pPr>
            <w:r>
              <w:t>8 386,79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150000">
            <w:pPr>
              <w:pStyle w:val="Style_5"/>
              <w:spacing w:after="0" w:line="240" w:lineRule="auto"/>
              <w:ind/>
              <w:jc w:val="center"/>
            </w:pPr>
            <w:r>
              <w:t>26,80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150000">
            <w:pPr>
              <w:pStyle w:val="Style_5"/>
              <w:spacing w:after="0" w:line="240" w:lineRule="auto"/>
              <w:ind/>
              <w:jc w:val="center"/>
            </w:pPr>
            <w:r>
              <w:t>345 540,1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150000">
            <w:pPr>
              <w:pStyle w:val="Style_5"/>
              <w:spacing w:after="0" w:line="240" w:lineRule="auto"/>
              <w:ind/>
            </w:pPr>
            <w:r>
              <w:t>2.1.5.1.6. патолого-анатомическое</w:t>
            </w:r>
            <w:r>
              <w:t xml:space="preserve"> исследование</w:t>
            </w:r>
            <w:r>
              <w:t xml:space="preserve"> биопсийного</w:t>
            </w:r>
            <w:r>
              <w:t xml:space="preserve"> (операционного</w:t>
            </w:r>
            <w:r>
              <w:t>) материала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и</w:t>
            </w:r>
            <w:r>
              <w:t xml:space="preserve"> подбора</w:t>
            </w:r>
            <w:r>
              <w:t xml:space="preserve"> противоопухолевой</w:t>
            </w:r>
            <w:r>
              <w:t xml:space="preserve"> лекарственной</w:t>
            </w:r>
            <w:r>
              <w:t xml:space="preserve"> терапии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150000">
            <w:pPr>
              <w:pStyle w:val="Style_5"/>
              <w:spacing w:after="0" w:line="240" w:lineRule="auto"/>
              <w:ind/>
            </w:pPr>
            <w:r>
              <w:t>31.1.5.1.1+38.1.5.1.6+47.1,5.1.6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150000">
            <w:pPr>
              <w:pStyle w:val="Style_5"/>
              <w:spacing w:after="0" w:line="240" w:lineRule="auto"/>
              <w:ind/>
              <w:jc w:val="center"/>
            </w:pPr>
            <w:r>
              <w:t>22.1.5.1.6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15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150000">
            <w:pPr>
              <w:pStyle w:val="Style_5"/>
              <w:spacing w:after="0" w:line="240" w:lineRule="auto"/>
              <w:ind/>
              <w:jc w:val="center"/>
            </w:pPr>
            <w:r>
              <w:t>0,137633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150000">
            <w:pPr>
              <w:pStyle w:val="Style_5"/>
              <w:spacing w:after="0" w:line="240" w:lineRule="auto"/>
              <w:ind/>
              <w:jc w:val="center"/>
            </w:pPr>
            <w:r>
              <w:t>1 955,74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150000">
            <w:pPr>
              <w:pStyle w:val="Style_5"/>
              <w:spacing w:after="0" w:line="240" w:lineRule="auto"/>
              <w:ind/>
              <w:jc w:val="center"/>
            </w:pPr>
            <w:r>
              <w:t>269,17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150000">
            <w:pPr>
              <w:pStyle w:val="Style_5"/>
              <w:spacing w:after="0" w:line="240" w:lineRule="auto"/>
              <w:ind/>
              <w:jc w:val="center"/>
            </w:pPr>
            <w:r>
              <w:t>3 471 086,9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150000">
            <w:pPr>
              <w:pStyle w:val="Style_5"/>
              <w:spacing w:after="0" w:line="240" w:lineRule="auto"/>
              <w:ind/>
            </w:pPr>
            <w:r>
              <w:t>2.1.5.1.7. тестирование</w:t>
            </w:r>
            <w:r>
              <w:t xml:space="preserve"> на</w:t>
            </w:r>
            <w:r>
              <w:t xml:space="preserve"> выявление</w:t>
            </w:r>
            <w:r>
              <w:t xml:space="preserve"> новой</w:t>
            </w:r>
            <w:r>
              <w:t xml:space="preserve"> коронавирусной</w:t>
            </w:r>
            <w:r>
              <w:t xml:space="preserve"> инфекции</w:t>
            </w:r>
            <w:r>
              <w:t xml:space="preserve"> (COVID-19)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150000">
            <w:pPr>
              <w:pStyle w:val="Style_5"/>
              <w:spacing w:after="0" w:line="240" w:lineRule="auto"/>
              <w:ind/>
              <w:jc w:val="center"/>
            </w:pPr>
            <w:r>
              <w:t>31.1.5.1.1+38.1.5.1.7+47.1.5.1.7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150000">
            <w:pPr>
              <w:pStyle w:val="Style_5"/>
              <w:spacing w:after="0" w:line="240" w:lineRule="auto"/>
              <w:ind/>
              <w:jc w:val="center"/>
            </w:pPr>
            <w:r>
              <w:t>22.1.5.1.7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15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150000">
            <w:pPr>
              <w:pStyle w:val="Style_5"/>
              <w:spacing w:after="0" w:line="240" w:lineRule="auto"/>
              <w:ind/>
              <w:jc w:val="center"/>
            </w:pPr>
            <w:r>
              <w:t>0,397537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150000">
            <w:pPr>
              <w:pStyle w:val="Style_5"/>
              <w:spacing w:after="0" w:line="240" w:lineRule="auto"/>
              <w:ind/>
              <w:jc w:val="center"/>
            </w:pPr>
            <w:r>
              <w:t>363,77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150000">
            <w:pPr>
              <w:pStyle w:val="Style_5"/>
              <w:spacing w:after="0" w:line="240" w:lineRule="auto"/>
              <w:ind/>
              <w:jc w:val="center"/>
            </w:pPr>
            <w:r>
              <w:t>144,61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150000">
            <w:pPr>
              <w:pStyle w:val="Style_5"/>
              <w:spacing w:after="0" w:line="240" w:lineRule="auto"/>
              <w:ind/>
              <w:jc w:val="center"/>
            </w:pPr>
            <w:r>
              <w:t>1 864 817,0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2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150000">
            <w:pPr>
              <w:pStyle w:val="Style_5"/>
              <w:spacing w:after="0" w:line="240" w:lineRule="auto"/>
              <w:ind/>
            </w:pPr>
            <w:r>
              <w:t>2Л</w:t>
            </w:r>
            <w:r>
              <w:t>.6.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диспансерного</w:t>
            </w:r>
            <w:r>
              <w:t xml:space="preserve"> наблюдения</w:t>
            </w:r>
          </w:p>
        </w:tc>
        <w:tc>
          <w:tcPr>
            <w:tcW w:type="dxa" w:w="840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150000">
            <w:pPr>
              <w:pStyle w:val="Style_5"/>
              <w:spacing w:after="0" w:line="240" w:lineRule="auto"/>
              <w:ind/>
              <w:jc w:val="center"/>
            </w:pPr>
            <w:r>
              <w:t>31.1.6+38.1.6 +47.1.6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150000">
            <w:pPr>
              <w:pStyle w:val="Style_5"/>
              <w:spacing w:after="0" w:line="240" w:lineRule="auto"/>
              <w:ind/>
              <w:jc w:val="center"/>
            </w:pPr>
            <w:r>
              <w:t>22.1.6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15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150000">
            <w:pPr>
              <w:pStyle w:val="Style_5"/>
              <w:spacing w:after="0" w:line="240" w:lineRule="auto"/>
              <w:ind/>
              <w:jc w:val="center"/>
            </w:pPr>
            <w:r>
              <w:t>0,085840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150000">
            <w:pPr>
              <w:pStyle w:val="Style_5"/>
              <w:spacing w:after="0" w:line="240" w:lineRule="auto"/>
              <w:ind/>
              <w:jc w:val="center"/>
            </w:pPr>
            <w:r>
              <w:t>2 069,19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150000">
            <w:pPr>
              <w:pStyle w:val="Style_5"/>
              <w:spacing w:after="0" w:line="240" w:lineRule="auto"/>
              <w:ind/>
              <w:jc w:val="center"/>
            </w:pPr>
            <w:r>
              <w:t>177,62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150000">
            <w:pPr>
              <w:pStyle w:val="Style_5"/>
              <w:spacing w:after="0" w:line="240" w:lineRule="auto"/>
              <w:ind/>
              <w:jc w:val="center"/>
            </w:pPr>
            <w:r>
              <w:t>2 290 581,1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150000">
            <w:pPr>
              <w:pStyle w:val="Style_5"/>
              <w:spacing w:after="0" w:line="240" w:lineRule="auto"/>
              <w:ind/>
            </w:pPr>
            <w:r>
              <w:t>2.2.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(сумма</w:t>
            </w:r>
            <w:r>
              <w:t xml:space="preserve"> строк</w:t>
            </w:r>
            <w:r>
              <w:t xml:space="preserve"> 31.2+38.2+47.2)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150000">
            <w:pPr>
              <w:pStyle w:val="Style_5"/>
              <w:spacing w:after="0" w:line="240" w:lineRule="auto"/>
              <w:ind/>
              <w:jc w:val="center"/>
            </w:pPr>
            <w:r>
              <w:t>22.2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150000">
            <w:pPr>
              <w:pStyle w:val="Style_5"/>
              <w:spacing w:after="0" w:line="240" w:lineRule="auto"/>
              <w:ind/>
              <w:jc w:val="center"/>
            </w:pPr>
            <w:r>
              <w:t>0,016341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150000">
            <w:pPr>
              <w:pStyle w:val="Style_5"/>
              <w:spacing w:after="0" w:line="240" w:lineRule="auto"/>
              <w:ind/>
              <w:jc w:val="center"/>
            </w:pPr>
            <w:r>
              <w:t>80 350,68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150000">
            <w:pPr>
              <w:pStyle w:val="Style_5"/>
              <w:spacing w:after="0" w:line="240" w:lineRule="auto"/>
              <w:ind/>
              <w:jc w:val="center"/>
            </w:pPr>
            <w:r>
              <w:t>1313,01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150000">
            <w:pPr>
              <w:pStyle w:val="Style_5"/>
              <w:spacing w:after="0" w:line="240" w:lineRule="auto"/>
              <w:ind/>
              <w:jc w:val="center"/>
            </w:pPr>
            <w:r>
              <w:t>16 931 676,9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150000">
            <w:pPr>
              <w:pStyle w:val="Style_5"/>
              <w:spacing w:after="0" w:line="240" w:lineRule="auto"/>
              <w:ind/>
            </w:pPr>
            <w:r>
              <w:t>2.2.1.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31.2.1+38.2.1+47.2.1)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150000">
            <w:pPr>
              <w:pStyle w:val="Style_5"/>
              <w:spacing w:after="0" w:line="240" w:lineRule="auto"/>
              <w:ind/>
              <w:jc w:val="center"/>
            </w:pPr>
            <w:r>
              <w:t>22.2.1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150000">
            <w:pPr>
              <w:pStyle w:val="Style_5"/>
              <w:spacing w:after="0" w:line="240" w:lineRule="auto"/>
              <w:ind/>
              <w:jc w:val="center"/>
            </w:pPr>
            <w:r>
              <w:t>0,00000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15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15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15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150000">
            <w:pPr>
              <w:pStyle w:val="Style_5"/>
              <w:spacing w:after="0" w:line="240" w:lineRule="auto"/>
              <w:ind/>
            </w:pPr>
            <w:r>
              <w:t>2,2.2.</w:t>
            </w:r>
            <w:r>
              <w:t xml:space="preserve">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31.2.2+38.2.2+47.2.2)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150000">
            <w:pPr>
              <w:pStyle w:val="Style_5"/>
              <w:spacing w:after="0" w:line="240" w:lineRule="auto"/>
              <w:ind/>
              <w:jc w:val="center"/>
            </w:pPr>
            <w:r>
              <w:t>22.2.2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150000">
            <w:pPr>
              <w:pStyle w:val="Style_5"/>
              <w:spacing w:after="0" w:line="240" w:lineRule="auto"/>
              <w:ind/>
              <w:jc w:val="center"/>
            </w:pPr>
            <w:r>
              <w:t>0,00000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15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15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150000">
            <w:pPr>
              <w:pStyle w:val="Style_5"/>
              <w:spacing w:after="0" w:line="240" w:lineRule="auto"/>
              <w:ind/>
              <w:jc w:val="center"/>
            </w:pPr>
            <w: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150000">
            <w:pPr>
              <w:pStyle w:val="Style_5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 (</w:t>
            </w:r>
            <w:r>
              <w:t>сумма</w:t>
            </w:r>
            <w:r>
              <w:t xml:space="preserve"> строк</w:t>
            </w:r>
            <w:r>
              <w:t xml:space="preserve"> 22.2+24.1)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150000">
            <w:pPr>
              <w:pStyle w:val="Style_5"/>
              <w:spacing w:after="0" w:line="240" w:lineRule="auto"/>
              <w:ind/>
              <w:jc w:val="center"/>
            </w:pPr>
            <w:r>
              <w:t>23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150000">
            <w:pPr>
              <w:pStyle w:val="Style_5"/>
              <w:spacing w:after="0" w:line="240" w:lineRule="auto"/>
              <w:ind/>
              <w:jc w:val="center"/>
            </w:pPr>
            <w:r>
              <w:t>0,0449000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150000">
            <w:pPr>
              <w:pStyle w:val="Style_5"/>
              <w:spacing w:after="0" w:line="240" w:lineRule="auto"/>
              <w:ind/>
              <w:jc w:val="center"/>
            </w:pPr>
            <w:r>
              <w:t>87 699,55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150000">
            <w:pPr>
              <w:pStyle w:val="Style_5"/>
              <w:spacing w:after="0" w:line="240" w:lineRule="auto"/>
              <w:ind/>
              <w:jc w:val="center"/>
            </w:pPr>
            <w:r>
              <w:t>3 937,71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150000">
            <w:pPr>
              <w:pStyle w:val="Style_5"/>
              <w:spacing w:after="0" w:line="240" w:lineRule="auto"/>
              <w:ind/>
              <w:jc w:val="center"/>
            </w:pPr>
            <w:r>
              <w:t>50 778 082,4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150000">
            <w:pPr>
              <w:pStyle w:val="Style_5"/>
              <w:spacing w:after="0" w:line="240" w:lineRule="auto"/>
              <w:ind/>
            </w:pPr>
            <w:r>
              <w:t>3.1.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22,2.1+24.1,1)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150000">
            <w:pPr>
              <w:pStyle w:val="Style_5"/>
              <w:spacing w:after="0" w:line="240" w:lineRule="auto"/>
              <w:ind/>
              <w:jc w:val="center"/>
            </w:pPr>
            <w:r>
              <w:t>23.1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150000">
            <w:pPr>
              <w:pStyle w:val="Style_5"/>
              <w:spacing w:after="0" w:line="240" w:lineRule="auto"/>
              <w:ind/>
              <w:jc w:val="center"/>
            </w:pPr>
            <w:r>
              <w:t>0,0242960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150000">
            <w:pPr>
              <w:pStyle w:val="Style_5"/>
              <w:spacing w:after="0" w:line="240" w:lineRule="auto"/>
              <w:ind/>
              <w:jc w:val="center"/>
            </w:pPr>
            <w:r>
              <w:t>125 961,89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150000">
            <w:pPr>
              <w:pStyle w:val="Style_5"/>
              <w:spacing w:after="0" w:line="240" w:lineRule="auto"/>
              <w:ind/>
              <w:jc w:val="center"/>
            </w:pPr>
            <w:r>
              <w:t>3 060,37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150000">
            <w:pPr>
              <w:pStyle w:val="Style_5"/>
              <w:spacing w:after="0" w:line="240" w:lineRule="auto"/>
              <w:ind/>
              <w:jc w:val="center"/>
            </w:pPr>
            <w:r>
              <w:t>39464412,1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150000">
            <w:pPr>
              <w:pStyle w:val="Style_5"/>
              <w:spacing w:after="0" w:line="240" w:lineRule="auto"/>
              <w:ind/>
            </w:pPr>
            <w:r>
              <w:t>3.2.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(равно</w:t>
            </w:r>
            <w:r>
              <w:t xml:space="preserve"> строке</w:t>
            </w:r>
            <w:r>
              <w:t xml:space="preserve"> 24.1.2)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150000">
            <w:pPr>
              <w:pStyle w:val="Style_5"/>
              <w:spacing w:after="0" w:line="240" w:lineRule="auto"/>
              <w:ind/>
              <w:jc w:val="center"/>
            </w:pPr>
            <w:r>
              <w:t>23.2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150000">
            <w:pPr>
              <w:pStyle w:val="Style_5"/>
              <w:spacing w:after="0" w:line="240" w:lineRule="auto"/>
              <w:ind/>
              <w:jc w:val="center"/>
            </w:pPr>
            <w:r>
              <w:t>0,0013613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150000">
            <w:pPr>
              <w:pStyle w:val="Style_5"/>
              <w:spacing w:after="0" w:line="240" w:lineRule="auto"/>
              <w:ind/>
              <w:jc w:val="center"/>
            </w:pPr>
            <w:r>
              <w:t>240 424,59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150000">
            <w:pPr>
              <w:pStyle w:val="Style_5"/>
              <w:spacing w:after="0" w:line="240" w:lineRule="auto"/>
              <w:ind/>
              <w:jc w:val="center"/>
            </w:pPr>
            <w:r>
              <w:t>327,29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150000">
            <w:pPr>
              <w:pStyle w:val="Style_5"/>
              <w:spacing w:after="0" w:line="240" w:lineRule="auto"/>
              <w:ind/>
              <w:jc w:val="center"/>
            </w:pPr>
            <w:r>
              <w:t>4 220 548,1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150000">
            <w:pPr>
              <w:pStyle w:val="Style_5"/>
              <w:spacing w:after="0" w:line="240" w:lineRule="auto"/>
              <w:ind/>
            </w:pPr>
            <w:r>
              <w:t>3.3.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22.2.2+24.1.3)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150000">
            <w:pPr>
              <w:pStyle w:val="Style_5"/>
              <w:spacing w:after="0" w:line="240" w:lineRule="auto"/>
              <w:ind/>
              <w:jc w:val="center"/>
            </w:pPr>
            <w:r>
              <w:t>23.3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150000">
            <w:pPr>
              <w:pStyle w:val="Style_5"/>
              <w:spacing w:after="0" w:line="240" w:lineRule="auto"/>
              <w:ind/>
              <w:jc w:val="center"/>
            </w:pPr>
            <w:r>
              <w:t>0,0004381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150000">
            <w:pPr>
              <w:pStyle w:val="Style_5"/>
              <w:spacing w:after="0" w:line="240" w:lineRule="auto"/>
              <w:ind/>
              <w:jc w:val="center"/>
            </w:pPr>
            <w:r>
              <w:t>124 728,50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150000">
            <w:pPr>
              <w:pStyle w:val="Style_5"/>
              <w:spacing w:after="0" w:line="240" w:lineRule="auto"/>
              <w:ind/>
              <w:jc w:val="center"/>
            </w:pPr>
            <w:r>
              <w:t>54,64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150000">
            <w:pPr>
              <w:pStyle w:val="Style_5"/>
              <w:spacing w:after="0" w:line="240" w:lineRule="auto"/>
              <w:ind/>
              <w:jc w:val="center"/>
            </w:pPr>
            <w:r>
              <w:t>704716,0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150000">
            <w:pPr>
              <w:pStyle w:val="Style_5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150000">
            <w:pPr>
              <w:pStyle w:val="Style_5"/>
              <w:spacing w:after="0" w:line="240" w:lineRule="auto"/>
              <w:ind/>
              <w:jc w:val="center"/>
            </w:pPr>
            <w:r>
              <w:t>24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150000">
            <w:pPr>
              <w:pStyle w:val="Style_5"/>
              <w:spacing w:after="0" w:line="240" w:lineRule="auto"/>
              <w:ind/>
            </w:pPr>
            <w:r>
              <w:t>4.1.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(сумма</w:t>
            </w:r>
            <w:r>
              <w:t xml:space="preserve"> строк</w:t>
            </w:r>
            <w:r>
              <w:t xml:space="preserve"> 33.1+40.1.+49.1),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150000">
            <w:pPr>
              <w:pStyle w:val="Style_5"/>
              <w:spacing w:after="0" w:line="240" w:lineRule="auto"/>
              <w:ind/>
              <w:jc w:val="center"/>
            </w:pPr>
            <w:r>
              <w:t>24.1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150000">
            <w:pPr>
              <w:pStyle w:val="Style_5"/>
              <w:spacing w:after="0" w:line="240" w:lineRule="auto"/>
              <w:ind/>
              <w:jc w:val="center"/>
            </w:pPr>
            <w:r>
              <w:t>0,0285590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150000">
            <w:pPr>
              <w:pStyle w:val="Style_5"/>
              <w:spacing w:after="0" w:line="240" w:lineRule="auto"/>
              <w:ind/>
              <w:jc w:val="center"/>
            </w:pPr>
            <w:r>
              <w:t>91 904,48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150000">
            <w:pPr>
              <w:pStyle w:val="Style_5"/>
              <w:spacing w:after="0" w:line="240" w:lineRule="auto"/>
              <w:ind/>
              <w:jc w:val="center"/>
            </w:pPr>
            <w:r>
              <w:t>2 624,70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150000">
            <w:pPr>
              <w:pStyle w:val="Style_5"/>
              <w:spacing w:after="0" w:line="240" w:lineRule="auto"/>
              <w:ind/>
              <w:jc w:val="center"/>
            </w:pPr>
            <w:r>
              <w:t>33 846405,5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150000">
            <w:pPr>
              <w:pStyle w:val="Style_5"/>
              <w:spacing w:after="0" w:line="240" w:lineRule="auto"/>
              <w:ind/>
            </w:pPr>
            <w:r>
              <w:t>4.1.1.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33.1.1 +40.1.1+49.1.1)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150000">
            <w:pPr>
              <w:pStyle w:val="Style_5"/>
              <w:spacing w:after="0" w:line="240" w:lineRule="auto"/>
              <w:ind/>
              <w:jc w:val="center"/>
            </w:pPr>
            <w:r>
              <w:t>24.1.1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150000">
            <w:pPr>
              <w:pStyle w:val="Style_5"/>
              <w:spacing w:after="0" w:line="240" w:lineRule="auto"/>
              <w:ind/>
              <w:jc w:val="center"/>
            </w:pPr>
            <w:r>
              <w:t>0,0242960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150000">
            <w:pPr>
              <w:pStyle w:val="Style_5"/>
              <w:spacing w:after="0" w:line="240" w:lineRule="auto"/>
              <w:ind/>
              <w:jc w:val="center"/>
            </w:pPr>
            <w:r>
              <w:t>125 961,89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150000">
            <w:pPr>
              <w:pStyle w:val="Style_5"/>
              <w:spacing w:after="0" w:line="240" w:lineRule="auto"/>
              <w:ind/>
              <w:jc w:val="center"/>
            </w:pPr>
            <w:r>
              <w:t>3 060,37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150000">
            <w:pPr>
              <w:pStyle w:val="Style_5"/>
              <w:spacing w:after="0" w:line="240" w:lineRule="auto"/>
              <w:ind/>
              <w:jc w:val="center"/>
            </w:pPr>
            <w:r>
              <w:t>39464412,1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150000">
            <w:pPr>
              <w:pStyle w:val="Style_5"/>
              <w:spacing w:after="0" w:line="240" w:lineRule="auto"/>
              <w:ind/>
            </w:pPr>
            <w:r>
              <w:t>4.1.2.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(сумма</w:t>
            </w:r>
            <w:r>
              <w:t xml:space="preserve"> строк</w:t>
            </w:r>
            <w:r>
              <w:t xml:space="preserve"> 33.+2+40.+2+49.1.2)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150000">
            <w:pPr>
              <w:pStyle w:val="Style_5"/>
              <w:spacing w:after="0" w:line="240" w:lineRule="auto"/>
              <w:ind/>
              <w:jc w:val="center"/>
            </w:pPr>
            <w:r>
              <w:t>24Л</w:t>
            </w:r>
            <w:r>
              <w:t>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150000">
            <w:pPr>
              <w:pStyle w:val="Style_5"/>
              <w:spacing w:after="0" w:line="240" w:lineRule="auto"/>
              <w:ind/>
              <w:jc w:val="center"/>
            </w:pPr>
            <w:r>
              <w:t>0,0013613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150000">
            <w:pPr>
              <w:pStyle w:val="Style_5"/>
              <w:spacing w:after="0" w:line="240" w:lineRule="auto"/>
              <w:ind/>
              <w:jc w:val="center"/>
            </w:pPr>
            <w:r>
              <w:t>240 424,59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150000">
            <w:pPr>
              <w:pStyle w:val="Style_5"/>
              <w:spacing w:after="0" w:line="240" w:lineRule="auto"/>
              <w:ind/>
              <w:jc w:val="center"/>
            </w:pPr>
            <w:r>
              <w:t>327,29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150000">
            <w:pPr>
              <w:pStyle w:val="Style_5"/>
              <w:spacing w:after="0" w:line="240" w:lineRule="auto"/>
              <w:ind/>
              <w:jc w:val="center"/>
            </w:pPr>
            <w:r>
              <w:t>4 220 548,1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150000">
            <w:pPr>
              <w:pStyle w:val="Style_5"/>
              <w:spacing w:after="0" w:line="240" w:lineRule="auto"/>
              <w:ind/>
            </w:pPr>
            <w:r>
              <w:t>4.1.3.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33.1.3+40.1.3+49.+3)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150000">
            <w:pPr>
              <w:pStyle w:val="Style_5"/>
              <w:spacing w:after="0" w:line="240" w:lineRule="auto"/>
              <w:ind/>
              <w:jc w:val="center"/>
            </w:pPr>
            <w:r>
              <w:t>24.1.3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150000">
            <w:pPr>
              <w:pStyle w:val="Style_5"/>
              <w:spacing w:after="0" w:line="240" w:lineRule="auto"/>
              <w:ind/>
              <w:jc w:val="center"/>
            </w:pPr>
            <w:r>
              <w:t>0,0004381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150000">
            <w:pPr>
              <w:pStyle w:val="Style_5"/>
              <w:spacing w:after="0" w:line="240" w:lineRule="auto"/>
              <w:ind/>
              <w:jc w:val="center"/>
            </w:pPr>
            <w:r>
              <w:t>124 728,50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150000">
            <w:pPr>
              <w:pStyle w:val="Style_5"/>
              <w:spacing w:after="0" w:line="240" w:lineRule="auto"/>
              <w:ind/>
              <w:jc w:val="center"/>
            </w:pPr>
            <w:r>
              <w:t>54,64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150000">
            <w:pPr>
              <w:pStyle w:val="Style_5"/>
              <w:spacing w:after="0" w:line="240" w:lineRule="auto"/>
              <w:ind/>
              <w:jc w:val="center"/>
            </w:pPr>
            <w:r>
              <w:t>704716,0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150000">
            <w:pPr>
              <w:pStyle w:val="Style_5"/>
              <w:spacing w:after="0" w:line="240" w:lineRule="auto"/>
              <w:ind/>
            </w:pPr>
            <w:r>
              <w:t>4.2.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 xml:space="preserve"> (сумма</w:t>
            </w:r>
            <w:r>
              <w:t xml:space="preserve"> строк</w:t>
            </w:r>
            <w:r>
              <w:t xml:space="preserve"> 33.2+40.2+49.2),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150000">
            <w:pPr>
              <w:pStyle w:val="Style_5"/>
              <w:spacing w:after="0" w:line="240" w:lineRule="auto"/>
              <w:ind/>
              <w:jc w:val="center"/>
            </w:pPr>
            <w:r>
              <w:t>24.2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150000">
            <w:pPr>
              <w:pStyle w:val="Style_5"/>
              <w:spacing w:after="0" w:line="240" w:lineRule="auto"/>
              <w:ind/>
              <w:jc w:val="center"/>
            </w:pPr>
            <w:r>
              <w:t>0,1448917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150000">
            <w:pPr>
              <w:pStyle w:val="Style_5"/>
              <w:spacing w:after="0" w:line="240" w:lineRule="auto"/>
              <w:ind/>
              <w:jc w:val="center"/>
            </w:pPr>
            <w:r>
              <w:t>92 737,82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150000">
            <w:pPr>
              <w:pStyle w:val="Style_5"/>
              <w:spacing w:after="0" w:line="240" w:lineRule="auto"/>
              <w:ind/>
              <w:jc w:val="center"/>
            </w:pPr>
            <w:r>
              <w:t>13 436,94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150000">
            <w:pPr>
              <w:pStyle w:val="Style_5"/>
              <w:spacing w:after="0" w:line="240" w:lineRule="auto"/>
              <w:ind/>
              <w:jc w:val="center"/>
            </w:pPr>
            <w:r>
              <w:t>173 273 462,0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150000">
            <w:pPr>
              <w:pStyle w:val="Style_5"/>
              <w:spacing w:after="0" w:line="240" w:lineRule="auto"/>
              <w:ind/>
            </w:pPr>
            <w:r>
              <w:t>4.2.1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33.2.1+40.2.1+49.2.1)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150000">
            <w:pPr>
              <w:pStyle w:val="Style_5"/>
              <w:spacing w:after="0" w:line="240" w:lineRule="auto"/>
              <w:ind/>
              <w:jc w:val="center"/>
            </w:pPr>
            <w:r>
              <w:t>24.2.1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150000">
            <w:pPr>
              <w:pStyle w:val="Style_5"/>
              <w:spacing w:after="0" w:line="240" w:lineRule="auto"/>
              <w:ind/>
              <w:jc w:val="center"/>
            </w:pPr>
            <w:r>
              <w:t>0,0102567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150000">
            <w:pPr>
              <w:pStyle w:val="Style_5"/>
              <w:spacing w:after="0" w:line="240" w:lineRule="auto"/>
              <w:ind/>
              <w:jc w:val="center"/>
            </w:pPr>
            <w:r>
              <w:t>171 671,20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150000">
            <w:pPr>
              <w:pStyle w:val="Style_5"/>
              <w:spacing w:after="0" w:line="240" w:lineRule="auto"/>
              <w:ind/>
              <w:jc w:val="center"/>
            </w:pPr>
            <w:r>
              <w:t>1 760,78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150000">
            <w:pPr>
              <w:pStyle w:val="Style_5"/>
              <w:spacing w:after="0" w:line="240" w:lineRule="auto"/>
              <w:ind/>
              <w:jc w:val="center"/>
            </w:pPr>
            <w:r>
              <w:t>22 705 787,8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150000">
            <w:pPr>
              <w:pStyle w:val="Style_5"/>
              <w:spacing w:after="0" w:line="240" w:lineRule="auto"/>
              <w:ind/>
            </w:pPr>
            <w:r>
              <w:t>4.2.2.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(сумма</w:t>
            </w:r>
            <w:r>
              <w:t xml:space="preserve"> строк</w:t>
            </w:r>
            <w:r>
              <w:t xml:space="preserve"> 33.2.2+40.2.2+49.2.2)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150000">
            <w:pPr>
              <w:pStyle w:val="Style_5"/>
              <w:spacing w:after="0" w:line="240" w:lineRule="auto"/>
              <w:ind/>
              <w:jc w:val="center"/>
            </w:pPr>
            <w:r>
              <w:t>24.2,2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150000">
            <w:pPr>
              <w:pStyle w:val="Style_5"/>
              <w:spacing w:after="0" w:line="240" w:lineRule="auto"/>
              <w:ind/>
              <w:jc w:val="center"/>
            </w:pPr>
            <w:r>
              <w:t>0,0054487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150000">
            <w:pPr>
              <w:pStyle w:val="Style_5"/>
              <w:spacing w:after="0" w:line="240" w:lineRule="auto"/>
              <w:ind/>
              <w:jc w:val="center"/>
            </w:pPr>
            <w:r>
              <w:t>234 610,09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150000">
            <w:pPr>
              <w:pStyle w:val="Style_5"/>
              <w:spacing w:after="0" w:line="240" w:lineRule="auto"/>
              <w:ind/>
              <w:jc w:val="center"/>
            </w:pPr>
            <w:r>
              <w:t>1 278,32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150000">
            <w:pPr>
              <w:pStyle w:val="Style_5"/>
              <w:spacing w:after="0" w:line="240" w:lineRule="auto"/>
              <w:ind/>
              <w:jc w:val="center"/>
            </w:pPr>
            <w:r>
              <w:t>16484 226,4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150000">
            <w:pPr>
              <w:pStyle w:val="Style_5"/>
              <w:spacing w:after="0" w:line="240" w:lineRule="auto"/>
              <w:ind/>
            </w:pPr>
            <w:r>
              <w:t>5. Медицинская</w:t>
            </w:r>
            <w:r>
              <w:t xml:space="preserve"> реабилитация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150000">
            <w:pPr>
              <w:pStyle w:val="Style_5"/>
              <w:spacing w:after="0" w:line="240" w:lineRule="auto"/>
              <w:ind/>
              <w:jc w:val="center"/>
            </w:pPr>
            <w:r>
              <w:t>25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1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150000">
            <w:pPr>
              <w:pStyle w:val="Style_5"/>
              <w:spacing w:after="0" w:line="240" w:lineRule="auto"/>
              <w:ind/>
            </w:pPr>
            <w:r>
              <w:t>5.1. В</w:t>
            </w:r>
            <w:r>
              <w:t xml:space="preserve"> амбулаторных</w:t>
            </w:r>
            <w:r>
              <w:t xml:space="preserve"> условиях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) (сумма</w:t>
            </w:r>
            <w:r>
              <w:t xml:space="preserve"> строк</w:t>
            </w:r>
            <w:r>
              <w:t xml:space="preserve"> 34.1+41.+50.1)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150000">
            <w:pPr>
              <w:pStyle w:val="Style_5"/>
              <w:spacing w:after="0" w:line="240" w:lineRule="auto"/>
              <w:ind/>
              <w:jc w:val="center"/>
            </w:pPr>
            <w:r>
              <w:t>25Л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15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150000">
            <w:pPr>
              <w:pStyle w:val="Style_5"/>
              <w:spacing w:after="0" w:line="240" w:lineRule="auto"/>
              <w:ind/>
              <w:jc w:val="center"/>
            </w:pPr>
            <w:r>
              <w:t>0,002954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150000">
            <w:pPr>
              <w:pStyle w:val="Style_5"/>
              <w:spacing w:after="0" w:line="240" w:lineRule="auto"/>
              <w:ind/>
              <w:jc w:val="center"/>
            </w:pPr>
            <w:r>
              <w:t>22 609,40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150000">
            <w:pPr>
              <w:pStyle w:val="Style_5"/>
              <w:spacing w:after="0" w:line="240" w:lineRule="auto"/>
              <w:ind/>
              <w:jc w:val="center"/>
            </w:pPr>
            <w:r>
              <w:t>66,79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150000">
            <w:pPr>
              <w:pStyle w:val="Style_5"/>
              <w:spacing w:after="0" w:line="240" w:lineRule="auto"/>
              <w:ind/>
              <w:jc w:val="center"/>
            </w:pPr>
            <w:r>
              <w:t>861 254,1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150000">
            <w:pPr>
              <w:pStyle w:val="Style_5"/>
              <w:spacing w:after="0" w:line="240" w:lineRule="auto"/>
              <w:ind/>
            </w:pPr>
            <w:r>
              <w:t>5.2. В</w:t>
            </w:r>
            <w:r>
              <w:t xml:space="preserve"> условиях</w:t>
            </w:r>
            <w:r>
              <w:t xml:space="preserve"> дневных</w:t>
            </w:r>
            <w:r>
              <w:t xml:space="preserve"> стационаров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</w:t>
            </w:r>
            <w:r>
              <w:t>дицинская</w:t>
            </w:r>
            <w:r>
              <w:t xml:space="preserve"> помощь</w:t>
            </w:r>
            <w:r>
              <w:t>) (сумма</w:t>
            </w:r>
            <w:r>
              <w:t xml:space="preserve"> строк</w:t>
            </w:r>
            <w:r>
              <w:t xml:space="preserve"> 34.2+41.2+50.2)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150000">
            <w:pPr>
              <w:pStyle w:val="Style_5"/>
              <w:spacing w:after="0" w:line="240" w:lineRule="auto"/>
              <w:ind/>
              <w:jc w:val="center"/>
            </w:pPr>
            <w:r>
              <w:t>25.2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150000">
            <w:pPr>
              <w:pStyle w:val="Style_5"/>
              <w:spacing w:after="0" w:line="240" w:lineRule="auto"/>
              <w:ind/>
              <w:jc w:val="center"/>
            </w:pPr>
            <w:r>
              <w:t>0,002601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150000">
            <w:pPr>
              <w:pStyle w:val="Style_5"/>
              <w:spacing w:after="0" w:line="240" w:lineRule="auto"/>
              <w:ind/>
              <w:jc w:val="center"/>
            </w:pPr>
            <w:r>
              <w:t>26 445,60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150000">
            <w:pPr>
              <w:pStyle w:val="Style_5"/>
              <w:spacing w:after="0" w:line="240" w:lineRule="auto"/>
              <w:ind/>
              <w:jc w:val="center"/>
            </w:pPr>
            <w:r>
              <w:t>68,79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150000">
            <w:pPr>
              <w:pStyle w:val="Style_5"/>
              <w:spacing w:after="0" w:line="240" w:lineRule="auto"/>
              <w:ind/>
              <w:jc w:val="center"/>
            </w:pPr>
            <w:r>
              <w:t>887 004,0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150000">
            <w:pPr>
              <w:pStyle w:val="Style_5"/>
              <w:spacing w:after="0" w:line="240" w:lineRule="auto"/>
              <w:ind/>
            </w:pPr>
            <w:r>
              <w:t>5.3.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 xml:space="preserve"> (сумма</w:t>
            </w:r>
            <w:r>
              <w:t xml:space="preserve"> строк</w:t>
            </w:r>
            <w:r>
              <w:t xml:space="preserve"> 34.3+41.3+50.3)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150000">
            <w:pPr>
              <w:pStyle w:val="Style_5"/>
              <w:spacing w:after="0" w:line="240" w:lineRule="auto"/>
              <w:ind/>
              <w:jc w:val="center"/>
            </w:pPr>
            <w:r>
              <w:t>25.3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15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150000">
            <w:pPr>
              <w:pStyle w:val="Style_5"/>
              <w:spacing w:after="0" w:line="240" w:lineRule="auto"/>
              <w:ind/>
              <w:jc w:val="center"/>
            </w:pPr>
            <w:r>
              <w:t>0,002998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150000">
            <w:pPr>
              <w:pStyle w:val="Style_5"/>
              <w:spacing w:after="0" w:line="240" w:lineRule="auto"/>
              <w:ind/>
              <w:jc w:val="center"/>
            </w:pPr>
            <w:r>
              <w:t>81 825,02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150000">
            <w:pPr>
              <w:pStyle w:val="Style_5"/>
              <w:spacing w:after="0" w:line="240" w:lineRule="auto"/>
              <w:ind/>
              <w:jc w:val="center"/>
            </w:pPr>
            <w:r>
              <w:t>245,31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15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160000">
            <w:pPr>
              <w:pStyle w:val="Style_5"/>
              <w:spacing w:after="0" w:line="240" w:lineRule="auto"/>
              <w:ind/>
              <w:jc w:val="center"/>
            </w:pPr>
            <w:r>
              <w:t>3 163 366,7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160000">
            <w:pPr>
              <w:pStyle w:val="Style_5"/>
              <w:spacing w:after="0" w:line="240" w:lineRule="auto"/>
              <w:ind/>
            </w:pPr>
            <w:r>
              <w:t>6.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vertAlign w:val="superscript"/>
              </w:rPr>
              <w:t> </w:t>
            </w:r>
            <w:r>
              <w:rPr>
                <w:vertAlign w:val="superscript"/>
              </w:rPr>
              <w:t>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160000">
            <w:pPr>
              <w:pStyle w:val="Style_5"/>
              <w:spacing w:after="0" w:line="240" w:lineRule="auto"/>
              <w:ind/>
              <w:jc w:val="center"/>
            </w:pPr>
            <w:r>
              <w:t>26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160000">
            <w:pPr>
              <w:pStyle w:val="Style_5"/>
              <w:spacing w:after="0" w:line="240" w:lineRule="auto"/>
              <w:ind/>
            </w:pPr>
            <w:r>
              <w:t>6.1. Первичная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врачебная</w:t>
            </w:r>
            <w:r>
              <w:t>, всего</w:t>
            </w:r>
            <w:r>
              <w:t xml:space="preserve"> (равно</w:t>
            </w:r>
            <w:r>
              <w:t xml:space="preserve"> строке</w:t>
            </w:r>
            <w:r>
              <w:t xml:space="preserve"> 42.1),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160000">
            <w:pPr>
              <w:pStyle w:val="Style_5"/>
              <w:spacing w:after="0" w:line="240" w:lineRule="auto"/>
              <w:ind/>
              <w:jc w:val="center"/>
            </w:pPr>
            <w:r>
              <w:t>26.1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16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160000">
            <w:pPr>
              <w:pStyle w:val="Style_5"/>
              <w:spacing w:after="0" w:line="240" w:lineRule="auto"/>
              <w:ind/>
            </w:pPr>
            <w:r>
              <w:t>6.1.1. посещения</w:t>
            </w:r>
            <w:r>
              <w:t xml:space="preserve"> по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без</w:t>
            </w:r>
            <w:r>
              <w:t xml:space="preserve"> учета</w:t>
            </w:r>
            <w:r>
              <w:t xml:space="preserve"> посещений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(равно</w:t>
            </w:r>
            <w:r>
              <w:t xml:space="preserve"> строке</w:t>
            </w:r>
            <w:r>
              <w:t xml:space="preserve"> 42.1.1)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160000">
            <w:pPr>
              <w:pStyle w:val="Style_5"/>
              <w:spacing w:after="0" w:line="240" w:lineRule="auto"/>
              <w:ind/>
              <w:jc w:val="center"/>
            </w:pPr>
            <w:r>
              <w:t>26.1.1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16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160000">
            <w:pPr>
              <w:pStyle w:val="Style_5"/>
              <w:spacing w:after="0" w:line="240" w:lineRule="auto"/>
              <w:ind/>
            </w:pPr>
            <w:r>
              <w:t>6.1.2. посещения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(равно</w:t>
            </w:r>
            <w:r>
              <w:t xml:space="preserve"> строке</w:t>
            </w:r>
            <w:r>
              <w:t xml:space="preserve"> 42.1.2)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160000">
            <w:pPr>
              <w:pStyle w:val="Style_5"/>
              <w:spacing w:after="0" w:line="240" w:lineRule="auto"/>
              <w:ind/>
              <w:jc w:val="center"/>
            </w:pPr>
            <w:r>
              <w:t>26.1.2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16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160000">
            <w:pPr>
              <w:pStyle w:val="Style_5"/>
              <w:spacing w:after="0" w:line="240" w:lineRule="auto"/>
              <w:ind/>
            </w:pPr>
            <w:r>
              <w:t>6.2.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(включая</w:t>
            </w:r>
            <w:r>
              <w:t xml:space="preserve"> койки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и</w:t>
            </w:r>
            <w:r>
              <w:t xml:space="preserve"> койки</w:t>
            </w:r>
            <w:r>
              <w:t xml:space="preserve"> сестринского</w:t>
            </w:r>
            <w:r>
              <w:t xml:space="preserve"> ухода</w:t>
            </w:r>
            <w:r>
              <w:t>)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"sub_44"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4</w:t>
            </w:r>
            <w:r>
              <w:rPr>
                <w:rStyle w:val="Style_3_ch"/>
                <w:b w:val="0"/>
              </w:rPr>
              <w:fldChar w:fldCharType="end"/>
            </w:r>
            <w:r>
              <w:t xml:space="preserve"> (равно</w:t>
            </w:r>
            <w:r>
              <w:t xml:space="preserve"> строке</w:t>
            </w:r>
            <w:r>
              <w:t xml:space="preserve"> 42.2)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160000">
            <w:pPr>
              <w:pStyle w:val="Style_5"/>
              <w:spacing w:after="0" w:line="240" w:lineRule="auto"/>
              <w:ind/>
              <w:jc w:val="center"/>
            </w:pPr>
            <w:r>
              <w:t>26.2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160000">
            <w:pPr>
              <w:pStyle w:val="Style_5"/>
              <w:spacing w:after="0" w:line="240" w:lineRule="auto"/>
              <w:ind/>
              <w:jc w:val="center"/>
            </w:pPr>
            <w:r>
              <w:t>койко-дней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160000">
            <w:pPr>
              <w:pStyle w:val="Style_5"/>
              <w:spacing w:after="0" w:line="240" w:lineRule="auto"/>
              <w:ind/>
              <w:jc w:val="center"/>
            </w:pPr>
            <w:r>
              <w:t>0.00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160000">
            <w:pPr>
              <w:pStyle w:val="Style_5"/>
              <w:spacing w:after="0" w:line="240" w:lineRule="auto"/>
              <w:ind/>
            </w:pPr>
            <w:r>
              <w:t>6.3.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"sub_44"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4</w:t>
            </w:r>
            <w:r>
              <w:rPr>
                <w:rStyle w:val="Style_3_ch"/>
                <w:b w:val="0"/>
              </w:rPr>
              <w:fldChar w:fldCharType="end"/>
            </w:r>
            <w:r>
              <w:t xml:space="preserve"> (равно</w:t>
            </w:r>
            <w:r>
              <w:t xml:space="preserve"> строке</w:t>
            </w:r>
            <w:r>
              <w:t xml:space="preserve"> 42.3)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160000">
            <w:pPr>
              <w:pStyle w:val="Style_5"/>
              <w:spacing w:after="0" w:line="240" w:lineRule="auto"/>
              <w:ind/>
              <w:jc w:val="center"/>
            </w:pPr>
            <w:r>
              <w:t>26.3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16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160000">
            <w:pPr>
              <w:pStyle w:val="Style_5"/>
              <w:spacing w:after="0" w:line="240" w:lineRule="auto"/>
              <w:ind/>
            </w:pPr>
            <w:r>
              <w:t>7. Затраты</w:t>
            </w:r>
            <w:r>
              <w:t xml:space="preserve"> на</w:t>
            </w:r>
            <w:r>
              <w:t xml:space="preserve"> ведение</w:t>
            </w:r>
            <w:r>
              <w:t xml:space="preserve"> дела</w:t>
            </w:r>
            <w:r>
              <w:t xml:space="preserve"> по</w:t>
            </w:r>
            <w:r>
              <w:t xml:space="preserve"> ОМС</w:t>
            </w:r>
            <w:r>
              <w:t xml:space="preserve"> страховыми</w:t>
            </w:r>
            <w:r>
              <w:t xml:space="preserve"> медицинскими</w:t>
            </w:r>
            <w:r>
              <w:t xml:space="preserve"> организациями</w:t>
            </w:r>
            <w:r>
              <w:t xml:space="preserve"> (сумма</w:t>
            </w:r>
            <w:r>
              <w:t xml:space="preserve"> строк</w:t>
            </w:r>
            <w:r>
              <w:t xml:space="preserve"> 35+43+51)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160000">
            <w:pPr>
              <w:pStyle w:val="Style_5"/>
              <w:spacing w:after="0" w:line="240" w:lineRule="auto"/>
              <w:ind/>
              <w:jc w:val="center"/>
            </w:pPr>
            <w:r>
              <w:t>27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1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160000">
            <w:pPr>
              <w:pStyle w:val="Style_5"/>
              <w:spacing w:after="0" w:line="240" w:lineRule="auto"/>
              <w:ind/>
              <w:jc w:val="center"/>
            </w:pPr>
            <w:r>
              <w:t>229,76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160000">
            <w:pPr>
              <w:pStyle w:val="Style_5"/>
              <w:spacing w:after="0" w:line="240" w:lineRule="auto"/>
              <w:ind/>
              <w:jc w:val="center"/>
            </w:pPr>
            <w:r>
              <w:t>2 962 567,1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160000">
            <w:pPr>
              <w:pStyle w:val="Style_5"/>
              <w:spacing w:after="0" w:line="240" w:lineRule="auto"/>
              <w:ind/>
            </w:pPr>
            <w:r>
              <w:t>8. Иные</w:t>
            </w:r>
            <w:r>
              <w:t xml:space="preserve"> расходы</w:t>
            </w:r>
            <w:r>
              <w:t xml:space="preserve"> (равно</w:t>
            </w:r>
            <w:r>
              <w:t xml:space="preserve"> строке</w:t>
            </w:r>
            <w:r>
              <w:t xml:space="preserve"> 44)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160000">
            <w:pPr>
              <w:pStyle w:val="Style_5"/>
              <w:spacing w:after="0" w:line="240" w:lineRule="auto"/>
              <w:ind/>
              <w:jc w:val="center"/>
            </w:pPr>
            <w:r>
              <w:t>28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1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16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160000">
            <w:pPr>
              <w:pStyle w:val="Style_5"/>
              <w:spacing w:after="0" w:line="240" w:lineRule="auto"/>
              <w:ind/>
            </w:pPr>
            <w:r>
              <w:t>из</w:t>
            </w:r>
            <w:r>
              <w:t xml:space="preserve"> строки</w:t>
            </w:r>
            <w:r>
              <w:t xml:space="preserve"> 20:</w:t>
            </w:r>
          </w:p>
          <w:p w14:paraId="53160000">
            <w:pPr>
              <w:pStyle w:val="Style_5"/>
              <w:spacing w:after="0" w:line="240" w:lineRule="auto"/>
              <w:ind/>
            </w:pPr>
            <w:r>
              <w:t>1. Медицинская</w:t>
            </w:r>
            <w:r>
              <w:t xml:space="preserve"> помощь</w:t>
            </w:r>
            <w:r>
              <w:t>, предоставляемая</w:t>
            </w:r>
            <w:r>
              <w:t xml:space="preserve"> в</w:t>
            </w:r>
            <w:r>
              <w:t xml:space="preserve"> рамках</w:t>
            </w:r>
            <w:r>
              <w:t xml:space="preserve"> базовой</w:t>
            </w:r>
            <w:r>
              <w:t xml:space="preserve"> программы</w:t>
            </w:r>
            <w:r>
              <w:t xml:space="preserve"> ОМС</w:t>
            </w:r>
            <w:r>
              <w:t xml:space="preserve"> застрахованным</w:t>
            </w:r>
            <w:r>
              <w:t xml:space="preserve"> лицам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160000">
            <w:pPr>
              <w:pStyle w:val="Style_5"/>
              <w:spacing w:after="0" w:line="240" w:lineRule="auto"/>
              <w:ind/>
              <w:jc w:val="center"/>
            </w:pPr>
            <w:r>
              <w:t>29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1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160000">
            <w:pPr>
              <w:pStyle w:val="Style_5"/>
              <w:spacing w:after="0" w:line="240" w:lineRule="auto"/>
              <w:ind/>
              <w:jc w:val="center"/>
            </w:pPr>
            <w:r>
              <w:t>29 896,13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160000">
            <w:pPr>
              <w:pStyle w:val="Style_5"/>
              <w:spacing w:after="0" w:line="240" w:lineRule="auto"/>
              <w:ind/>
              <w:jc w:val="center"/>
            </w:pPr>
            <w:r>
              <w:t>385 519 837,9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160000">
            <w:pPr>
              <w:pStyle w:val="Style_5"/>
              <w:spacing w:after="0" w:line="240" w:lineRule="auto"/>
              <w:ind/>
              <w:jc w:val="center"/>
            </w:pPr>
            <w:r>
              <w:t>61,4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160000">
            <w:pPr>
              <w:pStyle w:val="Style_5"/>
              <w:spacing w:after="0" w:line="240" w:lineRule="auto"/>
              <w:ind/>
            </w:pPr>
            <w:r>
              <w:t>1. Скорая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скорая</w:t>
            </w:r>
            <w:r>
              <w:t xml:space="preserve"> специализированная</w:t>
            </w:r>
            <w:r>
              <w:t>,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160000">
            <w:pPr>
              <w:pStyle w:val="Style_5"/>
              <w:spacing w:after="0" w:line="240" w:lineRule="auto"/>
              <w:ind/>
              <w:jc w:val="center"/>
            </w:pPr>
            <w:r>
              <w:t>30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16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160000">
            <w:pPr>
              <w:pStyle w:val="Style_5"/>
              <w:spacing w:after="0" w:line="240" w:lineRule="auto"/>
              <w:ind/>
              <w:jc w:val="center"/>
            </w:pPr>
            <w:r>
              <w:t>0,243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160000">
            <w:pPr>
              <w:pStyle w:val="Style_5"/>
              <w:spacing w:after="0" w:line="240" w:lineRule="auto"/>
              <w:ind/>
              <w:jc w:val="center"/>
            </w:pPr>
            <w:r>
              <w:t>6 053,04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160000">
            <w:pPr>
              <w:pStyle w:val="Style_5"/>
              <w:spacing w:after="0" w:line="240" w:lineRule="auto"/>
              <w:ind/>
              <w:jc w:val="center"/>
            </w:pPr>
            <w:r>
              <w:t>1 470,89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160000">
            <w:pPr>
              <w:pStyle w:val="Style_5"/>
              <w:spacing w:after="0" w:line="240" w:lineRule="auto"/>
              <w:ind/>
              <w:jc w:val="center"/>
            </w:pPr>
            <w:r>
              <w:t>18 967 576,4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160000">
            <w:pPr>
              <w:pStyle w:val="Style_5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160000">
            <w:pPr>
              <w:pStyle w:val="Style_5"/>
              <w:spacing w:after="0" w:line="240" w:lineRule="auto"/>
              <w:ind/>
              <w:jc w:val="center"/>
            </w:pPr>
            <w:r>
              <w:t>31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160000">
            <w:pPr>
              <w:pStyle w:val="Style_5"/>
              <w:spacing w:after="0" w:line="240" w:lineRule="auto"/>
              <w:ind/>
            </w:pPr>
            <w:r>
              <w:t>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160000">
            <w:pPr>
              <w:pStyle w:val="Style_5"/>
              <w:spacing w:after="0" w:line="240" w:lineRule="auto"/>
              <w:ind/>
              <w:jc w:val="center"/>
            </w:pPr>
            <w:r>
              <w:t>31.1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160000">
            <w:pPr>
              <w:pStyle w:val="Style_5"/>
              <w:spacing w:after="0" w:line="240" w:lineRule="auto"/>
              <w:ind/>
            </w:pPr>
            <w:r>
              <w:t>2.1.1.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осмотров</w:t>
            </w:r>
            <w:r>
              <w:t xml:space="preserve"> (без</w:t>
            </w:r>
            <w:r>
              <w:t xml:space="preserve"> учета</w:t>
            </w:r>
            <w:r>
              <w:t xml:space="preserve"> диспансеризации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160000">
            <w:pPr>
              <w:pStyle w:val="Style_5"/>
              <w:spacing w:after="0" w:line="240" w:lineRule="auto"/>
              <w:ind/>
              <w:jc w:val="center"/>
            </w:pPr>
            <w:r>
              <w:t>31.1.1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16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160000">
            <w:pPr>
              <w:pStyle w:val="Style_5"/>
              <w:spacing w:after="0" w:line="240" w:lineRule="auto"/>
              <w:ind/>
              <w:jc w:val="center"/>
            </w:pPr>
            <w:r>
              <w:t>0,260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160000">
            <w:pPr>
              <w:pStyle w:val="Style_5"/>
              <w:spacing w:after="0" w:line="240" w:lineRule="auto"/>
              <w:ind/>
              <w:jc w:val="center"/>
            </w:pPr>
            <w:r>
              <w:t>2 605,32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160000">
            <w:pPr>
              <w:pStyle w:val="Style_5"/>
              <w:spacing w:after="0" w:line="240" w:lineRule="auto"/>
              <w:ind/>
              <w:jc w:val="center"/>
            </w:pPr>
            <w:r>
              <w:t>677,38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160000">
            <w:pPr>
              <w:pStyle w:val="Style_5"/>
              <w:spacing w:after="0" w:line="240" w:lineRule="auto"/>
              <w:ind/>
              <w:jc w:val="center"/>
            </w:pPr>
            <w:r>
              <w:t>8 735 066,4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160000">
            <w:pPr>
              <w:pStyle w:val="Style_5"/>
              <w:spacing w:after="0" w:line="240" w:lineRule="auto"/>
              <w:ind/>
            </w:pPr>
            <w:r>
              <w:t>2.1.2.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диспансеризации</w:t>
            </w:r>
            <w:r>
              <w:t>, включающей</w:t>
            </w:r>
            <w:r>
              <w:t xml:space="preserve"> профилактический</w:t>
            </w:r>
            <w:r>
              <w:t xml:space="preserve"> медицинский</w:t>
            </w:r>
            <w:r>
              <w:t xml:space="preserve"> осмотр</w:t>
            </w:r>
            <w:r>
              <w:t xml:space="preserve"> и</w:t>
            </w:r>
            <w:r>
              <w:t xml:space="preserve"> дополнительные</w:t>
            </w:r>
            <w:r>
              <w:t xml:space="preserve"> методы</w:t>
            </w:r>
            <w:r>
              <w:t xml:space="preserve"> обследований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целях</w:t>
            </w:r>
            <w:r>
              <w:t xml:space="preserve"> выявления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(1-й</w:t>
            </w:r>
            <w:r>
              <w:t xml:space="preserve"> этап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160000">
            <w:pPr>
              <w:pStyle w:val="Style_5"/>
              <w:spacing w:after="0" w:line="240" w:lineRule="auto"/>
              <w:ind/>
              <w:jc w:val="center"/>
            </w:pPr>
            <w:r>
              <w:t>31.1.2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16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160000">
            <w:pPr>
              <w:pStyle w:val="Style_5"/>
              <w:spacing w:after="0" w:line="240" w:lineRule="auto"/>
              <w:ind/>
              <w:jc w:val="center"/>
            </w:pPr>
            <w:r>
              <w:t>0,154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160000">
            <w:pPr>
              <w:pStyle w:val="Style_5"/>
              <w:spacing w:after="0" w:line="240" w:lineRule="auto"/>
              <w:ind/>
              <w:jc w:val="center"/>
            </w:pPr>
            <w:r>
              <w:t>4384,57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160000">
            <w:pPr>
              <w:pStyle w:val="Style_5"/>
              <w:spacing w:after="0" w:line="240" w:lineRule="auto"/>
              <w:ind/>
              <w:jc w:val="center"/>
            </w:pPr>
            <w:r>
              <w:t>675,22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160000">
            <w:pPr>
              <w:pStyle w:val="Style_5"/>
              <w:spacing w:after="0" w:line="240" w:lineRule="auto"/>
              <w:ind/>
              <w:jc w:val="center"/>
            </w:pPr>
            <w:r>
              <w:t>8 707 220,0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160000">
            <w:pPr>
              <w:pStyle w:val="Style_5"/>
              <w:spacing w:after="0" w:line="240" w:lineRule="auto"/>
              <w:ind/>
            </w:pPr>
            <w:r>
              <w:t>2.1.2.1.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углубленной</w:t>
            </w:r>
            <w:r>
              <w:t xml:space="preserve"> диспансеризации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160000">
            <w:pPr>
              <w:pStyle w:val="Style_5"/>
              <w:spacing w:after="0" w:line="240" w:lineRule="auto"/>
              <w:ind/>
              <w:jc w:val="center"/>
            </w:pPr>
            <w:r>
              <w:t>31.1.2.1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16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160000">
            <w:pPr>
              <w:pStyle w:val="Style_5"/>
              <w:spacing w:after="0" w:line="240" w:lineRule="auto"/>
              <w:ind/>
              <w:jc w:val="center"/>
            </w:pPr>
            <w:r>
              <w:t>0,01231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160000">
            <w:pPr>
              <w:pStyle w:val="Style_5"/>
              <w:spacing w:after="0" w:line="240" w:lineRule="auto"/>
              <w:ind/>
              <w:jc w:val="center"/>
            </w:pPr>
            <w:r>
              <w:t>1 692,07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160000">
            <w:pPr>
              <w:pStyle w:val="Style_5"/>
              <w:spacing w:after="0" w:line="240" w:lineRule="auto"/>
              <w:ind/>
              <w:jc w:val="center"/>
            </w:pPr>
            <w:r>
              <w:t>20,83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160000">
            <w:pPr>
              <w:pStyle w:val="Style_5"/>
              <w:spacing w:after="0" w:line="240" w:lineRule="auto"/>
              <w:ind/>
              <w:jc w:val="center"/>
            </w:pPr>
            <w:r>
              <w:t>268 601,3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160000">
            <w:pPr>
              <w:pStyle w:val="Style_5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посещений</w:t>
            </w:r>
            <w:r>
              <w:t xml:space="preserve"> с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160000">
            <w:pPr>
              <w:pStyle w:val="Style_5"/>
              <w:spacing w:after="0" w:line="240" w:lineRule="auto"/>
              <w:ind/>
              <w:jc w:val="center"/>
            </w:pPr>
            <w:r>
              <w:t>31.1.3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16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160000">
            <w:pPr>
              <w:pStyle w:val="Style_5"/>
              <w:spacing w:after="0" w:line="240" w:lineRule="auto"/>
              <w:ind/>
              <w:jc w:val="center"/>
            </w:pPr>
            <w:r>
              <w:t>1,850154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160000">
            <w:pPr>
              <w:pStyle w:val="Style_5"/>
              <w:spacing w:after="0" w:line="240" w:lineRule="auto"/>
              <w:ind/>
              <w:jc w:val="center"/>
            </w:pPr>
            <w:r>
              <w:t>750,58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160000">
            <w:pPr>
              <w:pStyle w:val="Style_5"/>
              <w:spacing w:after="0" w:line="240" w:lineRule="auto"/>
              <w:ind/>
              <w:jc w:val="center"/>
            </w:pPr>
            <w:r>
              <w:t>1 388,69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160000">
            <w:pPr>
              <w:pStyle w:val="Style_5"/>
              <w:spacing w:after="0" w:line="240" w:lineRule="auto"/>
              <w:ind/>
              <w:jc w:val="center"/>
            </w:pPr>
            <w:r>
              <w:t>17 907 570,1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160000">
            <w:pPr>
              <w:pStyle w:val="Style_5"/>
              <w:spacing w:after="0" w:line="240" w:lineRule="auto"/>
              <w:ind/>
            </w:pPr>
            <w:r>
              <w:t>2.1.4.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160000">
            <w:pPr>
              <w:pStyle w:val="Style_5"/>
              <w:spacing w:after="0" w:line="240" w:lineRule="auto"/>
              <w:ind/>
              <w:jc w:val="center"/>
            </w:pPr>
            <w:r>
              <w:t>31.1.4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16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160000">
            <w:pPr>
              <w:pStyle w:val="Style_5"/>
              <w:spacing w:after="0" w:line="240" w:lineRule="auto"/>
              <w:ind/>
              <w:jc w:val="center"/>
            </w:pPr>
            <w:r>
              <w:t>0,26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160000">
            <w:pPr>
              <w:pStyle w:val="Style_5"/>
              <w:spacing w:after="0" w:line="240" w:lineRule="auto"/>
              <w:ind/>
              <w:jc w:val="center"/>
            </w:pPr>
            <w:r>
              <w:t>1 988,87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160000">
            <w:pPr>
              <w:pStyle w:val="Style_5"/>
              <w:spacing w:after="0" w:line="240" w:lineRule="auto"/>
              <w:ind/>
              <w:jc w:val="center"/>
            </w:pPr>
            <w:r>
              <w:t>517,11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160000">
            <w:pPr>
              <w:pStyle w:val="Style_5"/>
              <w:spacing w:after="0" w:line="240" w:lineRule="auto"/>
              <w:ind/>
              <w:jc w:val="center"/>
            </w:pPr>
            <w:r>
              <w:t>6 668 259,1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160000">
            <w:pPr>
              <w:pStyle w:val="Style_5"/>
              <w:spacing w:after="0" w:line="240" w:lineRule="auto"/>
              <w:ind/>
            </w:pPr>
            <w:r>
              <w:t>2.1.5.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160000">
            <w:pPr>
              <w:pStyle w:val="Style_5"/>
              <w:spacing w:after="0" w:line="240" w:lineRule="auto"/>
              <w:ind/>
              <w:jc w:val="center"/>
            </w:pPr>
            <w:r>
              <w:t>31.1.5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16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160000">
            <w:pPr>
              <w:pStyle w:val="Style_5"/>
              <w:spacing w:after="0" w:line="240" w:lineRule="auto"/>
              <w:ind/>
              <w:jc w:val="center"/>
            </w:pPr>
            <w:r>
              <w:t>1,830000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160000">
            <w:pPr>
              <w:pStyle w:val="Style_5"/>
              <w:spacing w:after="0" w:line="240" w:lineRule="auto"/>
              <w:ind/>
              <w:jc w:val="center"/>
            </w:pPr>
            <w:r>
              <w:t>4 530,18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160000">
            <w:pPr>
              <w:pStyle w:val="Style_5"/>
              <w:spacing w:after="0" w:line="240" w:lineRule="auto"/>
              <w:ind/>
              <w:jc w:val="center"/>
            </w:pPr>
            <w:r>
              <w:t>8 290,23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160000">
            <w:pPr>
              <w:pStyle w:val="Style_5"/>
              <w:spacing w:after="0" w:line="240" w:lineRule="auto"/>
              <w:ind/>
              <w:jc w:val="center"/>
            </w:pPr>
            <w:r>
              <w:t>106 905 167,8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160000">
            <w:pPr>
              <w:pStyle w:val="Style_5"/>
              <w:spacing w:after="0" w:line="240" w:lineRule="auto"/>
              <w:ind/>
            </w:pPr>
            <w:r>
              <w:t>2.1.5.1. из</w:t>
            </w:r>
            <w:r>
              <w:t xml:space="preserve"> них</w:t>
            </w:r>
            <w:r>
              <w:t xml:space="preserve"> проведение</w:t>
            </w:r>
            <w:r>
              <w:t xml:space="preserve"> отдельных</w:t>
            </w:r>
            <w:r>
              <w:t xml:space="preserve"> диагностических</w:t>
            </w:r>
            <w:r>
              <w:t xml:space="preserve"> (лабораторных</w:t>
            </w:r>
            <w:r>
              <w:t>) исследований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160000">
            <w:pPr>
              <w:pStyle w:val="Style_5"/>
              <w:spacing w:after="0" w:line="240" w:lineRule="auto"/>
              <w:ind/>
              <w:jc w:val="center"/>
            </w:pPr>
            <w:r>
              <w:t>31.1.5.1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1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160000">
            <w:pPr>
              <w:pStyle w:val="Style_4"/>
              <w:spacing w:after="0" w:line="240" w:lineRule="auto"/>
              <w:ind/>
            </w:pPr>
            <w:r>
              <w:t>2.1.5.1.1. компьютерная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2160000">
            <w:pPr>
              <w:pStyle w:val="Style_5"/>
              <w:spacing w:after="0" w:line="240" w:lineRule="auto"/>
              <w:ind/>
              <w:jc w:val="center"/>
            </w:pPr>
            <w:r>
              <w:t>31.1.5.1.1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31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4160000">
            <w:pPr>
              <w:pStyle w:val="Style_5"/>
              <w:spacing w:after="0" w:line="240" w:lineRule="auto"/>
              <w:ind/>
              <w:jc w:val="center"/>
            </w:pPr>
            <w:r>
              <w:t>0,064343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5160000">
            <w:pPr>
              <w:pStyle w:val="Style_5"/>
              <w:spacing w:after="0" w:line="240" w:lineRule="auto"/>
              <w:ind/>
              <w:jc w:val="center"/>
            </w:pPr>
            <w:r>
              <w:t>2 280,05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6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7160000">
            <w:pPr>
              <w:pStyle w:val="Style_5"/>
              <w:spacing w:after="0" w:line="240" w:lineRule="auto"/>
              <w:ind/>
              <w:jc w:val="center"/>
            </w:pPr>
            <w:r>
              <w:t>146,71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8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9160000">
            <w:pPr>
              <w:pStyle w:val="Style_5"/>
              <w:spacing w:after="0" w:line="240" w:lineRule="auto"/>
              <w:ind/>
              <w:jc w:val="center"/>
            </w:pPr>
            <w:r>
              <w:t>1 891 809,8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A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160000">
            <w:pPr>
              <w:pStyle w:val="Style_4"/>
              <w:spacing w:after="0" w:line="240" w:lineRule="auto"/>
              <w:ind/>
            </w:pPr>
            <w:r>
              <w:t>2.1.5.1.2. магнитно</w:t>
            </w:r>
            <w:r>
              <w:t xml:space="preserve"> резона</w:t>
            </w:r>
            <w:r>
              <w:t xml:space="preserve"> пенал</w:t>
            </w:r>
            <w:r>
              <w:t xml:space="preserve"> токе</w:t>
            </w:r>
            <w:r>
              <w:t xml:space="preserve"> график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160000">
            <w:pPr>
              <w:pStyle w:val="Style_5"/>
              <w:spacing w:after="0" w:line="240" w:lineRule="auto"/>
              <w:ind/>
              <w:jc w:val="center"/>
            </w:pPr>
            <w:r>
              <w:t>31.1.5.1.2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1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160000">
            <w:pPr>
              <w:pStyle w:val="Style_5"/>
              <w:spacing w:after="0" w:line="240" w:lineRule="auto"/>
              <w:ind/>
              <w:jc w:val="center"/>
            </w:pPr>
            <w:r>
              <w:t>0,019538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160000">
            <w:pPr>
              <w:pStyle w:val="Style_5"/>
              <w:spacing w:after="0" w:line="240" w:lineRule="auto"/>
              <w:ind/>
              <w:jc w:val="center"/>
            </w:pPr>
            <w:r>
              <w:t>3 637,06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160000">
            <w:pPr>
              <w:pStyle w:val="Style_5"/>
              <w:spacing w:after="0" w:line="240" w:lineRule="auto"/>
              <w:ind/>
              <w:jc w:val="center"/>
            </w:pPr>
            <w:r>
              <w:t>71,06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160000">
            <w:pPr>
              <w:pStyle w:val="Style_5"/>
              <w:spacing w:after="0" w:line="240" w:lineRule="auto"/>
              <w:ind/>
              <w:jc w:val="center"/>
            </w:pPr>
            <w:r>
              <w:t>916 352,1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160000">
            <w:pPr>
              <w:pStyle w:val="Style_4"/>
              <w:spacing w:after="0" w:line="240" w:lineRule="auto"/>
              <w:ind/>
            </w:pPr>
            <w:r>
              <w:t>2.1.5.1.3. ультразвуковое</w:t>
            </w:r>
            <w:r>
              <w:t xml:space="preserve"> исследование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6160000">
            <w:pPr>
              <w:pStyle w:val="Style_5"/>
              <w:spacing w:after="0" w:line="240" w:lineRule="auto"/>
              <w:ind/>
              <w:jc w:val="center"/>
            </w:pPr>
            <w:r>
              <w:t>31.1.5.1.3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1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160000">
            <w:pPr>
              <w:pStyle w:val="Style_5"/>
              <w:spacing w:after="0" w:line="240" w:lineRule="auto"/>
              <w:ind/>
              <w:jc w:val="center"/>
            </w:pPr>
            <w:r>
              <w:t>0,411751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160000">
            <w:pPr>
              <w:pStyle w:val="Style_5"/>
              <w:spacing w:after="0" w:line="240" w:lineRule="auto"/>
              <w:ind/>
              <w:jc w:val="center"/>
            </w:pPr>
            <w:r>
              <w:t>164,81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160000">
            <w:pPr>
              <w:pStyle w:val="Style_5"/>
              <w:spacing w:after="0" w:line="240" w:lineRule="auto"/>
              <w:ind/>
              <w:jc w:val="center"/>
            </w:pPr>
            <w:r>
              <w:t>67,86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160000">
            <w:pPr>
              <w:pStyle w:val="Style_5"/>
              <w:spacing w:after="0" w:line="240" w:lineRule="auto"/>
              <w:ind/>
              <w:jc w:val="center"/>
            </w:pPr>
            <w:r>
              <w:t>875 084,5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160000">
            <w:pPr>
              <w:pStyle w:val="Style_4"/>
              <w:spacing w:after="0" w:line="240" w:lineRule="auto"/>
              <w:ind/>
            </w:pPr>
            <w:r>
              <w:t>2.1.5.1.4. эндоскопическое</w:t>
            </w:r>
            <w:r>
              <w:t xml:space="preserve"> диагностическое</w:t>
            </w:r>
            <w:r>
              <w:t xml:space="preserve"> исследование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0160000">
            <w:pPr>
              <w:pStyle w:val="Style_5"/>
              <w:spacing w:after="0" w:line="240" w:lineRule="auto"/>
              <w:ind/>
              <w:jc w:val="center"/>
            </w:pPr>
            <w:r>
              <w:t>31.1.5.1.4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1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160000">
            <w:pPr>
              <w:pStyle w:val="Style_5"/>
              <w:spacing w:after="0" w:line="240" w:lineRule="auto"/>
              <w:ind/>
              <w:jc w:val="center"/>
            </w:pPr>
            <w:r>
              <w:t>0,033392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160000">
            <w:pPr>
              <w:pStyle w:val="Style_5"/>
              <w:spacing w:after="0" w:line="240" w:lineRule="auto"/>
              <w:ind/>
              <w:jc w:val="center"/>
            </w:pPr>
            <w:r>
              <w:t>580,50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160000">
            <w:pPr>
              <w:pStyle w:val="Style_5"/>
              <w:spacing w:after="0" w:line="240" w:lineRule="auto"/>
              <w:ind/>
              <w:jc w:val="center"/>
            </w:pPr>
            <w:r>
              <w:t>19,38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160000">
            <w:pPr>
              <w:pStyle w:val="Style_5"/>
              <w:spacing w:after="0" w:line="240" w:lineRule="auto"/>
              <w:ind/>
              <w:jc w:val="center"/>
            </w:pPr>
            <w:r>
              <w:t>249 963,4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160000">
            <w:pPr>
              <w:pStyle w:val="Style_4"/>
              <w:spacing w:after="0" w:line="240" w:lineRule="auto"/>
              <w:ind/>
            </w:pPr>
            <w:r>
              <w:t>2.1.5.1.5 молекулярно-генетическое</w:t>
            </w:r>
            <w:r>
              <w:t xml:space="preserve"> исследование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160000">
            <w:pPr>
              <w:pStyle w:val="Style_5"/>
              <w:spacing w:after="0" w:line="240" w:lineRule="auto"/>
              <w:ind/>
              <w:jc w:val="center"/>
            </w:pPr>
            <w:r>
              <w:t>31.1.5.1.5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1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160000">
            <w:pPr>
              <w:pStyle w:val="Style_5"/>
              <w:spacing w:after="0" w:line="240" w:lineRule="auto"/>
              <w:ind/>
              <w:jc w:val="center"/>
            </w:pPr>
            <w:r>
              <w:t>0,003195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160000">
            <w:pPr>
              <w:pStyle w:val="Style_5"/>
              <w:spacing w:after="0" w:line="240" w:lineRule="auto"/>
              <w:ind/>
              <w:jc w:val="center"/>
            </w:pPr>
            <w:r>
              <w:t>8 386,79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160000">
            <w:pPr>
              <w:pStyle w:val="Style_5"/>
              <w:spacing w:after="0" w:line="240" w:lineRule="auto"/>
              <w:ind/>
              <w:jc w:val="center"/>
            </w:pPr>
            <w:r>
              <w:t>26,80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160000">
            <w:pPr>
              <w:pStyle w:val="Style_5"/>
              <w:spacing w:after="0" w:line="240" w:lineRule="auto"/>
              <w:ind/>
              <w:jc w:val="center"/>
            </w:pPr>
            <w:r>
              <w:t>345 540,1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160000">
            <w:pPr>
              <w:pStyle w:val="Style_4"/>
              <w:spacing w:after="0" w:line="240" w:lineRule="auto"/>
              <w:ind/>
            </w:pPr>
            <w:r>
              <w:t>2.1.5.1.6. патолого-анатомическое</w:t>
            </w:r>
            <w:r>
              <w:t xml:space="preserve"> исследование</w:t>
            </w:r>
            <w:r>
              <w:t xml:space="preserve"> биопсийного</w:t>
            </w:r>
            <w:r>
              <w:t xml:space="preserve"> (операционного</w:t>
            </w:r>
            <w:r>
              <w:t>) материала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и</w:t>
            </w:r>
            <w:r>
              <w:t xml:space="preserve"> подбора</w:t>
            </w:r>
            <w:r>
              <w:t xml:space="preserve"> противоопухолевой</w:t>
            </w:r>
            <w:r>
              <w:t xml:space="preserve"> лекарственной</w:t>
            </w:r>
            <w:r>
              <w:t xml:space="preserve"> терапии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4160000">
            <w:pPr>
              <w:pStyle w:val="Style_5"/>
              <w:spacing w:after="0" w:line="240" w:lineRule="auto"/>
              <w:ind/>
              <w:jc w:val="center"/>
            </w:pPr>
            <w:r>
              <w:t>31.1.5.1.6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1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160000">
            <w:pPr>
              <w:pStyle w:val="Style_5"/>
              <w:spacing w:after="0" w:line="240" w:lineRule="auto"/>
              <w:ind/>
              <w:jc w:val="center"/>
            </w:pPr>
            <w:r>
              <w:t>0,137633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160000">
            <w:pPr>
              <w:pStyle w:val="Style_5"/>
              <w:spacing w:after="0" w:line="240" w:lineRule="auto"/>
              <w:ind/>
              <w:jc w:val="center"/>
            </w:pPr>
            <w:r>
              <w:t>1 955,74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160000">
            <w:pPr>
              <w:pStyle w:val="Style_5"/>
              <w:spacing w:after="0" w:line="240" w:lineRule="auto"/>
              <w:ind/>
              <w:jc w:val="center"/>
            </w:pPr>
            <w:r>
              <w:t>269,17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160000">
            <w:pPr>
              <w:pStyle w:val="Style_5"/>
              <w:spacing w:after="0" w:line="240" w:lineRule="auto"/>
              <w:ind/>
              <w:jc w:val="center"/>
            </w:pPr>
            <w:r>
              <w:t>3 471 086,9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16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160000">
            <w:pPr>
              <w:pStyle w:val="Style_4"/>
              <w:spacing w:after="0" w:line="240" w:lineRule="auto"/>
              <w:ind/>
            </w:pPr>
            <w:r>
              <w:t>2.1.5.1.7. тестирование</w:t>
            </w:r>
            <w:r>
              <w:t xml:space="preserve"> на</w:t>
            </w:r>
            <w:r>
              <w:t xml:space="preserve"> выявление</w:t>
            </w:r>
            <w:r>
              <w:t xml:space="preserve"> новой</w:t>
            </w:r>
            <w:r>
              <w:t xml:space="preserve"> коронавирусной</w:t>
            </w:r>
            <w:r>
              <w:t xml:space="preserve"> инфекции</w:t>
            </w:r>
            <w:r>
              <w:t xml:space="preserve"> (COVID-19)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E160000">
            <w:pPr>
              <w:pStyle w:val="Style_5"/>
              <w:spacing w:after="0" w:line="240" w:lineRule="auto"/>
              <w:ind/>
              <w:jc w:val="center"/>
            </w:pPr>
            <w:r>
              <w:t>31.1.5.1.7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16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170000">
            <w:pPr>
              <w:pStyle w:val="Style_5"/>
              <w:spacing w:after="0" w:line="240" w:lineRule="auto"/>
              <w:ind/>
              <w:jc w:val="center"/>
            </w:pPr>
            <w:r>
              <w:t>0,397537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170000">
            <w:pPr>
              <w:pStyle w:val="Style_5"/>
              <w:spacing w:after="0" w:line="240" w:lineRule="auto"/>
              <w:ind/>
              <w:jc w:val="center"/>
            </w:pPr>
            <w:r>
              <w:t>363,77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170000">
            <w:pPr>
              <w:pStyle w:val="Style_5"/>
              <w:spacing w:after="0" w:line="240" w:lineRule="auto"/>
              <w:ind/>
              <w:jc w:val="center"/>
            </w:pPr>
            <w:r>
              <w:t>144,61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170000">
            <w:pPr>
              <w:pStyle w:val="Style_5"/>
              <w:spacing w:after="0" w:line="240" w:lineRule="auto"/>
              <w:ind/>
              <w:jc w:val="center"/>
            </w:pPr>
            <w:r>
              <w:t>1 864 817,0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170000">
            <w:pPr>
              <w:pStyle w:val="Style_4"/>
              <w:spacing w:after="0" w:line="240" w:lineRule="auto"/>
              <w:ind/>
            </w:pPr>
            <w:r>
              <w:t>2.1.6.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диспансерного</w:t>
            </w:r>
            <w:r>
              <w:t xml:space="preserve"> наблюдения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8170000">
            <w:pPr>
              <w:pStyle w:val="Style_5"/>
              <w:spacing w:after="0" w:line="240" w:lineRule="auto"/>
              <w:ind/>
              <w:jc w:val="center"/>
            </w:pPr>
            <w:r>
              <w:t>31.1.6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17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A170000">
            <w:pPr>
              <w:pStyle w:val="Style_5"/>
              <w:spacing w:after="0" w:line="240" w:lineRule="auto"/>
              <w:ind/>
              <w:jc w:val="center"/>
            </w:pPr>
            <w:r>
              <w:t>0,08584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170000">
            <w:pPr>
              <w:pStyle w:val="Style_5"/>
              <w:spacing w:after="0" w:line="240" w:lineRule="auto"/>
              <w:ind/>
              <w:jc w:val="center"/>
            </w:pPr>
            <w:r>
              <w:t>2 069,19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170000">
            <w:pPr>
              <w:pStyle w:val="Style_5"/>
              <w:spacing w:after="0" w:line="240" w:lineRule="auto"/>
              <w:ind/>
              <w:jc w:val="center"/>
            </w:pPr>
            <w:r>
              <w:t>177,62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170000">
            <w:pPr>
              <w:pStyle w:val="Style_5"/>
              <w:spacing w:after="0" w:line="240" w:lineRule="auto"/>
              <w:ind/>
              <w:jc w:val="center"/>
            </w:pPr>
            <w:r>
              <w:t>2 290 581,1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170000">
            <w:pPr>
              <w:pStyle w:val="Style_4"/>
              <w:spacing w:after="0" w:line="240" w:lineRule="auto"/>
              <w:ind/>
            </w:pPr>
            <w:r>
              <w:t>2.2.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2170000">
            <w:pPr>
              <w:pStyle w:val="Style_5"/>
              <w:spacing w:after="0" w:line="240" w:lineRule="auto"/>
              <w:ind/>
              <w:jc w:val="center"/>
            </w:pPr>
            <w:r>
              <w:t>31.2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1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4170000">
            <w:pPr>
              <w:pStyle w:val="Style_5"/>
              <w:spacing w:after="0" w:line="240" w:lineRule="auto"/>
              <w:ind/>
              <w:jc w:val="center"/>
            </w:pPr>
            <w:r>
              <w:t>0,016341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170000">
            <w:pPr>
              <w:pStyle w:val="Style_5"/>
              <w:spacing w:after="0" w:line="240" w:lineRule="auto"/>
              <w:ind/>
              <w:jc w:val="center"/>
            </w:pPr>
            <w:r>
              <w:t>80 350,68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170000">
            <w:pPr>
              <w:pStyle w:val="Style_5"/>
              <w:spacing w:after="0" w:line="240" w:lineRule="auto"/>
              <w:ind/>
              <w:jc w:val="center"/>
            </w:pPr>
            <w:r>
              <w:t>1 313,01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170000">
            <w:pPr>
              <w:pStyle w:val="Style_5"/>
              <w:spacing w:after="0" w:line="240" w:lineRule="auto"/>
              <w:ind/>
              <w:jc w:val="center"/>
            </w:pPr>
            <w:r>
              <w:t>16 931 676,9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170000">
            <w:pPr>
              <w:pStyle w:val="Style_4"/>
              <w:spacing w:after="0" w:line="240" w:lineRule="auto"/>
              <w:ind/>
            </w:pPr>
            <w:r>
              <w:t>2.2.1.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C170000">
            <w:pPr>
              <w:pStyle w:val="Style_5"/>
              <w:spacing w:after="0" w:line="240" w:lineRule="auto"/>
              <w:ind/>
              <w:jc w:val="center"/>
            </w:pPr>
            <w:r>
              <w:t>31.2.1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1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E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1F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0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2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4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170000">
            <w:pPr>
              <w:pStyle w:val="Style_4"/>
              <w:spacing w:after="0" w:line="240" w:lineRule="auto"/>
              <w:ind/>
            </w:pPr>
            <w:r>
              <w:t>2.2.2.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170000">
            <w:pPr>
              <w:pStyle w:val="Style_5"/>
              <w:spacing w:after="0" w:line="240" w:lineRule="auto"/>
              <w:ind/>
              <w:jc w:val="center"/>
            </w:pPr>
            <w:r>
              <w:t>31.2.2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1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8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9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A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C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E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170000">
            <w:pPr>
              <w:pStyle w:val="Style_4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31.2+33.1)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0170000">
            <w:pPr>
              <w:pStyle w:val="Style_5"/>
              <w:spacing w:after="0" w:line="240" w:lineRule="auto"/>
              <w:ind/>
              <w:jc w:val="center"/>
            </w:pPr>
            <w:r>
              <w:t>32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1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170000">
            <w:pPr>
              <w:pStyle w:val="Style_5"/>
              <w:spacing w:after="0" w:line="240" w:lineRule="auto"/>
              <w:ind/>
              <w:jc w:val="center"/>
            </w:pPr>
            <w:r>
              <w:t>0,0444040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170000">
            <w:pPr>
              <w:pStyle w:val="Style_5"/>
              <w:spacing w:after="0" w:line="240" w:lineRule="auto"/>
              <w:ind/>
              <w:jc w:val="center"/>
            </w:pPr>
            <w:r>
              <w:t>80 350,68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170000">
            <w:pPr>
              <w:pStyle w:val="Style_5"/>
              <w:spacing w:after="0" w:line="240" w:lineRule="auto"/>
              <w:ind/>
              <w:jc w:val="center"/>
            </w:pPr>
            <w:r>
              <w:t>3 567,89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170000">
            <w:pPr>
              <w:pStyle w:val="Style_5"/>
              <w:spacing w:after="0" w:line="240" w:lineRule="auto"/>
              <w:ind/>
              <w:jc w:val="center"/>
            </w:pPr>
            <w:r>
              <w:t>46 009 068,8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170000">
            <w:pPr>
              <w:pStyle w:val="Style_4"/>
              <w:spacing w:after="0" w:line="240" w:lineRule="auto"/>
              <w:ind/>
            </w:pPr>
            <w:r>
              <w:t>3.1.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31.2.1+3.3.1.1)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A170000">
            <w:pPr>
              <w:pStyle w:val="Style_5"/>
              <w:spacing w:after="0" w:line="240" w:lineRule="auto"/>
              <w:ind/>
              <w:jc w:val="center"/>
            </w:pPr>
            <w:r>
              <w:t>32.1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1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170000">
            <w:pPr>
              <w:pStyle w:val="Style_4"/>
              <w:spacing w:after="0" w:line="240" w:lineRule="auto"/>
              <w:ind/>
            </w:pPr>
            <w:r>
              <w:t>0,0238000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170000">
            <w:pPr>
              <w:pStyle w:val="Style_4"/>
              <w:spacing w:after="0" w:line="240" w:lineRule="auto"/>
              <w:ind/>
            </w:pPr>
            <w:r>
              <w:t>122 822,97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170000">
            <w:pPr>
              <w:pStyle w:val="Style_4"/>
              <w:spacing w:after="0" w:line="240" w:lineRule="auto"/>
              <w:ind/>
            </w:pPr>
            <w:r>
              <w:t>2 923,19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170000">
            <w:pPr>
              <w:pStyle w:val="Style_4"/>
              <w:spacing w:after="0" w:line="240" w:lineRule="auto"/>
              <w:ind/>
            </w:pPr>
            <w:r>
              <w:t>37 695 398,5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170000">
            <w:pPr>
              <w:pStyle w:val="Style_4"/>
              <w:spacing w:after="0" w:line="240" w:lineRule="auto"/>
              <w:ind/>
            </w:pPr>
            <w:r>
              <w:t>3.2.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(равно</w:t>
            </w:r>
            <w:r>
              <w:t xml:space="preserve"> строке</w:t>
            </w:r>
            <w:r>
              <w:t xml:space="preserve"> 33.1.2)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4170000">
            <w:pPr>
              <w:pStyle w:val="Style_5"/>
              <w:spacing w:after="0" w:line="240" w:lineRule="auto"/>
              <w:ind/>
              <w:jc w:val="center"/>
            </w:pPr>
            <w:r>
              <w:t>32.2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1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6170000">
            <w:pPr>
              <w:pStyle w:val="Style_4"/>
              <w:spacing w:after="0" w:line="240" w:lineRule="auto"/>
              <w:ind/>
            </w:pPr>
            <w:r>
              <w:t>0,0008653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170000">
            <w:pPr>
              <w:pStyle w:val="Style_4"/>
              <w:spacing w:after="0" w:line="240" w:lineRule="auto"/>
              <w:ind/>
            </w:pPr>
            <w:r>
              <w:t>219 704,79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170000">
            <w:pPr>
              <w:pStyle w:val="Style_5"/>
              <w:spacing w:after="0" w:line="240" w:lineRule="auto"/>
              <w:ind/>
              <w:jc w:val="center"/>
            </w:pPr>
            <w:r>
              <w:t>190,11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170000">
            <w:pPr>
              <w:pStyle w:val="Style_4"/>
              <w:spacing w:after="0" w:line="240" w:lineRule="auto"/>
              <w:ind/>
            </w:pPr>
            <w:r>
              <w:t>2 451 534,5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170000">
            <w:pPr>
              <w:pStyle w:val="Style_4"/>
              <w:spacing w:after="0" w:line="240" w:lineRule="auto"/>
              <w:ind/>
            </w:pPr>
            <w:r>
              <w:t>3.3,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33.2.2+33.1.3)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E170000">
            <w:pPr>
              <w:pStyle w:val="Style_5"/>
              <w:spacing w:after="0" w:line="240" w:lineRule="auto"/>
              <w:ind/>
              <w:jc w:val="center"/>
            </w:pPr>
            <w:r>
              <w:t>32.3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1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0170000">
            <w:pPr>
              <w:pStyle w:val="Style_4"/>
              <w:spacing w:after="0" w:line="240" w:lineRule="auto"/>
              <w:ind/>
            </w:pPr>
            <w:r>
              <w:t>0,0004381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170000">
            <w:pPr>
              <w:pStyle w:val="Style_4"/>
              <w:spacing w:after="0" w:line="240" w:lineRule="auto"/>
              <w:ind/>
            </w:pPr>
            <w:r>
              <w:t>124 728,50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170000">
            <w:pPr>
              <w:pStyle w:val="Style_5"/>
              <w:spacing w:after="0" w:line="240" w:lineRule="auto"/>
              <w:ind/>
              <w:jc w:val="center"/>
            </w:pPr>
            <w:r>
              <w:t>54,64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170000">
            <w:pPr>
              <w:pStyle w:val="Style_4"/>
              <w:spacing w:after="0" w:line="240" w:lineRule="auto"/>
              <w:ind/>
            </w:pPr>
            <w:r>
              <w:t>704 716,0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170000">
            <w:pPr>
              <w:pStyle w:val="Style_4"/>
              <w:spacing w:after="0" w:line="240" w:lineRule="auto"/>
              <w:ind/>
            </w:pPr>
            <w:r>
              <w:t>2.1.2.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диспансеризации</w:t>
            </w:r>
            <w:r>
              <w:t>, включающей</w:t>
            </w:r>
            <w:r>
              <w:t xml:space="preserve"> профилактический</w:t>
            </w:r>
            <w:r>
              <w:t xml:space="preserve"> медицинский</w:t>
            </w:r>
            <w:r>
              <w:t xml:space="preserve"> осмотр</w:t>
            </w:r>
            <w:r>
              <w:t xml:space="preserve"> и</w:t>
            </w:r>
            <w:r>
              <w:t xml:space="preserve"> дополнительные</w:t>
            </w:r>
            <w:r>
              <w:t xml:space="preserve"> методы</w:t>
            </w:r>
            <w:r>
              <w:t xml:space="preserve"> обследований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целях</w:t>
            </w:r>
            <w:r>
              <w:t xml:space="preserve"> выявления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(1-й</w:t>
            </w:r>
            <w:r>
              <w:t xml:space="preserve"> этап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8170000">
            <w:pPr>
              <w:pStyle w:val="Style_5"/>
              <w:spacing w:after="0" w:line="240" w:lineRule="auto"/>
              <w:ind/>
              <w:jc w:val="center"/>
            </w:pPr>
            <w:r>
              <w:t>38.1.2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17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170000">
            <w:pPr>
              <w:pStyle w:val="Style_5"/>
              <w:spacing w:after="0" w:line="240" w:lineRule="auto"/>
              <w:ind/>
              <w:jc w:val="center"/>
            </w:pPr>
            <w:r>
              <w:t>0.00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170000">
            <w:pPr>
              <w:pStyle w:val="Style_4"/>
              <w:spacing w:after="0" w:line="240" w:lineRule="auto"/>
              <w:ind/>
            </w:pPr>
            <w:r>
              <w:t>2.1.2.1.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углубленной</w:t>
            </w:r>
            <w:r>
              <w:t xml:space="preserve"> диспансеризации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2170000">
            <w:pPr>
              <w:pStyle w:val="Style_5"/>
              <w:spacing w:after="0" w:line="240" w:lineRule="auto"/>
              <w:ind/>
              <w:jc w:val="center"/>
            </w:pPr>
            <w:r>
              <w:t>38.1.2.1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17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4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65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66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68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A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170000">
            <w:pPr>
              <w:pStyle w:val="Style_4"/>
              <w:spacing w:after="0" w:line="240" w:lineRule="auto"/>
              <w:ind/>
            </w:pPr>
            <w:r>
              <w:t>2.1.3.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посещений</w:t>
            </w:r>
            <w:r>
              <w:t xml:space="preserve"> с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C170000">
            <w:pPr>
              <w:pStyle w:val="Style_5"/>
              <w:spacing w:after="0" w:line="240" w:lineRule="auto"/>
              <w:ind/>
              <w:jc w:val="center"/>
            </w:pPr>
            <w:r>
              <w:t>38.1.3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17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170000">
            <w:pPr>
              <w:pStyle w:val="Style_5"/>
              <w:spacing w:after="0" w:line="240" w:lineRule="auto"/>
              <w:ind/>
              <w:jc w:val="center"/>
            </w:pPr>
            <w:r>
              <w:t>0,023053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170000">
            <w:pPr>
              <w:pStyle w:val="Style_5"/>
              <w:spacing w:after="0" w:line="240" w:lineRule="auto"/>
              <w:ind/>
              <w:jc w:val="center"/>
            </w:pPr>
            <w:r>
              <w:t>1 923,45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170000">
            <w:pPr>
              <w:pStyle w:val="Style_5"/>
              <w:spacing w:after="0" w:line="240" w:lineRule="auto"/>
              <w:ind/>
              <w:jc w:val="center"/>
            </w:pPr>
            <w:r>
              <w:t>44,34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170000">
            <w:pPr>
              <w:pStyle w:val="Style_5"/>
              <w:spacing w:after="0" w:line="240" w:lineRule="auto"/>
              <w:ind/>
              <w:jc w:val="center"/>
            </w:pPr>
            <w:r>
              <w:t>571 796,3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170000">
            <w:pPr>
              <w:pStyle w:val="Style_4"/>
              <w:spacing w:after="0" w:line="240" w:lineRule="auto"/>
              <w:ind/>
            </w:pPr>
            <w:r>
              <w:t>2.1.4.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170000">
            <w:pPr>
              <w:pStyle w:val="Style_5"/>
              <w:spacing w:after="0" w:line="240" w:lineRule="auto"/>
              <w:ind/>
              <w:jc w:val="center"/>
            </w:pPr>
            <w:r>
              <w:t>38.1.4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17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79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7A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7C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E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170000">
            <w:pPr>
              <w:pStyle w:val="Style_4"/>
              <w:spacing w:after="0" w:line="240" w:lineRule="auto"/>
              <w:ind/>
            </w:pPr>
            <w:r>
              <w:t>2.1.5.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0170000">
            <w:pPr>
              <w:pStyle w:val="Style_5"/>
              <w:spacing w:after="0" w:line="240" w:lineRule="auto"/>
              <w:ind/>
              <w:jc w:val="center"/>
            </w:pPr>
            <w:r>
              <w:t>38.1.5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17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83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84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86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8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170000">
            <w:pPr>
              <w:pStyle w:val="Style_4"/>
              <w:spacing w:after="0" w:line="240" w:lineRule="auto"/>
              <w:ind/>
            </w:pPr>
            <w:r>
              <w:t>2.1.5.1. из</w:t>
            </w:r>
            <w:r>
              <w:t xml:space="preserve"> них</w:t>
            </w:r>
            <w:r>
              <w:t xml:space="preserve"> проведение</w:t>
            </w:r>
            <w:r>
              <w:t xml:space="preserve"> отдельных</w:t>
            </w:r>
            <w:r>
              <w:t xml:space="preserve"> диагностических</w:t>
            </w:r>
            <w:r>
              <w:t xml:space="preserve"> (лабораторных</w:t>
            </w:r>
            <w:r>
              <w:t>) исследований</w:t>
            </w:r>
            <w:r>
              <w:t>;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A170000">
            <w:pPr>
              <w:pStyle w:val="Style_5"/>
              <w:spacing w:after="0" w:line="240" w:lineRule="auto"/>
              <w:ind/>
              <w:jc w:val="center"/>
            </w:pPr>
            <w:r>
              <w:t>38.1.5.1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1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170000">
            <w:pPr>
              <w:pStyle w:val="Style_4"/>
              <w:spacing w:after="0" w:line="240" w:lineRule="auto"/>
              <w:ind/>
            </w:pPr>
            <w:r>
              <w:t>2.1.5.1.1. компьютерная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4170000">
            <w:pPr>
              <w:pStyle w:val="Style_5"/>
              <w:spacing w:after="0" w:line="240" w:lineRule="auto"/>
              <w:ind/>
              <w:jc w:val="center"/>
            </w:pPr>
            <w:r>
              <w:t>38.1.5.1.1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517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6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7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8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9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A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B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C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170000">
            <w:pPr>
              <w:pStyle w:val="Style_4"/>
              <w:spacing w:after="0" w:line="240" w:lineRule="auto"/>
              <w:ind/>
            </w:pPr>
            <w:r>
              <w:t>2.1.5.1.2. магнитно-резонансная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170000">
            <w:pPr>
              <w:pStyle w:val="Style_5"/>
              <w:spacing w:after="0" w:line="240" w:lineRule="auto"/>
              <w:ind/>
              <w:jc w:val="center"/>
            </w:pPr>
            <w:r>
              <w:t>38.1.5.1.2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17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A1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A2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A4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6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170000">
            <w:pPr>
              <w:pStyle w:val="Style_4"/>
              <w:spacing w:after="0" w:line="240" w:lineRule="auto"/>
              <w:ind/>
            </w:pPr>
            <w:r>
              <w:t>2.1.5,1.3. ультразвуковое</w:t>
            </w:r>
            <w:r>
              <w:t xml:space="preserve"> исследование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8170000">
            <w:pPr>
              <w:pStyle w:val="Style_5"/>
              <w:spacing w:after="0" w:line="240" w:lineRule="auto"/>
              <w:ind/>
              <w:jc w:val="center"/>
            </w:pPr>
            <w:r>
              <w:t>33.1.5.1.3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17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AB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AC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AE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0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170000">
            <w:pPr>
              <w:pStyle w:val="Style_4"/>
              <w:spacing w:after="0" w:line="240" w:lineRule="auto"/>
              <w:ind/>
            </w:pPr>
            <w:r>
              <w:t>2.1.5.1.4. эндоскопическое</w:t>
            </w:r>
            <w:r>
              <w:t xml:space="preserve"> диагностическое</w:t>
            </w:r>
            <w:r>
              <w:t xml:space="preserve"> исследование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2170000">
            <w:pPr>
              <w:pStyle w:val="Style_5"/>
              <w:spacing w:after="0" w:line="240" w:lineRule="auto"/>
              <w:ind/>
              <w:jc w:val="center"/>
            </w:pPr>
            <w:r>
              <w:t>38.1.5.1.4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17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B5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B6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B8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BA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170000">
            <w:pPr>
              <w:pStyle w:val="Style_4"/>
              <w:spacing w:after="0" w:line="240" w:lineRule="auto"/>
              <w:ind/>
            </w:pPr>
            <w:r>
              <w:t>2.1.5.1.5. молекулярно-генетическое</w:t>
            </w:r>
            <w:r>
              <w:t xml:space="preserve"> исследование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170000">
            <w:pPr>
              <w:pStyle w:val="Style_5"/>
              <w:spacing w:after="0" w:line="240" w:lineRule="auto"/>
              <w:ind/>
              <w:jc w:val="center"/>
            </w:pPr>
            <w:r>
              <w:t>38.1.5.1.5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17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170000">
            <w:pPr>
              <w:pStyle w:val="Style_4"/>
              <w:spacing w:after="0" w:line="240" w:lineRule="auto"/>
              <w:ind/>
            </w:pPr>
            <w:r>
              <w:t>2.1.5.1.6. патолого-анатомическое</w:t>
            </w:r>
            <w:r>
              <w:t xml:space="preserve"> исследование</w:t>
            </w:r>
            <w:r>
              <w:t xml:space="preserve"> биопсийного</w:t>
            </w:r>
            <w:r>
              <w:t xml:space="preserve"> (операционного</w:t>
            </w:r>
            <w:r>
              <w:t>) материала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и</w:t>
            </w:r>
            <w:r>
              <w:t xml:space="preserve"> подбора</w:t>
            </w:r>
            <w:r>
              <w:t xml:space="preserve"> противоопухолевой</w:t>
            </w:r>
            <w:r>
              <w:t xml:space="preserve"> лекарственной</w:t>
            </w:r>
            <w:r>
              <w:t xml:space="preserve"> терапии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6170000">
            <w:pPr>
              <w:pStyle w:val="Style_5"/>
              <w:spacing w:after="0" w:line="240" w:lineRule="auto"/>
              <w:ind/>
              <w:jc w:val="center"/>
            </w:pPr>
            <w:r>
              <w:t>38.1.5.1.6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17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170000">
            <w:pPr>
              <w:pStyle w:val="Style_4"/>
              <w:spacing w:after="0" w:line="240" w:lineRule="auto"/>
              <w:ind/>
            </w:pPr>
            <w:r>
              <w:t>2.1.5.1.7. тестирование</w:t>
            </w:r>
            <w:r>
              <w:t xml:space="preserve"> на</w:t>
            </w:r>
            <w:r>
              <w:t xml:space="preserve"> выявление</w:t>
            </w:r>
            <w:r>
              <w:t xml:space="preserve"> новой</w:t>
            </w:r>
            <w:r>
              <w:t xml:space="preserve"> коронавирусной</w:t>
            </w:r>
            <w:r>
              <w:t xml:space="preserve"> инфекции</w:t>
            </w:r>
            <w:r>
              <w:t xml:space="preserve"> (COVID-19)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0170000">
            <w:pPr>
              <w:pStyle w:val="Style_5"/>
              <w:spacing w:after="0" w:line="240" w:lineRule="auto"/>
              <w:ind/>
              <w:jc w:val="center"/>
            </w:pPr>
            <w:r>
              <w:t>38.1.5.1.7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17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3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4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6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8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170000">
            <w:pPr>
              <w:pStyle w:val="Style_4"/>
              <w:spacing w:after="0" w:line="240" w:lineRule="auto"/>
              <w:ind/>
            </w:pPr>
            <w:r>
              <w:t>2.1.6.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диспансерного</w:t>
            </w:r>
            <w:r>
              <w:t xml:space="preserve"> наблюдения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A170000">
            <w:pPr>
              <w:pStyle w:val="Style_5"/>
              <w:spacing w:after="0" w:line="240" w:lineRule="auto"/>
              <w:ind/>
              <w:jc w:val="center"/>
            </w:pPr>
            <w:r>
              <w:t>38.1.6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17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C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D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E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0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2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170000">
            <w:pPr>
              <w:pStyle w:val="Style_4"/>
              <w:spacing w:after="0" w:line="240" w:lineRule="auto"/>
              <w:ind/>
            </w:pPr>
            <w:r>
              <w:t>2.2.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4170000">
            <w:pPr>
              <w:pStyle w:val="Style_5"/>
              <w:spacing w:after="0" w:line="240" w:lineRule="auto"/>
              <w:ind/>
              <w:jc w:val="center"/>
            </w:pPr>
            <w:r>
              <w:t>38.2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1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6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7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8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A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C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170000">
            <w:pPr>
              <w:pStyle w:val="Style_4"/>
              <w:spacing w:after="0" w:line="240" w:lineRule="auto"/>
              <w:ind/>
            </w:pPr>
            <w:r>
              <w:t>2.2.1.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E170000">
            <w:pPr>
              <w:pStyle w:val="Style_5"/>
              <w:spacing w:after="0" w:line="240" w:lineRule="auto"/>
              <w:ind/>
              <w:jc w:val="center"/>
            </w:pPr>
            <w:r>
              <w:t>38.2.1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1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0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F1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F2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F4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6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170000">
            <w:pPr>
              <w:pStyle w:val="Style_4"/>
              <w:spacing w:after="0" w:line="240" w:lineRule="auto"/>
              <w:ind/>
            </w:pPr>
            <w:r>
              <w:t>2.2.2.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170000">
            <w:pPr>
              <w:pStyle w:val="Style_5"/>
              <w:spacing w:after="0" w:line="240" w:lineRule="auto"/>
              <w:ind/>
              <w:jc w:val="center"/>
            </w:pPr>
            <w:r>
              <w:t>38.2.2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17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FA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FB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FC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FE17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17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00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180000">
            <w:pPr>
              <w:pStyle w:val="Style_4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38.2+40.1)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2180000">
            <w:pPr>
              <w:pStyle w:val="Style_5"/>
              <w:spacing w:after="0" w:line="240" w:lineRule="auto"/>
              <w:ind/>
              <w:jc w:val="center"/>
            </w:pPr>
            <w:r>
              <w:t>39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18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18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18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18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180000">
            <w:pPr>
              <w:pStyle w:val="Style_4"/>
              <w:spacing w:after="0" w:line="240" w:lineRule="auto"/>
              <w:ind/>
            </w:pPr>
            <w:r>
              <w:t>3.1.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 (сумма</w:t>
            </w:r>
            <w:r>
              <w:t xml:space="preserve"> строк</w:t>
            </w:r>
            <w:r>
              <w:t xml:space="preserve"> 38.2.1+40.1.11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C180000">
            <w:pPr>
              <w:pStyle w:val="Style_5"/>
              <w:spacing w:after="0" w:line="240" w:lineRule="auto"/>
              <w:ind/>
              <w:jc w:val="center"/>
            </w:pPr>
            <w:r>
              <w:t>39.1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18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18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18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18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180000">
            <w:pPr>
              <w:pStyle w:val="Style_4"/>
              <w:spacing w:after="0" w:line="240" w:lineRule="auto"/>
              <w:ind/>
            </w:pPr>
            <w:r>
              <w:t>3.2.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(равно</w:t>
            </w:r>
            <w:r>
              <w:t xml:space="preserve"> строке</w:t>
            </w:r>
            <w:r>
              <w:t xml:space="preserve"> 40.1.2)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6180000">
            <w:pPr>
              <w:pStyle w:val="Style_5"/>
              <w:spacing w:after="0" w:line="240" w:lineRule="auto"/>
              <w:ind/>
              <w:jc w:val="center"/>
            </w:pPr>
            <w:r>
              <w:t>39.2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818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18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18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180000">
            <w:pPr>
              <w:pStyle w:val="Style_5"/>
              <w:spacing w:after="0" w:line="240" w:lineRule="auto"/>
              <w:ind/>
              <w:jc w:val="center"/>
            </w:pPr>
            <w:r>
              <w:t>1769 013,6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180000">
            <w:pPr>
              <w:pStyle w:val="Style_4"/>
              <w:spacing w:after="0" w:line="240" w:lineRule="auto"/>
              <w:ind/>
            </w:pPr>
            <w:r>
              <w:t>3.3.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38.2.2+40.1.3)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0180000">
            <w:pPr>
              <w:pStyle w:val="Style_5"/>
              <w:spacing w:after="0" w:line="240" w:lineRule="auto"/>
              <w:ind/>
              <w:jc w:val="center"/>
            </w:pPr>
            <w:r>
              <w:t>39.3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2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3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4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26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8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180000">
            <w:pPr>
              <w:pStyle w:val="Style_4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A180000">
            <w:pPr>
              <w:pStyle w:val="Style_5"/>
              <w:spacing w:after="0" w:line="240" w:lineRule="auto"/>
              <w:ind/>
              <w:jc w:val="center"/>
            </w:pPr>
            <w:r>
              <w:t>40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180000">
            <w:pPr>
              <w:pStyle w:val="Style_4"/>
              <w:spacing w:after="0" w:line="240" w:lineRule="auto"/>
              <w:ind/>
            </w:pPr>
            <w:r>
              <w:t>4.1.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4180000">
            <w:pPr>
              <w:pStyle w:val="Style_5"/>
              <w:spacing w:after="0" w:line="240" w:lineRule="auto"/>
              <w:ind/>
              <w:jc w:val="center"/>
            </w:pPr>
            <w:r>
              <w:t>40.1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618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18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18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18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180000">
            <w:pPr>
              <w:pStyle w:val="Style_4"/>
              <w:spacing w:after="0" w:line="240" w:lineRule="auto"/>
              <w:ind/>
            </w:pPr>
            <w:r>
              <w:t>4.1.1.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E180000">
            <w:pPr>
              <w:pStyle w:val="Style_5"/>
              <w:spacing w:after="0" w:line="240" w:lineRule="auto"/>
              <w:ind/>
              <w:jc w:val="center"/>
            </w:pPr>
            <w:r>
              <w:t>40.1,1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018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18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18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180000">
            <w:pPr>
              <w:pStyle w:val="Style_5"/>
              <w:spacing w:after="0" w:line="240" w:lineRule="auto"/>
              <w:ind/>
              <w:jc w:val="center"/>
            </w:pPr>
            <w:r>
              <w:t>1769 013,6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180000">
            <w:pPr>
              <w:pStyle w:val="Style_4"/>
              <w:spacing w:after="0" w:line="240" w:lineRule="auto"/>
              <w:ind/>
            </w:pPr>
            <w:r>
              <w:t>4.1.2.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8180000">
            <w:pPr>
              <w:pStyle w:val="Style_5"/>
              <w:spacing w:after="0" w:line="240" w:lineRule="auto"/>
              <w:ind/>
              <w:jc w:val="center"/>
            </w:pPr>
            <w:r>
              <w:t>40.1.2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A180000">
            <w:pPr>
              <w:pStyle w:val="Style_5"/>
              <w:spacing w:after="0" w:line="240" w:lineRule="auto"/>
              <w:ind/>
              <w:jc w:val="center"/>
            </w:pPr>
            <w:r>
              <w:t>0,0004960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180000">
            <w:pPr>
              <w:pStyle w:val="Style_5"/>
              <w:spacing w:after="0" w:line="240" w:lineRule="auto"/>
              <w:ind/>
              <w:jc w:val="center"/>
            </w:pPr>
            <w:r>
              <w:t>276 578,00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180000">
            <w:pPr>
              <w:pStyle w:val="Style_5"/>
              <w:spacing w:after="0" w:line="240" w:lineRule="auto"/>
              <w:ind/>
              <w:jc w:val="center"/>
            </w:pPr>
            <w:r>
              <w:t>137,18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180000">
            <w:pPr>
              <w:pStyle w:val="Style_5"/>
              <w:spacing w:after="0" w:line="240" w:lineRule="auto"/>
              <w:ind/>
              <w:jc w:val="center"/>
            </w:pPr>
            <w:r>
              <w:t>1 769 013,6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180000">
            <w:pPr>
              <w:pStyle w:val="Style_4"/>
              <w:spacing w:after="0" w:line="240" w:lineRule="auto"/>
              <w:ind/>
            </w:pPr>
            <w:r>
              <w:t>4.1.3.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2180000">
            <w:pPr>
              <w:pStyle w:val="Style_5"/>
              <w:spacing w:after="0" w:line="240" w:lineRule="auto"/>
              <w:ind/>
              <w:jc w:val="center"/>
            </w:pPr>
            <w:r>
              <w:t>40.1.3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3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4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5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6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7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8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9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A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180000">
            <w:pPr>
              <w:pStyle w:val="Style_4"/>
              <w:spacing w:after="0" w:line="240" w:lineRule="auto"/>
              <w:ind/>
            </w:pPr>
            <w:r>
              <w:t>4.2.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C180000">
            <w:pPr>
              <w:pStyle w:val="Style_5"/>
              <w:spacing w:after="0" w:line="240" w:lineRule="auto"/>
              <w:ind/>
              <w:jc w:val="center"/>
            </w:pPr>
            <w:r>
              <w:t>40.2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E180000">
            <w:pPr>
              <w:pStyle w:val="Style_5"/>
              <w:spacing w:after="0" w:line="240" w:lineRule="auto"/>
              <w:ind/>
              <w:jc w:val="center"/>
            </w:pPr>
            <w:r>
              <w:t>0,0002397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180000">
            <w:pPr>
              <w:pStyle w:val="Style_5"/>
              <w:spacing w:after="0" w:line="240" w:lineRule="auto"/>
              <w:ind/>
              <w:jc w:val="center"/>
            </w:pPr>
            <w:r>
              <w:t>282 751,46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180000">
            <w:pPr>
              <w:pStyle w:val="Style_5"/>
              <w:spacing w:after="0" w:line="240" w:lineRule="auto"/>
              <w:ind/>
              <w:jc w:val="center"/>
            </w:pPr>
            <w:r>
              <w:t>67,78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180000">
            <w:pPr>
              <w:pStyle w:val="Style_5"/>
              <w:spacing w:after="0" w:line="240" w:lineRule="auto"/>
              <w:ind/>
              <w:jc w:val="center"/>
            </w:pPr>
            <w:r>
              <w:t>873 986,4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180000">
            <w:pPr>
              <w:pStyle w:val="Style_4"/>
              <w:spacing w:after="0" w:line="240" w:lineRule="auto"/>
              <w:ind/>
            </w:pPr>
            <w:r>
              <w:t>4.2.1.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180000">
            <w:pPr>
              <w:pStyle w:val="Style_5"/>
              <w:spacing w:after="0" w:line="240" w:lineRule="auto"/>
              <w:ind/>
              <w:jc w:val="center"/>
            </w:pPr>
            <w:r>
              <w:t>40.2,1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180000">
            <w:pPr>
              <w:pStyle w:val="Style_5"/>
              <w:spacing w:after="0" w:line="240" w:lineRule="auto"/>
              <w:ind/>
              <w:jc w:val="center"/>
            </w:pPr>
            <w:r>
              <w:t>0,0002397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180000">
            <w:pPr>
              <w:pStyle w:val="Style_5"/>
              <w:spacing w:after="0" w:line="240" w:lineRule="auto"/>
              <w:ind/>
              <w:jc w:val="center"/>
            </w:pPr>
            <w:r>
              <w:t>282 751,46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180000">
            <w:pPr>
              <w:pStyle w:val="Style_5"/>
              <w:spacing w:after="0" w:line="240" w:lineRule="auto"/>
              <w:ind/>
              <w:jc w:val="center"/>
            </w:pPr>
            <w:r>
              <w:t>67,78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180000">
            <w:pPr>
              <w:pStyle w:val="Style_5"/>
              <w:spacing w:after="0" w:line="240" w:lineRule="auto"/>
              <w:ind/>
              <w:jc w:val="center"/>
            </w:pPr>
            <w:r>
              <w:t>873 986,4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180000">
            <w:pPr>
              <w:pStyle w:val="Style_4"/>
              <w:spacing w:after="0" w:line="240" w:lineRule="auto"/>
              <w:ind/>
            </w:pPr>
            <w:r>
              <w:t>4.2.2.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0180000">
            <w:pPr>
              <w:pStyle w:val="Style_5"/>
              <w:spacing w:after="0" w:line="240" w:lineRule="auto"/>
              <w:ind/>
              <w:jc w:val="center"/>
            </w:pPr>
            <w:r>
              <w:t>40.2.2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2180000">
            <w:pPr>
              <w:pStyle w:val="Style_5"/>
              <w:spacing w:after="0" w:line="240" w:lineRule="auto"/>
              <w:ind/>
              <w:jc w:val="center"/>
            </w:pPr>
            <w:r>
              <w:t>0,0002397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180000">
            <w:pPr>
              <w:pStyle w:val="Style_5"/>
              <w:spacing w:after="0" w:line="240" w:lineRule="auto"/>
              <w:ind/>
              <w:jc w:val="center"/>
            </w:pPr>
            <w:r>
              <w:t>282 751,46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180000">
            <w:pPr>
              <w:pStyle w:val="Style_5"/>
              <w:spacing w:after="0" w:line="240" w:lineRule="auto"/>
              <w:ind/>
              <w:jc w:val="center"/>
            </w:pPr>
            <w:r>
              <w:t>67,78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180000">
            <w:pPr>
              <w:pStyle w:val="Style_5"/>
              <w:spacing w:after="0" w:line="240" w:lineRule="auto"/>
              <w:ind/>
              <w:jc w:val="center"/>
            </w:pPr>
            <w:r>
              <w:t>873 986,4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180000">
            <w:pPr>
              <w:pStyle w:val="Style_4"/>
              <w:spacing w:after="0" w:line="240" w:lineRule="auto"/>
              <w:ind/>
            </w:pPr>
            <w:r>
              <w:t>5. Медицинская</w:t>
            </w:r>
            <w:r>
              <w:t xml:space="preserve"> реабилитация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180000">
            <w:pPr>
              <w:pStyle w:val="Style_5"/>
              <w:spacing w:after="0" w:line="240" w:lineRule="auto"/>
              <w:ind/>
              <w:jc w:val="center"/>
            </w:pPr>
            <w:r>
              <w:t>41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1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180000">
            <w:pPr>
              <w:pStyle w:val="Style_4"/>
              <w:spacing w:after="0" w:line="240" w:lineRule="auto"/>
              <w:ind/>
            </w:pPr>
            <w:r>
              <w:t>5.1. В</w:t>
            </w:r>
            <w:r>
              <w:t xml:space="preserve"> амбулаторных</w:t>
            </w:r>
            <w:r>
              <w:t xml:space="preserve"> условиях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4180000">
            <w:pPr>
              <w:pStyle w:val="Style_5"/>
              <w:spacing w:after="0" w:line="240" w:lineRule="auto"/>
              <w:ind/>
              <w:jc w:val="center"/>
            </w:pPr>
            <w:r>
              <w:t>41.1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18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6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87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88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8A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C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180000">
            <w:pPr>
              <w:pStyle w:val="Style_4"/>
              <w:spacing w:after="0" w:line="240" w:lineRule="auto"/>
              <w:ind/>
            </w:pPr>
            <w:r>
              <w:t>5.2. В</w:t>
            </w:r>
            <w:r>
              <w:t xml:space="preserve"> условиях</w:t>
            </w:r>
            <w:r>
              <w:t xml:space="preserve"> дневных</w:t>
            </w:r>
            <w:r>
              <w:t xml:space="preserve"> стационаров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E180000">
            <w:pPr>
              <w:pStyle w:val="Style_5"/>
              <w:spacing w:after="0" w:line="240" w:lineRule="auto"/>
              <w:ind/>
              <w:jc w:val="center"/>
            </w:pPr>
            <w:r>
              <w:t>41.2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180000">
            <w:pPr>
              <w:pStyle w:val="Style_4"/>
              <w:spacing w:after="0" w:line="240" w:lineRule="auto"/>
              <w:ind/>
            </w:pPr>
            <w:r>
              <w:t>5.3.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8180000">
            <w:pPr>
              <w:pStyle w:val="Style_5"/>
              <w:spacing w:after="0" w:line="240" w:lineRule="auto"/>
              <w:ind/>
              <w:jc w:val="center"/>
            </w:pPr>
            <w:r>
              <w:t>41.3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180000">
            <w:pPr>
              <w:pStyle w:val="Style_4"/>
              <w:spacing w:after="0" w:line="240" w:lineRule="auto"/>
              <w:ind/>
            </w:pPr>
            <w:r>
              <w:t>6.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rPr>
                <w:vertAlign w:val="superscript"/>
              </w:rPr>
              <w:t> </w:t>
            </w:r>
            <w:r>
              <w:rPr>
                <w:vertAlign w:val="superscript"/>
              </w:rPr>
              <w:t>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180000">
            <w:pPr>
              <w:pStyle w:val="Style_5"/>
              <w:spacing w:after="0" w:line="240" w:lineRule="auto"/>
              <w:ind/>
              <w:jc w:val="center"/>
            </w:pPr>
            <w:r>
              <w:t>42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A5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A6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A8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AA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180000">
            <w:pPr>
              <w:pStyle w:val="Style_4"/>
              <w:spacing w:after="0" w:line="240" w:lineRule="auto"/>
              <w:ind/>
            </w:pPr>
            <w:r>
              <w:t>6.1. Первичная</w:t>
            </w:r>
            <w:r>
              <w:t xml:space="preserve">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врачебная</w:t>
            </w:r>
            <w:r>
              <w:t>, всего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180000">
            <w:pPr>
              <w:pStyle w:val="Style_5"/>
              <w:spacing w:after="0" w:line="240" w:lineRule="auto"/>
              <w:ind/>
              <w:jc w:val="center"/>
            </w:pPr>
            <w:r>
              <w:t>42.1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18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180000">
            <w:pPr>
              <w:pStyle w:val="Style_4"/>
              <w:spacing w:after="0" w:line="240" w:lineRule="auto"/>
              <w:ind/>
            </w:pPr>
            <w:r>
              <w:t>6.1.1. посещения</w:t>
            </w:r>
            <w:r>
              <w:t xml:space="preserve"> по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без</w:t>
            </w:r>
            <w:r>
              <w:t xml:space="preserve"> учета</w:t>
            </w:r>
            <w:r>
              <w:t xml:space="preserve"> посещений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6180000">
            <w:pPr>
              <w:pStyle w:val="Style_5"/>
              <w:spacing w:after="0" w:line="240" w:lineRule="auto"/>
              <w:ind/>
              <w:jc w:val="center"/>
            </w:pPr>
            <w:r>
              <w:t>42.1.1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18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180000">
            <w:pPr>
              <w:pStyle w:val="Style_4"/>
              <w:spacing w:after="0" w:line="240" w:lineRule="auto"/>
              <w:ind/>
            </w:pPr>
            <w:r>
              <w:t>6.1.2. посещения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0180000">
            <w:pPr>
              <w:pStyle w:val="Style_5"/>
              <w:spacing w:after="0" w:line="240" w:lineRule="auto"/>
              <w:ind/>
              <w:jc w:val="center"/>
            </w:pPr>
            <w:r>
              <w:t>42.1.2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18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180000">
            <w:pPr>
              <w:pStyle w:val="Style_4"/>
              <w:spacing w:after="0" w:line="240" w:lineRule="auto"/>
              <w:ind/>
            </w:pPr>
            <w:r>
              <w:t>6.2.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(включая</w:t>
            </w:r>
            <w:r>
              <w:t xml:space="preserve"> койки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и</w:t>
            </w:r>
            <w:r>
              <w:t xml:space="preserve"> койки</w:t>
            </w:r>
            <w:r>
              <w:t xml:space="preserve"> сестри</w:t>
            </w:r>
            <w:r>
              <w:t>нского</w:t>
            </w:r>
            <w:r>
              <w:t xml:space="preserve"> ухода</w:t>
            </w:r>
            <w:r>
              <w:t>)</w:t>
            </w:r>
            <w:r>
              <w:rPr>
                <w:vertAlign w:val="superscript"/>
              </w:rPr>
              <w:t> </w:t>
            </w:r>
            <w:r>
              <w:rPr>
                <w:vertAlign w:val="superscript"/>
              </w:rPr>
              <w:t>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A180000">
            <w:pPr>
              <w:pStyle w:val="Style_5"/>
              <w:spacing w:after="0" w:line="240" w:lineRule="auto"/>
              <w:ind/>
              <w:jc w:val="center"/>
            </w:pPr>
            <w:r>
              <w:t>42.2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180000">
            <w:pPr>
              <w:pStyle w:val="Style_5"/>
              <w:spacing w:after="0" w:line="240" w:lineRule="auto"/>
              <w:ind/>
              <w:jc w:val="center"/>
            </w:pPr>
            <w:r>
              <w:t>койко-дней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180000">
            <w:pPr>
              <w:pStyle w:val="Style_4"/>
              <w:spacing w:after="0" w:line="240" w:lineRule="auto"/>
              <w:ind/>
            </w:pPr>
            <w:r>
              <w:t>6.3. Паллиативная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rPr>
                <w:vertAlign w:val="superscript"/>
              </w:rPr>
              <w:t> </w:t>
            </w:r>
            <w:r>
              <w:rPr>
                <w:vertAlign w:val="superscript"/>
              </w:rPr>
              <w:t>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4180000">
            <w:pPr>
              <w:pStyle w:val="Style_5"/>
              <w:spacing w:after="0" w:line="240" w:lineRule="auto"/>
              <w:ind/>
              <w:jc w:val="center"/>
            </w:pPr>
            <w:r>
              <w:t>42.3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18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7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8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DA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DC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180000">
            <w:pPr>
              <w:pStyle w:val="Style_4"/>
              <w:spacing w:after="0" w:line="240" w:lineRule="auto"/>
              <w:ind/>
            </w:pPr>
            <w:r>
              <w:t>7. Расходы</w:t>
            </w:r>
            <w:r>
              <w:t xml:space="preserve"> на</w:t>
            </w:r>
            <w:r>
              <w:t xml:space="preserve"> ведение</w:t>
            </w:r>
            <w:r>
              <w:t xml:space="preserve"> дела</w:t>
            </w:r>
            <w:r>
              <w:t xml:space="preserve"> СМО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180000">
            <w:pPr>
              <w:pStyle w:val="Style_5"/>
              <w:spacing w:after="0" w:line="240" w:lineRule="auto"/>
              <w:ind/>
              <w:jc w:val="center"/>
            </w:pPr>
            <w:r>
              <w:t>43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1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4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E6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180000">
            <w:pPr>
              <w:pStyle w:val="Style_4"/>
              <w:spacing w:after="0" w:line="240" w:lineRule="auto"/>
              <w:ind/>
            </w:pPr>
            <w:r>
              <w:t>8. Иные</w:t>
            </w:r>
            <w:r>
              <w:t xml:space="preserve"> расходы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180000">
            <w:pPr>
              <w:pStyle w:val="Style_5"/>
              <w:spacing w:after="0" w:line="240" w:lineRule="auto"/>
              <w:ind/>
              <w:jc w:val="center"/>
            </w:pPr>
            <w:r>
              <w:t>44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1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EE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0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180000">
            <w:pPr>
              <w:pStyle w:val="Style_4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по</w:t>
            </w:r>
            <w:r>
              <w:t xml:space="preserve"> видам</w:t>
            </w:r>
            <w:r>
              <w:t xml:space="preserve"> и</w:t>
            </w:r>
            <w:r>
              <w:t xml:space="preserve"> заболеваниям</w:t>
            </w:r>
            <w:r>
              <w:t>, установленным</w:t>
            </w:r>
            <w:r>
              <w:t xml:space="preserve"> базовой</w:t>
            </w:r>
            <w:r>
              <w:t xml:space="preserve"> программой</w:t>
            </w:r>
            <w:r>
              <w:t xml:space="preserve"> (дополнительное</w:t>
            </w:r>
            <w:r>
              <w:t xml:space="preserve"> финансовое</w:t>
            </w:r>
            <w:r>
              <w:t xml:space="preserve"> обеспечение</w:t>
            </w:r>
            <w:r>
              <w:t>):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2180000">
            <w:pPr>
              <w:pStyle w:val="Style_5"/>
              <w:spacing w:after="0" w:line="240" w:lineRule="auto"/>
              <w:ind/>
              <w:jc w:val="center"/>
            </w:pPr>
            <w:r>
              <w:t>45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1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180000">
            <w:pPr>
              <w:pStyle w:val="Style_5"/>
              <w:spacing w:after="0" w:line="240" w:lineRule="auto"/>
              <w:ind/>
              <w:jc w:val="center"/>
            </w:pPr>
            <w:r>
              <w:t>1 510,41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18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180000">
            <w:pPr>
              <w:pStyle w:val="Style_5"/>
              <w:spacing w:after="0" w:line="240" w:lineRule="auto"/>
              <w:ind/>
              <w:jc w:val="center"/>
            </w:pPr>
            <w:r>
              <w:t>19477 247,0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180000">
            <w:pPr>
              <w:pStyle w:val="Style_5"/>
              <w:spacing w:after="0" w:line="240" w:lineRule="auto"/>
              <w:ind/>
              <w:jc w:val="center"/>
            </w:pPr>
            <w:r>
              <w:t>3,1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180000">
            <w:pPr>
              <w:pStyle w:val="Style_4"/>
              <w:spacing w:after="0" w:line="240" w:lineRule="auto"/>
              <w:ind/>
            </w:pPr>
            <w:r>
              <w:t>1.Скорая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C180000">
            <w:pPr>
              <w:pStyle w:val="Style_5"/>
              <w:spacing w:after="0" w:line="240" w:lineRule="auto"/>
              <w:ind/>
              <w:jc w:val="center"/>
            </w:pPr>
            <w:r>
              <w:t>46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D180000">
            <w:pPr>
              <w:pStyle w:val="Style_5"/>
              <w:spacing w:after="0" w:line="240" w:lineRule="auto"/>
              <w:ind/>
              <w:jc w:val="center"/>
            </w:pPr>
            <w:r>
              <w:t>вызовов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E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F18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0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1190000">
            <w:pPr>
              <w:pStyle w:val="Style_5"/>
              <w:spacing w:after="0" w:line="240" w:lineRule="auto"/>
              <w:ind/>
              <w:jc w:val="center"/>
            </w:pPr>
            <w:r>
              <w:t>429,06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2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3190000">
            <w:pPr>
              <w:pStyle w:val="Style_5"/>
              <w:spacing w:after="0" w:line="240" w:lineRule="auto"/>
              <w:ind/>
              <w:jc w:val="center"/>
            </w:pPr>
            <w:r>
              <w:t>5 532 907,7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4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190000">
            <w:pPr>
              <w:pStyle w:val="Style_4"/>
              <w:spacing w:after="0" w:line="240" w:lineRule="auto"/>
              <w:ind/>
            </w:pPr>
            <w:r>
              <w:t>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6190000">
            <w:pPr>
              <w:pStyle w:val="Style_5"/>
              <w:spacing w:after="0" w:line="240" w:lineRule="auto"/>
              <w:ind/>
              <w:jc w:val="center"/>
            </w:pPr>
            <w:r>
              <w:t>47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190000">
            <w:pPr>
              <w:pStyle w:val="Style_4"/>
              <w:spacing w:after="0" w:line="240" w:lineRule="auto"/>
              <w:ind/>
            </w:pPr>
            <w:r>
              <w:t>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амбулаторных</w:t>
            </w:r>
            <w:r>
              <w:t xml:space="preserve"> условиях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0190000">
            <w:pPr>
              <w:pStyle w:val="Style_5"/>
              <w:spacing w:after="0" w:line="240" w:lineRule="auto"/>
              <w:ind/>
              <w:jc w:val="center"/>
            </w:pPr>
            <w:r>
              <w:t>47.1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190000">
            <w:pPr>
              <w:pStyle w:val="Style_4"/>
              <w:spacing w:after="0" w:line="240" w:lineRule="auto"/>
              <w:ind/>
            </w:pPr>
            <w:r>
              <w:t>2.1.1.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осмотров</w:t>
            </w:r>
            <w:r>
              <w:t xml:space="preserve"> (без</w:t>
            </w:r>
            <w:r>
              <w:t xml:space="preserve"> у</w:t>
            </w:r>
            <w:r>
              <w:t>чета</w:t>
            </w:r>
            <w:r>
              <w:t xml:space="preserve"> диспансеризации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A190000">
            <w:pPr>
              <w:pStyle w:val="Style_5"/>
              <w:spacing w:after="0" w:line="240" w:lineRule="auto"/>
              <w:ind/>
              <w:jc w:val="center"/>
            </w:pPr>
            <w:r>
              <w:t>47.1.1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19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190000">
            <w:pPr>
              <w:pStyle w:val="Style_4"/>
              <w:spacing w:after="0" w:line="240" w:lineRule="auto"/>
              <w:ind/>
            </w:pPr>
            <w:r>
              <w:t>2.1.2.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диспансеризации</w:t>
            </w:r>
            <w:r>
              <w:t>, включающей</w:t>
            </w:r>
            <w:r>
              <w:t xml:space="preserve"> профилактический</w:t>
            </w:r>
            <w:r>
              <w:t xml:space="preserve"> медицинский</w:t>
            </w:r>
            <w:r>
              <w:t xml:space="preserve"> осмотр</w:t>
            </w:r>
            <w:r>
              <w:t xml:space="preserve"> и</w:t>
            </w:r>
            <w:r>
              <w:t xml:space="preserve"> дополнительные</w:t>
            </w:r>
            <w:r>
              <w:t xml:space="preserve"> методы</w:t>
            </w:r>
            <w:r>
              <w:t xml:space="preserve"> обследований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</w:t>
            </w:r>
            <w:r>
              <w:t xml:space="preserve"> целях</w:t>
            </w:r>
            <w:r>
              <w:t xml:space="preserve"> выявления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(1-й</w:t>
            </w:r>
            <w:r>
              <w:t xml:space="preserve"> этап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4190000">
            <w:pPr>
              <w:pStyle w:val="Style_5"/>
              <w:spacing w:after="0" w:line="240" w:lineRule="auto"/>
              <w:ind/>
              <w:jc w:val="center"/>
            </w:pPr>
            <w:r>
              <w:t>47.1.2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19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190000">
            <w:pPr>
              <w:pStyle w:val="Style_4"/>
              <w:spacing w:after="0" w:line="240" w:lineRule="auto"/>
              <w:ind/>
            </w:pPr>
            <w:r>
              <w:t>2.1.2.1.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углубленной</w:t>
            </w:r>
            <w:r>
              <w:t xml:space="preserve"> диспансеризации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E190000">
            <w:pPr>
              <w:pStyle w:val="Style_5"/>
              <w:spacing w:after="0" w:line="240" w:lineRule="auto"/>
              <w:ind/>
              <w:jc w:val="center"/>
            </w:pPr>
            <w:r>
              <w:t>47.1.2.1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19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0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31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32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34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6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190000">
            <w:pPr>
              <w:pStyle w:val="Style_4"/>
              <w:spacing w:after="0" w:line="240" w:lineRule="auto"/>
              <w:ind/>
            </w:pPr>
            <w:r>
              <w:t>2.1.3,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посещений</w:t>
            </w:r>
            <w:r>
              <w:t xml:space="preserve"> с</w:t>
            </w:r>
            <w:r>
              <w:t xml:space="preserve"> иными</w:t>
            </w:r>
            <w:r>
              <w:t xml:space="preserve"> целями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8190000">
            <w:pPr>
              <w:pStyle w:val="Style_5"/>
              <w:spacing w:after="0" w:line="240" w:lineRule="auto"/>
              <w:ind/>
              <w:jc w:val="center"/>
            </w:pPr>
            <w:r>
              <w:t>47.1.3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19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3B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3C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3E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0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190000">
            <w:pPr>
              <w:pStyle w:val="Style_4"/>
              <w:spacing w:after="0" w:line="240" w:lineRule="auto"/>
              <w:ind/>
            </w:pPr>
            <w:r>
              <w:t>2.1.4.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неотложной</w:t>
            </w:r>
            <w:r>
              <w:t xml:space="preserve"> форме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190000">
            <w:pPr>
              <w:pStyle w:val="Style_5"/>
              <w:spacing w:after="0" w:line="240" w:lineRule="auto"/>
              <w:ind/>
              <w:jc w:val="center"/>
            </w:pPr>
            <w:r>
              <w:t>47.1.4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190000">
            <w:pPr>
              <w:pStyle w:val="Style_5"/>
              <w:spacing w:after="0" w:line="240" w:lineRule="auto"/>
              <w:ind/>
              <w:jc w:val="center"/>
            </w:pPr>
            <w:r>
              <w:t>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5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6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8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A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190000">
            <w:pPr>
              <w:pStyle w:val="Style_4"/>
              <w:spacing w:after="0" w:line="240" w:lineRule="auto"/>
              <w:ind/>
            </w:pPr>
            <w:r>
              <w:t>2.1.5.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заболеваниями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C190000">
            <w:pPr>
              <w:pStyle w:val="Style_5"/>
              <w:spacing w:after="0" w:line="240" w:lineRule="auto"/>
              <w:ind/>
              <w:jc w:val="center"/>
            </w:pPr>
            <w:r>
              <w:t>47.1.5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190000">
            <w:pPr>
              <w:pStyle w:val="Style_5"/>
              <w:spacing w:after="0" w:line="240" w:lineRule="auto"/>
              <w:ind/>
              <w:jc w:val="center"/>
            </w:pPr>
            <w:r>
              <w:t>обращений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4F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50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52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4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190000">
            <w:pPr>
              <w:pStyle w:val="Style_4"/>
              <w:spacing w:after="0" w:line="240" w:lineRule="auto"/>
              <w:ind/>
            </w:pPr>
            <w:r>
              <w:t>2.1.5.1. из</w:t>
            </w:r>
            <w:r>
              <w:t xml:space="preserve"> них</w:t>
            </w:r>
            <w:r>
              <w:t xml:space="preserve"> проведение</w:t>
            </w:r>
            <w:r>
              <w:t xml:space="preserve"> отдельных</w:t>
            </w:r>
            <w:r>
              <w:t xml:space="preserve"> диагностических</w:t>
            </w:r>
            <w:r>
              <w:t xml:space="preserve"> (лабораторных</w:t>
            </w:r>
            <w:r>
              <w:t>) исследований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6190000">
            <w:pPr>
              <w:pStyle w:val="Style_5"/>
              <w:spacing w:after="0" w:line="240" w:lineRule="auto"/>
              <w:ind/>
              <w:jc w:val="center"/>
            </w:pPr>
            <w:r>
              <w:t>47.1.5.1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1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190000">
            <w:pPr>
              <w:pStyle w:val="Style_4"/>
              <w:spacing w:after="0" w:line="240" w:lineRule="auto"/>
              <w:ind/>
            </w:pPr>
            <w:r>
              <w:t>2.1.5.1.1. компьютерная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190000">
            <w:pPr>
              <w:pStyle w:val="Style_5"/>
              <w:spacing w:after="0" w:line="240" w:lineRule="auto"/>
              <w:ind/>
              <w:jc w:val="center"/>
            </w:pPr>
            <w:r>
              <w:t>47.1.5.1.1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19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63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64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66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8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190000">
            <w:pPr>
              <w:pStyle w:val="Style_4"/>
              <w:spacing w:after="0" w:line="240" w:lineRule="auto"/>
              <w:ind/>
            </w:pPr>
            <w:r>
              <w:t>2.1.5.1.2. магнитно-резонансная</w:t>
            </w:r>
            <w:r>
              <w:t xml:space="preserve"> томография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190000">
            <w:pPr>
              <w:pStyle w:val="Style_5"/>
              <w:spacing w:after="0" w:line="240" w:lineRule="auto"/>
              <w:ind/>
              <w:jc w:val="center"/>
            </w:pPr>
            <w:r>
              <w:t>47.1.5.1.2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19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6D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6E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70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2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190000">
            <w:pPr>
              <w:pStyle w:val="Style_4"/>
              <w:spacing w:after="0" w:line="240" w:lineRule="auto"/>
              <w:ind/>
            </w:pPr>
            <w:r>
              <w:t>2.1.5.1.3. ультразвуковое</w:t>
            </w:r>
            <w:r>
              <w:t xml:space="preserve"> исследование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4190000">
            <w:pPr>
              <w:pStyle w:val="Style_5"/>
              <w:spacing w:after="0" w:line="240" w:lineRule="auto"/>
              <w:ind/>
              <w:jc w:val="center"/>
            </w:pPr>
            <w:r>
              <w:t>47.1.5.1.3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19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77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78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7A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7C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190000">
            <w:pPr>
              <w:pStyle w:val="Style_4"/>
              <w:spacing w:after="0" w:line="240" w:lineRule="auto"/>
              <w:ind/>
            </w:pPr>
            <w:r>
              <w:t>2.1.5.1.4. эндоскопическое</w:t>
            </w:r>
            <w:r>
              <w:t xml:space="preserve"> диагностическое</w:t>
            </w:r>
            <w:r>
              <w:t xml:space="preserve"> исследование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E190000">
            <w:pPr>
              <w:pStyle w:val="Style_5"/>
              <w:spacing w:after="0" w:line="240" w:lineRule="auto"/>
              <w:ind/>
              <w:jc w:val="center"/>
            </w:pPr>
            <w:r>
              <w:t>47.1.5.1.4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19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81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82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84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86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190000">
            <w:pPr>
              <w:pStyle w:val="Style_4"/>
              <w:spacing w:after="0" w:line="240" w:lineRule="auto"/>
              <w:ind/>
            </w:pPr>
            <w:r>
              <w:t>2.1.5.1.5. молекулярно-генетическое</w:t>
            </w:r>
            <w:r>
              <w:t xml:space="preserve"> исследование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190000">
            <w:pPr>
              <w:pStyle w:val="Style_5"/>
              <w:spacing w:after="0" w:line="240" w:lineRule="auto"/>
              <w:ind/>
              <w:jc w:val="center"/>
            </w:pPr>
            <w:r>
              <w:t>47.1.5.1.5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19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190000">
            <w:pPr>
              <w:pStyle w:val="Style_4"/>
              <w:spacing w:after="0" w:line="240" w:lineRule="auto"/>
              <w:ind/>
            </w:pPr>
            <w:r>
              <w:t>2.1.5.1.6. патолого-анатомическое</w:t>
            </w:r>
            <w:r>
              <w:t xml:space="preserve"> исследование</w:t>
            </w:r>
            <w:r>
              <w:t xml:space="preserve"> биопсийного</w:t>
            </w:r>
            <w:r>
              <w:t xml:space="preserve"> (операционного</w:t>
            </w:r>
            <w:r>
              <w:t>) материала</w:t>
            </w:r>
            <w:r>
              <w:t xml:space="preserve"> с</w:t>
            </w:r>
            <w:r>
              <w:t xml:space="preserve"> целью</w:t>
            </w:r>
            <w:r>
              <w:t xml:space="preserve"> диагностики</w:t>
            </w:r>
            <w:r>
              <w:t xml:space="preserve"> онкологических</w:t>
            </w:r>
            <w:r>
              <w:t xml:space="preserve"> заболеваний</w:t>
            </w:r>
            <w:r>
              <w:t xml:space="preserve"> и</w:t>
            </w:r>
            <w:r>
              <w:t xml:space="preserve"> подбора</w:t>
            </w:r>
            <w:r>
              <w:t xml:space="preserve"> противоопухолевой</w:t>
            </w:r>
            <w:r>
              <w:t xml:space="preserve"> лекарственной</w:t>
            </w:r>
            <w:r>
              <w:t xml:space="preserve"> терапии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2190000">
            <w:pPr>
              <w:pStyle w:val="Style_5"/>
              <w:spacing w:after="0" w:line="240" w:lineRule="auto"/>
              <w:ind/>
              <w:jc w:val="center"/>
            </w:pPr>
            <w:r>
              <w:t>47.1.5.1.6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19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190000">
            <w:pPr>
              <w:pStyle w:val="Style_4"/>
              <w:spacing w:after="0" w:line="240" w:lineRule="auto"/>
              <w:ind/>
            </w:pPr>
            <w:r>
              <w:t>2.1.5.1.7. тестирование</w:t>
            </w:r>
            <w:r>
              <w:t xml:space="preserve"> на</w:t>
            </w:r>
            <w:r>
              <w:t xml:space="preserve"> выявление</w:t>
            </w:r>
            <w:r>
              <w:t xml:space="preserve"> новой</w:t>
            </w:r>
            <w:r>
              <w:t xml:space="preserve"> коронавирусной</w:t>
            </w:r>
            <w:r>
              <w:t xml:space="preserve"> инфекции</w:t>
            </w:r>
            <w:r>
              <w:t xml:space="preserve"> (COVID-19)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190000">
            <w:pPr>
              <w:pStyle w:val="Style_5"/>
              <w:spacing w:after="0" w:line="240" w:lineRule="auto"/>
              <w:ind/>
              <w:jc w:val="center"/>
            </w:pPr>
            <w:r>
              <w:t>47.1.5.1.7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190000">
            <w:pPr>
              <w:pStyle w:val="Style_5"/>
              <w:spacing w:after="0" w:line="240" w:lineRule="auto"/>
              <w:ind/>
              <w:jc w:val="center"/>
            </w:pPr>
            <w:r>
              <w:t>исследований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190000">
            <w:pPr>
              <w:pStyle w:val="Style_4"/>
              <w:spacing w:after="0" w:line="240" w:lineRule="auto"/>
              <w:ind/>
            </w:pPr>
            <w:r>
              <w:t>2.1.6, Медицинская</w:t>
            </w:r>
            <w:r>
              <w:t xml:space="preserve"> помощь</w:t>
            </w:r>
            <w:r>
              <w:t xml:space="preserve"> для</w:t>
            </w:r>
            <w:r>
              <w:t xml:space="preserve"> диспансерного</w:t>
            </w:r>
            <w:r>
              <w:t xml:space="preserve"> наблюдения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190000">
            <w:pPr>
              <w:pStyle w:val="Style_5"/>
              <w:spacing w:after="0" w:line="240" w:lineRule="auto"/>
              <w:ind/>
              <w:jc w:val="center"/>
            </w:pPr>
            <w:r>
              <w:t>47.1.6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19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190000">
            <w:pPr>
              <w:pStyle w:val="Style_5"/>
              <w:spacing w:after="0" w:line="240" w:lineRule="auto"/>
              <w:ind/>
            </w:pPr>
            <w:r>
              <w:t>2.2. 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190000">
            <w:pPr>
              <w:pStyle w:val="Style_5"/>
              <w:spacing w:after="0" w:line="240" w:lineRule="auto"/>
              <w:ind/>
              <w:jc w:val="center"/>
            </w:pPr>
            <w:r>
              <w:t>47.2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19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190000">
            <w:pPr>
              <w:pStyle w:val="Style_5"/>
              <w:spacing w:after="0" w:line="240" w:lineRule="auto"/>
              <w:ind/>
              <w:jc w:val="center"/>
            </w:pPr>
            <w:r>
              <w:t>0.00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190000">
            <w:pPr>
              <w:pStyle w:val="Style_5"/>
              <w:spacing w:after="0" w:line="240" w:lineRule="auto"/>
              <w:ind/>
            </w:pPr>
            <w:r>
              <w:t>2.2.1.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190000">
            <w:pPr>
              <w:pStyle w:val="Style_5"/>
              <w:spacing w:after="0" w:line="240" w:lineRule="auto"/>
              <w:ind/>
              <w:jc w:val="center"/>
            </w:pPr>
            <w:r>
              <w:t>47.2.1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19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190000">
            <w:pPr>
              <w:pStyle w:val="Style_5"/>
              <w:spacing w:after="0" w:line="240" w:lineRule="auto"/>
              <w:ind/>
            </w:pPr>
            <w:r>
              <w:t>2.2.2.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190000">
            <w:pPr>
              <w:pStyle w:val="Style_5"/>
              <w:spacing w:after="0" w:line="240" w:lineRule="auto"/>
              <w:ind/>
              <w:jc w:val="center"/>
            </w:pPr>
            <w:r>
              <w:t>47.2.2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19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190000">
            <w:pPr>
              <w:pStyle w:val="Style_5"/>
              <w:spacing w:after="0" w:line="240" w:lineRule="auto"/>
              <w:ind/>
            </w:pPr>
            <w:r>
              <w:t>3.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47.2+49.1)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190000">
            <w:pPr>
              <w:pStyle w:val="Style_5"/>
              <w:spacing w:after="0" w:line="240" w:lineRule="auto"/>
              <w:ind/>
              <w:jc w:val="center"/>
            </w:pPr>
            <w:r>
              <w:t>48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19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190000">
            <w:pPr>
              <w:pStyle w:val="Style_5"/>
              <w:spacing w:after="0" w:line="240" w:lineRule="auto"/>
              <w:ind/>
              <w:jc w:val="center"/>
            </w:pPr>
            <w:r>
              <w:t>232,64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190000">
            <w:pPr>
              <w:pStyle w:val="Style_5"/>
              <w:spacing w:after="0" w:line="240" w:lineRule="auto"/>
              <w:ind/>
              <w:jc w:val="center"/>
            </w:pPr>
            <w:r>
              <w:t>3 000 000,0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190000">
            <w:pPr>
              <w:pStyle w:val="Style_5"/>
              <w:spacing w:after="0" w:line="240" w:lineRule="auto"/>
              <w:ind/>
            </w:pPr>
            <w:r>
              <w:t>3.1.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"(сумма</w:t>
            </w:r>
            <w:r>
              <w:t xml:space="preserve"> строк</w:t>
            </w:r>
            <w:r>
              <w:t xml:space="preserve"> 47.2.1+49.1.1)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190000">
            <w:pPr>
              <w:pStyle w:val="Style_5"/>
              <w:spacing w:after="0" w:line="240" w:lineRule="auto"/>
              <w:ind/>
              <w:jc w:val="center"/>
            </w:pPr>
            <w:r>
              <w:t>48.1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19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190000">
            <w:pPr>
              <w:pStyle w:val="Style_5"/>
              <w:spacing w:after="0" w:line="240" w:lineRule="auto"/>
              <w:ind/>
            </w:pPr>
            <w:r>
              <w:t>3.2.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(равно</w:t>
            </w:r>
            <w:r>
              <w:t xml:space="preserve"> строке</w:t>
            </w:r>
            <w:r>
              <w:t xml:space="preserve"> 49.1.2)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190000">
            <w:pPr>
              <w:pStyle w:val="Style_5"/>
              <w:spacing w:after="0" w:line="240" w:lineRule="auto"/>
              <w:ind/>
              <w:jc w:val="center"/>
            </w:pPr>
            <w:r>
              <w:t>48.2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19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190000">
            <w:pPr>
              <w:pStyle w:val="Style_5"/>
              <w:spacing w:after="0" w:line="240" w:lineRule="auto"/>
              <w:ind/>
            </w:pPr>
            <w:r>
              <w:t>3.3.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  <w:r>
              <w:t xml:space="preserve"> (сумма</w:t>
            </w:r>
            <w:r>
              <w:t xml:space="preserve"> строк</w:t>
            </w:r>
            <w:r>
              <w:t xml:space="preserve"> 47.2.2+49.1.3)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190000">
            <w:pPr>
              <w:pStyle w:val="Style_5"/>
              <w:spacing w:after="0" w:line="240" w:lineRule="auto"/>
              <w:ind/>
              <w:jc w:val="center"/>
            </w:pPr>
            <w:r>
              <w:t>48.3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19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19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190000">
            <w:pPr>
              <w:pStyle w:val="Style_5"/>
              <w:spacing w:after="0" w:line="240" w:lineRule="auto"/>
              <w:ind/>
            </w:pPr>
            <w:r>
              <w:t>4.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>, за</w:t>
            </w:r>
            <w:r>
              <w:t xml:space="preserve"> исключением</w:t>
            </w:r>
            <w:r>
              <w:t xml:space="preserve"> медицинской</w:t>
            </w:r>
            <w:r>
              <w:t xml:space="preserve"> реабилитации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190000">
            <w:pPr>
              <w:pStyle w:val="Style_5"/>
              <w:spacing w:after="0" w:line="240" w:lineRule="auto"/>
              <w:ind/>
              <w:jc w:val="center"/>
            </w:pPr>
            <w:r>
              <w:t>49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19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190000">
            <w:pPr>
              <w:pStyle w:val="Style_5"/>
              <w:spacing w:after="0" w:line="240" w:lineRule="auto"/>
              <w:ind/>
            </w:pPr>
            <w:r>
              <w:t>4.1.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1A0000">
            <w:pPr>
              <w:pStyle w:val="Style_5"/>
              <w:spacing w:after="0" w:line="240" w:lineRule="auto"/>
              <w:ind/>
              <w:jc w:val="center"/>
            </w:pPr>
            <w:r>
              <w:t>49.1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1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1A0000">
            <w:pPr>
              <w:pStyle w:val="Style_5"/>
              <w:spacing w:after="0" w:line="240" w:lineRule="auto"/>
              <w:ind/>
              <w:jc w:val="center"/>
            </w:pPr>
            <w:r>
              <w:t>232,64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1A0000">
            <w:pPr>
              <w:pStyle w:val="Style_5"/>
              <w:spacing w:after="0" w:line="240" w:lineRule="auto"/>
              <w:ind/>
              <w:jc w:val="center"/>
            </w:pPr>
            <w:r>
              <w:t>3 000 000,0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1A0000">
            <w:pPr>
              <w:pStyle w:val="Style_5"/>
              <w:spacing w:after="0" w:line="240" w:lineRule="auto"/>
              <w:ind/>
            </w:pPr>
            <w:r>
              <w:t>4.1.1.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1A0000">
            <w:pPr>
              <w:pStyle w:val="Style_5"/>
              <w:spacing w:after="0" w:line="240" w:lineRule="auto"/>
              <w:ind/>
              <w:jc w:val="center"/>
            </w:pPr>
            <w:r>
              <w:t>49.1.1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1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1A0000">
            <w:pPr>
              <w:pStyle w:val="Style_5"/>
              <w:spacing w:after="0" w:line="240" w:lineRule="auto"/>
              <w:ind/>
            </w:pPr>
            <w:r>
              <w:t>4.1.2.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1A0000">
            <w:pPr>
              <w:pStyle w:val="Style_5"/>
              <w:spacing w:after="0" w:line="240" w:lineRule="auto"/>
              <w:ind/>
              <w:jc w:val="center"/>
            </w:pPr>
            <w:r>
              <w:t>49.1.2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1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1A0000">
            <w:pPr>
              <w:pStyle w:val="Style_5"/>
              <w:spacing w:after="0" w:line="240" w:lineRule="auto"/>
              <w:ind/>
            </w:pPr>
            <w:r>
              <w:t>4.1.3. при</w:t>
            </w:r>
            <w:r>
              <w:t xml:space="preserve"> экстракорпоральном</w:t>
            </w:r>
            <w:r>
              <w:t xml:space="preserve"> оплодотворении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1A0000">
            <w:pPr>
              <w:pStyle w:val="Style_5"/>
              <w:spacing w:after="0" w:line="240" w:lineRule="auto"/>
              <w:ind/>
              <w:jc w:val="center"/>
            </w:pPr>
            <w:r>
              <w:t>49.1.3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1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1A0000">
            <w:pPr>
              <w:pStyle w:val="Style_5"/>
              <w:spacing w:after="0" w:line="240" w:lineRule="auto"/>
              <w:ind/>
            </w:pPr>
            <w:r>
              <w:t>4.2.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1A0000">
            <w:pPr>
              <w:pStyle w:val="Style_5"/>
              <w:spacing w:after="0" w:line="240" w:lineRule="auto"/>
              <w:ind/>
              <w:jc w:val="center"/>
            </w:pPr>
            <w:r>
              <w:t>49.2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1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1A0000">
            <w:pPr>
              <w:pStyle w:val="Style_5"/>
              <w:spacing w:after="0" w:line="240" w:lineRule="auto"/>
              <w:ind/>
              <w:jc w:val="center"/>
            </w:pPr>
            <w:r>
              <w:t>848,71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1A0000">
            <w:pPr>
              <w:pStyle w:val="Style_5"/>
              <w:spacing w:after="0" w:line="240" w:lineRule="auto"/>
              <w:ind/>
              <w:jc w:val="center"/>
            </w:pPr>
            <w:r>
              <w:t>10 944 339,3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1A0000">
            <w:pPr>
              <w:pStyle w:val="Style_4"/>
              <w:spacing w:after="0" w:line="240" w:lineRule="auto"/>
              <w:ind/>
            </w:pPr>
            <w:r>
              <w:t>4.2.1.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стационарных</w:t>
            </w:r>
            <w:r>
              <w:t xml:space="preserve"> условиях</w:t>
            </w:r>
            <w:r>
              <w:t xml:space="preserve"> по</w:t>
            </w:r>
            <w:r>
              <w:t xml:space="preserve"> профилю</w:t>
            </w:r>
            <w:r>
              <w:t xml:space="preserve"> "онкология</w:t>
            </w:r>
            <w:r>
              <w:t>"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1A0000">
            <w:pPr>
              <w:pStyle w:val="Style_5"/>
              <w:spacing w:after="0" w:line="240" w:lineRule="auto"/>
              <w:ind/>
              <w:jc w:val="center"/>
            </w:pPr>
            <w:r>
              <w:t>49.2.1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1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1A0000">
            <w:pPr>
              <w:pStyle w:val="Style_4"/>
              <w:spacing w:after="0" w:line="240" w:lineRule="auto"/>
              <w:ind/>
            </w:pPr>
            <w:r>
              <w:t>4.2.2. высокотехнологичная</w:t>
            </w:r>
            <w:r>
              <w:t xml:space="preserve"> медицинская</w:t>
            </w:r>
            <w:r>
              <w:t xml:space="preserve"> помощь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1A0000">
            <w:pPr>
              <w:pStyle w:val="Style_5"/>
              <w:spacing w:after="0" w:line="240" w:lineRule="auto"/>
              <w:ind/>
              <w:jc w:val="center"/>
            </w:pPr>
            <w:r>
              <w:t>49.2.2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1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1A0000">
            <w:pPr>
              <w:pStyle w:val="Style_5"/>
              <w:spacing w:after="0" w:line="240" w:lineRule="auto"/>
              <w:ind/>
              <w:jc w:val="center"/>
            </w:pPr>
            <w:r>
              <w:t>53,52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1A0000">
            <w:pPr>
              <w:pStyle w:val="Style_5"/>
              <w:spacing w:after="0" w:line="240" w:lineRule="auto"/>
              <w:ind/>
              <w:jc w:val="center"/>
            </w:pPr>
            <w:r>
              <w:t>690 152,3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1A0000">
            <w:pPr>
              <w:pStyle w:val="Style_4"/>
              <w:spacing w:after="0" w:line="240" w:lineRule="auto"/>
              <w:ind/>
            </w:pPr>
            <w:r>
              <w:t>5. Медицинская</w:t>
            </w:r>
            <w:r>
              <w:t xml:space="preserve"> реабилитация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1A0000">
            <w:pPr>
              <w:pStyle w:val="Style_5"/>
              <w:spacing w:after="0" w:line="240" w:lineRule="auto"/>
              <w:ind/>
              <w:jc w:val="center"/>
            </w:pPr>
            <w:r>
              <w:t>50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1A0000">
            <w:pPr>
              <w:pStyle w:val="Style_4"/>
              <w:spacing w:after="0" w:line="240" w:lineRule="auto"/>
              <w:ind/>
            </w:pPr>
            <w:r>
              <w:t>5.1, В</w:t>
            </w:r>
            <w:r>
              <w:t xml:space="preserve"> амбулаторных</w:t>
            </w:r>
            <w:r>
              <w:t xml:space="preserve"> условиях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501A0000">
            <w:pPr>
              <w:pStyle w:val="Style_5"/>
              <w:spacing w:after="0" w:line="240" w:lineRule="auto"/>
              <w:ind/>
              <w:jc w:val="center"/>
            </w:pPr>
            <w:r>
              <w:t>50.1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1A0000">
            <w:pPr>
              <w:pStyle w:val="Style_5"/>
              <w:spacing w:after="0" w:line="240" w:lineRule="auto"/>
              <w:ind/>
              <w:jc w:val="center"/>
            </w:pPr>
            <w:r>
              <w:t>комплексных</w:t>
            </w:r>
            <w:r>
              <w:t xml:space="preserve"> посещений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center"/>
          </w:tcPr>
          <w:p w14:paraId="52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1A0000">
            <w:pPr>
              <w:pStyle w:val="Style_4"/>
              <w:spacing w:after="0" w:line="240" w:lineRule="auto"/>
              <w:ind/>
            </w:pPr>
            <w:r>
              <w:t>5.2. В</w:t>
            </w:r>
            <w:r>
              <w:t xml:space="preserve"> условиях</w:t>
            </w:r>
            <w:r>
              <w:t xml:space="preserve"> дневных</w:t>
            </w:r>
            <w:r>
              <w:t xml:space="preserve"> стационаров</w:t>
            </w:r>
            <w:r>
              <w:t xml:space="preserve"> (первичная</w:t>
            </w:r>
            <w:r>
              <w:t xml:space="preserve"> медико-санитарная</w:t>
            </w:r>
            <w:r>
              <w:t xml:space="preserve"> помощь</w:t>
            </w:r>
            <w:r>
              <w:t>, специализированная</w:t>
            </w:r>
            <w:r>
              <w:t xml:space="preserve"> медицинская</w:t>
            </w:r>
            <w:r>
              <w:t xml:space="preserve"> помощь</w:t>
            </w:r>
            <w:r>
              <w:t>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1A0000">
            <w:pPr>
              <w:pStyle w:val="Style_5"/>
              <w:spacing w:after="0" w:line="240" w:lineRule="auto"/>
              <w:ind/>
              <w:jc w:val="center"/>
            </w:pPr>
            <w:r>
              <w:t>50.2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1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лечения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1A0000">
            <w:pPr>
              <w:pStyle w:val="Style_4"/>
              <w:spacing w:after="0" w:line="240" w:lineRule="auto"/>
              <w:ind/>
            </w:pPr>
            <w:r>
              <w:t>5.3. Специализированная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высокотехнологичная</w:t>
            </w:r>
            <w:r>
              <w:t>, медицинская</w:t>
            </w:r>
            <w:r>
              <w:t xml:space="preserve"> помощь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стационара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1A0000">
            <w:pPr>
              <w:pStyle w:val="Style_5"/>
              <w:spacing w:after="0" w:line="240" w:lineRule="auto"/>
              <w:ind/>
              <w:jc w:val="center"/>
            </w:pPr>
            <w:r>
              <w:t>50.3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1A0000">
            <w:pPr>
              <w:pStyle w:val="Style_5"/>
              <w:spacing w:after="0" w:line="240" w:lineRule="auto"/>
              <w:ind/>
              <w:jc w:val="center"/>
            </w:pPr>
            <w:r>
              <w:t>случаев</w:t>
            </w:r>
            <w:r>
              <w:t xml:space="preserve"> госпитализации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1A0000">
            <w:pPr>
              <w:pStyle w:val="Style_5"/>
              <w:spacing w:after="0" w:line="240" w:lineRule="auto"/>
              <w:ind/>
              <w:jc w:val="center"/>
            </w:pPr>
            <w:r>
              <w:t>0,00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1A0000">
            <w:pPr>
              <w:pStyle w:val="Style_4"/>
              <w:spacing w:after="0" w:line="240" w:lineRule="auto"/>
              <w:ind/>
            </w:pPr>
            <w:r>
              <w:t>6. Расходы</w:t>
            </w:r>
            <w:r>
              <w:t xml:space="preserve"> на</w:t>
            </w:r>
            <w:r>
              <w:t xml:space="preserve"> ведение</w:t>
            </w:r>
            <w:r>
              <w:t xml:space="preserve"> дела</w:t>
            </w:r>
            <w:r>
              <w:t xml:space="preserve"> СМО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1A0000">
            <w:pPr>
              <w:pStyle w:val="Style_5"/>
              <w:spacing w:after="0" w:line="240" w:lineRule="auto"/>
              <w:ind/>
              <w:jc w:val="center"/>
            </w:pPr>
            <w:r>
              <w:t>51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42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1A0000">
            <w:pPr>
              <w:pStyle w:val="Style_4"/>
              <w:spacing w:after="0" w:line="240" w:lineRule="auto"/>
              <w:ind/>
            </w:pPr>
            <w:r>
              <w:t>ИТОГО</w:t>
            </w:r>
            <w:r>
              <w:t xml:space="preserve"> (сумма</w:t>
            </w:r>
            <w:r>
              <w:t xml:space="preserve"> строк</w:t>
            </w:r>
            <w:r>
              <w:t xml:space="preserve"> 1+19+20)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1A0000">
            <w:pPr>
              <w:pStyle w:val="Style_5"/>
              <w:spacing w:after="0" w:line="240" w:lineRule="auto"/>
              <w:ind/>
              <w:jc w:val="center"/>
            </w:pPr>
            <w:r>
              <w:t>52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1A0000">
            <w:pPr>
              <w:pStyle w:val="Style_5"/>
              <w:spacing w:after="0" w:line="240" w:lineRule="auto"/>
              <w:ind/>
              <w:jc w:val="center"/>
            </w:pPr>
            <w:r>
              <w:t>X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1A0000">
            <w:pPr>
              <w:pStyle w:val="Style_5"/>
              <w:spacing w:after="0" w:line="240" w:lineRule="auto"/>
              <w:ind/>
              <w:jc w:val="center"/>
            </w:pPr>
            <w:r>
              <w:t>17 331,65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1A0000">
            <w:pPr>
              <w:pStyle w:val="Style_5"/>
              <w:spacing w:after="0" w:line="240" w:lineRule="auto"/>
              <w:ind/>
              <w:jc w:val="center"/>
            </w:pPr>
            <w:r>
              <w:t>31 655,84</w:t>
            </w:r>
          </w:p>
        </w:tc>
        <w:tc>
          <w:tcPr>
            <w:tcW w:type="dxa" w:w="15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1A0000">
            <w:pPr>
              <w:pStyle w:val="Style_5"/>
              <w:spacing w:after="0" w:line="240" w:lineRule="auto"/>
              <w:ind/>
              <w:jc w:val="center"/>
            </w:pPr>
            <w:r>
              <w:t>220 458 573,7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1A0000">
            <w:pPr>
              <w:pStyle w:val="Style_5"/>
              <w:spacing w:after="0" w:line="240" w:lineRule="auto"/>
              <w:ind/>
              <w:jc w:val="center"/>
            </w:pPr>
            <w:r>
              <w:t>408 211 881,2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1A0000">
            <w:pPr>
              <w:pStyle w:val="Style_5"/>
              <w:spacing w:after="0" w:line="240" w:lineRule="auto"/>
              <w:ind/>
              <w:jc w:val="center"/>
            </w:pPr>
            <w:r>
              <w:t>100,0</w:t>
            </w:r>
          </w:p>
        </w:tc>
      </w:tr>
    </w:tbl>
    <w:p w14:paraId="811A0000">
      <w:r>
        <w:t>___________________</w:t>
      </w:r>
    </w:p>
    <w:p w14:paraId="821A0000">
      <w:bookmarkStart w:id="374" w:name="sub_11"/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Без</w:t>
      </w:r>
      <w:r>
        <w:rPr>
          <w:vertAlign w:val="subscript"/>
        </w:rPr>
        <w:t xml:space="preserve"> учета</w:t>
      </w:r>
      <w:r>
        <w:rPr>
          <w:vertAlign w:val="subscript"/>
        </w:rPr>
        <w:t xml:space="preserve"> средств</w:t>
      </w:r>
      <w:r>
        <w:rPr>
          <w:vertAlign w:val="subscript"/>
        </w:rPr>
        <w:t xml:space="preserve"> консолидированного</w:t>
      </w:r>
      <w:r>
        <w:rPr>
          <w:vertAlign w:val="subscript"/>
        </w:rPr>
        <w:t xml:space="preserve"> бюджета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приобретение</w:t>
      </w:r>
      <w:r>
        <w:rPr>
          <w:vertAlign w:val="subscript"/>
        </w:rPr>
        <w:t xml:space="preserve"> оборудования</w:t>
      </w:r>
      <w:r>
        <w:rPr>
          <w:vertAlign w:val="subscript"/>
        </w:rPr>
        <w:t xml:space="preserve"> для</w:t>
      </w:r>
      <w:r>
        <w:rPr>
          <w:vertAlign w:val="subscript"/>
        </w:rPr>
        <w:t xml:space="preserve"> медицинских</w:t>
      </w:r>
      <w:r>
        <w:rPr>
          <w:vertAlign w:val="subscript"/>
        </w:rPr>
        <w:t xml:space="preserve"> организаций</w:t>
      </w:r>
      <w:r>
        <w:rPr>
          <w:vertAlign w:val="subscript"/>
        </w:rPr>
        <w:t>, осуществляющих</w:t>
      </w:r>
      <w:r>
        <w:rPr>
          <w:vertAlign w:val="subscript"/>
        </w:rPr>
        <w:t xml:space="preserve"> деятельность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сфере</w:t>
      </w:r>
      <w:r>
        <w:rPr>
          <w:vertAlign w:val="subscript"/>
        </w:rPr>
        <w:t xml:space="preserve"> обязательного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страхования</w:t>
      </w:r>
      <w:r>
        <w:rPr>
          <w:vertAlign w:val="subscript"/>
        </w:rPr>
        <w:t xml:space="preserve"> (затраты</w:t>
      </w:r>
      <w:r>
        <w:rPr>
          <w:vertAlign w:val="subscript"/>
        </w:rPr>
        <w:t>, не</w:t>
      </w:r>
      <w:r>
        <w:rPr>
          <w:vertAlign w:val="subscript"/>
        </w:rPr>
        <w:t xml:space="preserve"> включенные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тариф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оплату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>).</w:t>
      </w:r>
    </w:p>
    <w:p w14:paraId="831A0000">
      <w:bookmarkStart w:id="375" w:name="sub_12"/>
      <w:bookmarkEnd w:id="374"/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Включается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первичную</w:t>
      </w:r>
      <w:r>
        <w:rPr>
          <w:vertAlign w:val="subscript"/>
        </w:rPr>
        <w:t xml:space="preserve"> медико-санитарную</w:t>
      </w:r>
      <w:r>
        <w:rPr>
          <w:vertAlign w:val="subscript"/>
        </w:rPr>
        <w:t xml:space="preserve"> помощь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амбулаторных</w:t>
      </w:r>
      <w:r>
        <w:rPr>
          <w:vertAlign w:val="subscript"/>
        </w:rPr>
        <w:t xml:space="preserve"> условиях.</w:t>
      </w:r>
    </w:p>
    <w:p w14:paraId="841A0000">
      <w:bookmarkStart w:id="376" w:name="sub_13"/>
      <w:bookmarkEnd w:id="375"/>
      <w:r>
        <w:rPr>
          <w:vertAlign w:val="superscript"/>
        </w:rPr>
        <w:t>3</w:t>
      </w:r>
      <w:r>
        <w:t xml:space="preserve"> </w:t>
      </w:r>
      <w:r>
        <w:rPr>
          <w:vertAlign w:val="subscript"/>
        </w:rPr>
        <w:t>Сказываются</w:t>
      </w:r>
      <w:r>
        <w:rPr>
          <w:vertAlign w:val="subscript"/>
        </w:rPr>
        <w:t xml:space="preserve"> расходы</w:t>
      </w:r>
      <w:r>
        <w:rPr>
          <w:vertAlign w:val="subscript"/>
        </w:rPr>
        <w:t xml:space="preserve"> консолидированного</w:t>
      </w:r>
      <w:r>
        <w:rPr>
          <w:vertAlign w:val="subscript"/>
        </w:rPr>
        <w:t xml:space="preserve"> бюджета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приобретение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оборудования</w:t>
      </w:r>
      <w:r>
        <w:rPr>
          <w:vertAlign w:val="subscript"/>
        </w:rPr>
        <w:t xml:space="preserve"> для</w:t>
      </w:r>
      <w:r>
        <w:rPr>
          <w:vertAlign w:val="subscript"/>
        </w:rPr>
        <w:t xml:space="preserve"> медицинских</w:t>
      </w:r>
      <w:r>
        <w:rPr>
          <w:vertAlign w:val="subscript"/>
        </w:rPr>
        <w:t xml:space="preserve"> организаций</w:t>
      </w:r>
      <w:r>
        <w:rPr>
          <w:vertAlign w:val="subscript"/>
        </w:rPr>
        <w:t>, осуществляющих</w:t>
      </w:r>
      <w:r>
        <w:rPr>
          <w:vertAlign w:val="subscript"/>
        </w:rPr>
        <w:t xml:space="preserve"> деятельно</w:t>
      </w:r>
      <w:r>
        <w:rPr>
          <w:vertAlign w:val="subscript"/>
        </w:rPr>
        <w:t>сть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сфере</w:t>
      </w:r>
      <w:r>
        <w:rPr>
          <w:vertAlign w:val="subscript"/>
        </w:rPr>
        <w:t xml:space="preserve"> обязательного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страхования</w:t>
      </w:r>
      <w:r>
        <w:rPr>
          <w:vertAlign w:val="subscript"/>
        </w:rPr>
        <w:t>, сверх</w:t>
      </w:r>
      <w:r>
        <w:rPr>
          <w:vertAlign w:val="subscript"/>
        </w:rPr>
        <w:t xml:space="preserve"> Территориальной</w:t>
      </w:r>
      <w:r>
        <w:rPr>
          <w:vertAlign w:val="subscript"/>
        </w:rPr>
        <w:t xml:space="preserve"> программы</w:t>
      </w:r>
      <w:r>
        <w:rPr>
          <w:vertAlign w:val="subscript"/>
        </w:rPr>
        <w:t xml:space="preserve"> ОМС.</w:t>
      </w:r>
    </w:p>
    <w:p w14:paraId="851A0000">
      <w:bookmarkStart w:id="377" w:name="sub_14"/>
      <w:bookmarkEnd w:id="377"/>
      <w:bookmarkEnd w:id="376"/>
      <w:r>
        <w:rPr>
          <w:vertAlign w:val="superscript"/>
        </w:rPr>
        <w:t>4</w:t>
      </w:r>
      <w:r>
        <w:t xml:space="preserve"> </w:t>
      </w:r>
      <w:r>
        <w:rPr>
          <w:vertAlign w:val="superscript"/>
        </w:rPr>
        <w:t>В</w:t>
      </w:r>
      <w:r>
        <w:rPr>
          <w:vertAlign w:val="superscript"/>
        </w:rPr>
        <w:t xml:space="preserve"> случае</w:t>
      </w:r>
      <w:r>
        <w:rPr>
          <w:vertAlign w:val="superscript"/>
        </w:rPr>
        <w:t xml:space="preserve"> включения</w:t>
      </w:r>
      <w:r>
        <w:rPr>
          <w:vertAlign w:val="superscript"/>
        </w:rPr>
        <w:t xml:space="preserve"> паллиативной</w:t>
      </w:r>
      <w:r>
        <w:rPr>
          <w:vertAlign w:val="superscript"/>
        </w:rPr>
        <w:t xml:space="preserve"> медицинской</w:t>
      </w:r>
      <w:r>
        <w:rPr>
          <w:vertAlign w:val="superscript"/>
        </w:rPr>
        <w:t xml:space="preserve"> помощи</w:t>
      </w:r>
      <w:r>
        <w:rPr>
          <w:vertAlign w:val="superscript"/>
        </w:rPr>
        <w:t xml:space="preserve"> в</w:t>
      </w:r>
      <w:r>
        <w:rPr>
          <w:vertAlign w:val="superscript"/>
        </w:rPr>
        <w:t xml:space="preserve"> Территориальную</w:t>
      </w:r>
      <w:r>
        <w:rPr>
          <w:vertAlign w:val="superscript"/>
        </w:rPr>
        <w:t xml:space="preserve"> программу</w:t>
      </w:r>
      <w:r>
        <w:rPr>
          <w:vertAlign w:val="superscript"/>
        </w:rPr>
        <w:t xml:space="preserve"> ОМС</w:t>
      </w:r>
      <w:r>
        <w:rPr>
          <w:vertAlign w:val="superscript"/>
        </w:rPr>
        <w:t xml:space="preserve"> сверх</w:t>
      </w:r>
      <w:r>
        <w:rPr>
          <w:vertAlign w:val="superscript"/>
        </w:rPr>
        <w:t xml:space="preserve"> базовой</w:t>
      </w:r>
      <w:r>
        <w:rPr>
          <w:vertAlign w:val="superscript"/>
        </w:rPr>
        <w:t xml:space="preserve"> программы</w:t>
      </w:r>
      <w:r>
        <w:rPr>
          <w:vertAlign w:val="superscript"/>
        </w:rPr>
        <w:t xml:space="preserve"> обязательного</w:t>
      </w:r>
      <w:r>
        <w:rPr>
          <w:vertAlign w:val="superscript"/>
        </w:rPr>
        <w:t xml:space="preserve"> медицинского</w:t>
      </w:r>
      <w:r>
        <w:rPr>
          <w:vertAlign w:val="superscript"/>
        </w:rPr>
        <w:t xml:space="preserve"> страхования</w:t>
      </w:r>
      <w:r>
        <w:rPr>
          <w:vertAlign w:val="superscript"/>
        </w:rPr>
        <w:t xml:space="preserve"> с</w:t>
      </w:r>
      <w:r>
        <w:rPr>
          <w:vertAlign w:val="superscript"/>
        </w:rPr>
        <w:t xml:space="preserve"> перед</w:t>
      </w:r>
      <w:r>
        <w:rPr>
          <w:vertAlign w:val="superscript"/>
        </w:rPr>
        <w:t>ачей</w:t>
      </w:r>
      <w:r>
        <w:rPr>
          <w:vertAlign w:val="superscript"/>
        </w:rPr>
        <w:t xml:space="preserve"> соответствующего</w:t>
      </w:r>
      <w:r>
        <w:rPr>
          <w:vertAlign w:val="superscript"/>
        </w:rPr>
        <w:t xml:space="preserve"> межбюджетного</w:t>
      </w:r>
      <w:r>
        <w:rPr>
          <w:vertAlign w:val="superscript"/>
        </w:rPr>
        <w:t xml:space="preserve"> трансферта</w:t>
      </w:r>
      <w:r>
        <w:rPr>
          <w:vertAlign w:val="superscript"/>
        </w:rPr>
        <w:t xml:space="preserve"> из</w:t>
      </w:r>
      <w:r>
        <w:rPr>
          <w:vertAlign w:val="superscript"/>
        </w:rPr>
        <w:t xml:space="preserve"> бюджета</w:t>
      </w:r>
      <w:r>
        <w:rPr>
          <w:vertAlign w:val="superscript"/>
        </w:rPr>
        <w:t xml:space="preserve"> города</w:t>
      </w:r>
      <w:r>
        <w:rPr>
          <w:vertAlign w:val="superscript"/>
        </w:rPr>
        <w:t xml:space="preserve"> Москвы</w:t>
      </w:r>
      <w:r>
        <w:rPr>
          <w:vertAlign w:val="superscript"/>
        </w:rPr>
        <w:t xml:space="preserve"> в</w:t>
      </w:r>
      <w:r>
        <w:rPr>
          <w:vertAlign w:val="superscript"/>
        </w:rPr>
        <w:t xml:space="preserve"> бюджет</w:t>
      </w:r>
      <w:r>
        <w:rPr>
          <w:vertAlign w:val="superscript"/>
        </w:rPr>
        <w:t xml:space="preserve"> Московского</w:t>
      </w:r>
      <w:r>
        <w:rPr>
          <w:vertAlign w:val="superscript"/>
        </w:rPr>
        <w:t xml:space="preserve"> городского</w:t>
      </w:r>
      <w:r>
        <w:rPr>
          <w:vertAlign w:val="superscript"/>
        </w:rPr>
        <w:t xml:space="preserve"> фонда</w:t>
      </w:r>
      <w:r>
        <w:rPr>
          <w:vertAlign w:val="superscript"/>
        </w:rPr>
        <w:t xml:space="preserve"> обязательного</w:t>
      </w:r>
      <w:r>
        <w:rPr>
          <w:vertAlign w:val="superscript"/>
        </w:rPr>
        <w:t xml:space="preserve"> медицинского</w:t>
      </w:r>
      <w:r>
        <w:rPr>
          <w:vertAlign w:val="superscript"/>
        </w:rPr>
        <w:t xml:space="preserve"> страхования.</w:t>
      </w:r>
    </w:p>
    <w:p w14:paraId="861A0000">
      <w:pPr>
        <w:sectPr>
          <w:headerReference r:id="rId13" w:type="default"/>
          <w:footerReference r:id="rId14" w:type="default"/>
          <w:pgSz w:h="11905" w:orient="landscape" w:w="16837"/>
          <w:pgMar w:bottom="1440" w:footer="708" w:gutter="0" w:header="708" w:left="800" w:right="800" w:top="1440"/>
        </w:sectPr>
      </w:pPr>
    </w:p>
    <w:p w14:paraId="871A0000"/>
    <w:p w14:paraId="881A0000">
      <w:pPr>
        <w:ind w:firstLine="698" w:left="0"/>
        <w:jc w:val="right"/>
      </w:pPr>
      <w:bookmarkStart w:id="378" w:name="sub_1300"/>
      <w:r>
        <w:rPr>
          <w:rStyle w:val="Style_6_ch"/>
        </w:rPr>
        <w:t>Приложение</w:t>
      </w:r>
      <w:r>
        <w:rPr>
          <w:rStyle w:val="Style_6_ch"/>
        </w:rPr>
        <w:t xml:space="preserve"> 3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Территориальной</w:t>
      </w:r>
      <w:r>
        <w:rPr>
          <w:rStyle w:val="Style_3_ch"/>
          <w:b w:val="0"/>
        </w:rPr>
        <w:t xml:space="preserve"> программе</w:t>
      </w:r>
      <w:r>
        <w:rPr>
          <w:rStyle w:val="Style_3_ch"/>
          <w:b w:val="0"/>
        </w:rPr>
        <w:fldChar w:fldCharType="end"/>
      </w:r>
    </w:p>
    <w:p w14:paraId="891A0000">
      <w:bookmarkEnd w:id="378"/>
    </w:p>
    <w:p w14:paraId="8A1A0000">
      <w:pPr>
        <w:pStyle w:val="Style_2"/>
      </w:pPr>
      <w:r>
        <w:t>Порядок</w:t>
      </w:r>
      <w:r>
        <w:br/>
      </w:r>
      <w:r>
        <w:t>обеспечения</w:t>
      </w:r>
      <w:r>
        <w:t xml:space="preserve"> граждан</w:t>
      </w:r>
      <w:r>
        <w:t xml:space="preserve"> лекарственными</w:t>
      </w:r>
      <w:r>
        <w:t xml:space="preserve"> препаратами</w:t>
      </w:r>
      <w:r>
        <w:t>, медицинскими</w:t>
      </w:r>
      <w:r>
        <w:t xml:space="preserve"> изделиями</w:t>
      </w:r>
      <w:r>
        <w:t>, лечебным</w:t>
      </w:r>
      <w:r>
        <w:t xml:space="preserve"> питанием</w:t>
      </w:r>
      <w:r>
        <w:t>, в</w:t>
      </w:r>
      <w:r>
        <w:t xml:space="preserve"> том</w:t>
      </w:r>
      <w:r>
        <w:t xml:space="preserve"> числе</w:t>
      </w:r>
      <w:r>
        <w:t xml:space="preserve"> специализированными</w:t>
      </w:r>
      <w:r>
        <w:t xml:space="preserve"> продуктами</w:t>
      </w:r>
      <w:r>
        <w:t xml:space="preserve"> лечебного</w:t>
      </w:r>
      <w:r>
        <w:t xml:space="preserve"> питания</w:t>
      </w:r>
      <w:r>
        <w:t>, по</w:t>
      </w:r>
      <w:r>
        <w:t xml:space="preserve"> назначению</w:t>
      </w:r>
      <w:r>
        <w:t xml:space="preserve"> врача</w:t>
      </w:r>
      <w:r>
        <w:t>, а</w:t>
      </w:r>
      <w:r>
        <w:t xml:space="preserve"> также</w:t>
      </w:r>
      <w:r>
        <w:t xml:space="preserve"> донорской</w:t>
      </w:r>
      <w:r>
        <w:t xml:space="preserve"> кровью</w:t>
      </w:r>
      <w:r>
        <w:t xml:space="preserve"> и</w:t>
      </w:r>
      <w:r>
        <w:t xml:space="preserve"> (или</w:t>
      </w:r>
      <w:r>
        <w:t>) ее</w:t>
      </w:r>
      <w:r>
        <w:t xml:space="preserve"> компонентами</w:t>
      </w:r>
      <w:r>
        <w:t xml:space="preserve"> по</w:t>
      </w:r>
      <w:r>
        <w:t xml:space="preserve"> медицинским</w:t>
      </w:r>
      <w:r>
        <w:t xml:space="preserve"> показаниям</w:t>
      </w:r>
      <w:r>
        <w:t xml:space="preserve"> в</w:t>
      </w:r>
      <w:r>
        <w:t xml:space="preserve"> соот</w:t>
      </w:r>
      <w:r>
        <w:t>в</w:t>
      </w:r>
      <w:r>
        <w:t>етствии</w:t>
      </w:r>
      <w:r>
        <w:t xml:space="preserve"> со</w:t>
      </w:r>
      <w:r>
        <w:t xml:space="preserve"> стандартами</w:t>
      </w:r>
      <w:r>
        <w:t xml:space="preserve"> медицинской</w:t>
      </w:r>
      <w:r>
        <w:t xml:space="preserve"> помощи</w:t>
      </w:r>
      <w:r>
        <w:t xml:space="preserve"> с</w:t>
      </w:r>
      <w:r>
        <w:t xml:space="preserve"> учетом</w:t>
      </w:r>
      <w:r>
        <w:t xml:space="preserve"> видов</w:t>
      </w:r>
      <w:r>
        <w:t>, форм</w:t>
      </w:r>
      <w:r>
        <w:t xml:space="preserve"> и</w:t>
      </w:r>
      <w:r>
        <w:t xml:space="preserve"> условий</w:t>
      </w:r>
      <w:r>
        <w:t xml:space="preserve"> оказания</w:t>
      </w:r>
      <w:r>
        <w:t xml:space="preserve"> медицинской</w:t>
      </w:r>
      <w:r>
        <w:t xml:space="preserve"> помощи</w:t>
      </w:r>
    </w:p>
    <w:p w14:paraId="8B1A0000"/>
    <w:p w14:paraId="8C1A0000">
      <w:r>
        <w:t>При</w:t>
      </w:r>
      <w:r>
        <w:t xml:space="preserve"> оказании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</w:t>
      </w:r>
      <w:r>
        <w:t>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(далее</w:t>
      </w:r>
      <w:r>
        <w:t xml:space="preserve"> - Территориальная</w:t>
      </w:r>
      <w:r>
        <w:t xml:space="preserve"> программа</w:t>
      </w:r>
      <w:r>
        <w:t>) первичной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в</w:t>
      </w:r>
      <w:r>
        <w:t xml:space="preserve"> случаях</w:t>
      </w:r>
      <w:r>
        <w:t xml:space="preserve"> типичного</w:t>
      </w:r>
      <w:r>
        <w:t xml:space="preserve"> течения</w:t>
      </w:r>
      <w:r>
        <w:t xml:space="preserve"> заболевания</w:t>
      </w:r>
      <w:r>
        <w:t xml:space="preserve"> пациента</w:t>
      </w:r>
      <w:r>
        <w:t xml:space="preserve"> исходя</w:t>
      </w:r>
      <w:r>
        <w:t xml:space="preserve"> из</w:t>
      </w:r>
      <w:r>
        <w:t xml:space="preserve"> тяжести</w:t>
      </w:r>
      <w:r>
        <w:t xml:space="preserve"> и</w:t>
      </w:r>
      <w:r>
        <w:t xml:space="preserve"> характера</w:t>
      </w:r>
      <w:r>
        <w:t xml:space="preserve"> заболевания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утвержденными</w:t>
      </w:r>
      <w:r>
        <w:t xml:space="preserve"> в</w:t>
      </w:r>
      <w:r>
        <w:t xml:space="preserve"> </w:t>
      </w:r>
      <w:r>
        <w:t>у</w:t>
      </w:r>
      <w:r>
        <w:t>становленном</w:t>
      </w:r>
      <w:r>
        <w:t xml:space="preserve"> порядке</w:t>
      </w:r>
      <w:r>
        <w:t xml:space="preserve"> стандартами</w:t>
      </w:r>
      <w:r>
        <w:t xml:space="preserve"> медицинской</w:t>
      </w:r>
      <w:r>
        <w:t xml:space="preserve"> помощи</w:t>
      </w:r>
      <w:r>
        <w:t xml:space="preserve"> медицинским</w:t>
      </w:r>
      <w:r>
        <w:t xml:space="preserve"> работником</w:t>
      </w:r>
      <w:r>
        <w:t xml:space="preserve"> осуществляется</w:t>
      </w:r>
      <w:r>
        <w:t>:</w:t>
      </w:r>
    </w:p>
    <w:p w14:paraId="8D1A0000">
      <w:r>
        <w:t>назначение</w:t>
      </w:r>
      <w:r>
        <w:t xml:space="preserve"> и</w:t>
      </w:r>
      <w:r>
        <w:t xml:space="preserve"> выписывание</w:t>
      </w:r>
      <w:r>
        <w:t xml:space="preserve"> отдельным</w:t>
      </w:r>
      <w:r>
        <w:t xml:space="preserve"> категориям</w:t>
      </w:r>
      <w:r>
        <w:t xml:space="preserve"> граждан</w:t>
      </w:r>
      <w:r>
        <w:t>, имеющим</w:t>
      </w:r>
      <w:r>
        <w:t xml:space="preserve"> право</w:t>
      </w:r>
      <w:r>
        <w:t xml:space="preserve"> на</w:t>
      </w:r>
      <w:r>
        <w:t xml:space="preserve"> получение</w:t>
      </w:r>
      <w:r>
        <w:t xml:space="preserve"> социальной</w:t>
      </w:r>
      <w:r>
        <w:t xml:space="preserve"> услуги</w:t>
      </w:r>
      <w:r>
        <w:t>, предусмотренной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"http://internet.garant.ru/document/redirect/180687/200006211"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</w:t>
      </w:r>
      <w:r>
        <w:rPr>
          <w:rStyle w:val="Style_3_ch"/>
          <w:b w:val="0"/>
        </w:rPr>
        <w:t xml:space="preserve"> 1 части</w:t>
      </w:r>
      <w:r>
        <w:rPr>
          <w:rStyle w:val="Style_3_ch"/>
          <w:b w:val="0"/>
        </w:rPr>
        <w:t xml:space="preserve"> 1 статьи</w:t>
      </w:r>
      <w:r>
        <w:rPr>
          <w:rStyle w:val="Style_3_ch"/>
          <w:b w:val="0"/>
        </w:rPr>
        <w:t xml:space="preserve"> 6.2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17 июля</w:t>
      </w:r>
      <w:r>
        <w:t xml:space="preserve"> 1999 </w:t>
      </w:r>
      <w:r>
        <w:t>г</w:t>
      </w:r>
      <w:r>
        <w:t>. N </w:t>
      </w:r>
      <w:r>
        <w:t>178-ФЗ</w:t>
      </w:r>
      <w:r>
        <w:t xml:space="preserve"> "О</w:t>
      </w:r>
      <w:r>
        <w:t xml:space="preserve"> государственной</w:t>
      </w:r>
      <w:r>
        <w:t xml:space="preserve"> социальной</w:t>
      </w:r>
      <w:r>
        <w:t xml:space="preserve"> помощи</w:t>
      </w:r>
      <w:r>
        <w:t>", необходимых</w:t>
      </w:r>
      <w:r>
        <w:t xml:space="preserve"> лекарственных</w:t>
      </w:r>
      <w:r>
        <w:t xml:space="preserve"> препаратов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 xml:space="preserve"> по</w:t>
      </w:r>
      <w:r>
        <w:t xml:space="preserve"> рецептам</w:t>
      </w:r>
      <w:r>
        <w:t xml:space="preserve"> на</w:t>
      </w:r>
      <w:r>
        <w:t xml:space="preserve"> лекарственные</w:t>
      </w:r>
      <w:r>
        <w:t xml:space="preserve"> препараты</w:t>
      </w:r>
      <w:r>
        <w:t>, в</w:t>
      </w:r>
      <w:r>
        <w:t xml:space="preserve"> объеме</w:t>
      </w:r>
      <w:r>
        <w:t xml:space="preserve"> не</w:t>
      </w:r>
      <w:r>
        <w:t xml:space="preserve"> менее</w:t>
      </w:r>
      <w:r>
        <w:t>, чем</w:t>
      </w:r>
      <w:r>
        <w:t xml:space="preserve"> это</w:t>
      </w:r>
      <w:r>
        <w:t xml:space="preserve"> предусмотрено</w:t>
      </w:r>
      <w:r>
        <w:t xml:space="preserve"> перечнем</w:t>
      </w:r>
      <w:r>
        <w:t xml:space="preserve"> жизненно</w:t>
      </w:r>
      <w:r>
        <w:t xml:space="preserve"> необходимых</w:t>
      </w:r>
      <w:r>
        <w:t xml:space="preserve"> и</w:t>
      </w:r>
      <w:r>
        <w:t xml:space="preserve"> важнейших</w:t>
      </w:r>
      <w:r>
        <w:t xml:space="preserve"> лекарственных</w:t>
      </w:r>
      <w:r>
        <w:t xml:space="preserve"> препаратов</w:t>
      </w:r>
      <w:r>
        <w:t>, сформированным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"http://internet.garant.ru/document/redirect/12174909/0"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Федеральным</w:t>
      </w:r>
      <w:r>
        <w:rPr>
          <w:rStyle w:val="Style_3_ch"/>
          <w:b w:val="0"/>
        </w:rPr>
        <w:t xml:space="preserve"> законом</w:t>
      </w:r>
      <w:r>
        <w:rPr>
          <w:rStyle w:val="Style_3_ch"/>
          <w:b w:val="0"/>
        </w:rPr>
        <w:fldChar w:fldCharType="end"/>
      </w:r>
      <w:r>
        <w:t xml:space="preserve"> от</w:t>
      </w:r>
      <w:r>
        <w:t xml:space="preserve"> 12 апреля</w:t>
      </w:r>
      <w:r>
        <w:t xml:space="preserve"> 2010 </w:t>
      </w:r>
      <w:r>
        <w:t>г</w:t>
      </w:r>
      <w:r>
        <w:t>. N </w:t>
      </w:r>
      <w:r>
        <w:t>61-ФЗ</w:t>
      </w:r>
      <w:r>
        <w:t xml:space="preserve"> "Об</w:t>
      </w:r>
      <w:r>
        <w:t xml:space="preserve"> о</w:t>
      </w:r>
      <w:r>
        <w:t>бращении</w:t>
      </w:r>
      <w:r>
        <w:t xml:space="preserve"> лекарственных</w:t>
      </w:r>
      <w:r>
        <w:t xml:space="preserve"> средств</w:t>
      </w:r>
      <w:r>
        <w:t>" и</w:t>
      </w:r>
      <w:r>
        <w:t xml:space="preserve"> утверждаемым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>, медицинских</w:t>
      </w:r>
      <w:r>
        <w:t xml:space="preserve"> изделий</w:t>
      </w:r>
      <w:r>
        <w:t xml:space="preserve"> по</w:t>
      </w:r>
      <w:r>
        <w:t xml:space="preserve"> рецептам</w:t>
      </w:r>
      <w:r>
        <w:t xml:space="preserve"> на</w:t>
      </w:r>
      <w:r>
        <w:t xml:space="preserve"> медицинские</w:t>
      </w:r>
      <w:r>
        <w:t xml:space="preserve"> изделия</w:t>
      </w:r>
      <w:r>
        <w:t>, а</w:t>
      </w:r>
      <w:r>
        <w:t xml:space="preserve"> также</w:t>
      </w:r>
      <w:r>
        <w:t xml:space="preserve"> специализированных</w:t>
      </w:r>
      <w:r>
        <w:t xml:space="preserve"> продуктов</w:t>
      </w:r>
      <w:r>
        <w:t xml:space="preserve"> лечебного</w:t>
      </w:r>
      <w:r>
        <w:t xml:space="preserve"> питания</w:t>
      </w:r>
      <w:r>
        <w:t xml:space="preserve"> для</w:t>
      </w:r>
      <w:r>
        <w:t xml:space="preserve"> детей-инвалидов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перечнями</w:t>
      </w:r>
      <w:r>
        <w:t>, утверждаемым</w:t>
      </w:r>
      <w:r>
        <w:t>и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>;</w:t>
      </w:r>
    </w:p>
    <w:p w14:paraId="8E1A0000">
      <w:r>
        <w:t>назначение</w:t>
      </w:r>
      <w:r>
        <w:t xml:space="preserve"> и</w:t>
      </w:r>
      <w:r>
        <w:t xml:space="preserve"> выписывание</w:t>
      </w:r>
      <w:r>
        <w:t xml:space="preserve"> лекарственных</w:t>
      </w:r>
      <w:r>
        <w:t xml:space="preserve"> препаратов</w:t>
      </w:r>
      <w:r>
        <w:t xml:space="preserve"> гражданам</w:t>
      </w:r>
      <w:r>
        <w:t>, страдающим</w:t>
      </w:r>
      <w:r>
        <w:t xml:space="preserve"> гемофилией</w:t>
      </w:r>
      <w:r>
        <w:t>, муковисцидозом</w:t>
      </w:r>
      <w:r>
        <w:t>, гипофизарным</w:t>
      </w:r>
      <w:r>
        <w:t xml:space="preserve"> нанизмом</w:t>
      </w:r>
      <w:r>
        <w:t>, болезнью</w:t>
      </w:r>
      <w:r>
        <w:t xml:space="preserve"> Гоше</w:t>
      </w:r>
      <w:r>
        <w:t>, злокачественными</w:t>
      </w:r>
      <w:r>
        <w:t xml:space="preserve"> новообразованиями</w:t>
      </w:r>
      <w:r>
        <w:t xml:space="preserve"> лимфоидной</w:t>
      </w:r>
      <w:r>
        <w:t>, кроветворной</w:t>
      </w:r>
      <w:r>
        <w:t xml:space="preserve"> и</w:t>
      </w:r>
      <w:r>
        <w:t xml:space="preserve"> родственных</w:t>
      </w:r>
      <w:r>
        <w:t xml:space="preserve"> им</w:t>
      </w:r>
      <w:r>
        <w:t xml:space="preserve"> тка</w:t>
      </w:r>
      <w:r>
        <w:t>ней</w:t>
      </w:r>
      <w:r>
        <w:t>, рассеянным</w:t>
      </w:r>
      <w:r>
        <w:t xml:space="preserve"> склерозом</w:t>
      </w:r>
      <w:r>
        <w:t>, гемолитико-уремическим</w:t>
      </w:r>
      <w:r>
        <w:t xml:space="preserve"> синдромом</w:t>
      </w:r>
      <w:r>
        <w:t>, юношеским</w:t>
      </w:r>
      <w:r>
        <w:t xml:space="preserve"> артритом</w:t>
      </w:r>
      <w:r>
        <w:t xml:space="preserve"> с</w:t>
      </w:r>
      <w:r>
        <w:t xml:space="preserve"> системным</w:t>
      </w:r>
      <w:r>
        <w:t xml:space="preserve"> началом</w:t>
      </w:r>
      <w:r>
        <w:t>, мукополисахаридозом</w:t>
      </w:r>
      <w:r>
        <w:t xml:space="preserve"> I, II, VI типов</w:t>
      </w:r>
      <w:r>
        <w:t>, апластической</w:t>
      </w:r>
      <w:r>
        <w:t xml:space="preserve"> анемией</w:t>
      </w:r>
      <w:r>
        <w:t xml:space="preserve"> неуточненной</w:t>
      </w:r>
      <w:r>
        <w:t>, наследственным</w:t>
      </w:r>
      <w:r>
        <w:t xml:space="preserve"> дефицитом</w:t>
      </w:r>
      <w:r>
        <w:t xml:space="preserve"> факторов</w:t>
      </w:r>
      <w:r>
        <w:t xml:space="preserve"> II (фибриногена</w:t>
      </w:r>
      <w:r>
        <w:t>), VII (лабильного</w:t>
      </w:r>
      <w:r>
        <w:t>), Х</w:t>
      </w:r>
      <w:r>
        <w:t xml:space="preserve"> (Стюарта-</w:t>
      </w:r>
      <w:r>
        <w:t>П</w:t>
      </w:r>
      <w:r>
        <w:t>рауэра</w:t>
      </w:r>
      <w:r>
        <w:t>), а</w:t>
      </w:r>
      <w:r>
        <w:t xml:space="preserve"> также</w:t>
      </w:r>
      <w:r>
        <w:t xml:space="preserve"> гражданам</w:t>
      </w:r>
      <w:r>
        <w:t xml:space="preserve"> после</w:t>
      </w:r>
      <w:r>
        <w:t xml:space="preserve"> трансплантации</w:t>
      </w:r>
      <w:r>
        <w:t xml:space="preserve"> органов</w:t>
      </w:r>
      <w:r>
        <w:t xml:space="preserve"> и</w:t>
      </w:r>
      <w:r>
        <w:t xml:space="preserve"> (или</w:t>
      </w:r>
      <w:r>
        <w:t>) тканей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перечнем</w:t>
      </w:r>
      <w:r>
        <w:t xml:space="preserve"> централизованно</w:t>
      </w:r>
      <w:r>
        <w:t xml:space="preserve"> закупаемых</w:t>
      </w:r>
      <w:r>
        <w:t xml:space="preserve"> в</w:t>
      </w:r>
      <w:r>
        <w:t xml:space="preserve"> установленном</w:t>
      </w:r>
      <w:r>
        <w:t xml:space="preserve"> порядке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</w:t>
      </w:r>
      <w:r>
        <w:t>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</w:t>
      </w:r>
      <w:r>
        <w:t>, за</w:t>
      </w:r>
      <w:r>
        <w:t xml:space="preserve"> счет</w:t>
      </w:r>
      <w:r>
        <w:t xml:space="preserve"> средств</w:t>
      </w:r>
      <w:r>
        <w:t xml:space="preserve"> федерального</w:t>
      </w:r>
      <w:r>
        <w:t xml:space="preserve"> бюджета</w:t>
      </w:r>
      <w:r>
        <w:t xml:space="preserve"> лекарственных</w:t>
      </w:r>
      <w:r>
        <w:t xml:space="preserve"> препаратов</w:t>
      </w:r>
      <w:r>
        <w:t>, утверждаемым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>;</w:t>
      </w:r>
    </w:p>
    <w:p w14:paraId="8F1A0000">
      <w:r>
        <w:t>назначение</w:t>
      </w:r>
      <w:r>
        <w:t xml:space="preserve"> и</w:t>
      </w:r>
      <w:r>
        <w:t xml:space="preserve"> выписывание</w:t>
      </w:r>
      <w:r>
        <w:t xml:space="preserve"> лекарственных</w:t>
      </w:r>
      <w:r>
        <w:t xml:space="preserve"> препаратов</w:t>
      </w:r>
      <w:r>
        <w:t xml:space="preserve"> отдельным</w:t>
      </w:r>
      <w:r>
        <w:t xml:space="preserve"> категориям</w:t>
      </w:r>
      <w:r>
        <w:t xml:space="preserve"> г</w:t>
      </w:r>
      <w:r>
        <w:t>раждан</w:t>
      </w:r>
      <w:r>
        <w:t>, при</w:t>
      </w:r>
      <w:r>
        <w:t xml:space="preserve"> амбулаторном</w:t>
      </w:r>
      <w:r>
        <w:t xml:space="preserve"> лечении</w:t>
      </w:r>
      <w:r>
        <w:t xml:space="preserve"> которых</w:t>
      </w:r>
      <w:r>
        <w:t xml:space="preserve"> лекарственные</w:t>
      </w:r>
      <w:r>
        <w:t xml:space="preserve"> препараты</w:t>
      </w:r>
      <w:r>
        <w:t xml:space="preserve"> отпускаются</w:t>
      </w:r>
      <w:r>
        <w:t xml:space="preserve"> по</w:t>
      </w:r>
      <w:r>
        <w:t xml:space="preserve"> рецептам</w:t>
      </w:r>
      <w:r>
        <w:t xml:space="preserve"> на</w:t>
      </w:r>
      <w:r>
        <w:t xml:space="preserve"> лекарственные</w:t>
      </w:r>
      <w:r>
        <w:t xml:space="preserve"> препараты</w:t>
      </w:r>
      <w:r>
        <w:t xml:space="preserve"> бесплатно</w:t>
      </w:r>
      <w:r>
        <w:t xml:space="preserve"> или</w:t>
      </w:r>
      <w:r>
        <w:t xml:space="preserve"> с</w:t>
      </w:r>
      <w:r>
        <w:t xml:space="preserve"> пятидесятипроцентной</w:t>
      </w:r>
      <w:r>
        <w:t xml:space="preserve"> скидкой</w:t>
      </w:r>
      <w:r>
        <w:t>;</w:t>
      </w:r>
    </w:p>
    <w:p w14:paraId="901A0000">
      <w:r>
        <w:t>назначение</w:t>
      </w:r>
      <w:r>
        <w:t xml:space="preserve"> и</w:t>
      </w:r>
      <w:r>
        <w:t xml:space="preserve"> выписывание</w:t>
      </w:r>
      <w:r>
        <w:t xml:space="preserve"> лекарственных</w:t>
      </w:r>
      <w:r>
        <w:t xml:space="preserve"> препаратов</w:t>
      </w:r>
      <w:r>
        <w:t xml:space="preserve"> и</w:t>
      </w:r>
      <w:r>
        <w:t xml:space="preserve"> изделий</w:t>
      </w:r>
      <w:r>
        <w:t xml:space="preserve"> медицинского</w:t>
      </w:r>
      <w:r>
        <w:t xml:space="preserve"> назначения</w:t>
      </w:r>
      <w:r>
        <w:t xml:space="preserve"> по</w:t>
      </w:r>
      <w:r>
        <w:t xml:space="preserve"> перечню</w:t>
      </w:r>
      <w:r>
        <w:t xml:space="preserve"> изделий</w:t>
      </w:r>
      <w:r>
        <w:t xml:space="preserve"> медицинского</w:t>
      </w:r>
      <w:r>
        <w:t xml:space="preserve"> назначения</w:t>
      </w:r>
      <w:r>
        <w:t>, утвержденному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отдельным</w:t>
      </w:r>
      <w:r>
        <w:t xml:space="preserve"> категориям</w:t>
      </w:r>
      <w:r>
        <w:t xml:space="preserve"> граждан</w:t>
      </w:r>
      <w:r>
        <w:t>, имеющим</w:t>
      </w:r>
      <w:r>
        <w:t xml:space="preserve"> право</w:t>
      </w:r>
      <w:r>
        <w:t xml:space="preserve"> на</w:t>
      </w:r>
      <w:r>
        <w:t xml:space="preserve"> меры</w:t>
      </w:r>
      <w:r>
        <w:t xml:space="preserve"> социальной</w:t>
      </w:r>
      <w:r>
        <w:t xml:space="preserve"> поддержки</w:t>
      </w:r>
      <w:r>
        <w:t xml:space="preserve"> по</w:t>
      </w:r>
      <w:r>
        <w:t xml:space="preserve"> обеспечению</w:t>
      </w:r>
      <w:r>
        <w:t xml:space="preserve"> бесплатно</w:t>
      </w:r>
      <w:r>
        <w:t xml:space="preserve"> лекарственными</w:t>
      </w:r>
      <w:r>
        <w:t xml:space="preserve"> препаратами</w:t>
      </w:r>
      <w:r>
        <w:t xml:space="preserve"> и</w:t>
      </w:r>
      <w:r>
        <w:t xml:space="preserve"> изделиями</w:t>
      </w:r>
      <w:r>
        <w:t xml:space="preserve"> медицинского</w:t>
      </w:r>
      <w:r>
        <w:t xml:space="preserve"> назначения</w:t>
      </w:r>
      <w:r>
        <w:t xml:space="preserve"> в</w:t>
      </w:r>
      <w:r>
        <w:t xml:space="preserve"> </w:t>
      </w:r>
      <w:r>
        <w:t>соответствии</w:t>
      </w:r>
      <w:r>
        <w:t xml:space="preserve"> с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</w:t>
      </w:r>
      <w:r>
        <w:t xml:space="preserve"> по</w:t>
      </w:r>
      <w:r>
        <w:t xml:space="preserve"> категориям</w:t>
      </w:r>
      <w:r>
        <w:t xml:space="preserve"> заболеваний</w:t>
      </w:r>
      <w:r>
        <w:t>;</w:t>
      </w:r>
    </w:p>
    <w:p w14:paraId="911A0000">
      <w:r>
        <w:t>назначение</w:t>
      </w:r>
      <w:r>
        <w:t xml:space="preserve"> и</w:t>
      </w:r>
      <w:r>
        <w:t xml:space="preserve"> выписывание</w:t>
      </w:r>
      <w:r>
        <w:t xml:space="preserve"> лекарственных</w:t>
      </w:r>
      <w:r>
        <w:t xml:space="preserve"> препаратов</w:t>
      </w:r>
      <w:r>
        <w:t>, специализированных</w:t>
      </w:r>
      <w:r>
        <w:t xml:space="preserve"> продуктов</w:t>
      </w:r>
      <w:r>
        <w:t xml:space="preserve"> лечебного</w:t>
      </w:r>
      <w:r>
        <w:t xml:space="preserve"> питания</w:t>
      </w:r>
      <w:r>
        <w:t xml:space="preserve"> для</w:t>
      </w:r>
      <w:r>
        <w:t xml:space="preserve"> лечения</w:t>
      </w:r>
      <w:r>
        <w:t xml:space="preserve"> заболеваний</w:t>
      </w:r>
      <w:r>
        <w:t>, включенных</w:t>
      </w:r>
      <w:r>
        <w:t xml:space="preserve"> в</w:t>
      </w:r>
      <w:r>
        <w:t xml:space="preserve"> перечень</w:t>
      </w:r>
      <w:r>
        <w:t xml:space="preserve"> жизнеугрожающих</w:t>
      </w:r>
      <w:r>
        <w:t xml:space="preserve"> и</w:t>
      </w:r>
      <w:r>
        <w:t xml:space="preserve"> хронических</w:t>
      </w:r>
      <w:r>
        <w:t xml:space="preserve"> прогресс</w:t>
      </w:r>
      <w:r>
        <w:t>ирующих</w:t>
      </w:r>
      <w:r>
        <w:t xml:space="preserve"> редких</w:t>
      </w:r>
      <w:r>
        <w:t xml:space="preserve"> (орфанных</w:t>
      </w:r>
      <w:r>
        <w:t>) заболеваний</w:t>
      </w:r>
      <w:r>
        <w:t>, приводящих</w:t>
      </w:r>
      <w:r>
        <w:t xml:space="preserve"> к</w:t>
      </w:r>
      <w:r>
        <w:t xml:space="preserve"> сокращению</w:t>
      </w:r>
      <w:r>
        <w:t xml:space="preserve"> продолжительности</w:t>
      </w:r>
      <w:r>
        <w:t xml:space="preserve"> жизни</w:t>
      </w:r>
      <w:r>
        <w:t xml:space="preserve"> гражданина</w:t>
      </w:r>
      <w:r>
        <w:t xml:space="preserve"> или</w:t>
      </w:r>
      <w:r>
        <w:t xml:space="preserve"> его</w:t>
      </w:r>
      <w:r>
        <w:t xml:space="preserve"> инвалидности</w:t>
      </w:r>
      <w:r>
        <w:t>, утвержденный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>, жителям</w:t>
      </w:r>
      <w:r>
        <w:t xml:space="preserve"> города</w:t>
      </w:r>
      <w:r>
        <w:t xml:space="preserve"> Москвы</w:t>
      </w:r>
      <w:r>
        <w:t>, включенным</w:t>
      </w:r>
      <w:r>
        <w:t xml:space="preserve"> в</w:t>
      </w:r>
      <w:r>
        <w:t xml:space="preserve"> региональный</w:t>
      </w:r>
      <w:r>
        <w:t xml:space="preserve"> сегмент</w:t>
      </w:r>
      <w:r>
        <w:t xml:space="preserve"> Федерального</w:t>
      </w:r>
      <w:r>
        <w:t xml:space="preserve"> регистра</w:t>
      </w:r>
      <w:r>
        <w:t xml:space="preserve"> лиц</w:t>
      </w:r>
      <w:r>
        <w:t>, с</w:t>
      </w:r>
      <w:r>
        <w:t>т</w:t>
      </w:r>
      <w:r>
        <w:t>радающих</w:t>
      </w:r>
      <w:r>
        <w:t xml:space="preserve"> жизнеугрожающими</w:t>
      </w:r>
      <w:r>
        <w:t xml:space="preserve"> и</w:t>
      </w:r>
      <w:r>
        <w:t xml:space="preserve"> хроническими</w:t>
      </w:r>
      <w:r>
        <w:t xml:space="preserve"> прогрессирующими</w:t>
      </w:r>
      <w:r>
        <w:t xml:space="preserve"> редкими</w:t>
      </w:r>
      <w:r>
        <w:t xml:space="preserve"> (орфанными</w:t>
      </w:r>
      <w:r>
        <w:t>) заболеваниями</w:t>
      </w:r>
      <w:r>
        <w:t>, приводящими</w:t>
      </w:r>
      <w:r>
        <w:t xml:space="preserve"> к</w:t>
      </w:r>
      <w:r>
        <w:t xml:space="preserve"> сокращению</w:t>
      </w:r>
      <w:r>
        <w:t xml:space="preserve"> продолжительности</w:t>
      </w:r>
      <w:r>
        <w:t xml:space="preserve"> жизни</w:t>
      </w:r>
      <w:r>
        <w:t xml:space="preserve"> граждан</w:t>
      </w:r>
      <w:r>
        <w:t xml:space="preserve"> или</w:t>
      </w:r>
      <w:r>
        <w:t xml:space="preserve"> их</w:t>
      </w:r>
      <w:r>
        <w:t xml:space="preserve"> инвалидности.</w:t>
      </w:r>
    </w:p>
    <w:p w14:paraId="921A0000">
      <w:r>
        <w:t>Назначение</w:t>
      </w:r>
      <w:r>
        <w:t xml:space="preserve"> и</w:t>
      </w:r>
      <w:r>
        <w:t xml:space="preserve"> выписывание</w:t>
      </w:r>
      <w:r>
        <w:t xml:space="preserve"> лекарственных</w:t>
      </w:r>
      <w:r>
        <w:t xml:space="preserve"> препаратов</w:t>
      </w:r>
      <w:r>
        <w:t xml:space="preserve"> при</w:t>
      </w:r>
      <w:r>
        <w:t xml:space="preserve"> оказании</w:t>
      </w:r>
      <w:r>
        <w:t xml:space="preserve"> первичной</w:t>
      </w:r>
      <w:r>
        <w:t xml:space="preserve"> медико-санит</w:t>
      </w:r>
      <w:r>
        <w:t>арной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осуществляется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здравоохранения,</w:t>
      </w:r>
      <w:r>
        <w:t xml:space="preserve"> </w:t>
      </w:r>
      <w:r>
        <w:t>медицинскими</w:t>
      </w:r>
      <w:r>
        <w:t xml:space="preserve"> работниками</w:t>
      </w:r>
      <w:r>
        <w:t xml:space="preserve"> медицинских</w:t>
      </w:r>
      <w:r>
        <w:t xml:space="preserve"> организаций</w:t>
      </w:r>
      <w:r>
        <w:t>, включенных</w:t>
      </w:r>
      <w:r>
        <w:t xml:space="preserve"> в</w:t>
      </w:r>
      <w:r>
        <w:t xml:space="preserve"> перечень</w:t>
      </w:r>
      <w:r>
        <w:t xml:space="preserve"> медицинских</w:t>
      </w:r>
      <w:r>
        <w:t xml:space="preserve"> организаций</w:t>
      </w:r>
      <w:r>
        <w:t>, утвержденный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931A0000">
      <w:r>
        <w:t>При</w:t>
      </w:r>
      <w:r>
        <w:t xml:space="preserve"> наличии</w:t>
      </w:r>
      <w:r>
        <w:t xml:space="preserve"> медицинских</w:t>
      </w:r>
      <w:r>
        <w:t xml:space="preserve"> показаний</w:t>
      </w:r>
      <w:r>
        <w:t xml:space="preserve"> (индивидуальная</w:t>
      </w:r>
      <w:r>
        <w:t xml:space="preserve"> непереносимость</w:t>
      </w:r>
      <w:r>
        <w:t>, по</w:t>
      </w:r>
      <w:r>
        <w:t xml:space="preserve"> жизненным</w:t>
      </w:r>
      <w:r>
        <w:t xml:space="preserve"> показаниям</w:t>
      </w:r>
      <w:r>
        <w:t>) по</w:t>
      </w:r>
      <w:r>
        <w:t xml:space="preserve"> решению</w:t>
      </w:r>
      <w:r>
        <w:t xml:space="preserve"> врачебной</w:t>
      </w:r>
      <w:r>
        <w:t xml:space="preserve"> комиссии</w:t>
      </w:r>
      <w:r>
        <w:t xml:space="preserve"> медицинской</w:t>
      </w:r>
      <w:r>
        <w:t xml:space="preserve"> организации</w:t>
      </w:r>
      <w:r>
        <w:t xml:space="preserve"> осуществляется</w:t>
      </w:r>
      <w:r>
        <w:t xml:space="preserve"> назначение</w:t>
      </w:r>
      <w:r>
        <w:t xml:space="preserve"> и</w:t>
      </w:r>
      <w:r>
        <w:t xml:space="preserve"> выписывание</w:t>
      </w:r>
      <w:r>
        <w:t xml:space="preserve"> лекарственных</w:t>
      </w:r>
      <w:r>
        <w:t xml:space="preserve"> препаратов</w:t>
      </w:r>
      <w:r>
        <w:t>, не</w:t>
      </w:r>
      <w:r>
        <w:t xml:space="preserve"> входящих</w:t>
      </w:r>
      <w:r>
        <w:t xml:space="preserve"> в</w:t>
      </w:r>
      <w:r>
        <w:t xml:space="preserve"> стандарты</w:t>
      </w:r>
      <w:r>
        <w:t xml:space="preserve"> медицинской</w:t>
      </w:r>
      <w:r>
        <w:t xml:space="preserve"> помощи,</w:t>
      </w:r>
      <w:r>
        <w:t xml:space="preserve"> </w:t>
      </w:r>
      <w:r>
        <w:t>и</w:t>
      </w:r>
      <w:r>
        <w:t xml:space="preserve"> (или</w:t>
      </w:r>
      <w:r>
        <w:t>) по</w:t>
      </w:r>
      <w:r>
        <w:t xml:space="preserve"> торговым</w:t>
      </w:r>
      <w:r>
        <w:t xml:space="preserve"> наименованиям</w:t>
      </w:r>
      <w:r>
        <w:t xml:space="preserve"> лекарственных</w:t>
      </w:r>
      <w:r>
        <w:t xml:space="preserve"> препаратов.</w:t>
      </w:r>
    </w:p>
    <w:p w14:paraId="941A0000">
      <w:r>
        <w:t>При</w:t>
      </w:r>
      <w:r>
        <w:t xml:space="preserve"> наличии</w:t>
      </w:r>
      <w:r>
        <w:t xml:space="preserve"> у</w:t>
      </w:r>
      <w:r>
        <w:t xml:space="preserve"> граждан</w:t>
      </w:r>
      <w:r>
        <w:t>, имеющих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</w:t>
      </w:r>
      <w:r>
        <w:t xml:space="preserve"> право</w:t>
      </w:r>
      <w:r>
        <w:t xml:space="preserve"> на</w:t>
      </w:r>
      <w:r>
        <w:t xml:space="preserve"> меры</w:t>
      </w:r>
      <w:r>
        <w:t xml:space="preserve"> социальной</w:t>
      </w:r>
      <w:r>
        <w:t xml:space="preserve"> поддержки</w:t>
      </w:r>
      <w:r>
        <w:t xml:space="preserve"> по</w:t>
      </w:r>
      <w:r>
        <w:t xml:space="preserve"> обеспечению</w:t>
      </w:r>
      <w:r>
        <w:t xml:space="preserve"> лекарственными</w:t>
      </w:r>
      <w:r>
        <w:t xml:space="preserve"> препаратами</w:t>
      </w:r>
      <w:r>
        <w:t xml:space="preserve"> и</w:t>
      </w:r>
      <w:r>
        <w:t xml:space="preserve"> не</w:t>
      </w:r>
      <w:r>
        <w:t xml:space="preserve"> выбравших</w:t>
      </w:r>
      <w:r>
        <w:t xml:space="preserve"> их</w:t>
      </w:r>
      <w:r>
        <w:t xml:space="preserve"> получение</w:t>
      </w:r>
      <w:r>
        <w:t xml:space="preserve"> в</w:t>
      </w:r>
      <w:r>
        <w:t xml:space="preserve"> денежном</w:t>
      </w:r>
      <w:r>
        <w:t xml:space="preserve"> выражении</w:t>
      </w:r>
      <w:r>
        <w:t>, медицинских</w:t>
      </w:r>
      <w:r>
        <w:t xml:space="preserve"> показаний</w:t>
      </w:r>
      <w:r>
        <w:t xml:space="preserve"> (индивидуальная</w:t>
      </w:r>
      <w:r>
        <w:t xml:space="preserve"> непереносимость</w:t>
      </w:r>
      <w:r>
        <w:t>, по</w:t>
      </w:r>
      <w:r>
        <w:t xml:space="preserve"> жизненным</w:t>
      </w:r>
      <w:r>
        <w:t xml:space="preserve"> показаниям</w:t>
      </w:r>
      <w:r>
        <w:t>) по</w:t>
      </w:r>
      <w:r>
        <w:t xml:space="preserve"> решению</w:t>
      </w:r>
      <w:r>
        <w:t xml:space="preserve"> врачебной</w:t>
      </w:r>
      <w:r>
        <w:t xml:space="preserve"> комиссии</w:t>
      </w:r>
      <w:r>
        <w:t xml:space="preserve"> медицинской</w:t>
      </w:r>
      <w:r>
        <w:t xml:space="preserve"> организации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оказывающей</w:t>
      </w:r>
      <w:r>
        <w:t xml:space="preserve"> первичную</w:t>
      </w:r>
      <w:r>
        <w:t xml:space="preserve"> медико-санитарную</w:t>
      </w:r>
      <w:r>
        <w:t xml:space="preserve"> пом</w:t>
      </w:r>
      <w:r>
        <w:t>о</w:t>
      </w:r>
      <w:r>
        <w:t>щь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осуществляется</w:t>
      </w:r>
      <w:r>
        <w:t xml:space="preserve"> обеспечение</w:t>
      </w:r>
      <w:r>
        <w:t xml:space="preserve"> лекарственными</w:t>
      </w:r>
      <w:r>
        <w:t xml:space="preserve"> препаратами</w:t>
      </w:r>
      <w:r>
        <w:t>, не</w:t>
      </w:r>
      <w:r>
        <w:t xml:space="preserve"> входящими</w:t>
      </w:r>
      <w:r>
        <w:t xml:space="preserve"> в</w:t>
      </w:r>
      <w:r>
        <w:t xml:space="preserve"> стандарты</w:t>
      </w:r>
      <w:r>
        <w:t xml:space="preserve"> медицинской</w:t>
      </w:r>
      <w:r>
        <w:t xml:space="preserve"> помощи</w:t>
      </w:r>
      <w:r>
        <w:t>, и</w:t>
      </w:r>
      <w:r>
        <w:t xml:space="preserve"> (или</w:t>
      </w:r>
      <w:r>
        <w:t>) по</w:t>
      </w:r>
      <w:r>
        <w:t xml:space="preserve"> торговым</w:t>
      </w:r>
      <w:r>
        <w:t xml:space="preserve"> наименованиям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Правительством</w:t>
      </w:r>
      <w:r>
        <w:t xml:space="preserve"> Москвы.</w:t>
      </w:r>
    </w:p>
    <w:p w14:paraId="951A0000">
      <w:r>
        <w:t>При</w:t>
      </w:r>
      <w:r>
        <w:t xml:space="preserve"> наличии</w:t>
      </w:r>
      <w:r>
        <w:t xml:space="preserve"> у</w:t>
      </w:r>
      <w:r>
        <w:t xml:space="preserve"> граждан</w:t>
      </w:r>
      <w:r>
        <w:t>, имеющих</w:t>
      </w:r>
      <w:r>
        <w:t xml:space="preserve"> в</w:t>
      </w:r>
      <w:r>
        <w:t xml:space="preserve"> соответствии</w:t>
      </w:r>
      <w:r>
        <w:t xml:space="preserve"> </w:t>
      </w:r>
      <w:r>
        <w:t>с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</w:t>
      </w:r>
      <w:r>
        <w:t xml:space="preserve"> право</w:t>
      </w:r>
      <w:r>
        <w:t xml:space="preserve"> на</w:t>
      </w:r>
      <w:r>
        <w:t xml:space="preserve"> меры</w:t>
      </w:r>
      <w:r>
        <w:t xml:space="preserve"> социальной</w:t>
      </w:r>
      <w:r>
        <w:t xml:space="preserve"> поддержки</w:t>
      </w:r>
      <w:r>
        <w:t xml:space="preserve"> по</w:t>
      </w:r>
      <w:r>
        <w:t xml:space="preserve"> обеспечению</w:t>
      </w:r>
      <w:r>
        <w:t xml:space="preserve"> лекарственными</w:t>
      </w:r>
      <w:r>
        <w:t xml:space="preserve"> препаратами</w:t>
      </w:r>
      <w:r>
        <w:t>, медицинскими</w:t>
      </w:r>
      <w:r>
        <w:t xml:space="preserve"> изделиями</w:t>
      </w:r>
      <w:r>
        <w:t xml:space="preserve"> и</w:t>
      </w:r>
      <w:r>
        <w:t xml:space="preserve"> не</w:t>
      </w:r>
      <w:r>
        <w:t xml:space="preserve"> выбравших</w:t>
      </w:r>
      <w:r>
        <w:t xml:space="preserve"> их</w:t>
      </w:r>
      <w:r>
        <w:t xml:space="preserve"> получение</w:t>
      </w:r>
      <w:r>
        <w:t xml:space="preserve"> в</w:t>
      </w:r>
      <w:r>
        <w:t xml:space="preserve"> денежном</w:t>
      </w:r>
      <w:r>
        <w:t xml:space="preserve"> выражении</w:t>
      </w:r>
      <w:r>
        <w:t>, осуществляется</w:t>
      </w:r>
      <w:r>
        <w:t xml:space="preserve"> обеспечение</w:t>
      </w:r>
      <w:r>
        <w:t xml:space="preserve"> таких</w:t>
      </w:r>
      <w:r>
        <w:t xml:space="preserve"> граждан</w:t>
      </w:r>
      <w:r>
        <w:t xml:space="preserve"> лекарственными</w:t>
      </w:r>
      <w:r>
        <w:t xml:space="preserve"> пр</w:t>
      </w:r>
      <w:r>
        <w:t>е</w:t>
      </w:r>
      <w:r>
        <w:t>паратами</w:t>
      </w:r>
      <w:r>
        <w:t xml:space="preserve"> и</w:t>
      </w:r>
      <w:r>
        <w:t xml:space="preserve"> медицинскими</w:t>
      </w:r>
      <w:r>
        <w:t xml:space="preserve"> изделиями</w:t>
      </w:r>
      <w:r>
        <w:t xml:space="preserve"> по</w:t>
      </w:r>
      <w:r>
        <w:t xml:space="preserve"> категории</w:t>
      </w:r>
      <w:r>
        <w:t xml:space="preserve"> заболевания</w:t>
      </w:r>
      <w:r>
        <w:t xml:space="preserve"> "диабет</w:t>
      </w:r>
      <w:r>
        <w:t>" и</w:t>
      </w:r>
      <w:r>
        <w:t xml:space="preserve"> лекарственными</w:t>
      </w:r>
      <w:r>
        <w:t xml:space="preserve"> препаратами</w:t>
      </w:r>
      <w:r>
        <w:t xml:space="preserve"> по</w:t>
      </w:r>
      <w:r>
        <w:t xml:space="preserve"> категории</w:t>
      </w:r>
      <w:r>
        <w:t xml:space="preserve"> заболевания</w:t>
      </w:r>
      <w:r>
        <w:t xml:space="preserve"> "муковисцидоз</w:t>
      </w:r>
      <w:r>
        <w:t>" в</w:t>
      </w:r>
      <w:r>
        <w:t xml:space="preserve"> порядках</w:t>
      </w:r>
      <w:r>
        <w:t>, установленных</w:t>
      </w:r>
      <w:r>
        <w:t xml:space="preserve"> Правительством</w:t>
      </w:r>
      <w:r>
        <w:t xml:space="preserve"> Москвы.</w:t>
      </w:r>
    </w:p>
    <w:p w14:paraId="961A0000">
      <w:r>
        <w:t>Выписывание</w:t>
      </w:r>
      <w:r>
        <w:t xml:space="preserve"> медицинских</w:t>
      </w:r>
      <w:r>
        <w:t xml:space="preserve"> изделий</w:t>
      </w:r>
      <w:r>
        <w:t xml:space="preserve"> (изделий</w:t>
      </w:r>
      <w:r>
        <w:t xml:space="preserve"> медицинского</w:t>
      </w:r>
      <w:r>
        <w:t xml:space="preserve"> назначения</w:t>
      </w:r>
      <w:r>
        <w:t>), спе</w:t>
      </w:r>
      <w:r>
        <w:t>циализированных</w:t>
      </w:r>
      <w:r>
        <w:t xml:space="preserve"> продуктов</w:t>
      </w:r>
      <w:r>
        <w:t xml:space="preserve"> лечебного</w:t>
      </w:r>
      <w:r>
        <w:t xml:space="preserve"> питания</w:t>
      </w:r>
      <w:r>
        <w:t xml:space="preserve"> для</w:t>
      </w:r>
      <w:r>
        <w:t xml:space="preserve"> детей-инвалидов</w:t>
      </w:r>
      <w:r>
        <w:t>, специализированных</w:t>
      </w:r>
      <w:r>
        <w:t xml:space="preserve"> продуктов</w:t>
      </w:r>
      <w:r>
        <w:t xml:space="preserve"> лечебного</w:t>
      </w:r>
      <w:r>
        <w:t xml:space="preserve"> питания</w:t>
      </w:r>
      <w:r>
        <w:t xml:space="preserve"> для</w:t>
      </w:r>
      <w:r>
        <w:t xml:space="preserve"> лечения</w:t>
      </w:r>
      <w:r>
        <w:t xml:space="preserve"> заболеваний</w:t>
      </w:r>
      <w:r>
        <w:t>, включенных</w:t>
      </w:r>
      <w:r>
        <w:t xml:space="preserve"> в</w:t>
      </w:r>
      <w:r>
        <w:t xml:space="preserve"> перечень</w:t>
      </w:r>
      <w:r>
        <w:t xml:space="preserve"> жизнеугрожающих</w:t>
      </w:r>
      <w:r>
        <w:t xml:space="preserve"> и</w:t>
      </w:r>
      <w:r>
        <w:t xml:space="preserve"> хронических</w:t>
      </w:r>
      <w:r>
        <w:t xml:space="preserve"> прогрессирующих</w:t>
      </w:r>
      <w:r>
        <w:t xml:space="preserve"> редких</w:t>
      </w:r>
      <w:r>
        <w:t xml:space="preserve"> (орфанных</w:t>
      </w:r>
      <w:r>
        <w:t>) заболеваний</w:t>
      </w:r>
      <w:r>
        <w:t>, приводящих</w:t>
      </w:r>
      <w:r>
        <w:t xml:space="preserve"> к</w:t>
      </w:r>
      <w:r>
        <w:t xml:space="preserve"> сокращ</w:t>
      </w:r>
      <w:r>
        <w:t>е</w:t>
      </w:r>
      <w:r>
        <w:t>нию</w:t>
      </w:r>
      <w:r>
        <w:t xml:space="preserve"> продолжительности</w:t>
      </w:r>
      <w:r>
        <w:t xml:space="preserve"> жизни</w:t>
      </w:r>
      <w:r>
        <w:t xml:space="preserve"> гражданина</w:t>
      </w:r>
      <w:r>
        <w:t xml:space="preserve"> или</w:t>
      </w:r>
      <w:r>
        <w:t xml:space="preserve"> его</w:t>
      </w:r>
      <w:r>
        <w:t xml:space="preserve"> инвалидности</w:t>
      </w:r>
      <w:r>
        <w:t>, утвержденный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>, осуществляется</w:t>
      </w:r>
      <w:r>
        <w:t xml:space="preserve"> по</w:t>
      </w:r>
      <w:r>
        <w:t xml:space="preserve"> медицинским</w:t>
      </w:r>
      <w:r>
        <w:t xml:space="preserve"> показаниям</w:t>
      </w:r>
      <w:r>
        <w:t xml:space="preserve"> в</w:t>
      </w:r>
      <w:r>
        <w:t xml:space="preserve"> установленном</w:t>
      </w:r>
      <w:r>
        <w:t xml:space="preserve"> порядке</w:t>
      </w:r>
      <w:r>
        <w:t xml:space="preserve"> медицинскими</w:t>
      </w:r>
      <w:r>
        <w:t xml:space="preserve"> работниками</w:t>
      </w:r>
      <w:r>
        <w:t xml:space="preserve"> медицинских</w:t>
      </w:r>
      <w:r>
        <w:t xml:space="preserve"> организаций</w:t>
      </w:r>
      <w:r>
        <w:t>, включенных</w:t>
      </w:r>
      <w:r>
        <w:t xml:space="preserve"> в</w:t>
      </w:r>
      <w:r>
        <w:t xml:space="preserve"> перечень</w:t>
      </w:r>
      <w:r>
        <w:t xml:space="preserve"> медицин</w:t>
      </w:r>
      <w:r>
        <w:t>с</w:t>
      </w:r>
      <w:r>
        <w:t>ких</w:t>
      </w:r>
      <w:r>
        <w:t xml:space="preserve"> организаций</w:t>
      </w:r>
      <w:r>
        <w:t>, утвержденный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971A0000">
      <w:r>
        <w:t>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детям</w:t>
      </w:r>
      <w:r>
        <w:t xml:space="preserve"> из</w:t>
      </w:r>
      <w:r>
        <w:t xml:space="preserve"> числа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>, страдающим</w:t>
      </w:r>
      <w:r>
        <w:t xml:space="preserve"> сахарным</w:t>
      </w:r>
      <w:r>
        <w:t xml:space="preserve"> диабетом</w:t>
      </w:r>
      <w:r>
        <w:t xml:space="preserve"> 1 типа</w:t>
      </w:r>
      <w:r>
        <w:t>, осуществляется</w:t>
      </w:r>
      <w:r>
        <w:t xml:space="preserve"> назначение</w:t>
      </w:r>
      <w:r>
        <w:t xml:space="preserve"> и</w:t>
      </w:r>
      <w:r>
        <w:t xml:space="preserve"> бесплатный</w:t>
      </w:r>
      <w:r>
        <w:t xml:space="preserve"> отпуск</w:t>
      </w:r>
      <w:r>
        <w:t xml:space="preserve"> све</w:t>
      </w:r>
      <w:r>
        <w:t>рх</w:t>
      </w:r>
      <w:r>
        <w:t xml:space="preserve"> утвержденного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 xml:space="preserve"> перечня</w:t>
      </w:r>
      <w:r>
        <w:t xml:space="preserve"> медицинских</w:t>
      </w:r>
      <w:r>
        <w:t xml:space="preserve"> изделий</w:t>
      </w:r>
      <w:r>
        <w:t>, отпускаемых</w:t>
      </w:r>
      <w:r>
        <w:t xml:space="preserve"> по</w:t>
      </w:r>
      <w:r>
        <w:t xml:space="preserve"> рецептам</w:t>
      </w:r>
      <w:r>
        <w:t xml:space="preserve"> на</w:t>
      </w:r>
      <w:r>
        <w:t xml:space="preserve"> медицинские</w:t>
      </w:r>
      <w:r>
        <w:t xml:space="preserve"> изделия</w:t>
      </w:r>
      <w:r>
        <w:t xml:space="preserve"> при</w:t>
      </w:r>
      <w:r>
        <w:t xml:space="preserve"> предоставлении</w:t>
      </w:r>
      <w:r>
        <w:t xml:space="preserve"> набора</w:t>
      </w:r>
      <w:r>
        <w:t xml:space="preserve"> социальных</w:t>
      </w:r>
      <w:r>
        <w:t xml:space="preserve"> услуг</w:t>
      </w:r>
      <w:r>
        <w:t>, медицинскими</w:t>
      </w:r>
      <w:r>
        <w:t xml:space="preserve"> изделиями</w:t>
      </w:r>
      <w:r>
        <w:t xml:space="preserve"> для</w:t>
      </w:r>
      <w:r>
        <w:t xml:space="preserve"> проведения</w:t>
      </w:r>
      <w:r>
        <w:t xml:space="preserve"> мониторинга</w:t>
      </w:r>
      <w:r>
        <w:t xml:space="preserve"> уровня</w:t>
      </w:r>
      <w:r>
        <w:t xml:space="preserve"> глюкозы</w:t>
      </w:r>
      <w:r>
        <w:t xml:space="preserve"> в</w:t>
      </w:r>
      <w:r>
        <w:t xml:space="preserve"> интерстициально</w:t>
      </w:r>
      <w:r>
        <w:t>й</w:t>
      </w:r>
      <w:r>
        <w:t xml:space="preserve"> жидкости</w:t>
      </w:r>
      <w:r>
        <w:t xml:space="preserve"> (сканер</w:t>
      </w:r>
      <w:r>
        <w:t xml:space="preserve"> (датчик</w:t>
      </w:r>
      <w:r>
        <w:t>/сенсор</w:t>
      </w:r>
      <w:r>
        <w:t>) системы</w:t>
      </w:r>
      <w:r>
        <w:t xml:space="preserve"> чрескожного</w:t>
      </w:r>
      <w:r>
        <w:t xml:space="preserve"> мониторинга</w:t>
      </w:r>
      <w:r>
        <w:t xml:space="preserve"> уровня</w:t>
      </w:r>
      <w:r>
        <w:t xml:space="preserve"> глюкозы</w:t>
      </w:r>
      <w:r>
        <w:t xml:space="preserve"> в</w:t>
      </w:r>
      <w:r>
        <w:t xml:space="preserve"> интерстициальной</w:t>
      </w:r>
      <w:r>
        <w:t xml:space="preserve"> жидкости</w:t>
      </w:r>
      <w:r>
        <w:t>). Обеспечение</w:t>
      </w:r>
      <w:r>
        <w:t xml:space="preserve"> указанными</w:t>
      </w:r>
      <w:r>
        <w:t xml:space="preserve"> медицинскими</w:t>
      </w:r>
      <w:r>
        <w:t xml:space="preserve"> изделиями</w:t>
      </w:r>
      <w:r>
        <w:t xml:space="preserve"> осуществляется</w:t>
      </w:r>
      <w:r>
        <w:t xml:space="preserve"> по</w:t>
      </w:r>
      <w:r>
        <w:t xml:space="preserve"> назначению</w:t>
      </w:r>
      <w:r>
        <w:t xml:space="preserve"> лечащего</w:t>
      </w:r>
      <w:r>
        <w:t xml:space="preserve"> врача</w:t>
      </w:r>
      <w:r>
        <w:t xml:space="preserve"> детского</w:t>
      </w:r>
      <w:r>
        <w:t xml:space="preserve"> эндокринолога</w:t>
      </w:r>
      <w:r>
        <w:t xml:space="preserve"> медицинской</w:t>
      </w:r>
      <w:r>
        <w:t xml:space="preserve"> организации</w:t>
      </w:r>
      <w:r>
        <w:t xml:space="preserve"> Департа</w:t>
      </w:r>
      <w:r>
        <w:t>м</w:t>
      </w:r>
      <w:r>
        <w:t>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оказывающей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 xml:space="preserve"> детскому</w:t>
      </w:r>
      <w:r>
        <w:t xml:space="preserve"> населению</w:t>
      </w:r>
      <w:r>
        <w:t>, в</w:t>
      </w:r>
      <w:r>
        <w:t xml:space="preserve"> порядке</w:t>
      </w:r>
      <w:r>
        <w:t>, установленном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981A0000">
      <w:r>
        <w:t>Гражданину</w:t>
      </w:r>
      <w:r>
        <w:t xml:space="preserve"> при</w:t>
      </w:r>
      <w:r>
        <w:t xml:space="preserve"> выписывании</w:t>
      </w:r>
      <w:r>
        <w:t xml:space="preserve"> ему</w:t>
      </w:r>
      <w:r>
        <w:t xml:space="preserve"> лекарственных</w:t>
      </w:r>
      <w:r>
        <w:t xml:space="preserve"> препаратов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>, медицинских</w:t>
      </w:r>
      <w:r>
        <w:t xml:space="preserve"> изделий</w:t>
      </w:r>
      <w:r>
        <w:t xml:space="preserve"> (изделий</w:t>
      </w:r>
      <w:r>
        <w:t xml:space="preserve"> медицинского</w:t>
      </w:r>
      <w:r>
        <w:t xml:space="preserve"> назначения</w:t>
      </w:r>
      <w:r>
        <w:t>), специализированных</w:t>
      </w:r>
      <w:r>
        <w:t xml:space="preserve"> продуктов</w:t>
      </w:r>
      <w:r>
        <w:t xml:space="preserve"> лечебного</w:t>
      </w:r>
      <w:r>
        <w:t xml:space="preserve"> питания</w:t>
      </w:r>
      <w:r>
        <w:t xml:space="preserve"> предоставляется</w:t>
      </w:r>
      <w:r>
        <w:t xml:space="preserve"> информация</w:t>
      </w:r>
      <w:r>
        <w:t xml:space="preserve"> о</w:t>
      </w:r>
      <w:r>
        <w:t xml:space="preserve"> том</w:t>
      </w:r>
      <w:r>
        <w:t>, в</w:t>
      </w:r>
      <w:r>
        <w:t xml:space="preserve"> каких</w:t>
      </w:r>
      <w:r>
        <w:t xml:space="preserve"> аптечных</w:t>
      </w:r>
      <w:r>
        <w:t xml:space="preserve"> организациях</w:t>
      </w:r>
      <w:r>
        <w:t xml:space="preserve"> можно</w:t>
      </w:r>
      <w:r>
        <w:t xml:space="preserve"> получить</w:t>
      </w:r>
      <w:r>
        <w:t xml:space="preserve"> выписанный</w:t>
      </w:r>
      <w:r>
        <w:t xml:space="preserve"> препарат</w:t>
      </w:r>
      <w:r>
        <w:t>, изделие</w:t>
      </w:r>
      <w:r>
        <w:t>, питание.</w:t>
      </w:r>
    </w:p>
    <w:p w14:paraId="991A0000">
      <w:r>
        <w:t>Отпуск</w:t>
      </w:r>
      <w:r>
        <w:t xml:space="preserve"> лекарственных</w:t>
      </w:r>
      <w:r>
        <w:t xml:space="preserve"> препаратов</w:t>
      </w:r>
      <w:r>
        <w:t>, м</w:t>
      </w:r>
      <w:r>
        <w:t>едицинских</w:t>
      </w:r>
      <w:r>
        <w:t xml:space="preserve"> изделий</w:t>
      </w:r>
      <w:r>
        <w:t xml:space="preserve"> (изделий</w:t>
      </w:r>
      <w:r>
        <w:t xml:space="preserve"> медицинского</w:t>
      </w:r>
      <w:r>
        <w:t xml:space="preserve"> назначения</w:t>
      </w:r>
      <w:r>
        <w:t>), специализированных</w:t>
      </w:r>
      <w:r>
        <w:t xml:space="preserve"> продуктов</w:t>
      </w:r>
      <w:r>
        <w:t xml:space="preserve"> лечебного</w:t>
      </w:r>
      <w:r>
        <w:t xml:space="preserve"> питания</w:t>
      </w:r>
      <w:r>
        <w:t xml:space="preserve"> осуществляется</w:t>
      </w:r>
      <w:r>
        <w:t xml:space="preserve"> в</w:t>
      </w:r>
      <w:r>
        <w:t xml:space="preserve"> аптечных</w:t>
      </w:r>
      <w:r>
        <w:t xml:space="preserve"> организациях</w:t>
      </w:r>
      <w:r>
        <w:t>, включенных</w:t>
      </w:r>
      <w:r>
        <w:t xml:space="preserve"> в</w:t>
      </w:r>
      <w:r>
        <w:t xml:space="preserve"> перечень</w:t>
      </w:r>
      <w:r>
        <w:t xml:space="preserve"> аптечных</w:t>
      </w:r>
      <w:r>
        <w:t xml:space="preserve"> организаций</w:t>
      </w:r>
      <w:r>
        <w:t>, утвержденный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установленн</w:t>
      </w:r>
      <w:r>
        <w:t>о</w:t>
      </w:r>
      <w:r>
        <w:t>м</w:t>
      </w:r>
      <w:r>
        <w:t xml:space="preserve"> порядке.</w:t>
      </w:r>
    </w:p>
    <w:p w14:paraId="9A1A0000">
      <w:r>
        <w:t>При</w:t>
      </w:r>
      <w:r>
        <w:t xml:space="preserve"> оказании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и</w:t>
      </w:r>
      <w:r>
        <w:t xml:space="preserve"> в</w:t>
      </w:r>
      <w:r>
        <w:t xml:space="preserve"> неотложной</w:t>
      </w:r>
      <w:r>
        <w:t xml:space="preserve"> форме</w:t>
      </w:r>
      <w:r>
        <w:t>, специализированной</w:t>
      </w:r>
      <w:r>
        <w:t xml:space="preserve"> медицинской</w:t>
      </w:r>
      <w:r>
        <w:t xml:space="preserve"> помощи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скорой</w:t>
      </w:r>
      <w:r>
        <w:t xml:space="preserve"> медицинской</w:t>
      </w:r>
      <w:r>
        <w:t xml:space="preserve"> помощи</w:t>
      </w:r>
      <w:r>
        <w:t>, в</w:t>
      </w:r>
      <w:r>
        <w:t xml:space="preserve"> том</w:t>
      </w:r>
      <w:r>
        <w:t xml:space="preserve"> числ</w:t>
      </w:r>
      <w:r>
        <w:t>е</w:t>
      </w:r>
      <w:r>
        <w:t xml:space="preserve"> скорой</w:t>
      </w:r>
      <w:r>
        <w:t xml:space="preserve"> специализированной</w:t>
      </w:r>
      <w:r>
        <w:t>, паллиативной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граждане</w:t>
      </w:r>
      <w:r>
        <w:t xml:space="preserve"> обеспечиваются</w:t>
      </w:r>
      <w:r>
        <w:t xml:space="preserve"> лекарственными</w:t>
      </w:r>
      <w:r>
        <w:t xml:space="preserve"> препаратами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>, включенными</w:t>
      </w:r>
      <w:r>
        <w:t xml:space="preserve"> в</w:t>
      </w:r>
      <w:r>
        <w:t xml:space="preserve"> перечень</w:t>
      </w:r>
      <w:r>
        <w:t xml:space="preserve"> жизненно</w:t>
      </w:r>
      <w:r>
        <w:t xml:space="preserve"> необходимых</w:t>
      </w:r>
      <w:r>
        <w:t xml:space="preserve"> и</w:t>
      </w:r>
      <w:r>
        <w:t xml:space="preserve"> важнейших</w:t>
      </w:r>
      <w:r>
        <w:t xml:space="preserve"> лекарственных</w:t>
      </w:r>
      <w:r>
        <w:t xml:space="preserve"> препаратов</w:t>
      </w:r>
      <w:r>
        <w:t>, утвержде</w:t>
      </w:r>
      <w:r>
        <w:t>н</w:t>
      </w:r>
      <w:r>
        <w:t>ный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>, и</w:t>
      </w:r>
      <w:r>
        <w:t xml:space="preserve"> медицинскими</w:t>
      </w:r>
      <w:r>
        <w:t xml:space="preserve"> изделиями</w:t>
      </w:r>
      <w:r>
        <w:t xml:space="preserve"> в</w:t>
      </w:r>
      <w:r>
        <w:t xml:space="preserve"> соответствии</w:t>
      </w:r>
      <w:r>
        <w:t xml:space="preserve"> со</w:t>
      </w:r>
      <w:r>
        <w:t xml:space="preserve"> стандартами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клиническими</w:t>
      </w:r>
      <w:r>
        <w:t xml:space="preserve"> рекомендациями.</w:t>
      </w:r>
    </w:p>
    <w:p w14:paraId="9B1A0000">
      <w:r>
        <w:t>Обеспечение</w:t>
      </w:r>
      <w:r>
        <w:t xml:space="preserve"> граждан</w:t>
      </w:r>
      <w:r>
        <w:t xml:space="preserve"> лекарственными</w:t>
      </w:r>
      <w:r>
        <w:t xml:space="preserve"> препаратами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>, не</w:t>
      </w:r>
      <w:r>
        <w:t xml:space="preserve"> включенными</w:t>
      </w:r>
      <w:r>
        <w:t xml:space="preserve"> в</w:t>
      </w:r>
      <w:r>
        <w:t xml:space="preserve"> утвержденный</w:t>
      </w:r>
      <w:r>
        <w:t xml:space="preserve"> Пере</w:t>
      </w:r>
      <w:r>
        <w:t>чень</w:t>
      </w:r>
      <w:r>
        <w:t xml:space="preserve"> жизненно</w:t>
      </w:r>
      <w:r>
        <w:t xml:space="preserve"> необходимых</w:t>
      </w:r>
      <w:r>
        <w:t xml:space="preserve"> и</w:t>
      </w:r>
      <w:r>
        <w:t xml:space="preserve"> важнейших</w:t>
      </w:r>
      <w:r>
        <w:t xml:space="preserve"> лекарственных</w:t>
      </w:r>
      <w:r>
        <w:t xml:space="preserve"> препаратов</w:t>
      </w:r>
      <w:r>
        <w:t>, осуществляется</w:t>
      </w:r>
      <w:r>
        <w:t xml:space="preserve"> по</w:t>
      </w:r>
      <w:r>
        <w:t xml:space="preserve"> медицинским</w:t>
      </w:r>
      <w:r>
        <w:t xml:space="preserve"> показаниям</w:t>
      </w:r>
      <w:r>
        <w:t xml:space="preserve"> в</w:t>
      </w:r>
      <w:r>
        <w:t xml:space="preserve"> случаях</w:t>
      </w:r>
      <w:r>
        <w:t xml:space="preserve"> нетипичного</w:t>
      </w:r>
      <w:r>
        <w:t xml:space="preserve"> течения</w:t>
      </w:r>
      <w:r>
        <w:t xml:space="preserve"> заболевания</w:t>
      </w:r>
      <w:r>
        <w:t>, наличия</w:t>
      </w:r>
      <w:r>
        <w:t xml:space="preserve"> осложнений</w:t>
      </w:r>
      <w:r>
        <w:t xml:space="preserve"> основного</w:t>
      </w:r>
      <w:r>
        <w:t xml:space="preserve"> заболевания</w:t>
      </w:r>
      <w:r>
        <w:t xml:space="preserve"> и</w:t>
      </w:r>
      <w:r>
        <w:t xml:space="preserve"> (или</w:t>
      </w:r>
      <w:r>
        <w:t>) сопутствующих</w:t>
      </w:r>
      <w:r>
        <w:t xml:space="preserve"> заболеваний</w:t>
      </w:r>
      <w:r>
        <w:t>, назначения</w:t>
      </w:r>
      <w:r>
        <w:t xml:space="preserve"> лекарственных</w:t>
      </w:r>
      <w:r>
        <w:t xml:space="preserve"> препар</w:t>
      </w:r>
      <w:r>
        <w:t>а</w:t>
      </w:r>
      <w:r>
        <w:t>тов</w:t>
      </w:r>
      <w:r>
        <w:t>, особенности</w:t>
      </w:r>
      <w:r>
        <w:t xml:space="preserve"> взаимодействия</w:t>
      </w:r>
      <w:r>
        <w:t xml:space="preserve"> и</w:t>
      </w:r>
      <w:r>
        <w:t xml:space="preserve"> совместимости</w:t>
      </w:r>
      <w:r>
        <w:t xml:space="preserve"> которых</w:t>
      </w:r>
      <w:r>
        <w:t xml:space="preserve"> согласно</w:t>
      </w:r>
      <w:r>
        <w:t xml:space="preserve"> инструкциям</w:t>
      </w:r>
      <w:r>
        <w:t xml:space="preserve"> по</w:t>
      </w:r>
      <w:r>
        <w:t xml:space="preserve"> их</w:t>
      </w:r>
      <w:r>
        <w:t xml:space="preserve"> применению</w:t>
      </w:r>
      <w:r>
        <w:t xml:space="preserve"> приводят</w:t>
      </w:r>
      <w:r>
        <w:t xml:space="preserve"> к</w:t>
      </w:r>
      <w:r>
        <w:t xml:space="preserve"> снижению</w:t>
      </w:r>
      <w:r>
        <w:t xml:space="preserve"> эффективности</w:t>
      </w:r>
      <w:r>
        <w:t xml:space="preserve"> и</w:t>
      </w:r>
      <w:r>
        <w:t xml:space="preserve"> безопасности</w:t>
      </w:r>
      <w:r>
        <w:t xml:space="preserve"> фармакотерапии</w:t>
      </w:r>
      <w:r>
        <w:t xml:space="preserve"> и</w:t>
      </w:r>
      <w:r>
        <w:t xml:space="preserve"> (или</w:t>
      </w:r>
      <w:r>
        <w:t>) создают</w:t>
      </w:r>
      <w:r>
        <w:t xml:space="preserve"> потенциальную</w:t>
      </w:r>
      <w:r>
        <w:t xml:space="preserve"> опасность</w:t>
      </w:r>
      <w:r>
        <w:t xml:space="preserve"> для</w:t>
      </w:r>
      <w:r>
        <w:t xml:space="preserve"> жизни</w:t>
      </w:r>
      <w:r>
        <w:t xml:space="preserve"> и</w:t>
      </w:r>
      <w:r>
        <w:t xml:space="preserve"> здоровья</w:t>
      </w:r>
      <w:r>
        <w:t xml:space="preserve"> пациента</w:t>
      </w:r>
      <w:r>
        <w:t>, в</w:t>
      </w:r>
      <w:r>
        <w:t xml:space="preserve"> случае</w:t>
      </w:r>
      <w:r>
        <w:t xml:space="preserve"> замены</w:t>
      </w:r>
      <w:r>
        <w:t xml:space="preserve"> лекарствен</w:t>
      </w:r>
      <w:r>
        <w:t>н</w:t>
      </w:r>
      <w:r>
        <w:t>ых</w:t>
      </w:r>
      <w:r>
        <w:t xml:space="preserve"> препаратов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>, включенных</w:t>
      </w:r>
      <w:r>
        <w:t xml:space="preserve"> в</w:t>
      </w:r>
      <w:r>
        <w:t xml:space="preserve"> Перечень</w:t>
      </w:r>
      <w:r>
        <w:t xml:space="preserve"> жизненно</w:t>
      </w:r>
      <w:r>
        <w:t xml:space="preserve"> необходимых</w:t>
      </w:r>
      <w:r>
        <w:t xml:space="preserve"> и</w:t>
      </w:r>
      <w:r>
        <w:t xml:space="preserve"> важнейших</w:t>
      </w:r>
      <w:r>
        <w:t xml:space="preserve"> лекарственных</w:t>
      </w:r>
      <w:r>
        <w:t xml:space="preserve"> препаратов</w:t>
      </w:r>
      <w:r>
        <w:t>, из-за</w:t>
      </w:r>
      <w:r>
        <w:t xml:space="preserve"> индивидуальной</w:t>
      </w:r>
      <w:r>
        <w:t xml:space="preserve"> непереносимости</w:t>
      </w:r>
      <w:r>
        <w:t>, по</w:t>
      </w:r>
      <w:r>
        <w:t xml:space="preserve"> жизненным</w:t>
      </w:r>
      <w:r>
        <w:t xml:space="preserve"> показаниям.</w:t>
      </w:r>
    </w:p>
    <w:p w14:paraId="9C1A0000">
      <w:r>
        <w:t>Назначение</w:t>
      </w:r>
      <w:r>
        <w:t xml:space="preserve"> и</w:t>
      </w:r>
      <w:r>
        <w:t xml:space="preserve"> применение</w:t>
      </w:r>
      <w:r>
        <w:t xml:space="preserve"> лекарственных</w:t>
      </w:r>
      <w:r>
        <w:t xml:space="preserve"> препаратов</w:t>
      </w:r>
      <w:r>
        <w:t xml:space="preserve"> для</w:t>
      </w:r>
      <w:r>
        <w:t xml:space="preserve"> медицинского</w:t>
      </w:r>
      <w:r>
        <w:t xml:space="preserve"> при</w:t>
      </w:r>
      <w:r>
        <w:t>менения</w:t>
      </w:r>
      <w:r>
        <w:t xml:space="preserve"> при</w:t>
      </w:r>
      <w:r>
        <w:t xml:space="preserve"> оказании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и</w:t>
      </w:r>
      <w:r>
        <w:t xml:space="preserve"> в</w:t>
      </w:r>
      <w:r>
        <w:t xml:space="preserve"> неотложной</w:t>
      </w:r>
      <w:r>
        <w:t xml:space="preserve"> форме</w:t>
      </w:r>
      <w:r>
        <w:t>, специализированной</w:t>
      </w:r>
      <w:r>
        <w:t xml:space="preserve"> медицинской</w:t>
      </w:r>
      <w:r>
        <w:t xml:space="preserve"> помощи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скорой</w:t>
      </w:r>
      <w:r>
        <w:t xml:space="preserve"> медицинской</w:t>
      </w:r>
      <w:r>
        <w:t xml:space="preserve"> помощи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паллиати</w:t>
      </w:r>
      <w:r>
        <w:t>в</w:t>
      </w:r>
      <w:r>
        <w:t>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передача</w:t>
      </w:r>
      <w:r>
        <w:t xml:space="preserve"> от</w:t>
      </w:r>
      <w:r>
        <w:t xml:space="preserve"> медицинской</w:t>
      </w:r>
      <w:r>
        <w:t xml:space="preserve"> организации</w:t>
      </w:r>
      <w:r>
        <w:t xml:space="preserve"> пациенту</w:t>
      </w:r>
      <w:r>
        <w:t xml:space="preserve"> (его</w:t>
      </w:r>
      <w:r>
        <w:t xml:space="preserve"> законному</w:t>
      </w:r>
      <w:r>
        <w:t xml:space="preserve"> представителю</w:t>
      </w:r>
      <w:r>
        <w:t>) медицинских</w:t>
      </w:r>
      <w:r>
        <w:t xml:space="preserve"> изделий</w:t>
      </w:r>
      <w:r>
        <w:t>, предназначенных</w:t>
      </w:r>
      <w:r>
        <w:t xml:space="preserve"> для</w:t>
      </w:r>
      <w:r>
        <w:t xml:space="preserve"> поддержания</w:t>
      </w:r>
      <w:r>
        <w:t xml:space="preserve"> функций</w:t>
      </w:r>
      <w:r>
        <w:t xml:space="preserve"> органов</w:t>
      </w:r>
      <w:r>
        <w:t xml:space="preserve"> и</w:t>
      </w:r>
      <w:r>
        <w:t xml:space="preserve"> систем</w:t>
      </w:r>
      <w:r>
        <w:t xml:space="preserve"> организма</w:t>
      </w:r>
      <w:r>
        <w:t xml:space="preserve"> человека</w:t>
      </w:r>
      <w:r>
        <w:t>, для</w:t>
      </w:r>
      <w:r>
        <w:t xml:space="preserve"> использования</w:t>
      </w:r>
      <w:r>
        <w:t xml:space="preserve"> на</w:t>
      </w:r>
      <w:r>
        <w:t xml:space="preserve"> дому</w:t>
      </w:r>
      <w:r>
        <w:t xml:space="preserve"> при</w:t>
      </w:r>
      <w:r>
        <w:t xml:space="preserve"> оказ</w:t>
      </w:r>
      <w:r>
        <w:t>а</w:t>
      </w:r>
      <w:r>
        <w:t>нии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осуществляется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здравоохранения.</w:t>
      </w:r>
    </w:p>
    <w:p w14:paraId="9D1A0000">
      <w:r>
        <w:t>Г</w:t>
      </w:r>
      <w:r>
        <w:t>раждане</w:t>
      </w:r>
      <w:r>
        <w:t>, получающие</w:t>
      </w:r>
      <w:r>
        <w:t xml:space="preserve"> паллиативную</w:t>
      </w:r>
      <w:r>
        <w:t xml:space="preserve"> специализированную</w:t>
      </w:r>
      <w:r>
        <w:t xml:space="preserve"> медицинскую</w:t>
      </w:r>
      <w:r>
        <w:t xml:space="preserve"> помощь</w:t>
      </w:r>
      <w:r>
        <w:t xml:space="preserve"> на</w:t>
      </w:r>
      <w:r>
        <w:t xml:space="preserve"> дому</w:t>
      </w:r>
      <w:r>
        <w:t xml:space="preserve"> (далее</w:t>
      </w:r>
      <w:r>
        <w:t xml:space="preserve"> - пациенты</w:t>
      </w:r>
      <w:r>
        <w:t>), бесплатно</w:t>
      </w:r>
      <w:r>
        <w:t xml:space="preserve"> обеспечиваются</w:t>
      </w:r>
      <w:r>
        <w:t xml:space="preserve"> медицинскими</w:t>
      </w:r>
      <w:r>
        <w:t xml:space="preserve"> изделиями</w:t>
      </w:r>
      <w:r>
        <w:t>, предназначенными</w:t>
      </w:r>
      <w:r>
        <w:t xml:space="preserve"> для</w:t>
      </w:r>
      <w:r>
        <w:t xml:space="preserve"> поддержания</w:t>
      </w:r>
      <w:r>
        <w:t xml:space="preserve"> функций</w:t>
      </w:r>
      <w:r>
        <w:t xml:space="preserve"> органов</w:t>
      </w:r>
      <w:r>
        <w:t xml:space="preserve"> и</w:t>
      </w:r>
      <w:r>
        <w:t xml:space="preserve"> систем</w:t>
      </w:r>
      <w:r>
        <w:t xml:space="preserve"> организма</w:t>
      </w:r>
      <w:r>
        <w:t xml:space="preserve"> человека</w:t>
      </w:r>
      <w:r>
        <w:t>, для</w:t>
      </w:r>
      <w:r>
        <w:t xml:space="preserve"> использования</w:t>
      </w:r>
      <w:r>
        <w:t xml:space="preserve"> на</w:t>
      </w:r>
      <w:r>
        <w:t xml:space="preserve"> дому</w:t>
      </w:r>
      <w:r>
        <w:t>, вк</w:t>
      </w:r>
      <w:r>
        <w:t>л</w:t>
      </w:r>
      <w:r>
        <w:t>юченными</w:t>
      </w:r>
      <w:r>
        <w:t xml:space="preserve"> в</w:t>
      </w:r>
      <w:r>
        <w:t xml:space="preserve"> перечень</w:t>
      </w:r>
      <w:r>
        <w:t xml:space="preserve"> медицинских</w:t>
      </w:r>
      <w:r>
        <w:t xml:space="preserve"> изделий</w:t>
      </w:r>
      <w:r>
        <w:t>, предназначенных</w:t>
      </w:r>
      <w:r>
        <w:t xml:space="preserve"> для</w:t>
      </w:r>
      <w:r>
        <w:t xml:space="preserve"> поддержания</w:t>
      </w:r>
      <w:r>
        <w:t xml:space="preserve"> функций</w:t>
      </w:r>
      <w:r>
        <w:t xml:space="preserve"> органов</w:t>
      </w:r>
      <w:r>
        <w:t xml:space="preserve"> и</w:t>
      </w:r>
      <w:r>
        <w:t xml:space="preserve"> систем</w:t>
      </w:r>
      <w:r>
        <w:t xml:space="preserve"> организма</w:t>
      </w:r>
      <w:r>
        <w:t xml:space="preserve"> человека</w:t>
      </w:r>
      <w:r>
        <w:t>, предоставляемых</w:t>
      </w:r>
      <w:r>
        <w:t xml:space="preserve"> пациентам</w:t>
      </w:r>
      <w:r>
        <w:t>, получающим</w:t>
      </w:r>
      <w:r>
        <w:t xml:space="preserve"> паллиативную</w:t>
      </w:r>
      <w:r>
        <w:t xml:space="preserve"> специализированную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для</w:t>
      </w:r>
      <w:r>
        <w:t xml:space="preserve"> использования</w:t>
      </w:r>
      <w:r>
        <w:t xml:space="preserve"> на</w:t>
      </w:r>
      <w:r>
        <w:t xml:space="preserve"> до</w:t>
      </w:r>
      <w:r>
        <w:t>м</w:t>
      </w:r>
      <w:r>
        <w:t>у</w:t>
      </w:r>
      <w:r>
        <w:t xml:space="preserve"> (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"sub_1600"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</w:t>
      </w:r>
      <w:r>
        <w:rPr>
          <w:rStyle w:val="Style_3_ch"/>
          <w:b w:val="0"/>
        </w:rPr>
        <w:t xml:space="preserve"> 6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).</w:t>
      </w:r>
    </w:p>
    <w:p w14:paraId="9E1A0000">
      <w:r>
        <w:t>Обеспечение</w:t>
      </w:r>
      <w:r>
        <w:t xml:space="preserve"> пациентов</w:t>
      </w:r>
      <w:r>
        <w:t xml:space="preserve"> медицинскими</w:t>
      </w:r>
      <w:r>
        <w:t xml:space="preserve"> изделиями</w:t>
      </w:r>
      <w:r>
        <w:t>, предназначенными</w:t>
      </w:r>
      <w:r>
        <w:t xml:space="preserve"> для</w:t>
      </w:r>
      <w:r>
        <w:t xml:space="preserve"> поддержания</w:t>
      </w:r>
      <w:r>
        <w:t xml:space="preserve"> функций</w:t>
      </w:r>
      <w:r>
        <w:t xml:space="preserve"> органов</w:t>
      </w:r>
      <w:r>
        <w:t xml:space="preserve"> и</w:t>
      </w:r>
      <w:r>
        <w:t xml:space="preserve"> систем</w:t>
      </w:r>
      <w:r>
        <w:t xml:space="preserve"> организма</w:t>
      </w:r>
      <w:r>
        <w:t xml:space="preserve"> человека</w:t>
      </w:r>
      <w:r>
        <w:t>, для</w:t>
      </w:r>
      <w:r>
        <w:t xml:space="preserve"> использования</w:t>
      </w:r>
      <w:r>
        <w:t xml:space="preserve"> на</w:t>
      </w:r>
      <w:r>
        <w:t xml:space="preserve"> дому</w:t>
      </w:r>
      <w:r>
        <w:t xml:space="preserve"> (далее</w:t>
      </w:r>
      <w:r>
        <w:t xml:space="preserve"> - медицинские</w:t>
      </w:r>
      <w:r>
        <w:t xml:space="preserve"> изделия</w:t>
      </w:r>
      <w:r>
        <w:t xml:space="preserve"> для</w:t>
      </w:r>
      <w:r>
        <w:t xml:space="preserve"> и</w:t>
      </w:r>
      <w:r>
        <w:t>спользования</w:t>
      </w:r>
      <w:r>
        <w:t xml:space="preserve"> на</w:t>
      </w:r>
      <w:r>
        <w:t xml:space="preserve"> дому</w:t>
      </w:r>
      <w:r>
        <w:t>) осуществляется</w:t>
      </w:r>
      <w:r>
        <w:t xml:space="preserve"> на</w:t>
      </w:r>
      <w:r>
        <w:t xml:space="preserve"> основании</w:t>
      </w:r>
      <w:r>
        <w:t xml:space="preserve"> решения</w:t>
      </w:r>
      <w:r>
        <w:t xml:space="preserve"> врачебной</w:t>
      </w:r>
      <w:r>
        <w:t xml:space="preserve"> комиссии</w:t>
      </w:r>
      <w:r>
        <w:t xml:space="preserve"> медицинской</w:t>
      </w:r>
      <w:r>
        <w:t xml:space="preserve"> организации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оказывающей</w:t>
      </w:r>
      <w:r>
        <w:t xml:space="preserve"> паллиативную</w:t>
      </w:r>
      <w:r>
        <w:t xml:space="preserve"> специализированную</w:t>
      </w:r>
      <w:r>
        <w:t xml:space="preserve"> медицинскую</w:t>
      </w:r>
      <w:r>
        <w:t xml:space="preserve"> помощь</w:t>
      </w:r>
      <w:r>
        <w:t>, в</w:t>
      </w:r>
      <w:r>
        <w:t xml:space="preserve"> которой</w:t>
      </w:r>
      <w:r>
        <w:t xml:space="preserve"> пациент</w:t>
      </w:r>
      <w:r>
        <w:t xml:space="preserve"> получает</w:t>
      </w:r>
      <w:r>
        <w:t xml:space="preserve"> паллиати</w:t>
      </w:r>
      <w:r>
        <w:t>в</w:t>
      </w:r>
      <w:r>
        <w:t>ную</w:t>
      </w:r>
      <w:r>
        <w:t xml:space="preserve"> специализированную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проводимой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</w:t>
      </w:r>
      <w:r>
        <w:t>ю</w:t>
      </w:r>
      <w:r>
        <w:t xml:space="preserve"> в</w:t>
      </w:r>
      <w:r>
        <w:t xml:space="preserve"> сфере</w:t>
      </w:r>
      <w:r>
        <w:t xml:space="preserve"> здравоохранения.</w:t>
      </w:r>
    </w:p>
    <w:p w14:paraId="9F1A0000">
      <w:r>
        <w:t>При</w:t>
      </w:r>
      <w:r>
        <w:t xml:space="preserve"> наличии</w:t>
      </w:r>
      <w:r>
        <w:t xml:space="preserve"> у</w:t>
      </w:r>
      <w:r>
        <w:t xml:space="preserve"> пациента</w:t>
      </w:r>
      <w:r>
        <w:t xml:space="preserve"> медицинских</w:t>
      </w:r>
      <w:r>
        <w:t xml:space="preserve"> показаний</w:t>
      </w:r>
      <w:r>
        <w:t>, установленных</w:t>
      </w:r>
      <w:r>
        <w:t xml:space="preserve"> врачом</w:t>
      </w:r>
      <w:r>
        <w:t xml:space="preserve"> отделения</w:t>
      </w:r>
      <w:r>
        <w:t xml:space="preserve"> выездной</w:t>
      </w:r>
      <w:r>
        <w:t xml:space="preserve"> патронажной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медицинской</w:t>
      </w:r>
      <w:r>
        <w:t xml:space="preserve"> организации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указывающих</w:t>
      </w:r>
      <w:r>
        <w:t xml:space="preserve"> на</w:t>
      </w:r>
      <w:r>
        <w:t xml:space="preserve"> необхо</w:t>
      </w:r>
      <w:r>
        <w:t>димость</w:t>
      </w:r>
      <w:r>
        <w:t xml:space="preserve"> незамедлительного</w:t>
      </w:r>
      <w:r>
        <w:t xml:space="preserve"> обеспечения</w:t>
      </w:r>
      <w:r>
        <w:t xml:space="preserve"> пациента</w:t>
      </w:r>
      <w:r>
        <w:t xml:space="preserve"> медицинскими</w:t>
      </w:r>
      <w:r>
        <w:t xml:space="preserve"> изделиями</w:t>
      </w:r>
      <w:r>
        <w:t xml:space="preserve"> для</w:t>
      </w:r>
      <w:r>
        <w:t xml:space="preserve"> использования</w:t>
      </w:r>
      <w:r>
        <w:t xml:space="preserve"> на</w:t>
      </w:r>
      <w:r>
        <w:t xml:space="preserve"> дому</w:t>
      </w:r>
      <w:r>
        <w:t>, такой</w:t>
      </w:r>
      <w:r>
        <w:t xml:space="preserve"> пациент</w:t>
      </w:r>
      <w:r>
        <w:t xml:space="preserve"> обеспечивается</w:t>
      </w:r>
      <w:r>
        <w:t xml:space="preserve"> медицинскими</w:t>
      </w:r>
      <w:r>
        <w:t xml:space="preserve"> изделиями</w:t>
      </w:r>
      <w:r>
        <w:t xml:space="preserve"> для</w:t>
      </w:r>
      <w:r>
        <w:t xml:space="preserve"> использования</w:t>
      </w:r>
      <w:r>
        <w:t xml:space="preserve"> на</w:t>
      </w:r>
      <w:r>
        <w:t xml:space="preserve"> дому</w:t>
      </w:r>
      <w:r>
        <w:t xml:space="preserve"> (угроза</w:t>
      </w:r>
      <w:r>
        <w:t xml:space="preserve"> ухудшения</w:t>
      </w:r>
      <w:r>
        <w:t xml:space="preserve"> состояния</w:t>
      </w:r>
      <w:r>
        <w:t xml:space="preserve"> пациента</w:t>
      </w:r>
      <w:r>
        <w:t>, угроза</w:t>
      </w:r>
      <w:r>
        <w:t xml:space="preserve"> жизни</w:t>
      </w:r>
      <w:r>
        <w:t>), медицинской</w:t>
      </w:r>
      <w:r>
        <w:t xml:space="preserve"> организацией</w:t>
      </w:r>
      <w:r>
        <w:t xml:space="preserve"> го</w:t>
      </w:r>
      <w:r>
        <w:t>с</w:t>
      </w:r>
      <w:r>
        <w:t>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оказывающей</w:t>
      </w:r>
      <w:r>
        <w:t xml:space="preserve"> паллиативную</w:t>
      </w:r>
      <w:r>
        <w:t xml:space="preserve"> специализированную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на</w:t>
      </w:r>
      <w:r>
        <w:t xml:space="preserve"> период</w:t>
      </w:r>
      <w:r>
        <w:t>, но</w:t>
      </w:r>
      <w:r>
        <w:t xml:space="preserve"> не</w:t>
      </w:r>
      <w:r>
        <w:t xml:space="preserve"> более</w:t>
      </w:r>
      <w:r>
        <w:t xml:space="preserve"> чем</w:t>
      </w:r>
      <w:r>
        <w:t xml:space="preserve"> на</w:t>
      </w:r>
      <w:r>
        <w:t xml:space="preserve"> 15 календарных</w:t>
      </w:r>
      <w:r>
        <w:t xml:space="preserve"> дней</w:t>
      </w:r>
      <w:r>
        <w:t>, необходимый</w:t>
      </w:r>
      <w:r>
        <w:t xml:space="preserve"> для</w:t>
      </w:r>
      <w:r>
        <w:t xml:space="preserve"> передачи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федеральным</w:t>
      </w:r>
      <w:r>
        <w:t xml:space="preserve"> ор</w:t>
      </w:r>
      <w:r>
        <w:t>г</w:t>
      </w:r>
      <w:r>
        <w:t>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</w:t>
      </w:r>
      <w:r>
        <w:t>, пациенту</w:t>
      </w:r>
      <w:r>
        <w:t xml:space="preserve"> медицинских</w:t>
      </w:r>
      <w:r>
        <w:t xml:space="preserve"> изделий</w:t>
      </w:r>
      <w:r>
        <w:t xml:space="preserve"> для</w:t>
      </w:r>
      <w:r>
        <w:t xml:space="preserve"> использования</w:t>
      </w:r>
      <w:r>
        <w:t xml:space="preserve"> на</w:t>
      </w:r>
      <w:r>
        <w:t xml:space="preserve"> дому.</w:t>
      </w:r>
    </w:p>
    <w:p w14:paraId="A01A0000">
      <w:r>
        <w:t>Выдача</w:t>
      </w:r>
      <w:r>
        <w:t xml:space="preserve"> пациенту</w:t>
      </w:r>
      <w:r>
        <w:t xml:space="preserve"> (его</w:t>
      </w:r>
      <w:r>
        <w:t xml:space="preserve"> законному</w:t>
      </w:r>
      <w:r>
        <w:t xml:space="preserve"> предс</w:t>
      </w:r>
      <w:r>
        <w:t>тавителю</w:t>
      </w:r>
      <w:r>
        <w:t>) и</w:t>
      </w:r>
      <w:r>
        <w:t xml:space="preserve"> (или</w:t>
      </w:r>
      <w:r>
        <w:t>) члену</w:t>
      </w:r>
      <w:r>
        <w:t xml:space="preserve"> семьи</w:t>
      </w:r>
      <w:r>
        <w:t xml:space="preserve"> пациента</w:t>
      </w:r>
      <w:r>
        <w:t>, осуществляющему</w:t>
      </w:r>
      <w:r>
        <w:t xml:space="preserve"> уход</w:t>
      </w:r>
      <w:r>
        <w:t xml:space="preserve"> за</w:t>
      </w:r>
      <w:r>
        <w:t xml:space="preserve"> ним</w:t>
      </w:r>
      <w:r>
        <w:t>, медицинских</w:t>
      </w:r>
      <w:r>
        <w:t xml:space="preserve"> изделий</w:t>
      </w:r>
      <w:r>
        <w:t xml:space="preserve"> для</w:t>
      </w:r>
      <w:r>
        <w:t xml:space="preserve"> использования</w:t>
      </w:r>
      <w:r>
        <w:t xml:space="preserve"> на</w:t>
      </w:r>
      <w:r>
        <w:t xml:space="preserve"> дому</w:t>
      </w:r>
      <w:r>
        <w:t xml:space="preserve"> осуществляется</w:t>
      </w:r>
      <w:r>
        <w:t xml:space="preserve"> организациями</w:t>
      </w:r>
      <w:r>
        <w:t>, функции</w:t>
      </w:r>
      <w:r>
        <w:t xml:space="preserve"> и</w:t>
      </w:r>
      <w:r>
        <w:t xml:space="preserve"> полномочия</w:t>
      </w:r>
      <w:r>
        <w:t xml:space="preserve"> учредителей</w:t>
      </w:r>
      <w:r>
        <w:t xml:space="preserve"> которых</w:t>
      </w:r>
      <w:r>
        <w:t xml:space="preserve"> выполняют</w:t>
      </w:r>
      <w:r>
        <w:t xml:space="preserve"> Департамент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и</w:t>
      </w:r>
      <w:r>
        <w:t xml:space="preserve"> Департамент</w:t>
      </w:r>
      <w:r>
        <w:t xml:space="preserve"> тру</w:t>
      </w:r>
      <w:r>
        <w:t>д</w:t>
      </w:r>
      <w:r>
        <w:t>а</w:t>
      </w:r>
      <w:r>
        <w:t xml:space="preserve"> и</w:t>
      </w:r>
      <w:r>
        <w:t xml:space="preserve"> социальной</w:t>
      </w:r>
      <w:r>
        <w:t xml:space="preserve"> защиты</w:t>
      </w:r>
      <w:r>
        <w:t xml:space="preserve"> населения</w:t>
      </w:r>
      <w:r>
        <w:t xml:space="preserve"> города</w:t>
      </w:r>
      <w:r>
        <w:t xml:space="preserve"> Москвы</w:t>
      </w:r>
      <w:r>
        <w:t>, в</w:t>
      </w:r>
      <w:r>
        <w:t xml:space="preserve"> соответствии</w:t>
      </w:r>
      <w:r>
        <w:t xml:space="preserve"> с</w:t>
      </w:r>
      <w:r>
        <w:t xml:space="preserve"> распределением</w:t>
      </w:r>
      <w:r>
        <w:t xml:space="preserve"> по</w:t>
      </w:r>
      <w:r>
        <w:t xml:space="preserve"> предоставлению</w:t>
      </w:r>
      <w:r>
        <w:t xml:space="preserve"> таких</w:t>
      </w:r>
      <w:r>
        <w:t xml:space="preserve"> медицинских</w:t>
      </w:r>
      <w:r>
        <w:t xml:space="preserve"> изделий</w:t>
      </w:r>
      <w:r>
        <w:t>, установленным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"sub_1600"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приложением</w:t>
      </w:r>
      <w:r>
        <w:rPr>
          <w:rStyle w:val="Style_3_ch"/>
          <w:b w:val="0"/>
        </w:rPr>
        <w:t xml:space="preserve"> 6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программе.</w:t>
      </w:r>
    </w:p>
    <w:p w14:paraId="A11A0000">
      <w:r>
        <w:t>Предоставление</w:t>
      </w:r>
      <w:r>
        <w:t xml:space="preserve"> медицинских</w:t>
      </w:r>
      <w:r>
        <w:t xml:space="preserve"> изделий</w:t>
      </w:r>
      <w:r>
        <w:t xml:space="preserve"> для</w:t>
      </w:r>
      <w:r>
        <w:t xml:space="preserve"> использова</w:t>
      </w:r>
      <w:r>
        <w:t>ния</w:t>
      </w:r>
      <w:r>
        <w:t xml:space="preserve"> на</w:t>
      </w:r>
      <w:r>
        <w:t xml:space="preserve"> дому</w:t>
      </w:r>
      <w:r>
        <w:t xml:space="preserve"> осуществляется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правилами</w:t>
      </w:r>
      <w:r>
        <w:t>, устанавливаемыми</w:t>
      </w:r>
      <w:r>
        <w:t xml:space="preserve"> регламентом</w:t>
      </w:r>
      <w:r>
        <w:t xml:space="preserve"> взаимодействия</w:t>
      </w:r>
      <w:r>
        <w:t xml:space="preserve"> по</w:t>
      </w:r>
      <w:r>
        <w:t xml:space="preserve"> вопросам</w:t>
      </w:r>
      <w:r>
        <w:t xml:space="preserve"> организации</w:t>
      </w:r>
      <w:r>
        <w:t xml:space="preserve"> обеспечения</w:t>
      </w:r>
      <w:r>
        <w:t xml:space="preserve"> граждан</w:t>
      </w:r>
      <w:r>
        <w:t xml:space="preserve"> медицинскими</w:t>
      </w:r>
      <w:r>
        <w:t xml:space="preserve"> изделиями</w:t>
      </w:r>
      <w:r>
        <w:t>, предназначенными</w:t>
      </w:r>
      <w:r>
        <w:t xml:space="preserve"> для</w:t>
      </w:r>
      <w:r>
        <w:t xml:space="preserve"> поддержания</w:t>
      </w:r>
      <w:r>
        <w:t xml:space="preserve"> функций</w:t>
      </w:r>
      <w:r>
        <w:t xml:space="preserve"> органов</w:t>
      </w:r>
      <w:r>
        <w:t xml:space="preserve"> и</w:t>
      </w:r>
      <w:r>
        <w:t xml:space="preserve"> систем</w:t>
      </w:r>
      <w:r>
        <w:t xml:space="preserve"> организма</w:t>
      </w:r>
      <w:r>
        <w:t xml:space="preserve"> человека</w:t>
      </w:r>
      <w:r>
        <w:t>, для</w:t>
      </w:r>
      <w:r>
        <w:t xml:space="preserve"> исполь</w:t>
      </w:r>
      <w:r>
        <w:t>з</w:t>
      </w:r>
      <w:r>
        <w:t>ования</w:t>
      </w:r>
      <w:r>
        <w:t xml:space="preserve"> на</w:t>
      </w:r>
      <w:r>
        <w:t xml:space="preserve"> дому</w:t>
      </w:r>
      <w:r>
        <w:t>, в</w:t>
      </w:r>
      <w:r>
        <w:t xml:space="preserve"> рамках</w:t>
      </w:r>
      <w:r>
        <w:t xml:space="preserve"> оказания</w:t>
      </w:r>
      <w:r>
        <w:t xml:space="preserve"> паллиативной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>, утверждаемым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совместно</w:t>
      </w:r>
      <w:r>
        <w:t xml:space="preserve"> с</w:t>
      </w:r>
      <w:r>
        <w:t xml:space="preserve"> Департаментом</w:t>
      </w:r>
      <w:r>
        <w:t xml:space="preserve"> труда</w:t>
      </w:r>
      <w:r>
        <w:t xml:space="preserve"> и</w:t>
      </w:r>
      <w:r>
        <w:t xml:space="preserve"> социальной</w:t>
      </w:r>
      <w:r>
        <w:t xml:space="preserve"> защиты</w:t>
      </w:r>
      <w:r>
        <w:t xml:space="preserve"> населения</w:t>
      </w:r>
      <w:r>
        <w:t xml:space="preserve"> города</w:t>
      </w:r>
      <w:r>
        <w:t xml:space="preserve"> Москвы.</w:t>
      </w:r>
    </w:p>
    <w:p w14:paraId="A21A0000">
      <w:r>
        <w:t>Передача</w:t>
      </w:r>
      <w:r>
        <w:t xml:space="preserve"> медицинских</w:t>
      </w:r>
      <w:r>
        <w:t xml:space="preserve"> изделий</w:t>
      </w:r>
      <w:r>
        <w:t xml:space="preserve"> для</w:t>
      </w:r>
      <w:r>
        <w:t xml:space="preserve"> исп</w:t>
      </w:r>
      <w:r>
        <w:t>ользования</w:t>
      </w:r>
      <w:r>
        <w:t xml:space="preserve"> на</w:t>
      </w:r>
      <w:r>
        <w:t xml:space="preserve"> дому</w:t>
      </w:r>
      <w:r>
        <w:t xml:space="preserve"> организациями</w:t>
      </w:r>
      <w:r>
        <w:t>, функции</w:t>
      </w:r>
      <w:r>
        <w:t xml:space="preserve"> и</w:t>
      </w:r>
      <w:r>
        <w:t xml:space="preserve"> полномочия</w:t>
      </w:r>
      <w:r>
        <w:t xml:space="preserve"> учредителей</w:t>
      </w:r>
      <w:r>
        <w:t xml:space="preserve"> которых</w:t>
      </w:r>
      <w:r>
        <w:t xml:space="preserve"> выполняют</w:t>
      </w:r>
      <w:r>
        <w:t xml:space="preserve"> Департамент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и</w:t>
      </w:r>
      <w:r>
        <w:t xml:space="preserve"> Департамент</w:t>
      </w:r>
      <w:r>
        <w:t xml:space="preserve"> труда</w:t>
      </w:r>
      <w:r>
        <w:t xml:space="preserve"> и</w:t>
      </w:r>
      <w:r>
        <w:t xml:space="preserve"> социальной</w:t>
      </w:r>
      <w:r>
        <w:t xml:space="preserve"> защиты</w:t>
      </w:r>
      <w:r>
        <w:t xml:space="preserve"> населения</w:t>
      </w:r>
      <w:r>
        <w:t xml:space="preserve"> города</w:t>
      </w:r>
      <w:r>
        <w:t xml:space="preserve"> Москвы</w:t>
      </w:r>
      <w:r>
        <w:t>, пациенту</w:t>
      </w:r>
      <w:r>
        <w:t xml:space="preserve"> (его</w:t>
      </w:r>
      <w:r>
        <w:t xml:space="preserve"> законному</w:t>
      </w:r>
      <w:r>
        <w:t xml:space="preserve"> представителю</w:t>
      </w:r>
      <w:r>
        <w:t>) и</w:t>
      </w:r>
      <w:r>
        <w:t xml:space="preserve"> (или</w:t>
      </w:r>
      <w:r>
        <w:t>) члену</w:t>
      </w:r>
      <w:r>
        <w:t xml:space="preserve"> семьи</w:t>
      </w:r>
      <w:r>
        <w:t xml:space="preserve"> паци</w:t>
      </w:r>
      <w:r>
        <w:t>е</w:t>
      </w:r>
      <w:r>
        <w:t>нта</w:t>
      </w:r>
      <w:r>
        <w:t>, осуществляющему</w:t>
      </w:r>
      <w:r>
        <w:t xml:space="preserve"> уход</w:t>
      </w:r>
      <w:r>
        <w:t xml:space="preserve"> за</w:t>
      </w:r>
      <w:r>
        <w:t xml:space="preserve"> ним</w:t>
      </w:r>
      <w:r>
        <w:t xml:space="preserve"> осуществляется</w:t>
      </w:r>
      <w:r>
        <w:t xml:space="preserve"> на</w:t>
      </w:r>
      <w:r>
        <w:t xml:space="preserve"> основании</w:t>
      </w:r>
      <w:r>
        <w:t xml:space="preserve"> гражданско-правового</w:t>
      </w:r>
      <w:r>
        <w:t xml:space="preserve"> договора</w:t>
      </w:r>
      <w:r>
        <w:t xml:space="preserve"> или</w:t>
      </w:r>
      <w:r>
        <w:t xml:space="preserve"> акта</w:t>
      </w:r>
      <w:r>
        <w:t xml:space="preserve"> приема-передачи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правилами</w:t>
      </w:r>
      <w:r>
        <w:t>, устанавливаемыми</w:t>
      </w:r>
      <w:r>
        <w:t xml:space="preserve"> регламентом</w:t>
      </w:r>
      <w:r>
        <w:t xml:space="preserve"> взаимодействия</w:t>
      </w:r>
      <w:r>
        <w:t xml:space="preserve"> по</w:t>
      </w:r>
      <w:r>
        <w:t xml:space="preserve"> вопросам</w:t>
      </w:r>
      <w:r>
        <w:t xml:space="preserve"> организации</w:t>
      </w:r>
      <w:r>
        <w:t xml:space="preserve"> обеспечения</w:t>
      </w:r>
      <w:r>
        <w:t xml:space="preserve"> граждан</w:t>
      </w:r>
      <w:r>
        <w:t xml:space="preserve"> медицинскими</w:t>
      </w:r>
      <w:r>
        <w:t xml:space="preserve"> изделиями,</w:t>
      </w:r>
      <w:r>
        <w:t xml:space="preserve"> </w:t>
      </w:r>
      <w:r>
        <w:t>предназначенными</w:t>
      </w:r>
      <w:r>
        <w:t xml:space="preserve"> для</w:t>
      </w:r>
      <w:r>
        <w:t xml:space="preserve"> поддержания</w:t>
      </w:r>
      <w:r>
        <w:t xml:space="preserve"> функций</w:t>
      </w:r>
      <w:r>
        <w:t xml:space="preserve"> органов</w:t>
      </w:r>
      <w:r>
        <w:t xml:space="preserve"> и</w:t>
      </w:r>
      <w:r>
        <w:t xml:space="preserve"> систем</w:t>
      </w:r>
      <w:r>
        <w:t xml:space="preserve"> организма</w:t>
      </w:r>
      <w:r>
        <w:t xml:space="preserve"> человека</w:t>
      </w:r>
      <w:r>
        <w:t>, для</w:t>
      </w:r>
      <w:r>
        <w:t xml:space="preserve"> использования</w:t>
      </w:r>
      <w:r>
        <w:t xml:space="preserve"> на</w:t>
      </w:r>
      <w:r>
        <w:t xml:space="preserve"> дому</w:t>
      </w:r>
      <w:r>
        <w:t>, в</w:t>
      </w:r>
      <w:r>
        <w:t xml:space="preserve"> рамках</w:t>
      </w:r>
      <w:r>
        <w:t xml:space="preserve"> оказания</w:t>
      </w:r>
      <w:r>
        <w:t xml:space="preserve"> паллиативной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>, утверждаемым</w:t>
      </w:r>
      <w:r>
        <w:t>,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совместно</w:t>
      </w:r>
      <w:r>
        <w:t xml:space="preserve"> с</w:t>
      </w:r>
      <w:r>
        <w:t xml:space="preserve"> Департамен</w:t>
      </w:r>
      <w:r>
        <w:t>т</w:t>
      </w:r>
      <w:r>
        <w:t>ом</w:t>
      </w:r>
      <w:r>
        <w:t xml:space="preserve"> труда</w:t>
      </w:r>
      <w:r>
        <w:t xml:space="preserve"> и</w:t>
      </w:r>
      <w:r>
        <w:t xml:space="preserve"> социальной</w:t>
      </w:r>
      <w:r>
        <w:t xml:space="preserve"> защиты</w:t>
      </w:r>
      <w:r>
        <w:t xml:space="preserve"> населения</w:t>
      </w:r>
      <w:r>
        <w:t xml:space="preserve"> города</w:t>
      </w:r>
      <w:r>
        <w:t xml:space="preserve"> Москвы</w:t>
      </w:r>
      <w:r>
        <w:t>. Заключение</w:t>
      </w:r>
      <w:r>
        <w:t xml:space="preserve"> договора</w:t>
      </w:r>
      <w:r>
        <w:t>, оформление</w:t>
      </w:r>
      <w:r>
        <w:t xml:space="preserve"> и</w:t>
      </w:r>
      <w:r>
        <w:t xml:space="preserve"> подписание</w:t>
      </w:r>
      <w:r>
        <w:t xml:space="preserve"> акта</w:t>
      </w:r>
      <w:r>
        <w:t xml:space="preserve"> приема-передачи</w:t>
      </w:r>
      <w:r>
        <w:t xml:space="preserve"> осуществляется</w:t>
      </w:r>
      <w:r>
        <w:t xml:space="preserve"> между</w:t>
      </w:r>
      <w:r>
        <w:t xml:space="preserve"> организацией,</w:t>
      </w:r>
    </w:p>
    <w:p w14:paraId="A31A0000">
      <w:r>
        <w:t>функции</w:t>
      </w:r>
      <w:r>
        <w:t xml:space="preserve"> и</w:t>
      </w:r>
      <w:r>
        <w:t xml:space="preserve"> полномочия</w:t>
      </w:r>
      <w:r>
        <w:t xml:space="preserve"> учредителя</w:t>
      </w:r>
      <w:r>
        <w:t xml:space="preserve"> которой</w:t>
      </w:r>
      <w:r>
        <w:t xml:space="preserve"> выполняет</w:t>
      </w:r>
      <w:r>
        <w:t xml:space="preserve"> Департамент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или</w:t>
      </w:r>
      <w:r>
        <w:t xml:space="preserve"> Депар</w:t>
      </w:r>
      <w:r>
        <w:t>тамент</w:t>
      </w:r>
      <w:r>
        <w:t xml:space="preserve"> труда</w:t>
      </w:r>
      <w:r>
        <w:t xml:space="preserve"> и</w:t>
      </w:r>
      <w:r>
        <w:t xml:space="preserve"> социальной</w:t>
      </w:r>
      <w:r>
        <w:t xml:space="preserve"> защиты</w:t>
      </w:r>
      <w:r>
        <w:t xml:space="preserve"> населения</w:t>
      </w:r>
      <w:r>
        <w:t xml:space="preserve"> города</w:t>
      </w:r>
      <w:r>
        <w:t xml:space="preserve"> Москвы</w:t>
      </w:r>
      <w:r>
        <w:t>, и</w:t>
      </w:r>
      <w:r>
        <w:t xml:space="preserve"> пациентом</w:t>
      </w:r>
      <w:r>
        <w:t xml:space="preserve"> (его</w:t>
      </w:r>
      <w:r>
        <w:t xml:space="preserve"> законным</w:t>
      </w:r>
      <w:r>
        <w:t xml:space="preserve"> представителем</w:t>
      </w:r>
      <w:r>
        <w:t>) и</w:t>
      </w:r>
      <w:r>
        <w:t xml:space="preserve"> (или</w:t>
      </w:r>
      <w:r>
        <w:t>) членом</w:t>
      </w:r>
      <w:r>
        <w:t xml:space="preserve"> семьи</w:t>
      </w:r>
      <w:r>
        <w:t xml:space="preserve"> пациента</w:t>
      </w:r>
      <w:r>
        <w:t>, осуществляющим</w:t>
      </w:r>
      <w:r>
        <w:t xml:space="preserve"> уход</w:t>
      </w:r>
      <w:r>
        <w:t xml:space="preserve"> за</w:t>
      </w:r>
      <w:r>
        <w:t xml:space="preserve"> ним.</w:t>
      </w:r>
    </w:p>
    <w:p w14:paraId="A41A0000">
      <w:r>
        <w:t>При</w:t>
      </w:r>
      <w:r>
        <w:t xml:space="preserve"> оказании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дому</w:t>
      </w:r>
      <w:r>
        <w:t>, осущес</w:t>
      </w:r>
      <w:r>
        <w:t>твляется</w:t>
      </w:r>
      <w:r>
        <w:t xml:space="preserve"> обеспечение</w:t>
      </w:r>
      <w:r>
        <w:t xml:space="preserve"> пациентов</w:t>
      </w:r>
      <w:r>
        <w:t xml:space="preserve"> лекарственными</w:t>
      </w:r>
      <w:r>
        <w:t xml:space="preserve"> препаратами</w:t>
      </w:r>
      <w:r>
        <w:t xml:space="preserve"> (включая</w:t>
      </w:r>
      <w:r>
        <w:t xml:space="preserve"> наркотические</w:t>
      </w:r>
      <w:r>
        <w:t xml:space="preserve"> и</w:t>
      </w:r>
      <w:r>
        <w:t xml:space="preserve"> психотропные</w:t>
      </w:r>
      <w:r>
        <w:t xml:space="preserve"> лекарственные</w:t>
      </w:r>
      <w:r>
        <w:t xml:space="preserve"> препараты</w:t>
      </w:r>
      <w:r>
        <w:t>), предназначенными</w:t>
      </w:r>
      <w:r>
        <w:t xml:space="preserve"> для</w:t>
      </w:r>
      <w:r>
        <w:t xml:space="preserve"> облегчения</w:t>
      </w:r>
      <w:r>
        <w:t xml:space="preserve"> боли</w:t>
      </w:r>
      <w:r>
        <w:t>, связанной</w:t>
      </w:r>
      <w:r>
        <w:t xml:space="preserve"> с</w:t>
      </w:r>
      <w:r>
        <w:t xml:space="preserve"> заболеванием</w:t>
      </w:r>
      <w:r>
        <w:t>, состоянием</w:t>
      </w:r>
      <w:r>
        <w:t>, и</w:t>
      </w:r>
      <w:r>
        <w:t xml:space="preserve"> симптоматического</w:t>
      </w:r>
      <w:r>
        <w:t xml:space="preserve"> лечения</w:t>
      </w:r>
      <w:r>
        <w:t xml:space="preserve"> других</w:t>
      </w:r>
      <w:r>
        <w:t xml:space="preserve"> тяжелых</w:t>
      </w:r>
      <w:r>
        <w:t xml:space="preserve"> проявлений</w:t>
      </w:r>
      <w:r>
        <w:t xml:space="preserve"> заб</w:t>
      </w:r>
      <w:r>
        <w:t>о</w:t>
      </w:r>
      <w:r>
        <w:t>левания</w:t>
      </w:r>
      <w:r>
        <w:t>, в</w:t>
      </w:r>
      <w:r>
        <w:t xml:space="preserve"> соответствии</w:t>
      </w:r>
      <w:r>
        <w:t xml:space="preserve"> с</w:t>
      </w:r>
      <w:r>
        <w:t xml:space="preserve"> клиническими</w:t>
      </w:r>
      <w:r>
        <w:t xml:space="preserve"> рекомендациями</w:t>
      </w:r>
      <w:r>
        <w:t xml:space="preserve"> и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</w:t>
      </w:r>
      <w:r>
        <w:t>н</w:t>
      </w:r>
      <w:r>
        <w:t>ия.</w:t>
      </w:r>
    </w:p>
    <w:p w14:paraId="A51A0000">
      <w:r>
        <w:t>Пациенты</w:t>
      </w:r>
      <w:r>
        <w:t xml:space="preserve"> при</w:t>
      </w:r>
      <w:r>
        <w:t xml:space="preserve"> оказании</w:t>
      </w:r>
      <w:r>
        <w:t xml:space="preserve"> им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дому</w:t>
      </w:r>
      <w:r>
        <w:t>, бесплатно</w:t>
      </w:r>
      <w:r>
        <w:t xml:space="preserve"> обеспечиваются</w:t>
      </w:r>
      <w:r>
        <w:t xml:space="preserve"> лекарственными</w:t>
      </w:r>
      <w:r>
        <w:t xml:space="preserve"> препаратами</w:t>
      </w:r>
      <w:r>
        <w:t xml:space="preserve"> (включая</w:t>
      </w:r>
      <w:r>
        <w:t xml:space="preserve"> наркотические</w:t>
      </w:r>
      <w:r>
        <w:t xml:space="preserve"> и</w:t>
      </w:r>
      <w:r>
        <w:t xml:space="preserve"> психотропные</w:t>
      </w:r>
      <w:r>
        <w:t xml:space="preserve"> лекарственные</w:t>
      </w:r>
      <w:r>
        <w:t xml:space="preserve"> препараты</w:t>
      </w:r>
      <w:r>
        <w:t>), включенными</w:t>
      </w:r>
      <w:r>
        <w:t xml:space="preserve"> в</w:t>
      </w:r>
      <w:r>
        <w:t xml:space="preserve"> перечень</w:t>
      </w:r>
      <w:r>
        <w:t xml:space="preserve"> жизненно</w:t>
      </w:r>
      <w:r>
        <w:t xml:space="preserve"> н</w:t>
      </w:r>
      <w:r>
        <w:t>еобходимых</w:t>
      </w:r>
      <w:r>
        <w:t xml:space="preserve"> и</w:t>
      </w:r>
      <w:r>
        <w:t xml:space="preserve"> важнейших</w:t>
      </w:r>
      <w:r>
        <w:t xml:space="preserve"> лекарственных</w:t>
      </w:r>
      <w:r>
        <w:t xml:space="preserve"> препаратов</w:t>
      </w:r>
      <w:r>
        <w:t>, утвержденный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>, назначение</w:t>
      </w:r>
      <w:r>
        <w:t xml:space="preserve"> и</w:t>
      </w:r>
      <w:r>
        <w:t xml:space="preserve"> оформление</w:t>
      </w:r>
      <w:r>
        <w:t xml:space="preserve"> рецептов</w:t>
      </w:r>
      <w:r>
        <w:t xml:space="preserve"> на</w:t>
      </w:r>
      <w:r>
        <w:t xml:space="preserve"> которые</w:t>
      </w:r>
      <w:r>
        <w:t xml:space="preserve"> осуществляет</w:t>
      </w:r>
      <w:r>
        <w:t xml:space="preserve"> лечащий</w:t>
      </w:r>
      <w:r>
        <w:t xml:space="preserve"> врач</w:t>
      </w:r>
      <w:r>
        <w:t xml:space="preserve"> медицинской</w:t>
      </w:r>
      <w:r>
        <w:t xml:space="preserve"> организации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</w:t>
      </w:r>
      <w:r>
        <w:t>ю</w:t>
      </w:r>
      <w:r>
        <w:t>щей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и</w:t>
      </w:r>
      <w:r>
        <w:t xml:space="preserve"> (или</w:t>
      </w:r>
      <w:r>
        <w:t>) врач</w:t>
      </w:r>
      <w:r>
        <w:t xml:space="preserve"> по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отделения</w:t>
      </w:r>
      <w:r>
        <w:t xml:space="preserve"> выездной</w:t>
      </w:r>
      <w:r>
        <w:t xml:space="preserve"> патронажной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медицинской</w:t>
      </w:r>
      <w:r>
        <w:t xml:space="preserve"> организации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оказывающей</w:t>
      </w:r>
      <w:r>
        <w:t xml:space="preserve"> палли</w:t>
      </w:r>
      <w:r>
        <w:t>а</w:t>
      </w:r>
      <w:r>
        <w:t>тивную</w:t>
      </w:r>
      <w:r>
        <w:t xml:space="preserve"> специализированную</w:t>
      </w:r>
      <w:r>
        <w:t xml:space="preserve"> медицинскую</w:t>
      </w:r>
      <w:r>
        <w:t xml:space="preserve"> помощь.</w:t>
      </w:r>
    </w:p>
    <w:p w14:paraId="A61A0000">
      <w:r>
        <w:t>В</w:t>
      </w:r>
      <w:r>
        <w:t xml:space="preserve"> случае</w:t>
      </w:r>
      <w:r>
        <w:t xml:space="preserve"> наличия</w:t>
      </w:r>
      <w:r>
        <w:t xml:space="preserve"> медицинских</w:t>
      </w:r>
      <w:r>
        <w:t xml:space="preserve"> показаний</w:t>
      </w:r>
      <w:r>
        <w:t xml:space="preserve"> (индивидуальная</w:t>
      </w:r>
      <w:r>
        <w:t xml:space="preserve"> непереносимость</w:t>
      </w:r>
      <w:r>
        <w:t>, по</w:t>
      </w:r>
      <w:r>
        <w:t xml:space="preserve"> жизненным</w:t>
      </w:r>
      <w:r>
        <w:t xml:space="preserve"> показаниям</w:t>
      </w:r>
      <w:r>
        <w:t>) пациенты</w:t>
      </w:r>
      <w:r>
        <w:t xml:space="preserve"> при</w:t>
      </w:r>
      <w:r>
        <w:t xml:space="preserve"> оказании</w:t>
      </w:r>
      <w:r>
        <w:t xml:space="preserve"> им</w:t>
      </w:r>
      <w:r>
        <w:t xml:space="preserve"> паллиативной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дому</w:t>
      </w:r>
      <w:r>
        <w:t>, бесплатно</w:t>
      </w:r>
      <w:r>
        <w:t xml:space="preserve"> </w:t>
      </w:r>
      <w:r>
        <w:t>обеспечиваются</w:t>
      </w:r>
      <w:r>
        <w:t xml:space="preserve"> лекарственными</w:t>
      </w:r>
      <w:r>
        <w:t xml:space="preserve"> препаратами</w:t>
      </w:r>
      <w:r>
        <w:t xml:space="preserve"> (включая</w:t>
      </w:r>
      <w:r>
        <w:t xml:space="preserve"> наркотические</w:t>
      </w:r>
      <w:r>
        <w:t xml:space="preserve"> и</w:t>
      </w:r>
      <w:r>
        <w:t xml:space="preserve"> психотропные</w:t>
      </w:r>
      <w:r>
        <w:t xml:space="preserve"> лекарственные</w:t>
      </w:r>
      <w:r>
        <w:t xml:space="preserve"> препараты</w:t>
      </w:r>
      <w:r>
        <w:t>), не</w:t>
      </w:r>
      <w:r>
        <w:t xml:space="preserve"> включенными</w:t>
      </w:r>
      <w:r>
        <w:t xml:space="preserve"> в</w:t>
      </w:r>
      <w:r>
        <w:t xml:space="preserve"> перечень</w:t>
      </w:r>
      <w:r>
        <w:t xml:space="preserve"> жизненно</w:t>
      </w:r>
      <w:r>
        <w:t xml:space="preserve"> необходимых</w:t>
      </w:r>
      <w:r>
        <w:t xml:space="preserve"> и</w:t>
      </w:r>
      <w:r>
        <w:t xml:space="preserve"> важнейших</w:t>
      </w:r>
      <w:r>
        <w:t xml:space="preserve"> лекарственных</w:t>
      </w:r>
      <w:r>
        <w:t xml:space="preserve"> препаратов</w:t>
      </w:r>
      <w:r>
        <w:t>, утвержденный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>, и</w:t>
      </w:r>
      <w:r>
        <w:t xml:space="preserve"> (или</w:t>
      </w:r>
      <w:r>
        <w:t>) по</w:t>
      </w:r>
      <w:r>
        <w:t xml:space="preserve"> тор</w:t>
      </w:r>
      <w:r>
        <w:t>г</w:t>
      </w:r>
      <w:r>
        <w:t>овым</w:t>
      </w:r>
      <w:r>
        <w:t xml:space="preserve"> наименованиям</w:t>
      </w:r>
      <w:r>
        <w:t xml:space="preserve"> лекарственных</w:t>
      </w:r>
      <w:r>
        <w:t xml:space="preserve"> препаратов</w:t>
      </w:r>
      <w:r>
        <w:t>, по</w:t>
      </w:r>
      <w:r>
        <w:t xml:space="preserve"> решению</w:t>
      </w:r>
      <w:r>
        <w:t xml:space="preserve"> врачебной</w:t>
      </w:r>
      <w:r>
        <w:t xml:space="preserve"> комиссии</w:t>
      </w:r>
      <w:r>
        <w:t xml:space="preserve"> медицинской</w:t>
      </w:r>
      <w:r>
        <w:t xml:space="preserve"> организации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оказывающей</w:t>
      </w:r>
      <w:r>
        <w:t xml:space="preserve"> специализированную</w:t>
      </w:r>
      <w:r>
        <w:t xml:space="preserve"> паллиативную</w:t>
      </w:r>
      <w:r>
        <w:t xml:space="preserve"> медицинскую</w:t>
      </w:r>
      <w:r>
        <w:t xml:space="preserve"> помощь</w:t>
      </w:r>
      <w:r>
        <w:t xml:space="preserve"> или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 xml:space="preserve"> </w:t>
      </w:r>
      <w:r>
        <w:t>в</w:t>
      </w:r>
      <w:r>
        <w:t xml:space="preserve"> амбулаторных</w:t>
      </w:r>
      <w:r>
        <w:t xml:space="preserve"> условиях.</w:t>
      </w:r>
    </w:p>
    <w:p w14:paraId="A71A0000">
      <w:r>
        <w:t>Пациентам</w:t>
      </w:r>
      <w:r>
        <w:t xml:space="preserve"> (законному</w:t>
      </w:r>
      <w:r>
        <w:t xml:space="preserve"> представителю</w:t>
      </w:r>
      <w:r>
        <w:t xml:space="preserve"> пациента</w:t>
      </w:r>
      <w:r>
        <w:t>, члену</w:t>
      </w:r>
      <w:r>
        <w:t xml:space="preserve"> семьи</w:t>
      </w:r>
      <w:r>
        <w:t xml:space="preserve"> пациента</w:t>
      </w:r>
      <w:r>
        <w:t>, осуществляющему</w:t>
      </w:r>
      <w:r>
        <w:t xml:space="preserve"> уход</w:t>
      </w:r>
      <w:r>
        <w:t xml:space="preserve"> за</w:t>
      </w:r>
      <w:r>
        <w:t xml:space="preserve"> ним</w:t>
      </w:r>
      <w:r>
        <w:t>) при</w:t>
      </w:r>
      <w:r>
        <w:t xml:space="preserve"> назначении</w:t>
      </w:r>
      <w:r>
        <w:t xml:space="preserve"> им</w:t>
      </w:r>
      <w:r>
        <w:t xml:space="preserve"> лекарственных</w:t>
      </w:r>
      <w:r>
        <w:t xml:space="preserve"> препаратов</w:t>
      </w:r>
      <w:r>
        <w:t xml:space="preserve"> (включая</w:t>
      </w:r>
      <w:r>
        <w:t xml:space="preserve"> наркотические</w:t>
      </w:r>
      <w:r>
        <w:t xml:space="preserve"> и</w:t>
      </w:r>
      <w:r>
        <w:t xml:space="preserve"> психотропные</w:t>
      </w:r>
      <w:r>
        <w:t xml:space="preserve"> лекарственные</w:t>
      </w:r>
      <w:r>
        <w:t xml:space="preserve"> препараты</w:t>
      </w:r>
      <w:r>
        <w:t>) предоставляется</w:t>
      </w:r>
      <w:r>
        <w:t xml:space="preserve"> информация</w:t>
      </w:r>
      <w:r>
        <w:t xml:space="preserve"> о</w:t>
      </w:r>
      <w:r>
        <w:t xml:space="preserve"> </w:t>
      </w:r>
      <w:r>
        <w:t>том</w:t>
      </w:r>
      <w:r>
        <w:t>, в</w:t>
      </w:r>
      <w:r>
        <w:t xml:space="preserve"> каких</w:t>
      </w:r>
      <w:r>
        <w:t xml:space="preserve"> аптечных</w:t>
      </w:r>
      <w:r>
        <w:t xml:space="preserve"> организациях</w:t>
      </w:r>
      <w:r>
        <w:t>, включенных</w:t>
      </w:r>
      <w:r>
        <w:t xml:space="preserve"> в</w:t>
      </w:r>
      <w:r>
        <w:t xml:space="preserve"> перечень</w:t>
      </w:r>
      <w:r>
        <w:t xml:space="preserve"> аптечных</w:t>
      </w:r>
      <w:r>
        <w:t xml:space="preserve"> организаций</w:t>
      </w:r>
      <w:r>
        <w:t>, утвержденный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можно</w:t>
      </w:r>
      <w:r>
        <w:t xml:space="preserve"> получить</w:t>
      </w:r>
      <w:r>
        <w:t xml:space="preserve"> соответствующий</w:t>
      </w:r>
      <w:r>
        <w:t xml:space="preserve"> назначенный</w:t>
      </w:r>
      <w:r>
        <w:t xml:space="preserve"> лекарственный</w:t>
      </w:r>
      <w:r>
        <w:t xml:space="preserve"> препарат.</w:t>
      </w:r>
    </w:p>
    <w:p w14:paraId="A81A0000">
      <w:r>
        <w:t>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</w:t>
      </w:r>
      <w:r>
        <w:t>виях</w:t>
      </w:r>
      <w:r>
        <w:t xml:space="preserve"> лицам</w:t>
      </w:r>
      <w:r>
        <w:t>, находящимся</w:t>
      </w:r>
      <w:r>
        <w:t xml:space="preserve"> под</w:t>
      </w:r>
      <w:r>
        <w:t xml:space="preserve"> диспансерным</w:t>
      </w:r>
      <w:r>
        <w:t xml:space="preserve"> наблюдением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туберкулезом</w:t>
      </w:r>
      <w:r>
        <w:t>, и</w:t>
      </w:r>
      <w:r>
        <w:t xml:space="preserve"> лицам</w:t>
      </w:r>
      <w:r>
        <w:t>, больным</w:t>
      </w:r>
      <w:r>
        <w:t xml:space="preserve"> туберкулезом</w:t>
      </w:r>
      <w:r>
        <w:t>,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в</w:t>
      </w:r>
      <w:r>
        <w:t xml:space="preserve"> течение</w:t>
      </w:r>
      <w:r>
        <w:t xml:space="preserve"> всего</w:t>
      </w:r>
      <w:r>
        <w:t xml:space="preserve"> периода</w:t>
      </w:r>
      <w:r>
        <w:t xml:space="preserve"> диспансерного</w:t>
      </w:r>
      <w:r>
        <w:t xml:space="preserve"> наблюдения</w:t>
      </w:r>
      <w:r>
        <w:t xml:space="preserve"> или</w:t>
      </w:r>
      <w:r>
        <w:t xml:space="preserve"> со</w:t>
      </w:r>
      <w:r>
        <w:t xml:space="preserve"> дня</w:t>
      </w:r>
      <w:r>
        <w:t xml:space="preserve"> выявления</w:t>
      </w:r>
      <w:r>
        <w:t xml:space="preserve"> туберкулеза</w:t>
      </w:r>
      <w:r>
        <w:t>, помимо</w:t>
      </w:r>
      <w:r>
        <w:t xml:space="preserve"> назначения</w:t>
      </w:r>
      <w:r>
        <w:t xml:space="preserve"> противотубе</w:t>
      </w:r>
      <w:r>
        <w:t>р</w:t>
      </w:r>
      <w:r>
        <w:t>кулезных</w:t>
      </w:r>
      <w:r>
        <w:t xml:space="preserve"> лекарственных</w:t>
      </w:r>
      <w:r>
        <w:t xml:space="preserve"> препаратов</w:t>
      </w:r>
      <w:r>
        <w:t xml:space="preserve"> и</w:t>
      </w:r>
      <w:r>
        <w:t xml:space="preserve"> гепатопротекторов</w:t>
      </w:r>
      <w:r>
        <w:t xml:space="preserve"> осуществляется</w:t>
      </w:r>
      <w:r>
        <w:t xml:space="preserve"> назначение</w:t>
      </w:r>
      <w:r>
        <w:t xml:space="preserve"> антибактериальных</w:t>
      </w:r>
      <w:r>
        <w:t xml:space="preserve"> лекарственных</w:t>
      </w:r>
      <w:r>
        <w:t xml:space="preserve"> препаратов</w:t>
      </w:r>
      <w:r>
        <w:t xml:space="preserve"> и</w:t>
      </w:r>
      <w:r>
        <w:t xml:space="preserve"> (или</w:t>
      </w:r>
      <w:r>
        <w:t>) соответствующих</w:t>
      </w:r>
      <w:r>
        <w:t xml:space="preserve"> витаминов</w:t>
      </w:r>
      <w:r>
        <w:t>, включенных</w:t>
      </w:r>
      <w:r>
        <w:t xml:space="preserve"> в</w:t>
      </w:r>
      <w:r>
        <w:t xml:space="preserve"> Перечень</w:t>
      </w:r>
      <w:r>
        <w:t xml:space="preserve"> жизненно</w:t>
      </w:r>
      <w:r>
        <w:t xml:space="preserve"> необходимых</w:t>
      </w:r>
      <w:r>
        <w:t xml:space="preserve"> и</w:t>
      </w:r>
      <w:r>
        <w:t xml:space="preserve"> важнейших</w:t>
      </w:r>
      <w:r>
        <w:t xml:space="preserve"> лекарственных</w:t>
      </w:r>
      <w:r>
        <w:t xml:space="preserve"> препаратов</w:t>
      </w:r>
      <w:r>
        <w:t>, утвержденный</w:t>
      </w:r>
      <w:r>
        <w:t xml:space="preserve"> Пра</w:t>
      </w:r>
      <w:r>
        <w:t>в</w:t>
      </w:r>
      <w:r>
        <w:t>ительством</w:t>
      </w:r>
      <w:r>
        <w:t xml:space="preserve"> Российской</w:t>
      </w:r>
      <w:r>
        <w:t xml:space="preserve"> Федерации</w:t>
      </w:r>
      <w:r>
        <w:t>. При</w:t>
      </w:r>
      <w:r>
        <w:t xml:space="preserve"> этом</w:t>
      </w:r>
      <w:r>
        <w:t xml:space="preserve"> назначение</w:t>
      </w:r>
      <w:r>
        <w:t xml:space="preserve"> антибактериальных</w:t>
      </w:r>
      <w:r>
        <w:t xml:space="preserve"> лекарственных</w:t>
      </w:r>
      <w:r>
        <w:t xml:space="preserve"> препаратов</w:t>
      </w:r>
      <w:r>
        <w:t xml:space="preserve"> и</w:t>
      </w:r>
      <w:r>
        <w:t xml:space="preserve"> (или</w:t>
      </w:r>
      <w:r>
        <w:t>) соответствующих</w:t>
      </w:r>
      <w:r>
        <w:t xml:space="preserve"> витаминов</w:t>
      </w:r>
      <w:r>
        <w:t xml:space="preserve"> осуществляется</w:t>
      </w:r>
      <w:r>
        <w:t xml:space="preserve"> по</w:t>
      </w:r>
      <w:r>
        <w:t xml:space="preserve"> решению</w:t>
      </w:r>
      <w:r>
        <w:t xml:space="preserve"> врачебной</w:t>
      </w:r>
      <w:r>
        <w:t xml:space="preserve"> комиссии</w:t>
      </w:r>
      <w:r>
        <w:t xml:space="preserve"> Государственного</w:t>
      </w:r>
      <w:r>
        <w:t xml:space="preserve"> бюджетного</w:t>
      </w:r>
      <w:r>
        <w:t xml:space="preserve"> учреждения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"Московский</w:t>
      </w:r>
      <w:r>
        <w:t xml:space="preserve"> </w:t>
      </w:r>
      <w:r>
        <w:t>городской</w:t>
      </w:r>
      <w:r>
        <w:t xml:space="preserve"> научно-практический</w:t>
      </w:r>
      <w:r>
        <w:t xml:space="preserve"> центр</w:t>
      </w:r>
      <w:r>
        <w:t xml:space="preserve"> борьбы</w:t>
      </w:r>
      <w:r>
        <w:t xml:space="preserve"> с</w:t>
      </w:r>
      <w:r>
        <w:t xml:space="preserve"> туберкулезом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". Обеспечение</w:t>
      </w:r>
      <w:r>
        <w:t xml:space="preserve"> антибактериальными</w:t>
      </w:r>
      <w:r>
        <w:t xml:space="preserve"> лекарственными</w:t>
      </w:r>
      <w:r>
        <w:t xml:space="preserve"> препаратами</w:t>
      </w:r>
      <w:r>
        <w:t xml:space="preserve"> и</w:t>
      </w:r>
      <w:r>
        <w:t xml:space="preserve"> соответствующими</w:t>
      </w:r>
      <w:r>
        <w:t xml:space="preserve"> витаминами</w:t>
      </w:r>
      <w:r>
        <w:t xml:space="preserve"> осуществляется</w:t>
      </w:r>
      <w:r>
        <w:t xml:space="preserve"> структурными</w:t>
      </w:r>
      <w:r>
        <w:t xml:space="preserve"> подразделениями</w:t>
      </w:r>
      <w:r>
        <w:t xml:space="preserve"> Государственного</w:t>
      </w:r>
      <w:r>
        <w:t xml:space="preserve"> бюд</w:t>
      </w:r>
      <w:r>
        <w:t>ж</w:t>
      </w:r>
      <w:r>
        <w:t>етного</w:t>
      </w:r>
      <w:r>
        <w:t xml:space="preserve"> учреждения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"Московский</w:t>
      </w:r>
      <w:r>
        <w:t xml:space="preserve"> городской</w:t>
      </w:r>
      <w:r>
        <w:t xml:space="preserve"> научно-практический</w:t>
      </w:r>
      <w:r>
        <w:t xml:space="preserve"> центр</w:t>
      </w:r>
      <w:r>
        <w:t xml:space="preserve"> борьбы</w:t>
      </w:r>
      <w:r>
        <w:t xml:space="preserve"> с</w:t>
      </w:r>
      <w:r>
        <w:t xml:space="preserve"> туберкулезом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", осуществляющими</w:t>
      </w:r>
      <w:r>
        <w:t xml:space="preserve"> диспансерное</w:t>
      </w:r>
      <w:r>
        <w:t xml:space="preserve"> наблюдение</w:t>
      </w:r>
      <w:r>
        <w:t>. Отпуск</w:t>
      </w:r>
      <w:r>
        <w:t xml:space="preserve"> противотуберкулезных</w:t>
      </w:r>
      <w:r>
        <w:t xml:space="preserve"> лекарственных</w:t>
      </w:r>
      <w:r>
        <w:t xml:space="preserve"> препарато</w:t>
      </w:r>
      <w:r>
        <w:t>в</w:t>
      </w:r>
      <w:r>
        <w:t>, гепатопротекторов</w:t>
      </w:r>
      <w:r>
        <w:t>, антибактериальных</w:t>
      </w:r>
      <w:r>
        <w:t xml:space="preserve"> лекарственных</w:t>
      </w:r>
      <w:r>
        <w:t xml:space="preserve"> препаратов</w:t>
      </w:r>
      <w:r>
        <w:t>, соответствующих</w:t>
      </w:r>
      <w:r>
        <w:t xml:space="preserve"> витаминов</w:t>
      </w:r>
      <w:r>
        <w:t xml:space="preserve"> осуществляется</w:t>
      </w:r>
      <w:r>
        <w:t xml:space="preserve"> медицинским</w:t>
      </w:r>
      <w:r>
        <w:t xml:space="preserve"> работником</w:t>
      </w:r>
      <w:r>
        <w:t xml:space="preserve"> с</w:t>
      </w:r>
      <w:r>
        <w:t xml:space="preserve"> внесением</w:t>
      </w:r>
      <w:r>
        <w:t xml:space="preserve"> в</w:t>
      </w:r>
      <w:r>
        <w:t xml:space="preserve"> медицинскую</w:t>
      </w:r>
      <w:r>
        <w:t xml:space="preserve"> документацию</w:t>
      </w:r>
      <w:r>
        <w:t xml:space="preserve"> соответствующих</w:t>
      </w:r>
      <w:r>
        <w:t xml:space="preserve"> записей</w:t>
      </w:r>
      <w:r>
        <w:t>, в</w:t>
      </w:r>
      <w:r>
        <w:t xml:space="preserve"> том</w:t>
      </w:r>
      <w:r>
        <w:t xml:space="preserve"> числе</w:t>
      </w:r>
      <w:r>
        <w:t xml:space="preserve"> записей</w:t>
      </w:r>
      <w:r>
        <w:t xml:space="preserve"> о</w:t>
      </w:r>
      <w:r>
        <w:t xml:space="preserve"> назначенных</w:t>
      </w:r>
      <w:r>
        <w:t xml:space="preserve"> лекарственных</w:t>
      </w:r>
      <w:r>
        <w:t xml:space="preserve"> препаратах</w:t>
      </w:r>
      <w:r>
        <w:t>, до</w:t>
      </w:r>
      <w:r>
        <w:t>з</w:t>
      </w:r>
      <w:r>
        <w:t>ировках</w:t>
      </w:r>
      <w:r>
        <w:t xml:space="preserve"> лекарственных</w:t>
      </w:r>
      <w:r>
        <w:t xml:space="preserve"> препаратов</w:t>
      </w:r>
      <w:r>
        <w:t>. Получение</w:t>
      </w:r>
      <w:r>
        <w:t xml:space="preserve"> лекарственных</w:t>
      </w:r>
      <w:r>
        <w:t xml:space="preserve"> препаратов</w:t>
      </w:r>
      <w:r>
        <w:t xml:space="preserve"> заверяется</w:t>
      </w:r>
      <w:r>
        <w:t xml:space="preserve"> подписью</w:t>
      </w:r>
      <w:r>
        <w:t xml:space="preserve"> лица</w:t>
      </w:r>
      <w:r>
        <w:t>, которому</w:t>
      </w:r>
      <w:r>
        <w:t xml:space="preserve"> отпускаются</w:t>
      </w:r>
      <w:r>
        <w:t xml:space="preserve"> лекарственные</w:t>
      </w:r>
      <w:r>
        <w:t xml:space="preserve"> препараты</w:t>
      </w:r>
      <w:r>
        <w:t>, или</w:t>
      </w:r>
      <w:r>
        <w:t xml:space="preserve"> законного</w:t>
      </w:r>
      <w:r>
        <w:t xml:space="preserve"> представителя</w:t>
      </w:r>
      <w:r>
        <w:t xml:space="preserve"> лица</w:t>
      </w:r>
      <w:r>
        <w:t>, которому</w:t>
      </w:r>
      <w:r>
        <w:t xml:space="preserve"> назначены</w:t>
      </w:r>
      <w:r>
        <w:t xml:space="preserve"> лекарственные</w:t>
      </w:r>
      <w:r>
        <w:t xml:space="preserve"> препараты.</w:t>
      </w:r>
    </w:p>
    <w:p w14:paraId="A91A0000">
      <w:r>
        <w:t>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в</w:t>
      </w:r>
      <w:r>
        <w:t xml:space="preserve"> </w:t>
      </w:r>
      <w:r>
        <w:t>целях</w:t>
      </w:r>
      <w:r>
        <w:t xml:space="preserve"> предотвращения</w:t>
      </w:r>
      <w:r>
        <w:t xml:space="preserve"> прерывания</w:t>
      </w:r>
      <w:r>
        <w:t xml:space="preserve"> приема</w:t>
      </w:r>
      <w:r>
        <w:t xml:space="preserve"> лекарственных</w:t>
      </w:r>
      <w:r>
        <w:t xml:space="preserve"> препаратов</w:t>
      </w:r>
      <w:r>
        <w:t xml:space="preserve"> лицами</w:t>
      </w:r>
      <w:r>
        <w:t>, находившимися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туберкулезом</w:t>
      </w:r>
      <w:r>
        <w:t xml:space="preserve"> на</w:t>
      </w:r>
      <w:r>
        <w:t xml:space="preserve"> лечении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оказывающих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</w:t>
      </w:r>
      <w:r>
        <w:t>х</w:t>
      </w:r>
      <w:r>
        <w:t xml:space="preserve"> по</w:t>
      </w:r>
      <w:r>
        <w:t xml:space="preserve"> профилю</w:t>
      </w:r>
      <w:r>
        <w:t xml:space="preserve"> "фтизиатрия</w:t>
      </w:r>
      <w:r>
        <w:t>", при</w:t>
      </w:r>
      <w:r>
        <w:t xml:space="preserve"> выписке</w:t>
      </w:r>
      <w:r>
        <w:t xml:space="preserve"> из</w:t>
      </w:r>
      <w:r>
        <w:t xml:space="preserve"> этих</w:t>
      </w:r>
      <w:r>
        <w:t xml:space="preserve"> медицинских</w:t>
      </w:r>
      <w:r>
        <w:t xml:space="preserve"> организаций</w:t>
      </w:r>
      <w:r>
        <w:t xml:space="preserve"> указанные</w:t>
      </w:r>
      <w:r>
        <w:t xml:space="preserve"> лица</w:t>
      </w:r>
      <w:r>
        <w:t xml:space="preserve"> обеспечиваются</w:t>
      </w:r>
      <w:r>
        <w:t xml:space="preserve"> на</w:t>
      </w:r>
      <w:r>
        <w:t xml:space="preserve"> срок</w:t>
      </w:r>
      <w:r>
        <w:t xml:space="preserve"> до</w:t>
      </w:r>
      <w:r>
        <w:t xml:space="preserve"> постановки</w:t>
      </w:r>
      <w:r>
        <w:t xml:space="preserve"> на</w:t>
      </w:r>
      <w:r>
        <w:t xml:space="preserve"> диспансерное</w:t>
      </w:r>
      <w:r>
        <w:t xml:space="preserve"> наблюдение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туберкулезом</w:t>
      </w:r>
      <w:r>
        <w:t>, но</w:t>
      </w:r>
      <w:r>
        <w:t xml:space="preserve"> не</w:t>
      </w:r>
      <w:r>
        <w:t xml:space="preserve"> более</w:t>
      </w:r>
      <w:r>
        <w:t xml:space="preserve"> чем</w:t>
      </w:r>
      <w:r>
        <w:t xml:space="preserve"> на</w:t>
      </w:r>
      <w:r>
        <w:t xml:space="preserve"> три</w:t>
      </w:r>
      <w:r>
        <w:t xml:space="preserve"> календарных</w:t>
      </w:r>
      <w:r>
        <w:t xml:space="preserve"> дня</w:t>
      </w:r>
      <w:r>
        <w:t>, противотуберкулезными</w:t>
      </w:r>
      <w:r>
        <w:t xml:space="preserve"> лекарственными</w:t>
      </w:r>
      <w:r>
        <w:t xml:space="preserve"> препа</w:t>
      </w:r>
      <w:r>
        <w:t>р</w:t>
      </w:r>
      <w:r>
        <w:t>атами</w:t>
      </w:r>
      <w:r>
        <w:t>, гепатопротекторами</w:t>
      </w:r>
      <w:r>
        <w:t>, антибактериальными</w:t>
      </w:r>
      <w:r>
        <w:t xml:space="preserve"> лекарственными</w:t>
      </w:r>
      <w:r>
        <w:t xml:space="preserve"> препаратами</w:t>
      </w:r>
      <w:r>
        <w:t xml:space="preserve"> и</w:t>
      </w:r>
      <w:r>
        <w:t xml:space="preserve"> соответствующими</w:t>
      </w:r>
      <w:r>
        <w:t xml:space="preserve"> витаминами</w:t>
      </w:r>
      <w:r>
        <w:t>, включенными</w:t>
      </w:r>
      <w:r>
        <w:t xml:space="preserve"> в</w:t>
      </w:r>
      <w:r>
        <w:t xml:space="preserve"> Перечень</w:t>
      </w:r>
      <w:r>
        <w:t xml:space="preserve"> жизненно</w:t>
      </w:r>
      <w:r>
        <w:t xml:space="preserve"> необходимых</w:t>
      </w:r>
      <w:r>
        <w:t xml:space="preserve"> и</w:t>
      </w:r>
      <w:r>
        <w:t xml:space="preserve"> важнейших</w:t>
      </w:r>
      <w:r>
        <w:t xml:space="preserve"> лекарственных</w:t>
      </w:r>
      <w:r>
        <w:t xml:space="preserve"> препаратов</w:t>
      </w:r>
      <w:r>
        <w:t>, утвержденный</w:t>
      </w:r>
      <w:r>
        <w:t xml:space="preserve"> Правительством</w:t>
      </w:r>
      <w:r>
        <w:t xml:space="preserve"> Российской</w:t>
      </w:r>
      <w:r>
        <w:t xml:space="preserve"> Федерации.</w:t>
      </w:r>
    </w:p>
    <w:p w14:paraId="AA1A0000">
      <w:r>
        <w:t>Обеспечение</w:t>
      </w:r>
      <w:r>
        <w:t xml:space="preserve"> указанны</w:t>
      </w:r>
      <w:r>
        <w:t>ми</w:t>
      </w:r>
      <w:r>
        <w:t xml:space="preserve"> лекарственными</w:t>
      </w:r>
      <w:r>
        <w:t xml:space="preserve"> препаратами</w:t>
      </w:r>
      <w:r>
        <w:t xml:space="preserve"> осуществляется</w:t>
      </w:r>
      <w:r>
        <w:t xml:space="preserve"> по</w:t>
      </w:r>
      <w:r>
        <w:t xml:space="preserve"> решению</w:t>
      </w:r>
      <w:r>
        <w:t xml:space="preserve"> врачебной</w:t>
      </w:r>
      <w:r>
        <w:t xml:space="preserve"> комиссии</w:t>
      </w:r>
      <w:r>
        <w:t xml:space="preserve"> медицинской</w:t>
      </w:r>
      <w:r>
        <w:t xml:space="preserve"> организации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в</w:t>
      </w:r>
      <w:r>
        <w:t xml:space="preserve"> которой</w:t>
      </w:r>
      <w:r>
        <w:t xml:space="preserve"> осуществлялось</w:t>
      </w:r>
      <w:r>
        <w:t xml:space="preserve"> оказание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туберкулезом</w:t>
      </w:r>
      <w:r>
        <w:t xml:space="preserve">. </w:t>
      </w:r>
      <w:r>
        <w:t>О</w:t>
      </w:r>
      <w:r>
        <w:t>тпуск</w:t>
      </w:r>
      <w:r>
        <w:t xml:space="preserve"> таких</w:t>
      </w:r>
      <w:r>
        <w:t xml:space="preserve"> лекарственных</w:t>
      </w:r>
      <w:r>
        <w:t xml:space="preserve"> препаратов</w:t>
      </w:r>
      <w:r>
        <w:t xml:space="preserve"> осуществляется</w:t>
      </w:r>
      <w:r>
        <w:t xml:space="preserve"> медицинским</w:t>
      </w:r>
      <w:r>
        <w:t xml:space="preserve"> работником</w:t>
      </w:r>
      <w:r>
        <w:t xml:space="preserve"> с</w:t>
      </w:r>
      <w:r>
        <w:t xml:space="preserve"> внесением</w:t>
      </w:r>
      <w:r>
        <w:t xml:space="preserve"> в</w:t>
      </w:r>
      <w:r>
        <w:t xml:space="preserve"> медицинскую</w:t>
      </w:r>
      <w:r>
        <w:t xml:space="preserve"> документацию</w:t>
      </w:r>
      <w:r>
        <w:t xml:space="preserve"> соответствующих</w:t>
      </w:r>
      <w:r>
        <w:t xml:space="preserve"> записей</w:t>
      </w:r>
      <w:r>
        <w:t>, в</w:t>
      </w:r>
      <w:r>
        <w:t xml:space="preserve"> том</w:t>
      </w:r>
      <w:r>
        <w:t xml:space="preserve"> числе</w:t>
      </w:r>
      <w:r>
        <w:t xml:space="preserve"> записи</w:t>
      </w:r>
      <w:r>
        <w:t xml:space="preserve"> о</w:t>
      </w:r>
      <w:r>
        <w:t xml:space="preserve"> назначенных</w:t>
      </w:r>
      <w:r>
        <w:t xml:space="preserve"> лекарственных</w:t>
      </w:r>
      <w:r>
        <w:t xml:space="preserve"> препаратах</w:t>
      </w:r>
      <w:r>
        <w:t>, их</w:t>
      </w:r>
      <w:r>
        <w:t xml:space="preserve"> дозировках</w:t>
      </w:r>
      <w:r>
        <w:t>, сроках</w:t>
      </w:r>
      <w:r>
        <w:t>, на</w:t>
      </w:r>
      <w:r>
        <w:t xml:space="preserve"> которые</w:t>
      </w:r>
      <w:r>
        <w:t xml:space="preserve"> отпускаются</w:t>
      </w:r>
      <w:r>
        <w:t xml:space="preserve"> лекарственн</w:t>
      </w:r>
      <w:r>
        <w:t>ы</w:t>
      </w:r>
      <w:r>
        <w:t>е</w:t>
      </w:r>
      <w:r>
        <w:t xml:space="preserve"> препараты</w:t>
      </w:r>
      <w:r>
        <w:t>. Получение</w:t>
      </w:r>
      <w:r>
        <w:t xml:space="preserve"> лекарственных</w:t>
      </w:r>
      <w:r>
        <w:t xml:space="preserve"> препаратов</w:t>
      </w:r>
      <w:r>
        <w:t xml:space="preserve"> заверяется</w:t>
      </w:r>
      <w:r>
        <w:t xml:space="preserve"> подписью</w:t>
      </w:r>
      <w:r>
        <w:t xml:space="preserve"> лица</w:t>
      </w:r>
      <w:r>
        <w:t>, которому</w:t>
      </w:r>
      <w:r>
        <w:t xml:space="preserve"> отпускаются</w:t>
      </w:r>
      <w:r>
        <w:t xml:space="preserve"> лекарственные</w:t>
      </w:r>
      <w:r>
        <w:t xml:space="preserve"> препараты</w:t>
      </w:r>
      <w:r>
        <w:t>, или</w:t>
      </w:r>
      <w:r>
        <w:t xml:space="preserve"> законного</w:t>
      </w:r>
      <w:r>
        <w:t xml:space="preserve"> представителя</w:t>
      </w:r>
      <w:r>
        <w:t xml:space="preserve"> лица</w:t>
      </w:r>
      <w:r>
        <w:t>, который</w:t>
      </w:r>
      <w:r>
        <w:t xml:space="preserve"> обеспечивается</w:t>
      </w:r>
      <w:r>
        <w:t xml:space="preserve"> лекарственными</w:t>
      </w:r>
      <w:r>
        <w:t xml:space="preserve"> препаратами.</w:t>
      </w:r>
    </w:p>
    <w:p w14:paraId="AB1A0000">
      <w:r>
        <w:t>Правила</w:t>
      </w:r>
      <w:r>
        <w:t xml:space="preserve"> организации</w:t>
      </w:r>
      <w:r>
        <w:t xml:space="preserve"> обеспечения</w:t>
      </w:r>
      <w:r>
        <w:t xml:space="preserve"> лекарственными</w:t>
      </w:r>
      <w:r>
        <w:t xml:space="preserve"> преп</w:t>
      </w:r>
      <w:r>
        <w:t>аратами</w:t>
      </w:r>
      <w:r>
        <w:t xml:space="preserve"> лиц</w:t>
      </w:r>
      <w:r>
        <w:t>, находящихся</w:t>
      </w:r>
      <w:r>
        <w:t xml:space="preserve"> под</w:t>
      </w:r>
      <w:r>
        <w:t xml:space="preserve"> диспансерным</w:t>
      </w:r>
      <w:r>
        <w:t xml:space="preserve"> наблюдением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туберкулезом</w:t>
      </w:r>
      <w:r>
        <w:t>, лиц</w:t>
      </w:r>
      <w:r>
        <w:t>, больных</w:t>
      </w:r>
      <w:r>
        <w:t xml:space="preserve"> туберкулезом</w:t>
      </w:r>
      <w:r>
        <w:t>, а</w:t>
      </w:r>
      <w:r>
        <w:t xml:space="preserve"> также</w:t>
      </w:r>
      <w:r>
        <w:t xml:space="preserve"> при</w:t>
      </w:r>
      <w:r>
        <w:t xml:space="preserve"> выписке</w:t>
      </w:r>
      <w:r>
        <w:t xml:space="preserve"> лиц</w:t>
      </w:r>
      <w:r>
        <w:t>, находившихся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туберкулезом</w:t>
      </w:r>
      <w:r>
        <w:t xml:space="preserve"> на</w:t>
      </w:r>
      <w:r>
        <w:t xml:space="preserve"> лечении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</w:t>
      </w:r>
      <w:r>
        <w:t>в</w:t>
      </w:r>
      <w:r>
        <w:t>ы</w:t>
      </w:r>
      <w:r>
        <w:t>, оказывающих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по</w:t>
      </w:r>
      <w:r>
        <w:t xml:space="preserve"> профилю</w:t>
      </w:r>
      <w:r>
        <w:t xml:space="preserve"> "фтизиатрия</w:t>
      </w:r>
      <w:r>
        <w:t>", устанавливаются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AC1A0000">
      <w:r>
        <w:t>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в</w:t>
      </w:r>
      <w:r>
        <w:t xml:space="preserve"> целях</w:t>
      </w:r>
      <w:r>
        <w:t xml:space="preserve"> улучшения</w:t>
      </w:r>
      <w:r>
        <w:t xml:space="preserve"> организации</w:t>
      </w:r>
      <w:r>
        <w:t xml:space="preserve"> лекарственного</w:t>
      </w:r>
      <w:r>
        <w:t xml:space="preserve"> обеспечения</w:t>
      </w:r>
      <w:r>
        <w:t xml:space="preserve"> для</w:t>
      </w:r>
      <w:r>
        <w:t xml:space="preserve"> лечения</w:t>
      </w:r>
      <w:r>
        <w:t xml:space="preserve"> онкологи</w:t>
      </w:r>
      <w:r>
        <w:t>ческих</w:t>
      </w:r>
      <w:r>
        <w:t xml:space="preserve"> заболеваний</w:t>
      </w:r>
      <w:r>
        <w:t>, преобладающих</w:t>
      </w:r>
      <w:r>
        <w:t xml:space="preserve"> в</w:t>
      </w:r>
      <w:r>
        <w:t xml:space="preserve"> структуре</w:t>
      </w:r>
      <w:r>
        <w:t xml:space="preserve"> заболеваемости</w:t>
      </w:r>
      <w:r>
        <w:t xml:space="preserve"> в</w:t>
      </w:r>
      <w:r>
        <w:t xml:space="preserve"> городе</w:t>
      </w:r>
      <w:r>
        <w:t xml:space="preserve"> Москве</w:t>
      </w:r>
      <w:r>
        <w:t>, к</w:t>
      </w:r>
      <w:r>
        <w:t xml:space="preserve"> которым</w:t>
      </w:r>
      <w:r>
        <w:t xml:space="preserve"> относятся</w:t>
      </w:r>
      <w:r>
        <w:t xml:space="preserve"> злокачественное</w:t>
      </w:r>
      <w:r>
        <w:t xml:space="preserve"> новообразование</w:t>
      </w:r>
      <w:r>
        <w:t xml:space="preserve"> молочной</w:t>
      </w:r>
      <w:r>
        <w:t xml:space="preserve"> железы</w:t>
      </w:r>
      <w:r>
        <w:t>, злокачественное</w:t>
      </w:r>
      <w:r>
        <w:t xml:space="preserve"> новообразование</w:t>
      </w:r>
      <w:r>
        <w:t xml:space="preserve"> предстательной</w:t>
      </w:r>
      <w:r>
        <w:t xml:space="preserve"> железы</w:t>
      </w:r>
      <w:r>
        <w:t>, колоректальный</w:t>
      </w:r>
      <w:r>
        <w:t xml:space="preserve"> рак</w:t>
      </w:r>
      <w:r>
        <w:t>, злокачественное</w:t>
      </w:r>
      <w:r>
        <w:t xml:space="preserve"> новообразование</w:t>
      </w:r>
      <w:r>
        <w:t xml:space="preserve"> п</w:t>
      </w:r>
      <w:r>
        <w:t>о</w:t>
      </w:r>
      <w:r>
        <w:t>чки</w:t>
      </w:r>
      <w:r>
        <w:t xml:space="preserve"> (кроме</w:t>
      </w:r>
      <w:r>
        <w:t xml:space="preserve"> почечной</w:t>
      </w:r>
      <w:r>
        <w:t xml:space="preserve"> лоханки</w:t>
      </w:r>
      <w:r>
        <w:t>), злокачественная</w:t>
      </w:r>
      <w:r>
        <w:t xml:space="preserve"> меланома</w:t>
      </w:r>
      <w:r>
        <w:t xml:space="preserve"> кожи</w:t>
      </w:r>
      <w:r>
        <w:t>, злокачественное</w:t>
      </w:r>
      <w:r>
        <w:t xml:space="preserve"> новообразование</w:t>
      </w:r>
      <w:r>
        <w:t xml:space="preserve"> бронхов</w:t>
      </w:r>
      <w:r>
        <w:t xml:space="preserve"> и</w:t>
      </w:r>
      <w:r>
        <w:t xml:space="preserve"> легкого</w:t>
      </w:r>
      <w:r>
        <w:t>, злокачественное</w:t>
      </w:r>
      <w:r>
        <w:t xml:space="preserve"> новообразование</w:t>
      </w:r>
      <w:r>
        <w:t xml:space="preserve"> мочевого</w:t>
      </w:r>
      <w:r>
        <w:t xml:space="preserve"> пузыря</w:t>
      </w:r>
      <w:r>
        <w:t>, злокачественное</w:t>
      </w:r>
      <w:r>
        <w:t xml:space="preserve"> новообразование</w:t>
      </w:r>
      <w:r>
        <w:t xml:space="preserve"> яичника</w:t>
      </w:r>
      <w:r>
        <w:t>, злокачественное</w:t>
      </w:r>
      <w:r>
        <w:t xml:space="preserve"> новообразование</w:t>
      </w:r>
      <w:r>
        <w:t xml:space="preserve"> желудка</w:t>
      </w:r>
      <w:r>
        <w:t>, опухоли</w:t>
      </w:r>
      <w:r>
        <w:t xml:space="preserve"> голо</w:t>
      </w:r>
      <w:r>
        <w:t>в</w:t>
      </w:r>
      <w:r>
        <w:t>ы</w:t>
      </w:r>
      <w:r>
        <w:t xml:space="preserve"> и</w:t>
      </w:r>
      <w:r>
        <w:t xml:space="preserve"> шеи</w:t>
      </w:r>
      <w:r>
        <w:t>, классифицируемые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Международной</w:t>
      </w:r>
      <w:r>
        <w:t xml:space="preserve"> статистической</w:t>
      </w:r>
      <w:r>
        <w:t xml:space="preserve"> классификацией</w:t>
      </w:r>
      <w:r>
        <w:t xml:space="preserve"> болезней</w:t>
      </w:r>
      <w:r>
        <w:t xml:space="preserve"> и</w:t>
      </w:r>
      <w:r>
        <w:t xml:space="preserve"> проблем</w:t>
      </w:r>
      <w:r>
        <w:t>, связанных</w:t>
      </w:r>
      <w:r>
        <w:t xml:space="preserve"> со</w:t>
      </w:r>
      <w:r>
        <w:t xml:space="preserve"> здоровьем</w:t>
      </w:r>
      <w:r>
        <w:t xml:space="preserve"> 10 (МКБ</w:t>
      </w:r>
      <w:r>
        <w:t>-10) по</w:t>
      </w:r>
      <w:r>
        <w:t xml:space="preserve"> диагнозам</w:t>
      </w:r>
      <w:r>
        <w:t xml:space="preserve"> C50.0, C50.1, C50.2, C50.3, C50.4, C50.5, C50.6, C50.8, C50.9, C61, C18.0, C18.1, C18.2, C18.3, C18.</w:t>
      </w:r>
      <w:r>
        <w:t>4</w:t>
      </w:r>
      <w:r>
        <w:t>, C18.5, C18.6, C18.7, C18.8, C18.9, C19, C20, C21, C64, C43.0, C43.1, C43.2, C43.3, C43.4, C43.5, C43.6, C43.7, C43.8, C43.9, C34.0, C34.1, C34.2, C34.3, C34.8, C34.9, C67.0, С</w:t>
      </w:r>
      <w:r>
        <w:t>67.1, С</w:t>
      </w:r>
      <w:r>
        <w:t>67.2, С</w:t>
      </w:r>
      <w:r>
        <w:t>67.3, С</w:t>
      </w:r>
      <w:r>
        <w:t>67.4, С</w:t>
      </w:r>
      <w:r>
        <w:t>67.5, С</w:t>
      </w:r>
      <w:r>
        <w:t>67.6, С</w:t>
      </w:r>
      <w:r>
        <w:t>67.7, С</w:t>
      </w:r>
      <w:r>
        <w:t>67.8, С</w:t>
      </w:r>
      <w:r>
        <w:t>67.9, С</w:t>
      </w:r>
      <w:r>
        <w:t>56, С</w:t>
      </w:r>
      <w:r>
        <w:t>16.0, С</w:t>
      </w:r>
      <w:r>
        <w:t>16.</w:t>
      </w:r>
      <w:r>
        <w:t>1</w:t>
      </w:r>
      <w:r>
        <w:t>,С</w:t>
      </w:r>
      <w:r>
        <w:t>16.2, С</w:t>
      </w:r>
      <w:r>
        <w:t>16.3, С</w:t>
      </w:r>
      <w:r>
        <w:t>16.4, С</w:t>
      </w:r>
      <w:r>
        <w:t>16.5, С</w:t>
      </w:r>
      <w:r>
        <w:t>16.6, С</w:t>
      </w:r>
      <w:r>
        <w:t>16.8, С</w:t>
      </w:r>
      <w:r>
        <w:t>16.9, С</w:t>
      </w:r>
      <w:r>
        <w:t>00.0, С</w:t>
      </w:r>
      <w:r>
        <w:t>00.1, С</w:t>
      </w:r>
      <w:r>
        <w:t>00.2, С</w:t>
      </w:r>
      <w:r>
        <w:t>00.3, С</w:t>
      </w:r>
      <w:r>
        <w:t>00.4, С</w:t>
      </w:r>
      <w:r>
        <w:t>00.5, С</w:t>
      </w:r>
      <w:r>
        <w:t>00.6, С</w:t>
      </w:r>
      <w:r>
        <w:t>00.8, С</w:t>
      </w:r>
      <w:r>
        <w:t>00.9, С</w:t>
      </w:r>
      <w:r>
        <w:t>01, С</w:t>
      </w:r>
      <w:r>
        <w:t>02.0, С</w:t>
      </w:r>
      <w:r>
        <w:t>02.1, С</w:t>
      </w:r>
      <w:r>
        <w:t>02.2, С</w:t>
      </w:r>
      <w:r>
        <w:t>02.3, С</w:t>
      </w:r>
      <w:r>
        <w:t>02.4, С</w:t>
      </w:r>
      <w:r>
        <w:t>02.8, С</w:t>
      </w:r>
      <w:r>
        <w:t>02.9, С</w:t>
      </w:r>
      <w:r>
        <w:t>03.0, С</w:t>
      </w:r>
      <w:r>
        <w:t>03.1, С</w:t>
      </w:r>
      <w:r>
        <w:t>03.9, С</w:t>
      </w:r>
      <w:r>
        <w:t>04.0, С</w:t>
      </w:r>
      <w:r>
        <w:t>04.1, С</w:t>
      </w:r>
      <w:r>
        <w:t>04.8, С</w:t>
      </w:r>
      <w:r>
        <w:t>04.9, С</w:t>
      </w:r>
      <w:r>
        <w:t>05.0, С</w:t>
      </w:r>
      <w:r>
        <w:t>05.1, С</w:t>
      </w:r>
      <w:r>
        <w:t>05.2, С</w:t>
      </w:r>
      <w:r>
        <w:t>05.8, С</w:t>
      </w:r>
      <w:r>
        <w:t>05.9, С</w:t>
      </w:r>
      <w:r>
        <w:t>06.0</w:t>
      </w:r>
      <w:r>
        <w:t>, С</w:t>
      </w:r>
      <w:r>
        <w:t>06.1, С</w:t>
      </w:r>
      <w:r>
        <w:t>06.2, С</w:t>
      </w:r>
      <w:r>
        <w:t>06.8, С</w:t>
      </w:r>
      <w:r>
        <w:t>06.9, С</w:t>
      </w:r>
      <w:r>
        <w:t>07, С</w:t>
      </w:r>
      <w:r>
        <w:t>08.0, С</w:t>
      </w:r>
      <w:r>
        <w:t>08.1, С</w:t>
      </w:r>
      <w:r>
        <w:t>08.8, С</w:t>
      </w:r>
      <w:r>
        <w:t>08.9, С</w:t>
      </w:r>
      <w:r>
        <w:t>09.0, С</w:t>
      </w:r>
      <w:r>
        <w:t>09.1, С</w:t>
      </w:r>
      <w:r>
        <w:t>09.8, С</w:t>
      </w:r>
      <w:r>
        <w:t>09.9, С</w:t>
      </w:r>
      <w:r>
        <w:t>10.0, С</w:t>
      </w:r>
      <w:r>
        <w:t>10.1, С</w:t>
      </w:r>
      <w:r>
        <w:t>10.2, С</w:t>
      </w:r>
      <w:r>
        <w:t>10.3, С</w:t>
      </w:r>
      <w:r>
        <w:t>10.4, С</w:t>
      </w:r>
      <w:r>
        <w:t>10.8, С</w:t>
      </w:r>
      <w:r>
        <w:t>10.9, С</w:t>
      </w:r>
      <w:r>
        <w:t>11.0, С</w:t>
      </w:r>
      <w:r>
        <w:t>11.1, С</w:t>
      </w:r>
      <w:r>
        <w:t>11.2, С</w:t>
      </w:r>
      <w:r>
        <w:t>11.3, С</w:t>
      </w:r>
      <w:r>
        <w:t>11.8, С</w:t>
      </w:r>
      <w:r>
        <w:t>11.9, С</w:t>
      </w:r>
      <w:r>
        <w:t>12, С</w:t>
      </w:r>
      <w:r>
        <w:t>13.0, С</w:t>
      </w:r>
      <w:r>
        <w:t>13.1, С</w:t>
      </w:r>
      <w:r>
        <w:t>13.2, С</w:t>
      </w:r>
      <w:r>
        <w:t>13.8, С</w:t>
      </w:r>
      <w:r>
        <w:t>13.9, С</w:t>
      </w:r>
      <w:r>
        <w:t>14.8, С</w:t>
      </w:r>
      <w:r>
        <w:t>30.0, С</w:t>
      </w:r>
      <w:r>
        <w:t>30.1, С</w:t>
      </w:r>
      <w:r>
        <w:t>31.0, C31.1,</w:t>
      </w:r>
      <w:r>
        <w:t xml:space="preserve"> С</w:t>
      </w:r>
      <w:r>
        <w:t>31.2, С</w:t>
      </w:r>
      <w:r>
        <w:t>31.3, С</w:t>
      </w:r>
      <w:r>
        <w:t>31.8, С</w:t>
      </w:r>
      <w:r>
        <w:t>31.9, С</w:t>
      </w:r>
      <w:r>
        <w:t>32.0, С</w:t>
      </w:r>
      <w:r>
        <w:t>32.1, С</w:t>
      </w:r>
      <w:r>
        <w:t>32.2, С</w:t>
      </w:r>
      <w:r>
        <w:t>32.3, С</w:t>
      </w:r>
      <w:r>
        <w:t>32.8, С</w:t>
      </w:r>
      <w:r>
        <w:t>32.9, злокачественное</w:t>
      </w:r>
      <w:r>
        <w:t xml:space="preserve"> новообразование</w:t>
      </w:r>
      <w:r>
        <w:t xml:space="preserve"> самостоятельных</w:t>
      </w:r>
      <w:r>
        <w:t xml:space="preserve"> (первичных</w:t>
      </w:r>
      <w:r>
        <w:t>) множественных</w:t>
      </w:r>
      <w:r>
        <w:t xml:space="preserve"> локализаций</w:t>
      </w:r>
      <w:r>
        <w:t xml:space="preserve"> (при</w:t>
      </w:r>
      <w:r>
        <w:t xml:space="preserve"> условии</w:t>
      </w:r>
      <w:r>
        <w:t xml:space="preserve"> проведения</w:t>
      </w:r>
      <w:r>
        <w:t xml:space="preserve"> лечения</w:t>
      </w:r>
      <w:r>
        <w:t xml:space="preserve"> по</w:t>
      </w:r>
      <w:r>
        <w:t xml:space="preserve"> поводу</w:t>
      </w:r>
      <w:r>
        <w:t xml:space="preserve"> одного</w:t>
      </w:r>
      <w:r>
        <w:t xml:space="preserve"> из</w:t>
      </w:r>
      <w:r>
        <w:t xml:space="preserve"> указанных</w:t>
      </w:r>
      <w:r>
        <w:t xml:space="preserve"> в</w:t>
      </w:r>
      <w:r>
        <w:t xml:space="preserve"> настоящем</w:t>
      </w:r>
      <w:r>
        <w:t xml:space="preserve"> абзаце</w:t>
      </w:r>
      <w:r>
        <w:t xml:space="preserve"> диагнозов</w:t>
      </w:r>
      <w:r>
        <w:t xml:space="preserve"> онколог</w:t>
      </w:r>
      <w:r>
        <w:t>и</w:t>
      </w:r>
      <w:r>
        <w:t>ческих</w:t>
      </w:r>
      <w:r>
        <w:t xml:space="preserve"> заболеваний</w:t>
      </w:r>
      <w:r>
        <w:t>), классифицируемое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МКБ</w:t>
      </w:r>
      <w:r>
        <w:t>-10 по</w:t>
      </w:r>
      <w:r>
        <w:t xml:space="preserve"> диагнозу</w:t>
      </w:r>
      <w:r>
        <w:t xml:space="preserve"> C97, осуществляется</w:t>
      </w:r>
      <w:r>
        <w:t xml:space="preserve"> обеспечение</w:t>
      </w:r>
      <w:r>
        <w:t xml:space="preserve"> лекарственными</w:t>
      </w:r>
      <w:r>
        <w:t xml:space="preserve"> препаратами</w:t>
      </w:r>
      <w:r>
        <w:t>, предусмотренными</w:t>
      </w:r>
      <w:r>
        <w:t xml:space="preserve"> схемой</w:t>
      </w:r>
      <w:r>
        <w:t xml:space="preserve"> лечения</w:t>
      </w:r>
      <w:r>
        <w:t>, определенной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клинической</w:t>
      </w:r>
      <w:r>
        <w:t xml:space="preserve"> рекомендацией</w:t>
      </w:r>
      <w:r>
        <w:t xml:space="preserve"> (медицинской</w:t>
      </w:r>
      <w:r>
        <w:t xml:space="preserve"> методологией</w:t>
      </w:r>
      <w:r>
        <w:t>) лечен</w:t>
      </w:r>
      <w:r>
        <w:t>и</w:t>
      </w:r>
      <w:r>
        <w:t>я</w:t>
      </w:r>
      <w:r>
        <w:t xml:space="preserve"> онкологического</w:t>
      </w:r>
      <w:r>
        <w:t xml:space="preserve"> заболевания</w:t>
      </w:r>
      <w:r>
        <w:t>, включенными</w:t>
      </w:r>
      <w:r>
        <w:t xml:space="preserve"> в</w:t>
      </w:r>
      <w:r>
        <w:t xml:space="preserve"> Перечень</w:t>
      </w:r>
      <w:r>
        <w:t xml:space="preserve"> лекарственных</w:t>
      </w:r>
      <w:r>
        <w:t xml:space="preserve"> препаратов</w:t>
      </w:r>
      <w:r>
        <w:t xml:space="preserve"> для</w:t>
      </w:r>
      <w:r>
        <w:t xml:space="preserve"> лечения</w:t>
      </w:r>
      <w:r>
        <w:t xml:space="preserve"> онкологических</w:t>
      </w:r>
      <w:r>
        <w:t xml:space="preserve"> заболеваний</w:t>
      </w:r>
      <w:r>
        <w:t>, преобладающих</w:t>
      </w:r>
      <w:r>
        <w:t xml:space="preserve"> в</w:t>
      </w:r>
      <w:r>
        <w:t xml:space="preserve"> структуре</w:t>
      </w:r>
      <w:r>
        <w:t xml:space="preserve"> заболеваемости</w:t>
      </w:r>
      <w:r>
        <w:t xml:space="preserve"> в</w:t>
      </w:r>
      <w:r>
        <w:t xml:space="preserve"> городе</w:t>
      </w:r>
      <w:r>
        <w:t xml:space="preserve"> Москве</w:t>
      </w:r>
      <w:r>
        <w:t>, утвержденный</w:t>
      </w:r>
      <w:r>
        <w:t xml:space="preserve"> нормативным</w:t>
      </w:r>
      <w:r>
        <w:t xml:space="preserve"> правовым</w:t>
      </w:r>
      <w:r>
        <w:t xml:space="preserve"> актом</w:t>
      </w:r>
      <w:r>
        <w:t xml:space="preserve"> Правительства</w:t>
      </w:r>
      <w:r>
        <w:t xml:space="preserve"> Москвы.</w:t>
      </w:r>
    </w:p>
    <w:p w14:paraId="AD1A0000">
      <w:r>
        <w:t>При</w:t>
      </w:r>
      <w:r>
        <w:t xml:space="preserve"> оказании</w:t>
      </w:r>
      <w:r>
        <w:t xml:space="preserve"> меди</w:t>
      </w:r>
      <w:r>
        <w:t>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жителям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возрасте</w:t>
      </w:r>
      <w:r>
        <w:t xml:space="preserve"> старше</w:t>
      </w:r>
      <w:r>
        <w:t xml:space="preserve"> 18 лет</w:t>
      </w:r>
      <w:r>
        <w:t>, страдающим</w:t>
      </w:r>
      <w:r>
        <w:t xml:space="preserve"> онкологическими</w:t>
      </w:r>
      <w:r>
        <w:t xml:space="preserve"> заболеваниями</w:t>
      </w:r>
      <w:r>
        <w:t>, преобладающими</w:t>
      </w:r>
      <w:r>
        <w:t xml:space="preserve"> в</w:t>
      </w:r>
      <w:r>
        <w:t xml:space="preserve"> структуре</w:t>
      </w:r>
      <w:r>
        <w:t xml:space="preserve"> заболеваемости</w:t>
      </w:r>
      <w:r>
        <w:t xml:space="preserve"> в</w:t>
      </w:r>
      <w:r>
        <w:t xml:space="preserve"> городе</w:t>
      </w:r>
      <w:r>
        <w:t xml:space="preserve"> Москве</w:t>
      </w:r>
      <w:r>
        <w:t>, осуществляется</w:t>
      </w:r>
      <w:r>
        <w:t xml:space="preserve"> назначение</w:t>
      </w:r>
      <w:r>
        <w:t xml:space="preserve"> и</w:t>
      </w:r>
      <w:r>
        <w:t xml:space="preserve"> выпи</w:t>
      </w:r>
      <w:r>
        <w:t>с</w:t>
      </w:r>
      <w:r>
        <w:t>ывание</w:t>
      </w:r>
      <w:r>
        <w:t xml:space="preserve"> лекарственных</w:t>
      </w:r>
      <w:r>
        <w:t xml:space="preserve"> препаратов</w:t>
      </w:r>
      <w:r>
        <w:t xml:space="preserve"> в</w:t>
      </w:r>
      <w:r>
        <w:t xml:space="preserve"> твердых</w:t>
      </w:r>
      <w:r>
        <w:t xml:space="preserve"> лекарственных</w:t>
      </w:r>
      <w:r>
        <w:t xml:space="preserve"> формах</w:t>
      </w:r>
      <w:r>
        <w:t xml:space="preserve"> (таблетки</w:t>
      </w:r>
      <w:r>
        <w:t>, капсулы</w:t>
      </w:r>
      <w:r>
        <w:t>), предусмотренных</w:t>
      </w:r>
      <w:r>
        <w:t xml:space="preserve"> схемой</w:t>
      </w:r>
      <w:r>
        <w:t xml:space="preserve"> лечения</w:t>
      </w:r>
      <w:r>
        <w:t>, определенной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клинической</w:t>
      </w:r>
      <w:r>
        <w:t xml:space="preserve"> рекомендацией</w:t>
      </w:r>
      <w:r>
        <w:t xml:space="preserve"> (медицинской</w:t>
      </w:r>
      <w:r>
        <w:t xml:space="preserve"> методологией</w:t>
      </w:r>
      <w:r>
        <w:t>) лечения</w:t>
      </w:r>
      <w:r>
        <w:t xml:space="preserve"> онкологического</w:t>
      </w:r>
      <w:r>
        <w:t xml:space="preserve"> заболевания</w:t>
      </w:r>
      <w:r>
        <w:t>, на</w:t>
      </w:r>
      <w:r>
        <w:t xml:space="preserve"> условиях</w:t>
      </w:r>
      <w:r>
        <w:t>, устано</w:t>
      </w:r>
      <w:r>
        <w:t>в</w:t>
      </w:r>
      <w:r>
        <w:t>ленных</w:t>
      </w:r>
      <w:r>
        <w:t xml:space="preserve"> нормативным</w:t>
      </w:r>
      <w:r>
        <w:t xml:space="preserve"> правовым</w:t>
      </w:r>
      <w:r>
        <w:t xml:space="preserve"> актом</w:t>
      </w:r>
      <w:r>
        <w:t xml:space="preserve"> Правительства</w:t>
      </w:r>
      <w:r>
        <w:t xml:space="preserve"> Москвы.</w:t>
      </w:r>
    </w:p>
    <w:p w14:paraId="AE1A0000">
      <w:r>
        <w:t>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жителям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возрасте</w:t>
      </w:r>
      <w:r>
        <w:t xml:space="preserve"> старше</w:t>
      </w:r>
      <w:r>
        <w:t xml:space="preserve"> 18 лет</w:t>
      </w:r>
      <w:r>
        <w:t xml:space="preserve"> из</w:t>
      </w:r>
      <w:r>
        <w:t xml:space="preserve"> числа</w:t>
      </w:r>
      <w:r>
        <w:t xml:space="preserve"> застрахованных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в</w:t>
      </w:r>
      <w:r>
        <w:t xml:space="preserve"> городе</w:t>
      </w:r>
      <w:r>
        <w:t xml:space="preserve"> Москве</w:t>
      </w:r>
      <w:r>
        <w:t>, стр</w:t>
      </w:r>
      <w:r>
        <w:t>адающим</w:t>
      </w:r>
      <w:r>
        <w:t xml:space="preserve"> онкологическими</w:t>
      </w:r>
      <w:r>
        <w:t xml:space="preserve"> заболеваниями</w:t>
      </w:r>
      <w:r>
        <w:t>, преобладающими</w:t>
      </w:r>
      <w:r>
        <w:t xml:space="preserve"> в</w:t>
      </w:r>
      <w:r>
        <w:t xml:space="preserve"> структуре</w:t>
      </w:r>
      <w:r>
        <w:t xml:space="preserve"> заболеваемости</w:t>
      </w:r>
      <w:r>
        <w:t xml:space="preserve"> в</w:t>
      </w:r>
      <w:r>
        <w:t xml:space="preserve"> городе</w:t>
      </w:r>
      <w:r>
        <w:t xml:space="preserve"> Москве</w:t>
      </w:r>
      <w:r>
        <w:t>, лечащими</w:t>
      </w:r>
      <w:r>
        <w:t xml:space="preserve"> врачами-онкологами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оказывающих</w:t>
      </w:r>
      <w:r>
        <w:t xml:space="preserve"> первичную</w:t>
      </w:r>
      <w:r>
        <w:t xml:space="preserve"> специализированную</w:t>
      </w:r>
      <w:r>
        <w:t xml:space="preserve"> медико-са</w:t>
      </w:r>
      <w:r>
        <w:t>н</w:t>
      </w:r>
      <w:r>
        <w:t>итарную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"онкология</w:t>
      </w:r>
      <w:r>
        <w:t>", осуществляется</w:t>
      </w:r>
      <w:r>
        <w:t xml:space="preserve"> назначение</w:t>
      </w:r>
      <w:r>
        <w:t xml:space="preserve"> лекарственных</w:t>
      </w:r>
      <w:r>
        <w:t xml:space="preserve"> препаратов</w:t>
      </w:r>
      <w:r>
        <w:t xml:space="preserve"> в</w:t>
      </w:r>
      <w:r>
        <w:t xml:space="preserve"> жидких</w:t>
      </w:r>
      <w:r>
        <w:t xml:space="preserve"> лекарственных</w:t>
      </w:r>
      <w:r>
        <w:t xml:space="preserve"> формах</w:t>
      </w:r>
      <w:r>
        <w:t>, предназначенных</w:t>
      </w:r>
      <w:r>
        <w:t xml:space="preserve"> для</w:t>
      </w:r>
      <w:r>
        <w:t xml:space="preserve"> инъекций</w:t>
      </w:r>
      <w:r>
        <w:t>, в</w:t>
      </w:r>
      <w:r>
        <w:t xml:space="preserve"> дозировке</w:t>
      </w:r>
      <w:r>
        <w:t>, способом</w:t>
      </w:r>
      <w:r>
        <w:t xml:space="preserve"> введения</w:t>
      </w:r>
      <w:r>
        <w:t>, кратностью</w:t>
      </w:r>
      <w:r>
        <w:t xml:space="preserve"> введения</w:t>
      </w:r>
      <w:r>
        <w:t>, которые</w:t>
      </w:r>
      <w:r>
        <w:t xml:space="preserve"> предусмотрены</w:t>
      </w:r>
      <w:r>
        <w:t xml:space="preserve"> схемой</w:t>
      </w:r>
      <w:r>
        <w:t xml:space="preserve"> лечения</w:t>
      </w:r>
      <w:r>
        <w:t>, определенной</w:t>
      </w:r>
      <w:r>
        <w:t xml:space="preserve"> </w:t>
      </w:r>
      <w:r>
        <w:t>в</w:t>
      </w:r>
      <w:r>
        <w:t xml:space="preserve"> соответствии</w:t>
      </w:r>
      <w:r>
        <w:t xml:space="preserve"> с</w:t>
      </w:r>
      <w:r>
        <w:t xml:space="preserve"> клинической</w:t>
      </w:r>
      <w:r>
        <w:t xml:space="preserve"> рекомендацией</w:t>
      </w:r>
      <w:r>
        <w:t xml:space="preserve"> (медицинской</w:t>
      </w:r>
      <w:r>
        <w:t xml:space="preserve"> методологией</w:t>
      </w:r>
      <w:r>
        <w:t>) лечения</w:t>
      </w:r>
      <w:r>
        <w:t xml:space="preserve"> онкологического</w:t>
      </w:r>
      <w:r>
        <w:t xml:space="preserve"> заболевания</w:t>
      </w:r>
      <w:r>
        <w:t>, без</w:t>
      </w:r>
      <w:r>
        <w:t xml:space="preserve"> выписывания</w:t>
      </w:r>
      <w:r>
        <w:t xml:space="preserve"> рецептов</w:t>
      </w:r>
      <w:r>
        <w:t xml:space="preserve"> на</w:t>
      </w:r>
      <w:r>
        <w:t xml:space="preserve"> лекарственные</w:t>
      </w:r>
      <w:r>
        <w:t xml:space="preserve"> препараты</w:t>
      </w:r>
      <w:r>
        <w:t>. Получение</w:t>
      </w:r>
      <w:r>
        <w:t xml:space="preserve"> лекарственных</w:t>
      </w:r>
      <w:r>
        <w:t xml:space="preserve"> препаратов</w:t>
      </w:r>
      <w:r>
        <w:t xml:space="preserve"> в</w:t>
      </w:r>
      <w:r>
        <w:t xml:space="preserve"> жидких</w:t>
      </w:r>
      <w:r>
        <w:t xml:space="preserve"> лекарственных</w:t>
      </w:r>
      <w:r>
        <w:t xml:space="preserve"> формах</w:t>
      </w:r>
      <w:r>
        <w:t>, предназначенных</w:t>
      </w:r>
      <w:r>
        <w:t xml:space="preserve"> для</w:t>
      </w:r>
      <w:r>
        <w:t xml:space="preserve"> инъекций</w:t>
      </w:r>
      <w:r>
        <w:t xml:space="preserve">, </w:t>
      </w:r>
      <w:r>
        <w:t>в</w:t>
      </w:r>
      <w:r>
        <w:t xml:space="preserve"> соответствии</w:t>
      </w:r>
      <w:r>
        <w:t xml:space="preserve"> с</w:t>
      </w:r>
      <w:r>
        <w:t xml:space="preserve"> назначением</w:t>
      </w:r>
      <w:r>
        <w:t xml:space="preserve"> лечащего</w:t>
      </w:r>
      <w:r>
        <w:t xml:space="preserve"> врача-онколога</w:t>
      </w:r>
      <w:r>
        <w:t xml:space="preserve"> осуществляется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в</w:t>
      </w:r>
      <w:r>
        <w:t xml:space="preserve"> медицинской</w:t>
      </w:r>
      <w:r>
        <w:t xml:space="preserve"> организации</w:t>
      </w:r>
      <w:r>
        <w:t>, которая</w:t>
      </w:r>
      <w:r>
        <w:t xml:space="preserve"> осуществляет</w:t>
      </w:r>
      <w:r>
        <w:t xml:space="preserve"> деятельность</w:t>
      </w:r>
      <w:r>
        <w:t xml:space="preserve"> в</w:t>
      </w:r>
      <w:r>
        <w:t xml:space="preserve"> сфере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и</w:t>
      </w:r>
      <w:r>
        <w:t xml:space="preserve"> в</w:t>
      </w:r>
      <w:r>
        <w:t xml:space="preserve"> которую</w:t>
      </w:r>
      <w:r>
        <w:t xml:space="preserve"> направлен</w:t>
      </w:r>
      <w:r>
        <w:t xml:space="preserve"> пациент</w:t>
      </w:r>
      <w:r>
        <w:t xml:space="preserve"> для</w:t>
      </w:r>
      <w:r>
        <w:t xml:space="preserve"> </w:t>
      </w:r>
      <w:r>
        <w:t>лечения</w:t>
      </w:r>
      <w:r>
        <w:t xml:space="preserve"> онкологического</w:t>
      </w:r>
      <w:r>
        <w:t xml:space="preserve"> заболевания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стационара.</w:t>
      </w:r>
    </w:p>
    <w:p w14:paraId="AF1A0000">
      <w:r>
        <w:t>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медицинскими</w:t>
      </w:r>
      <w:r>
        <w:t xml:space="preserve"> организациями</w:t>
      </w:r>
      <w:r>
        <w:t>, осуществляющими</w:t>
      </w:r>
      <w:r>
        <w:t xml:space="preserve"> деятельность</w:t>
      </w:r>
      <w:r>
        <w:t xml:space="preserve"> в</w:t>
      </w:r>
      <w:r>
        <w:t xml:space="preserve"> сфере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и</w:t>
      </w:r>
      <w:r>
        <w:t xml:space="preserve"> оказывающими</w:t>
      </w:r>
      <w:r>
        <w:t xml:space="preserve"> медицинскую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"онкология</w:t>
      </w:r>
      <w:r>
        <w:t>" в</w:t>
      </w:r>
      <w:r>
        <w:t xml:space="preserve"> стационарных</w:t>
      </w:r>
      <w:r>
        <w:t xml:space="preserve"> условиях</w:t>
      </w:r>
      <w:r>
        <w:t>, при</w:t>
      </w:r>
      <w:r>
        <w:t xml:space="preserve"> оказании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жители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возрасте</w:t>
      </w:r>
      <w:r>
        <w:t xml:space="preserve"> старше</w:t>
      </w:r>
      <w:r>
        <w:t xml:space="preserve"> 18 лет</w:t>
      </w:r>
      <w:r>
        <w:t xml:space="preserve"> из</w:t>
      </w:r>
      <w:r>
        <w:t xml:space="preserve"> числа</w:t>
      </w:r>
      <w:r>
        <w:t xml:space="preserve"> застрахованных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в</w:t>
      </w:r>
      <w:r>
        <w:t xml:space="preserve"> городе</w:t>
      </w:r>
      <w:r>
        <w:t xml:space="preserve"> Москве</w:t>
      </w:r>
      <w:r>
        <w:t>, ст</w:t>
      </w:r>
      <w:r>
        <w:t>р</w:t>
      </w:r>
      <w:r>
        <w:t>адающие</w:t>
      </w:r>
      <w:r>
        <w:t xml:space="preserve"> онкологическими</w:t>
      </w:r>
      <w:r>
        <w:t xml:space="preserve"> заболеваниями</w:t>
      </w:r>
      <w:r>
        <w:t>, преобладающими</w:t>
      </w:r>
      <w:r>
        <w:t xml:space="preserve"> в</w:t>
      </w:r>
      <w:r>
        <w:t xml:space="preserve"> структуре</w:t>
      </w:r>
      <w:r>
        <w:t xml:space="preserve"> заболеваемости</w:t>
      </w:r>
      <w:r>
        <w:t xml:space="preserve"> в</w:t>
      </w:r>
      <w:r>
        <w:t xml:space="preserve"> городе</w:t>
      </w:r>
      <w:r>
        <w:t xml:space="preserve"> Москве</w:t>
      </w:r>
      <w:r>
        <w:t>, обеспечиваются</w:t>
      </w:r>
      <w:r>
        <w:t xml:space="preserve"> лекарственными</w:t>
      </w:r>
      <w:r>
        <w:t xml:space="preserve"> препаратами</w:t>
      </w:r>
      <w:r>
        <w:t xml:space="preserve"> в</w:t>
      </w:r>
      <w:r>
        <w:t xml:space="preserve"> твердых</w:t>
      </w:r>
      <w:r>
        <w:t xml:space="preserve"> лекарственных</w:t>
      </w:r>
      <w:r>
        <w:t xml:space="preserve"> формах</w:t>
      </w:r>
      <w:r>
        <w:t xml:space="preserve"> (таблетки</w:t>
      </w:r>
      <w:r>
        <w:t>, капсулы</w:t>
      </w:r>
      <w:r>
        <w:t>) и</w:t>
      </w:r>
      <w:r>
        <w:t xml:space="preserve"> жидких</w:t>
      </w:r>
      <w:r>
        <w:t xml:space="preserve"> лекарственных</w:t>
      </w:r>
      <w:r>
        <w:t xml:space="preserve"> формах</w:t>
      </w:r>
      <w:r>
        <w:t>, предназначенных</w:t>
      </w:r>
      <w:r>
        <w:t xml:space="preserve"> для</w:t>
      </w:r>
      <w:r>
        <w:t xml:space="preserve"> инъекций</w:t>
      </w:r>
      <w:r>
        <w:t>, в</w:t>
      </w:r>
      <w:r>
        <w:t xml:space="preserve"> ф</w:t>
      </w:r>
      <w:r>
        <w:t>о</w:t>
      </w:r>
      <w:r>
        <w:t>рмах</w:t>
      </w:r>
      <w:r>
        <w:t>, с</w:t>
      </w:r>
      <w:r>
        <w:t xml:space="preserve"> дозировкой</w:t>
      </w:r>
      <w:r>
        <w:t>, способом</w:t>
      </w:r>
      <w:r>
        <w:t xml:space="preserve"> приема</w:t>
      </w:r>
      <w:r>
        <w:t xml:space="preserve"> или</w:t>
      </w:r>
      <w:r>
        <w:t xml:space="preserve"> введения</w:t>
      </w:r>
      <w:r>
        <w:t>, с</w:t>
      </w:r>
      <w:r>
        <w:t xml:space="preserve"> кратностью</w:t>
      </w:r>
      <w:r>
        <w:t xml:space="preserve"> приема</w:t>
      </w:r>
      <w:r>
        <w:t xml:space="preserve"> или</w:t>
      </w:r>
      <w:r>
        <w:t xml:space="preserve"> введения</w:t>
      </w:r>
      <w:r>
        <w:t xml:space="preserve"> лекарственных</w:t>
      </w:r>
      <w:r>
        <w:t xml:space="preserve"> препаратов</w:t>
      </w:r>
      <w:r>
        <w:t>, которые</w:t>
      </w:r>
      <w:r>
        <w:t xml:space="preserve"> предусмотрены</w:t>
      </w:r>
      <w:r>
        <w:t xml:space="preserve"> схемой</w:t>
      </w:r>
      <w:r>
        <w:t xml:space="preserve"> лечения</w:t>
      </w:r>
      <w:r>
        <w:t>, определенной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клинической</w:t>
      </w:r>
      <w:r>
        <w:t xml:space="preserve"> рекомендацией</w:t>
      </w:r>
      <w:r>
        <w:t xml:space="preserve"> (медицинской</w:t>
      </w:r>
      <w:r>
        <w:t xml:space="preserve"> методологией</w:t>
      </w:r>
      <w:r>
        <w:t>) лечения</w:t>
      </w:r>
      <w:r>
        <w:t xml:space="preserve"> онкологического</w:t>
      </w:r>
      <w:r>
        <w:t xml:space="preserve"> з</w:t>
      </w:r>
      <w:r>
        <w:t>а</w:t>
      </w:r>
      <w:r>
        <w:t>болевания.</w:t>
      </w:r>
    </w:p>
    <w:p w14:paraId="B01A0000">
      <w:r>
        <w:t>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детям</w:t>
      </w:r>
      <w:r>
        <w:t xml:space="preserve"> из</w:t>
      </w:r>
      <w:r>
        <w:t xml:space="preserve"> числа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>, страдающим</w:t>
      </w:r>
      <w:r>
        <w:t xml:space="preserve"> он</w:t>
      </w:r>
      <w:r>
        <w:t>кологическими</w:t>
      </w:r>
      <w:r>
        <w:t xml:space="preserve"> заболеваниями</w:t>
      </w:r>
      <w:r>
        <w:t>, осуществляется</w:t>
      </w:r>
      <w:r>
        <w:t xml:space="preserve"> назначение</w:t>
      </w:r>
      <w:r>
        <w:t xml:space="preserve"> и</w:t>
      </w:r>
      <w:r>
        <w:t xml:space="preserve"> выписывание</w:t>
      </w:r>
      <w:r>
        <w:t xml:space="preserve"> лекарственных</w:t>
      </w:r>
      <w:r>
        <w:t xml:space="preserve"> препаратов</w:t>
      </w:r>
      <w:r>
        <w:t xml:space="preserve"> для</w:t>
      </w:r>
      <w:r>
        <w:t xml:space="preserve"> лечения</w:t>
      </w:r>
      <w:r>
        <w:t xml:space="preserve"> онкологического</w:t>
      </w:r>
      <w:r>
        <w:t xml:space="preserve"> заболевания</w:t>
      </w:r>
      <w:r>
        <w:t xml:space="preserve"> на</w:t>
      </w:r>
      <w:r>
        <w:t xml:space="preserve"> условиях</w:t>
      </w:r>
      <w:r>
        <w:t>, установленных</w:t>
      </w:r>
      <w:r>
        <w:t xml:space="preserve"> нормативным</w:t>
      </w:r>
      <w:r>
        <w:t xml:space="preserve"> правовым</w:t>
      </w:r>
      <w:r>
        <w:t xml:space="preserve"> актом</w:t>
      </w:r>
      <w:r>
        <w:t xml:space="preserve"> Правительства</w:t>
      </w:r>
      <w:r>
        <w:t xml:space="preserve"> Москвы.</w:t>
      </w:r>
    </w:p>
    <w:p w14:paraId="B11A0000">
      <w:r>
        <w:t>При</w:t>
      </w:r>
      <w:r>
        <w:t xml:space="preserve"> оказании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рамках</w:t>
      </w:r>
      <w:r>
        <w:t xml:space="preserve"> Терри</w:t>
      </w:r>
      <w:r>
        <w:t>ториальной</w:t>
      </w:r>
      <w:r>
        <w:t xml:space="preserve"> программы</w:t>
      </w:r>
      <w:r>
        <w:t xml:space="preserve"> детям</w:t>
      </w:r>
      <w:r>
        <w:t xml:space="preserve"> из</w:t>
      </w:r>
      <w:r>
        <w:t xml:space="preserve"> числа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>, страдающим</w:t>
      </w:r>
      <w:r>
        <w:t xml:space="preserve"> онкологическими</w:t>
      </w:r>
      <w:r>
        <w:t xml:space="preserve"> заболеваниями</w:t>
      </w:r>
      <w:r>
        <w:t>, лечащими</w:t>
      </w:r>
      <w:r>
        <w:t xml:space="preserve"> врачами</w:t>
      </w:r>
      <w:r>
        <w:t xml:space="preserve"> детскими</w:t>
      </w:r>
      <w:r>
        <w:t xml:space="preserve"> онкологами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оказывающих</w:t>
      </w:r>
      <w:r>
        <w:t xml:space="preserve"> первичную</w:t>
      </w:r>
      <w:r>
        <w:t xml:space="preserve"> специализированн</w:t>
      </w:r>
      <w:r>
        <w:t>у</w:t>
      </w:r>
      <w:r>
        <w:t>ю</w:t>
      </w:r>
      <w:r>
        <w:t xml:space="preserve"> медико-санитарную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"онкология</w:t>
      </w:r>
      <w:r>
        <w:t>", осуществляется</w:t>
      </w:r>
      <w:r>
        <w:t xml:space="preserve"> назначение</w:t>
      </w:r>
      <w:r>
        <w:t xml:space="preserve"> лекарственных</w:t>
      </w:r>
      <w:r>
        <w:t xml:space="preserve"> препаратов</w:t>
      </w:r>
      <w:r>
        <w:t xml:space="preserve"> в</w:t>
      </w:r>
      <w:r>
        <w:t xml:space="preserve"> жидких</w:t>
      </w:r>
      <w:r>
        <w:t xml:space="preserve"> лекарственных</w:t>
      </w:r>
      <w:r>
        <w:t xml:space="preserve"> формах</w:t>
      </w:r>
      <w:r>
        <w:t>, предназначенных</w:t>
      </w:r>
      <w:r>
        <w:t xml:space="preserve"> для</w:t>
      </w:r>
      <w:r>
        <w:t xml:space="preserve"> инъекций</w:t>
      </w:r>
      <w:r>
        <w:t>, с</w:t>
      </w:r>
      <w:r>
        <w:t xml:space="preserve"> учетом</w:t>
      </w:r>
      <w:r>
        <w:t xml:space="preserve"> определенной</w:t>
      </w:r>
      <w:r>
        <w:t xml:space="preserve"> тактики</w:t>
      </w:r>
      <w:r>
        <w:t xml:space="preserve"> лечения</w:t>
      </w:r>
      <w:r>
        <w:t>. Получение</w:t>
      </w:r>
      <w:r>
        <w:t xml:space="preserve"> лекарственных</w:t>
      </w:r>
      <w:r>
        <w:t xml:space="preserve"> препаратов</w:t>
      </w:r>
      <w:r>
        <w:t xml:space="preserve"> в</w:t>
      </w:r>
      <w:r>
        <w:t xml:space="preserve"> жидких</w:t>
      </w:r>
      <w:r>
        <w:t xml:space="preserve"> лекарстве</w:t>
      </w:r>
      <w:r>
        <w:t>н</w:t>
      </w:r>
      <w:r>
        <w:t>ных</w:t>
      </w:r>
      <w:r>
        <w:t xml:space="preserve"> формах</w:t>
      </w:r>
      <w:r>
        <w:t>, предназначенных</w:t>
      </w:r>
      <w:r>
        <w:t xml:space="preserve"> для</w:t>
      </w:r>
      <w:r>
        <w:t xml:space="preserve"> инъекций</w:t>
      </w:r>
      <w:r>
        <w:t>, в</w:t>
      </w:r>
      <w:r>
        <w:t xml:space="preserve"> соответствии</w:t>
      </w:r>
      <w:r>
        <w:t xml:space="preserve"> с</w:t>
      </w:r>
      <w:r>
        <w:t xml:space="preserve"> назначением</w:t>
      </w:r>
      <w:r>
        <w:t xml:space="preserve"> лечащего</w:t>
      </w:r>
      <w:r>
        <w:t xml:space="preserve"> врача</w:t>
      </w:r>
      <w:r>
        <w:t xml:space="preserve"> детского</w:t>
      </w:r>
      <w:r>
        <w:t xml:space="preserve"> онколога</w:t>
      </w:r>
      <w:r>
        <w:t xml:space="preserve"> осуществляется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в</w:t>
      </w:r>
      <w:r>
        <w:t xml:space="preserve"> медицинской</w:t>
      </w:r>
      <w:r>
        <w:t xml:space="preserve"> организации</w:t>
      </w:r>
      <w:r>
        <w:t>, которая</w:t>
      </w:r>
      <w:r>
        <w:t xml:space="preserve"> осуществляет</w:t>
      </w:r>
      <w:r>
        <w:t xml:space="preserve"> деятельность</w:t>
      </w:r>
      <w:r>
        <w:t xml:space="preserve"> в</w:t>
      </w:r>
      <w:r>
        <w:t xml:space="preserve"> сфере</w:t>
      </w:r>
      <w:r>
        <w:t xml:space="preserve"> обязательного</w:t>
      </w:r>
      <w:r>
        <w:t xml:space="preserve"> медицинского</w:t>
      </w:r>
      <w:r>
        <w:t xml:space="preserve"> страхован</w:t>
      </w:r>
      <w:r>
        <w:t>и</w:t>
      </w:r>
      <w:r>
        <w:t>я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и</w:t>
      </w:r>
      <w:r>
        <w:t xml:space="preserve"> в</w:t>
      </w:r>
      <w:r>
        <w:t xml:space="preserve"> которую</w:t>
      </w:r>
      <w:r>
        <w:t xml:space="preserve"> направлен</w:t>
      </w:r>
      <w:r>
        <w:t xml:space="preserve"> пациент</w:t>
      </w:r>
      <w:r>
        <w:t xml:space="preserve"> для</w:t>
      </w:r>
      <w:r>
        <w:t xml:space="preserve"> лечения</w:t>
      </w:r>
      <w:r>
        <w:t xml:space="preserve"> онкологического</w:t>
      </w:r>
      <w:r>
        <w:t xml:space="preserve"> заболевания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стационара.</w:t>
      </w:r>
    </w:p>
    <w:p w14:paraId="B21A0000">
      <w:r>
        <w:t>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медицинскими</w:t>
      </w:r>
      <w:r>
        <w:t xml:space="preserve"> организациями</w:t>
      </w:r>
      <w:r>
        <w:t>, осуществляющими</w:t>
      </w:r>
      <w:r>
        <w:t xml:space="preserve"> деятельность</w:t>
      </w:r>
      <w:r>
        <w:t xml:space="preserve"> в</w:t>
      </w:r>
      <w:r>
        <w:t xml:space="preserve"> сфере</w:t>
      </w:r>
      <w:r>
        <w:t xml:space="preserve"> обязательного</w:t>
      </w:r>
      <w:r>
        <w:t xml:space="preserve"> медицинского</w:t>
      </w:r>
      <w:r>
        <w:t xml:space="preserve"> страхован</w:t>
      </w:r>
      <w:r>
        <w:t>ия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и</w:t>
      </w:r>
      <w:r>
        <w:t xml:space="preserve"> оказывающими</w:t>
      </w:r>
      <w:r>
        <w:t xml:space="preserve"> медицинскую</w:t>
      </w:r>
      <w:r>
        <w:t xml:space="preserve"> помощь</w:t>
      </w:r>
      <w:r>
        <w:t xml:space="preserve"> по</w:t>
      </w:r>
      <w:r>
        <w:t xml:space="preserve"> профилю</w:t>
      </w:r>
      <w:r>
        <w:t xml:space="preserve"> "онкология</w:t>
      </w:r>
      <w:r>
        <w:t>" в</w:t>
      </w:r>
      <w:r>
        <w:t xml:space="preserve"> стационарных</w:t>
      </w:r>
      <w:r>
        <w:t xml:space="preserve"> условиях</w:t>
      </w:r>
      <w:r>
        <w:t>, при</w:t>
      </w:r>
      <w:r>
        <w:t xml:space="preserve"> оказании</w:t>
      </w:r>
      <w:r>
        <w:t xml:space="preserve"> специализированной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 xml:space="preserve"> дети</w:t>
      </w:r>
      <w:r>
        <w:t xml:space="preserve"> из</w:t>
      </w:r>
      <w:r>
        <w:t xml:space="preserve"> числа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>, страдающие</w:t>
      </w:r>
      <w:r>
        <w:t xml:space="preserve"> онкологическими</w:t>
      </w:r>
      <w:r>
        <w:t xml:space="preserve"> заболеваниями</w:t>
      </w:r>
      <w:r>
        <w:t xml:space="preserve">, </w:t>
      </w:r>
      <w:r>
        <w:t>о</w:t>
      </w:r>
      <w:r>
        <w:t>беспечиваются</w:t>
      </w:r>
      <w:r>
        <w:t xml:space="preserve"> с</w:t>
      </w:r>
      <w:r>
        <w:t xml:space="preserve"> учетом</w:t>
      </w:r>
      <w:r>
        <w:t xml:space="preserve"> определенной</w:t>
      </w:r>
      <w:r>
        <w:t xml:space="preserve"> тактики</w:t>
      </w:r>
      <w:r>
        <w:t xml:space="preserve"> лечения</w:t>
      </w:r>
      <w:r>
        <w:t xml:space="preserve"> лекарственными</w:t>
      </w:r>
      <w:r>
        <w:t xml:space="preserve"> препаратами</w:t>
      </w:r>
      <w:r>
        <w:t xml:space="preserve"> в</w:t>
      </w:r>
      <w:r>
        <w:t xml:space="preserve"> твердых</w:t>
      </w:r>
      <w:r>
        <w:t xml:space="preserve"> лекарственных</w:t>
      </w:r>
      <w:r>
        <w:t xml:space="preserve"> формах</w:t>
      </w:r>
      <w:r>
        <w:t xml:space="preserve"> (таблетки</w:t>
      </w:r>
      <w:r>
        <w:t>, капсулы</w:t>
      </w:r>
      <w:r>
        <w:t>) и</w:t>
      </w:r>
      <w:r>
        <w:t xml:space="preserve"> жидких</w:t>
      </w:r>
      <w:r>
        <w:t xml:space="preserve"> лекарственных</w:t>
      </w:r>
      <w:r>
        <w:t xml:space="preserve"> формах</w:t>
      </w:r>
      <w:r>
        <w:t>, предназначенных</w:t>
      </w:r>
      <w:r>
        <w:t xml:space="preserve"> для</w:t>
      </w:r>
      <w:r>
        <w:t xml:space="preserve"> инъекций.</w:t>
      </w:r>
    </w:p>
    <w:p w14:paraId="B31A0000">
      <w:r>
        <w:t>При</w:t>
      </w:r>
      <w:r>
        <w:t xml:space="preserve"> оказании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условиях</w:t>
      </w:r>
      <w:r>
        <w:t xml:space="preserve"> дневно</w:t>
      </w:r>
      <w:r>
        <w:t>го</w:t>
      </w:r>
      <w:r>
        <w:t xml:space="preserve"> стационара</w:t>
      </w:r>
      <w:r>
        <w:t xml:space="preserve"> и</w:t>
      </w:r>
      <w:r>
        <w:t xml:space="preserve"> в</w:t>
      </w:r>
      <w:r>
        <w:t xml:space="preserve"> неотложной</w:t>
      </w:r>
      <w:r>
        <w:t xml:space="preserve"> форме</w:t>
      </w:r>
      <w:r>
        <w:t>,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 xml:space="preserve"> граждане</w:t>
      </w:r>
      <w:r>
        <w:t xml:space="preserve"> по</w:t>
      </w:r>
      <w:r>
        <w:t xml:space="preserve"> медицинским</w:t>
      </w:r>
      <w:r>
        <w:t xml:space="preserve"> показаниям</w:t>
      </w:r>
      <w:r>
        <w:t xml:space="preserve"> обеспечиваются</w:t>
      </w:r>
      <w:r>
        <w:t xml:space="preserve"> медицинскими</w:t>
      </w:r>
      <w:r>
        <w:t xml:space="preserve"> изделиями</w:t>
      </w:r>
      <w:r>
        <w:t>, включенными</w:t>
      </w:r>
      <w:r>
        <w:t xml:space="preserve"> в</w:t>
      </w:r>
      <w:r>
        <w:t xml:space="preserve"> утвержденный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 xml:space="preserve"> перечень</w:t>
      </w:r>
      <w:r>
        <w:t xml:space="preserve"> м</w:t>
      </w:r>
      <w:r>
        <w:t>е</w:t>
      </w:r>
      <w:r>
        <w:t>дицинских</w:t>
      </w:r>
      <w:r>
        <w:t xml:space="preserve"> изделий</w:t>
      </w:r>
      <w:r>
        <w:t>, имплантируемых</w:t>
      </w:r>
      <w:r>
        <w:t xml:space="preserve"> в</w:t>
      </w:r>
      <w:r>
        <w:t xml:space="preserve"> организм</w:t>
      </w:r>
      <w:r>
        <w:t xml:space="preserve"> человека</w:t>
      </w:r>
      <w:r>
        <w:t>, в</w:t>
      </w:r>
      <w:r>
        <w:t xml:space="preserve"> соответствии</w:t>
      </w:r>
      <w:r>
        <w:t xml:space="preserve"> со</w:t>
      </w:r>
      <w:r>
        <w:t xml:space="preserve"> стандартами</w:t>
      </w:r>
      <w:r>
        <w:t xml:space="preserve"> медицинской</w:t>
      </w:r>
      <w:r>
        <w:t xml:space="preserve"> помощи</w:t>
      </w:r>
      <w:r>
        <w:t xml:space="preserve"> и</w:t>
      </w:r>
      <w:r>
        <w:t xml:space="preserve"> порядками</w:t>
      </w:r>
      <w:r>
        <w:t xml:space="preserve"> оказания</w:t>
      </w:r>
      <w:r>
        <w:t xml:space="preserve"> медицинской</w:t>
      </w:r>
      <w:r>
        <w:t xml:space="preserve"> помощи.</w:t>
      </w:r>
    </w:p>
    <w:p w14:paraId="B41A0000">
      <w:r>
        <w:t>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в</w:t>
      </w:r>
      <w:r>
        <w:t xml:space="preserve"> целях</w:t>
      </w:r>
      <w:r>
        <w:t xml:space="preserve"> совершенствования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лицам</w:t>
      </w:r>
      <w:r>
        <w:t>, больным</w:t>
      </w:r>
      <w:r>
        <w:t xml:space="preserve"> сердечн</w:t>
      </w:r>
      <w:r>
        <w:t>о-сосудистыми</w:t>
      </w:r>
      <w:r>
        <w:t xml:space="preserve"> заболеваниями</w:t>
      </w:r>
      <w:r>
        <w:t>, снижения</w:t>
      </w:r>
      <w:r>
        <w:t xml:space="preserve"> общей</w:t>
      </w:r>
      <w:r>
        <w:t xml:space="preserve"> и</w:t>
      </w:r>
      <w:r>
        <w:t xml:space="preserve"> сердечно-сосудистой</w:t>
      </w:r>
      <w:r>
        <w:t xml:space="preserve"> смертности</w:t>
      </w:r>
      <w:r>
        <w:t>, профилактики</w:t>
      </w:r>
      <w:r>
        <w:t xml:space="preserve"> развития</w:t>
      </w:r>
      <w:r>
        <w:t xml:space="preserve"> повторных</w:t>
      </w:r>
      <w:r>
        <w:t xml:space="preserve"> сердечно-сосудистых</w:t>
      </w:r>
      <w:r>
        <w:t xml:space="preserve"> событий</w:t>
      </w:r>
      <w:r>
        <w:t xml:space="preserve"> осуществляется</w:t>
      </w:r>
      <w:r>
        <w:t xml:space="preserve"> дополнительное</w:t>
      </w:r>
      <w:r>
        <w:t xml:space="preserve"> лекарственное</w:t>
      </w:r>
      <w:r>
        <w:t xml:space="preserve"> обеспечение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возрасте</w:t>
      </w:r>
      <w:r>
        <w:t xml:space="preserve"> старше</w:t>
      </w:r>
      <w:r>
        <w:t xml:space="preserve"> 18 лет</w:t>
      </w:r>
      <w:r>
        <w:t>, не</w:t>
      </w:r>
      <w:r>
        <w:t xml:space="preserve"> имеющих</w:t>
      </w:r>
      <w:r>
        <w:t xml:space="preserve"> пр</w:t>
      </w:r>
      <w:r>
        <w:t>а</w:t>
      </w:r>
      <w:r>
        <w:t>ва</w:t>
      </w:r>
      <w:r>
        <w:t xml:space="preserve"> на</w:t>
      </w:r>
      <w:r>
        <w:t xml:space="preserve"> получение</w:t>
      </w:r>
      <w:r>
        <w:t xml:space="preserve"> социальной</w:t>
      </w:r>
      <w:r>
        <w:t xml:space="preserve"> услуги</w:t>
      </w:r>
      <w:r>
        <w:t xml:space="preserve"> в</w:t>
      </w:r>
      <w:r>
        <w:t xml:space="preserve"> виде</w:t>
      </w:r>
      <w:r>
        <w:t xml:space="preserve"> обеспечения</w:t>
      </w:r>
      <w:r>
        <w:t xml:space="preserve"> лекарственными</w:t>
      </w:r>
      <w:r>
        <w:t xml:space="preserve"> препаратами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"http://internet.garant.ru/document/redirect/180687/0"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Федеральным</w:t>
      </w:r>
      <w:r>
        <w:rPr>
          <w:rStyle w:val="Style_3_ch"/>
          <w:b w:val="0"/>
        </w:rPr>
        <w:t xml:space="preserve"> законом</w:t>
      </w:r>
      <w:r>
        <w:rPr>
          <w:rStyle w:val="Style_3_ch"/>
          <w:b w:val="0"/>
        </w:rPr>
        <w:fldChar w:fldCharType="end"/>
      </w:r>
      <w:r>
        <w:t xml:space="preserve"> от</w:t>
      </w:r>
      <w:r>
        <w:t xml:space="preserve"> 17 июля</w:t>
      </w:r>
      <w:r>
        <w:t xml:space="preserve"> 1999 </w:t>
      </w:r>
      <w:r>
        <w:t>г</w:t>
      </w:r>
      <w:r>
        <w:t>. N </w:t>
      </w:r>
      <w:r>
        <w:t>178-ФЗ</w:t>
      </w:r>
      <w:r>
        <w:t xml:space="preserve"> "О</w:t>
      </w:r>
      <w:r>
        <w:t xml:space="preserve"> государственн</w:t>
      </w:r>
      <w:r>
        <w:t>ой</w:t>
      </w:r>
      <w:r>
        <w:t xml:space="preserve"> социальной</w:t>
      </w:r>
      <w:r>
        <w:t xml:space="preserve"> помощи</w:t>
      </w:r>
      <w:r>
        <w:t>":</w:t>
      </w:r>
    </w:p>
    <w:p w14:paraId="B51A0000">
      <w:r>
        <w:t>страдающих</w:t>
      </w:r>
      <w:r>
        <w:t xml:space="preserve"> мерцательной</w:t>
      </w:r>
      <w:r>
        <w:t xml:space="preserve"> аритмией</w:t>
      </w:r>
      <w:r>
        <w:t xml:space="preserve"> (болезнями</w:t>
      </w:r>
      <w:r>
        <w:t xml:space="preserve"> сердца</w:t>
      </w:r>
      <w:r>
        <w:t xml:space="preserve"> с</w:t>
      </w:r>
      <w:r>
        <w:t xml:space="preserve"> фибрилляцией</w:t>
      </w:r>
      <w:r>
        <w:t xml:space="preserve"> и</w:t>
      </w:r>
      <w:r>
        <w:t xml:space="preserve"> (или</w:t>
      </w:r>
      <w:r>
        <w:t>) трепетанием</w:t>
      </w:r>
      <w:r>
        <w:t xml:space="preserve"> предсердий</w:t>
      </w:r>
      <w:r>
        <w:t>) либо</w:t>
      </w:r>
      <w:r>
        <w:t xml:space="preserve"> гиперлипидемией</w:t>
      </w:r>
      <w:r>
        <w:t xml:space="preserve"> с</w:t>
      </w:r>
      <w:r>
        <w:t xml:space="preserve"> очень</w:t>
      </w:r>
      <w:r>
        <w:t xml:space="preserve"> высоким</w:t>
      </w:r>
      <w:r>
        <w:t xml:space="preserve"> риском</w:t>
      </w:r>
      <w:r>
        <w:t xml:space="preserve"> развития</w:t>
      </w:r>
      <w:r>
        <w:t xml:space="preserve"> сердечно-сосудистых</w:t>
      </w:r>
      <w:r>
        <w:t xml:space="preserve"> заболеваний</w:t>
      </w:r>
      <w:r>
        <w:t>, пожизненно</w:t>
      </w:r>
      <w:r>
        <w:t>;</w:t>
      </w:r>
    </w:p>
    <w:p w14:paraId="B61A0000">
      <w:r>
        <w:t>находящихся</w:t>
      </w:r>
      <w:r>
        <w:t xml:space="preserve"> на</w:t>
      </w:r>
      <w:r>
        <w:t xml:space="preserve"> диспансерном</w:t>
      </w:r>
      <w:r>
        <w:t xml:space="preserve"> наблюдени</w:t>
      </w:r>
      <w:r>
        <w:t>и</w:t>
      </w:r>
      <w:r>
        <w:t xml:space="preserve"> и</w:t>
      </w:r>
      <w:r>
        <w:t xml:space="preserve"> перенесших</w:t>
      </w:r>
      <w:r>
        <w:t xml:space="preserve"> острое</w:t>
      </w:r>
      <w:r>
        <w:t xml:space="preserve"> нарушение</w:t>
      </w:r>
      <w:r>
        <w:t xml:space="preserve"> мозгового</w:t>
      </w:r>
      <w:r>
        <w:t xml:space="preserve"> кровообращения</w:t>
      </w:r>
      <w:r>
        <w:t xml:space="preserve"> либо</w:t>
      </w:r>
      <w:r>
        <w:t xml:space="preserve"> инфаркт</w:t>
      </w:r>
      <w:r>
        <w:t xml:space="preserve"> миокарда</w:t>
      </w:r>
      <w:r>
        <w:t>, которым</w:t>
      </w:r>
      <w:r>
        <w:t xml:space="preserve"> выполнены</w:t>
      </w:r>
      <w:r>
        <w:t xml:space="preserve"> аортокоронарное</w:t>
      </w:r>
      <w:r>
        <w:t xml:space="preserve"> шунтирование</w:t>
      </w:r>
      <w:r>
        <w:t>, и</w:t>
      </w:r>
      <w:r>
        <w:t xml:space="preserve"> (или</w:t>
      </w:r>
      <w:r>
        <w:t>) ангиопластика</w:t>
      </w:r>
      <w:r>
        <w:t xml:space="preserve"> коронарных</w:t>
      </w:r>
      <w:r>
        <w:t xml:space="preserve"> артерий</w:t>
      </w:r>
      <w:r>
        <w:t xml:space="preserve"> со</w:t>
      </w:r>
      <w:r>
        <w:t xml:space="preserve"> стентированием</w:t>
      </w:r>
      <w:r>
        <w:t>, и</w:t>
      </w:r>
      <w:r>
        <w:t xml:space="preserve"> (или</w:t>
      </w:r>
      <w:r>
        <w:t>) катетерная</w:t>
      </w:r>
      <w:r>
        <w:t xml:space="preserve"> абляция</w:t>
      </w:r>
      <w:r>
        <w:t xml:space="preserve"> по</w:t>
      </w:r>
      <w:r>
        <w:t xml:space="preserve"> поводу</w:t>
      </w:r>
      <w:r>
        <w:t xml:space="preserve"> сердечно-сосудистых</w:t>
      </w:r>
      <w:r>
        <w:t xml:space="preserve"> заболевани</w:t>
      </w:r>
      <w:r>
        <w:t>й</w:t>
      </w:r>
      <w:r>
        <w:t>, в</w:t>
      </w:r>
      <w:r>
        <w:t xml:space="preserve"> течение</w:t>
      </w:r>
      <w:r>
        <w:t xml:space="preserve"> двух</w:t>
      </w:r>
      <w:r>
        <w:t xml:space="preserve"> лет</w:t>
      </w:r>
      <w:r>
        <w:t xml:space="preserve"> с</w:t>
      </w:r>
      <w:r>
        <w:t xml:space="preserve"> даты</w:t>
      </w:r>
      <w:r>
        <w:t xml:space="preserve"> постановки</w:t>
      </w:r>
      <w:r>
        <w:t xml:space="preserve"> диагноза</w:t>
      </w:r>
      <w:r>
        <w:t xml:space="preserve"> и</w:t>
      </w:r>
      <w:r>
        <w:t xml:space="preserve"> (или</w:t>
      </w:r>
      <w:r>
        <w:t>) выполнения</w:t>
      </w:r>
      <w:r>
        <w:t xml:space="preserve"> хирургического</w:t>
      </w:r>
      <w:r>
        <w:t xml:space="preserve"> вмешательства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B71A0000">
      <w:r>
        <w:t>При</w:t>
      </w:r>
      <w:r>
        <w:t xml:space="preserve"> лечении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назначение</w:t>
      </w:r>
      <w:r>
        <w:t xml:space="preserve"> и</w:t>
      </w:r>
      <w:r>
        <w:t xml:space="preserve"> выписывание</w:t>
      </w:r>
      <w:r>
        <w:t xml:space="preserve"> лекарственных</w:t>
      </w:r>
      <w:r>
        <w:t xml:space="preserve"> препаратов</w:t>
      </w:r>
      <w:r>
        <w:t xml:space="preserve"> осущ</w:t>
      </w:r>
      <w:r>
        <w:t>ествляется</w:t>
      </w:r>
      <w:r>
        <w:t xml:space="preserve"> по</w:t>
      </w:r>
      <w:r>
        <w:t xml:space="preserve"> перечню</w:t>
      </w:r>
      <w:r>
        <w:t xml:space="preserve"> лекарственных</w:t>
      </w:r>
      <w:r>
        <w:t xml:space="preserve"> препаратов</w:t>
      </w:r>
      <w:r>
        <w:t xml:space="preserve"> для</w:t>
      </w:r>
      <w:r>
        <w:t xml:space="preserve"> бесплатного</w:t>
      </w:r>
      <w:r>
        <w:t xml:space="preserve"> обеспечения</w:t>
      </w:r>
      <w:r>
        <w:t xml:space="preserve"> жителей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возрасте</w:t>
      </w:r>
      <w:r>
        <w:t xml:space="preserve"> старше</w:t>
      </w:r>
      <w:r>
        <w:t xml:space="preserve"> 18 лет</w:t>
      </w:r>
      <w:r>
        <w:t>, не</w:t>
      </w:r>
      <w:r>
        <w:t xml:space="preserve"> имеющих</w:t>
      </w:r>
      <w:r>
        <w:t xml:space="preserve"> права</w:t>
      </w:r>
      <w:r>
        <w:t xml:space="preserve"> на</w:t>
      </w:r>
      <w:r>
        <w:t xml:space="preserve"> получение</w:t>
      </w:r>
      <w:r>
        <w:t xml:space="preserve"> социальной</w:t>
      </w:r>
      <w:r>
        <w:t xml:space="preserve"> услуги</w:t>
      </w:r>
      <w:r>
        <w:t xml:space="preserve"> в</w:t>
      </w:r>
      <w:r>
        <w:t xml:space="preserve"> виде</w:t>
      </w:r>
      <w:r>
        <w:t xml:space="preserve"> обеспечения</w:t>
      </w:r>
      <w:r>
        <w:t xml:space="preserve"> лекарственными</w:t>
      </w:r>
      <w:r>
        <w:t xml:space="preserve"> препаратами</w:t>
      </w:r>
      <w:r>
        <w:t xml:space="preserve"> для</w:t>
      </w:r>
      <w:r>
        <w:t xml:space="preserve"> медицинского</w:t>
      </w:r>
      <w:r>
        <w:t xml:space="preserve"> применения</w:t>
      </w:r>
      <w:r>
        <w:t xml:space="preserve"> в</w:t>
      </w:r>
      <w:r>
        <w:t xml:space="preserve"> соответс</w:t>
      </w:r>
      <w:r>
        <w:t>т</w:t>
      </w:r>
      <w:r>
        <w:t>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"http://internet.garant.ru/document/redirect/180687/0"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Федеральным</w:t>
      </w:r>
      <w:r>
        <w:rPr>
          <w:rStyle w:val="Style_3_ch"/>
          <w:b w:val="0"/>
        </w:rPr>
        <w:t xml:space="preserve"> законом</w:t>
      </w:r>
      <w:r>
        <w:rPr>
          <w:rStyle w:val="Style_3_ch"/>
          <w:b w:val="0"/>
        </w:rPr>
        <w:fldChar w:fldCharType="end"/>
      </w:r>
      <w:r>
        <w:t xml:space="preserve"> от</w:t>
      </w:r>
      <w:r>
        <w:t xml:space="preserve"> 17 июля</w:t>
      </w:r>
      <w:r>
        <w:t xml:space="preserve"> 1999 </w:t>
      </w:r>
      <w:r>
        <w:t>г</w:t>
      </w:r>
      <w:r>
        <w:t>. N </w:t>
      </w:r>
      <w:r>
        <w:t>178-ФЗ</w:t>
      </w:r>
      <w:r>
        <w:t xml:space="preserve"> "О</w:t>
      </w:r>
      <w:r>
        <w:t xml:space="preserve"> государственной</w:t>
      </w:r>
      <w:r>
        <w:t xml:space="preserve"> социальной</w:t>
      </w:r>
      <w:r>
        <w:t xml:space="preserve"> помощи</w:t>
      </w:r>
      <w:r>
        <w:t>", которые</w:t>
      </w:r>
      <w:r>
        <w:t xml:space="preserve"> страдают</w:t>
      </w:r>
      <w:r>
        <w:t xml:space="preserve"> мерцательной</w:t>
      </w:r>
      <w:r>
        <w:t xml:space="preserve"> аритмией</w:t>
      </w:r>
      <w:r>
        <w:t xml:space="preserve"> (болезнями</w:t>
      </w:r>
      <w:r>
        <w:t xml:space="preserve"> сердца</w:t>
      </w:r>
      <w:r>
        <w:t xml:space="preserve"> с</w:t>
      </w:r>
      <w:r>
        <w:t xml:space="preserve"> фибрилляцией</w:t>
      </w:r>
      <w:r>
        <w:t xml:space="preserve"> и</w:t>
      </w:r>
      <w:r>
        <w:t xml:space="preserve"> (или</w:t>
      </w:r>
      <w:r>
        <w:t>) трепетанием</w:t>
      </w:r>
      <w:r>
        <w:t xml:space="preserve"> пред</w:t>
      </w:r>
      <w:r>
        <w:t>сердий</w:t>
      </w:r>
      <w:r>
        <w:t>), гиперлипидемией</w:t>
      </w:r>
      <w:r>
        <w:t xml:space="preserve"> с</w:t>
      </w:r>
      <w:r>
        <w:t xml:space="preserve"> очень</w:t>
      </w:r>
      <w:r>
        <w:t xml:space="preserve"> высоким</w:t>
      </w:r>
      <w:r>
        <w:t xml:space="preserve"> риском</w:t>
      </w:r>
      <w:r>
        <w:t xml:space="preserve"> развития</w:t>
      </w:r>
      <w:r>
        <w:t xml:space="preserve"> сердечно-сосудистых</w:t>
      </w:r>
      <w:r>
        <w:t xml:space="preserve"> заболеваний</w:t>
      </w:r>
      <w:r>
        <w:t>, которые</w:t>
      </w:r>
      <w:r>
        <w:t xml:space="preserve"> перенесли</w:t>
      </w:r>
      <w:r>
        <w:t xml:space="preserve"> острое</w:t>
      </w:r>
      <w:r>
        <w:t xml:space="preserve"> нарушение</w:t>
      </w:r>
      <w:r>
        <w:t xml:space="preserve"> мозгового</w:t>
      </w:r>
      <w:r>
        <w:t xml:space="preserve"> кровообращения</w:t>
      </w:r>
      <w:r>
        <w:t xml:space="preserve"> либо</w:t>
      </w:r>
      <w:r>
        <w:t xml:space="preserve"> инфаркт</w:t>
      </w:r>
      <w:r>
        <w:t xml:space="preserve"> миокарда</w:t>
      </w:r>
      <w:r>
        <w:t>, которым</w:t>
      </w:r>
      <w:r>
        <w:t xml:space="preserve"> выполнены</w:t>
      </w:r>
      <w:r>
        <w:t xml:space="preserve"> аортокоронарное</w:t>
      </w:r>
      <w:r>
        <w:t xml:space="preserve"> шунтирование</w:t>
      </w:r>
      <w:r>
        <w:t>, и</w:t>
      </w:r>
      <w:r>
        <w:t xml:space="preserve"> (или</w:t>
      </w:r>
      <w:r>
        <w:t>) ангиопластика</w:t>
      </w:r>
      <w:r>
        <w:t xml:space="preserve"> коронарных</w:t>
      </w:r>
      <w:r>
        <w:t xml:space="preserve"> а</w:t>
      </w:r>
      <w:r>
        <w:t>р</w:t>
      </w:r>
      <w:r>
        <w:t>терий</w:t>
      </w:r>
      <w:r>
        <w:t xml:space="preserve"> со</w:t>
      </w:r>
      <w:r>
        <w:t xml:space="preserve"> стентированием</w:t>
      </w:r>
      <w:r>
        <w:t>, и</w:t>
      </w:r>
      <w:r>
        <w:t xml:space="preserve"> (или</w:t>
      </w:r>
      <w:r>
        <w:t>) катетерная</w:t>
      </w:r>
      <w:r>
        <w:t xml:space="preserve"> абляция</w:t>
      </w:r>
      <w:r>
        <w:t xml:space="preserve"> по</w:t>
      </w:r>
      <w:r>
        <w:t xml:space="preserve"> поводу</w:t>
      </w:r>
      <w:r>
        <w:t xml:space="preserve"> сердечно-сосудистых</w:t>
      </w:r>
      <w:r>
        <w:t xml:space="preserve"> заболеваний</w:t>
      </w:r>
      <w:r>
        <w:t>, отпускаемых</w:t>
      </w:r>
      <w:r>
        <w:t xml:space="preserve"> бесплатно</w:t>
      </w:r>
      <w:r>
        <w:t xml:space="preserve"> по</w:t>
      </w:r>
      <w:r>
        <w:t xml:space="preserve"> рецептам</w:t>
      </w:r>
      <w:r>
        <w:t xml:space="preserve"> на</w:t>
      </w:r>
      <w:r>
        <w:t xml:space="preserve"> лекарственные</w:t>
      </w:r>
      <w:r>
        <w:t xml:space="preserve"> препараты</w:t>
      </w:r>
      <w:r>
        <w:t>, для</w:t>
      </w:r>
      <w:r>
        <w:t xml:space="preserve"> проведения</w:t>
      </w:r>
      <w:r>
        <w:t xml:space="preserve"> дезагрегантной</w:t>
      </w:r>
      <w:r>
        <w:t>, антикоагулянтной</w:t>
      </w:r>
      <w:r>
        <w:t>, гиполипидемической</w:t>
      </w:r>
      <w:r>
        <w:t xml:space="preserve"> и</w:t>
      </w:r>
      <w:r>
        <w:t xml:space="preserve"> иной</w:t>
      </w:r>
      <w:r>
        <w:t xml:space="preserve"> терапии</w:t>
      </w:r>
      <w:r>
        <w:t>, утвержденному</w:t>
      </w:r>
      <w:r>
        <w:t xml:space="preserve"> </w:t>
      </w:r>
      <w:r>
        <w:t>н</w:t>
      </w:r>
      <w:r>
        <w:t>ормативным</w:t>
      </w:r>
      <w:r>
        <w:t xml:space="preserve"> правовым</w:t>
      </w:r>
      <w:r>
        <w:t xml:space="preserve"> актом</w:t>
      </w:r>
      <w:r>
        <w:t xml:space="preserve"> Правительства</w:t>
      </w:r>
      <w:r>
        <w:t xml:space="preserve"> Москвы.</w:t>
      </w:r>
    </w:p>
    <w:p w14:paraId="B81A0000">
      <w:r>
        <w:t>В</w:t>
      </w:r>
      <w:r>
        <w:t xml:space="preserve"> целях</w:t>
      </w:r>
      <w:r>
        <w:t xml:space="preserve"> улучшения</w:t>
      </w:r>
      <w:r>
        <w:t xml:space="preserve"> качества</w:t>
      </w:r>
      <w:r>
        <w:t xml:space="preserve"> жизни</w:t>
      </w:r>
      <w:r>
        <w:t xml:space="preserve"> лиц</w:t>
      </w:r>
      <w:r>
        <w:t>, имеющих</w:t>
      </w:r>
      <w:r>
        <w:t xml:space="preserve"> ограничения</w:t>
      </w:r>
      <w:r>
        <w:t xml:space="preserve"> жизнедеятельности</w:t>
      </w:r>
      <w:r>
        <w:t>, в</w:t>
      </w:r>
      <w:r>
        <w:t xml:space="preserve"> том</w:t>
      </w:r>
      <w:r>
        <w:t xml:space="preserve"> числе</w:t>
      </w:r>
      <w:r>
        <w:t xml:space="preserve"> инвалидов</w:t>
      </w:r>
      <w:r>
        <w:t xml:space="preserve"> и</w:t>
      </w:r>
      <w:r>
        <w:t xml:space="preserve"> детей-инвалидов</w:t>
      </w:r>
      <w:r>
        <w:t>,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указанным</w:t>
      </w:r>
      <w:r>
        <w:t xml:space="preserve"> лицам</w:t>
      </w:r>
      <w:r>
        <w:t xml:space="preserve"> сверх</w:t>
      </w:r>
      <w:r>
        <w:t xml:space="preserve"> гарантий</w:t>
      </w:r>
      <w:r>
        <w:t>, установленных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"http://internet.garant.ru/document/redirect/180687/200006211"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пунктом</w:t>
      </w:r>
      <w:r>
        <w:rPr>
          <w:rStyle w:val="Style_3_ch"/>
          <w:b w:val="0"/>
        </w:rPr>
        <w:t xml:space="preserve"> 1 части</w:t>
      </w:r>
      <w:r>
        <w:rPr>
          <w:rStyle w:val="Style_3_ch"/>
          <w:b w:val="0"/>
        </w:rPr>
        <w:t xml:space="preserve"> 1 статьи</w:t>
      </w:r>
      <w:r>
        <w:rPr>
          <w:rStyle w:val="Style_3_ch"/>
          <w:b w:val="0"/>
        </w:rPr>
        <w:t xml:space="preserve"> 6.2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17 июля</w:t>
      </w:r>
      <w:r>
        <w:t xml:space="preserve"> 1999 </w:t>
      </w:r>
      <w:r>
        <w:t>г</w:t>
      </w:r>
      <w:r>
        <w:t>. N </w:t>
      </w:r>
      <w:r>
        <w:t>178-ФЗ</w:t>
      </w:r>
      <w:r>
        <w:t xml:space="preserve"> "О</w:t>
      </w:r>
      <w:r>
        <w:t xml:space="preserve"> государственной</w:t>
      </w:r>
      <w:r>
        <w:t xml:space="preserve"> социальной</w:t>
      </w:r>
      <w:r>
        <w:t xml:space="preserve"> помощи</w:t>
      </w:r>
      <w:r>
        <w:t>" и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"http://internet.garant.ru/document/redirect/10164504/10"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статье</w:t>
      </w:r>
      <w:r>
        <w:rPr>
          <w:rStyle w:val="Style_3_ch"/>
          <w:b w:val="0"/>
        </w:rPr>
        <w:t>й</w:t>
      </w:r>
      <w:r>
        <w:rPr>
          <w:rStyle w:val="Style_3_ch"/>
          <w:b w:val="0"/>
        </w:rPr>
        <w:t xml:space="preserve"> 10</w:t>
      </w:r>
      <w:r>
        <w:rPr>
          <w:rStyle w:val="Style_3_ch"/>
          <w:b w:val="0"/>
        </w:rPr>
        <w:fldChar w:fldCharType="end"/>
      </w:r>
      <w:r>
        <w:t xml:space="preserve"> Федерального</w:t>
      </w:r>
      <w:r>
        <w:t xml:space="preserve"> закона</w:t>
      </w:r>
      <w:r>
        <w:t xml:space="preserve"> от</w:t>
      </w:r>
      <w:r>
        <w:t xml:space="preserve"> 24 ноября</w:t>
      </w:r>
      <w:r>
        <w:t xml:space="preserve"> 1995 </w:t>
      </w:r>
      <w:r>
        <w:t>г</w:t>
      </w:r>
      <w:r>
        <w:t>. N </w:t>
      </w:r>
      <w:r>
        <w:t>181-ФЗ</w:t>
      </w:r>
      <w:r>
        <w:t xml:space="preserve"> "О</w:t>
      </w:r>
      <w:r>
        <w:t xml:space="preserve"> социальной</w:t>
      </w:r>
      <w:r>
        <w:t xml:space="preserve"> защите</w:t>
      </w:r>
      <w:r>
        <w:t xml:space="preserve"> инвалидов</w:t>
      </w:r>
      <w:r>
        <w:t xml:space="preserve"> в</w:t>
      </w:r>
      <w:r>
        <w:t xml:space="preserve"> Российской</w:t>
      </w:r>
      <w:r>
        <w:t xml:space="preserve"> Федерации</w:t>
      </w:r>
      <w:r>
        <w:t>", предоставляются</w:t>
      </w:r>
      <w:r>
        <w:t xml:space="preserve"> по</w:t>
      </w:r>
      <w:r>
        <w:t xml:space="preserve"> медицинским</w:t>
      </w:r>
      <w:r>
        <w:t xml:space="preserve"> показаниям</w:t>
      </w:r>
      <w:r>
        <w:t xml:space="preserve"> медицинские</w:t>
      </w:r>
      <w:r>
        <w:t xml:space="preserve"> изделия</w:t>
      </w:r>
      <w:r>
        <w:t xml:space="preserve"> по</w:t>
      </w:r>
      <w:r>
        <w:t xml:space="preserve"> перечню</w:t>
      </w:r>
      <w:r>
        <w:t>, на</w:t>
      </w:r>
      <w:r>
        <w:t xml:space="preserve"> условиях</w:t>
      </w:r>
      <w:r>
        <w:t xml:space="preserve"> и</w:t>
      </w:r>
      <w:r>
        <w:t xml:space="preserve"> в</w:t>
      </w:r>
      <w:r>
        <w:t xml:space="preserve"> порядке</w:t>
      </w:r>
      <w:r>
        <w:t>, предусмотренных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</w:t>
      </w:r>
      <w:r>
        <w:t>квы.</w:t>
      </w:r>
    </w:p>
    <w:p w14:paraId="B91A0000">
      <w:r>
        <w:t>Обеспечение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кровью</w:t>
      </w:r>
      <w:r>
        <w:t xml:space="preserve"> и</w:t>
      </w:r>
      <w:r>
        <w:t xml:space="preserve"> (или</w:t>
      </w:r>
      <w:r>
        <w:t>) ее</w:t>
      </w:r>
      <w:r>
        <w:t xml:space="preserve"> компонентами</w:t>
      </w:r>
      <w:r>
        <w:t xml:space="preserve"> на</w:t>
      </w:r>
      <w:r>
        <w:t xml:space="preserve"> безвозмездной</w:t>
      </w:r>
      <w:r>
        <w:t xml:space="preserve"> основе</w:t>
      </w:r>
      <w:r>
        <w:t xml:space="preserve"> осуществляется</w:t>
      </w:r>
      <w:r>
        <w:t xml:space="preserve"> в</w:t>
      </w:r>
      <w:r>
        <w:t xml:space="preserve"> установленном</w:t>
      </w:r>
      <w:r>
        <w:t xml:space="preserve"> порядке</w:t>
      </w:r>
      <w:r>
        <w:t xml:space="preserve"> Государственным</w:t>
      </w:r>
      <w:r>
        <w:t xml:space="preserve"> бюджетным</w:t>
      </w:r>
      <w:r>
        <w:t xml:space="preserve"> учреждением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"Центр</w:t>
      </w:r>
      <w:r>
        <w:t xml:space="preserve"> крови</w:t>
      </w:r>
      <w:r>
        <w:t xml:space="preserve"> имени</w:t>
      </w:r>
      <w:r>
        <w:t xml:space="preserve"> О.К. Гаврилова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" (далее</w:t>
      </w:r>
      <w:r>
        <w:t xml:space="preserve"> - Центр</w:t>
      </w:r>
      <w:r>
        <w:t xml:space="preserve"> крови</w:t>
      </w:r>
      <w:r>
        <w:t>), а</w:t>
      </w:r>
      <w:r>
        <w:t xml:space="preserve"> также</w:t>
      </w:r>
      <w:r>
        <w:t xml:space="preserve"> отделениями</w:t>
      </w:r>
      <w:r>
        <w:t xml:space="preserve"> переливания</w:t>
      </w:r>
      <w:r>
        <w:t xml:space="preserve"> крови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BA1A0000">
      <w:r>
        <w:t>Центр</w:t>
      </w:r>
      <w:r>
        <w:t xml:space="preserve"> крови</w:t>
      </w:r>
      <w:r>
        <w:t xml:space="preserve"> передает</w:t>
      </w:r>
      <w:r>
        <w:t xml:space="preserve"> в</w:t>
      </w:r>
      <w:r>
        <w:t xml:space="preserve"> медицинские</w:t>
      </w:r>
      <w:r>
        <w:t xml:space="preserve"> ор</w:t>
      </w:r>
      <w:r>
        <w:t>ганизации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заготовленные</w:t>
      </w:r>
      <w:r>
        <w:t>, переработанные</w:t>
      </w:r>
      <w:r>
        <w:t xml:space="preserve"> и</w:t>
      </w:r>
      <w:r>
        <w:t xml:space="preserve"> прошедшие</w:t>
      </w:r>
      <w:r>
        <w:t xml:space="preserve"> вирусологическое</w:t>
      </w:r>
      <w:r>
        <w:t xml:space="preserve"> тестирование</w:t>
      </w:r>
      <w:r>
        <w:t xml:space="preserve"> кровь</w:t>
      </w:r>
      <w:r>
        <w:t xml:space="preserve"> и</w:t>
      </w:r>
      <w:r>
        <w:t xml:space="preserve"> (или</w:t>
      </w:r>
      <w:r>
        <w:t>) ее</w:t>
      </w:r>
      <w:r>
        <w:t xml:space="preserve"> компоненты</w:t>
      </w:r>
      <w:r>
        <w:t>, которые</w:t>
      </w:r>
      <w:r>
        <w:t xml:space="preserve"> направляются</w:t>
      </w:r>
      <w:r>
        <w:t xml:space="preserve"> на</w:t>
      </w:r>
      <w:r>
        <w:t xml:space="preserve"> карантинизацию</w:t>
      </w:r>
      <w:r>
        <w:t xml:space="preserve"> (свежезамороженная</w:t>
      </w:r>
      <w:r>
        <w:t xml:space="preserve"> плазма</w:t>
      </w:r>
      <w:r>
        <w:t>) или</w:t>
      </w:r>
      <w:r>
        <w:t xml:space="preserve"> на</w:t>
      </w:r>
      <w:r>
        <w:t xml:space="preserve"> пополнение</w:t>
      </w:r>
      <w:r>
        <w:t xml:space="preserve"> страте</w:t>
      </w:r>
      <w:r>
        <w:t>г</w:t>
      </w:r>
      <w:r>
        <w:t>ического</w:t>
      </w:r>
      <w:r>
        <w:t xml:space="preserve"> резерва.</w:t>
      </w:r>
    </w:p>
    <w:p w14:paraId="BB1A0000">
      <w:r>
        <w:t>Отделения</w:t>
      </w:r>
      <w:r>
        <w:t xml:space="preserve"> переливания</w:t>
      </w:r>
      <w:r>
        <w:t xml:space="preserve"> крови</w:t>
      </w:r>
      <w:r>
        <w:t xml:space="preserve"> обеспечивают</w:t>
      </w:r>
      <w:r>
        <w:t xml:space="preserve"> в</w:t>
      </w:r>
      <w:r>
        <w:t xml:space="preserve"> первоочередном</w:t>
      </w:r>
      <w:r>
        <w:t xml:space="preserve"> порядке</w:t>
      </w:r>
      <w:r>
        <w:t xml:space="preserve"> потребности</w:t>
      </w:r>
      <w:r>
        <w:t xml:space="preserve"> в</w:t>
      </w:r>
      <w:r>
        <w:t xml:space="preserve"> крови</w:t>
      </w:r>
      <w:r>
        <w:t xml:space="preserve"> и</w:t>
      </w:r>
      <w:r>
        <w:t xml:space="preserve"> ее</w:t>
      </w:r>
      <w:r>
        <w:t xml:space="preserve"> компонентах</w:t>
      </w:r>
      <w:r>
        <w:t xml:space="preserve"> структурные</w:t>
      </w:r>
      <w:r>
        <w:t xml:space="preserve"> подразделения</w:t>
      </w:r>
      <w:r>
        <w:t xml:space="preserve"> тех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на</w:t>
      </w:r>
      <w:r>
        <w:t xml:space="preserve"> базе</w:t>
      </w:r>
      <w:r>
        <w:t xml:space="preserve"> которых</w:t>
      </w:r>
      <w:r>
        <w:t xml:space="preserve"> они</w:t>
      </w:r>
      <w:r>
        <w:t xml:space="preserve"> развер</w:t>
      </w:r>
      <w:r>
        <w:t>нуты.</w:t>
      </w:r>
    </w:p>
    <w:p w14:paraId="BC1A0000">
      <w:r>
        <w:t>В</w:t>
      </w:r>
      <w:r>
        <w:t xml:space="preserve"> экстренных</w:t>
      </w:r>
      <w:r>
        <w:t xml:space="preserve"> случаях</w:t>
      </w:r>
      <w:r>
        <w:t xml:space="preserve"> при</w:t>
      </w:r>
      <w:r>
        <w:t xml:space="preserve"> наличии</w:t>
      </w:r>
      <w:r>
        <w:t xml:space="preserve"> запасов</w:t>
      </w:r>
      <w:r>
        <w:t xml:space="preserve"> компоненты</w:t>
      </w:r>
      <w:r>
        <w:t xml:space="preserve"> крови</w:t>
      </w:r>
      <w:r>
        <w:t xml:space="preserve"> на</w:t>
      </w:r>
      <w:r>
        <w:t xml:space="preserve"> безвозмездной</w:t>
      </w:r>
      <w:r>
        <w:t xml:space="preserve"> основе</w:t>
      </w:r>
      <w:r>
        <w:t xml:space="preserve"> передаются</w:t>
      </w:r>
      <w:r>
        <w:t xml:space="preserve"> из</w:t>
      </w:r>
      <w:r>
        <w:t xml:space="preserve"> отделений</w:t>
      </w:r>
      <w:r>
        <w:t xml:space="preserve"> переливания</w:t>
      </w:r>
      <w:r>
        <w:t xml:space="preserve"> крови</w:t>
      </w:r>
      <w:r>
        <w:t xml:space="preserve"> в</w:t>
      </w:r>
      <w:r>
        <w:t xml:space="preserve"> кабинеты</w:t>
      </w:r>
      <w:r>
        <w:t xml:space="preserve"> трансфузионной</w:t>
      </w:r>
      <w:r>
        <w:t xml:space="preserve"> терапии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оказывающих</w:t>
      </w:r>
      <w:r>
        <w:t xml:space="preserve"> м</w:t>
      </w:r>
      <w:r>
        <w:t>едицинскую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направивших</w:t>
      </w:r>
      <w:r>
        <w:t xml:space="preserve"> заявку</w:t>
      </w:r>
      <w:r>
        <w:t xml:space="preserve"> на</w:t>
      </w:r>
      <w:r>
        <w:t xml:space="preserve"> кровь</w:t>
      </w:r>
      <w:r>
        <w:t xml:space="preserve"> и</w:t>
      </w:r>
      <w:r>
        <w:t xml:space="preserve"> (или</w:t>
      </w:r>
      <w:r>
        <w:t>) ее</w:t>
      </w:r>
      <w:r>
        <w:t xml:space="preserve"> компоненты</w:t>
      </w:r>
      <w:r>
        <w:t>, с</w:t>
      </w:r>
      <w:r>
        <w:t xml:space="preserve"> обязательной</w:t>
      </w:r>
      <w:r>
        <w:t xml:space="preserve"> регистрацией</w:t>
      </w:r>
      <w:r>
        <w:t xml:space="preserve"> в</w:t>
      </w:r>
      <w:r>
        <w:t xml:space="preserve"> отделении</w:t>
      </w:r>
      <w:r>
        <w:t xml:space="preserve"> контроля</w:t>
      </w:r>
      <w:r>
        <w:t xml:space="preserve"> и</w:t>
      </w:r>
      <w:r>
        <w:t xml:space="preserve"> экспедиции</w:t>
      </w:r>
      <w:r>
        <w:t xml:space="preserve"> готовой</w:t>
      </w:r>
      <w:r>
        <w:t xml:space="preserve"> продукции</w:t>
      </w:r>
      <w:r>
        <w:t xml:space="preserve"> Центра</w:t>
      </w:r>
      <w:r>
        <w:t xml:space="preserve"> крови.</w:t>
      </w:r>
    </w:p>
    <w:p w14:paraId="BD1A0000"/>
    <w:p w14:paraId="BE1A0000">
      <w:pPr>
        <w:sectPr>
          <w:headerReference r:id="rId9" w:type="default"/>
          <w:footerReference r:id="rId10" w:type="default"/>
          <w:pgSz w:h="16837" w:orient="portrait" w:w="11905"/>
          <w:pgMar w:bottom="1440" w:footer="708" w:gutter="0" w:header="708" w:left="800" w:right="800" w:top="1440"/>
        </w:sectPr>
      </w:pPr>
    </w:p>
    <w:p w14:paraId="BF1A0000">
      <w:pPr>
        <w:ind w:firstLine="698" w:left="0"/>
        <w:jc w:val="right"/>
      </w:pPr>
      <w:bookmarkStart w:id="379" w:name="sub_1400"/>
      <w:r>
        <w:rPr>
          <w:rStyle w:val="Style_6_ch"/>
        </w:rPr>
        <w:t>Приложение</w:t>
      </w:r>
      <w:r>
        <w:rPr>
          <w:rStyle w:val="Style_6_ch"/>
        </w:rPr>
        <w:t xml:space="preserve"> 4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Территориальной</w:t>
      </w:r>
      <w:r>
        <w:rPr>
          <w:rStyle w:val="Style_3_ch"/>
          <w:b w:val="0"/>
        </w:rPr>
        <w:t xml:space="preserve"> программе</w:t>
      </w:r>
      <w:r>
        <w:rPr>
          <w:rStyle w:val="Style_3_ch"/>
          <w:b w:val="0"/>
        </w:rPr>
        <w:fldChar w:fldCharType="end"/>
      </w:r>
    </w:p>
    <w:p w14:paraId="C01A0000">
      <w:bookmarkEnd w:id="379"/>
    </w:p>
    <w:p w14:paraId="C11A0000">
      <w:pPr>
        <w:pStyle w:val="Style_2"/>
      </w:pPr>
      <w:r>
        <w:t>Перечень</w:t>
      </w:r>
      <w:r>
        <w:br/>
      </w:r>
      <w:r>
        <w:t>жизненно</w:t>
      </w:r>
      <w:r>
        <w:t xml:space="preserve"> необходимых</w:t>
      </w:r>
      <w:r>
        <w:t xml:space="preserve"> и</w:t>
      </w:r>
      <w:r>
        <w:t xml:space="preserve"> важнейших</w:t>
      </w:r>
      <w:r>
        <w:t xml:space="preserve"> лекарственных</w:t>
      </w:r>
      <w:r>
        <w:t xml:space="preserve"> препаратов</w:t>
      </w:r>
      <w:r>
        <w:t xml:space="preserve"> для</w:t>
      </w:r>
      <w:r>
        <w:t xml:space="preserve"> оказания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 xml:space="preserve"> и</w:t>
      </w:r>
      <w:r>
        <w:t xml:space="preserve"> в</w:t>
      </w:r>
      <w:r>
        <w:t xml:space="preserve"> неотложной</w:t>
      </w:r>
      <w:r>
        <w:t xml:space="preserve"> форме</w:t>
      </w:r>
      <w:r>
        <w:t>, специализиро</w:t>
      </w:r>
      <w:r>
        <w:t>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>, скорой</w:t>
      </w:r>
      <w:r>
        <w:t>, в</w:t>
      </w:r>
      <w:r>
        <w:t xml:space="preserve"> том</w:t>
      </w:r>
      <w:r>
        <w:t xml:space="preserve"> числе</w:t>
      </w:r>
      <w:r>
        <w:t xml:space="preserve"> скорой</w:t>
      </w:r>
      <w:r>
        <w:t xml:space="preserve"> специализированной</w:t>
      </w:r>
      <w:r>
        <w:t>, медицинской</w:t>
      </w:r>
      <w:r>
        <w:t xml:space="preserve"> помощи</w:t>
      </w:r>
      <w:r>
        <w:t>, паллиативной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</w:t>
      </w:r>
    </w:p>
    <w:p w14:paraId="C21A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1062"/>
        <w:gridCol w:w="3640"/>
        <w:gridCol w:w="46"/>
        <w:gridCol w:w="2194"/>
        <w:gridCol w:w="4144"/>
        <w:gridCol w:w="56"/>
      </w:tblGrid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1A0000">
            <w:pPr>
              <w:pStyle w:val="Style_5"/>
              <w:spacing w:after="0" w:line="240" w:lineRule="auto"/>
              <w:ind/>
              <w:jc w:val="center"/>
            </w:pPr>
            <w:r>
              <w:t>Код</w:t>
            </w:r>
            <w:r>
              <w:t xml:space="preserve"> АТХ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1A0000">
            <w:pPr>
              <w:pStyle w:val="Style_5"/>
              <w:spacing w:after="0" w:line="240" w:lineRule="auto"/>
              <w:ind/>
              <w:jc w:val="center"/>
            </w:pPr>
            <w:r>
              <w:t>Анатомо-терапевтическо-химическая</w:t>
            </w:r>
            <w:r>
              <w:t xml:space="preserve"> классификация</w:t>
            </w:r>
            <w:r>
              <w:t xml:space="preserve"> (АТХ</w:t>
            </w:r>
            <w:r>
              <w:t>)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1A0000">
            <w:pPr>
              <w:pStyle w:val="Style_5"/>
              <w:spacing w:after="0" w:line="240" w:lineRule="auto"/>
              <w:ind/>
              <w:jc w:val="center"/>
            </w:pPr>
            <w:r>
              <w:t>Лекарстве</w:t>
            </w:r>
            <w:r>
              <w:t>нные</w:t>
            </w:r>
            <w:r>
              <w:t xml:space="preserve"> препараты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1A0000">
            <w:pPr>
              <w:pStyle w:val="Style_5"/>
              <w:spacing w:after="0" w:line="240" w:lineRule="auto"/>
              <w:ind/>
              <w:jc w:val="center"/>
            </w:pPr>
            <w:r>
              <w:t>Лекарственные</w:t>
            </w:r>
            <w:r>
              <w:t xml:space="preserve"> формы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1A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1A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1A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1A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1A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1A0000">
            <w:pPr>
              <w:pStyle w:val="Style_5"/>
              <w:spacing w:after="0" w:line="240" w:lineRule="auto"/>
              <w:ind/>
            </w:pPr>
            <w:r>
              <w:t>пищеварительный</w:t>
            </w:r>
            <w:r>
              <w:t xml:space="preserve"> тракт</w:t>
            </w:r>
            <w:r>
              <w:t xml:space="preserve"> и</w:t>
            </w:r>
            <w:r>
              <w:t xml:space="preserve"> обмен</w:t>
            </w:r>
            <w:r>
              <w:t xml:space="preserve"> веществ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1A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1A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>, связанных</w:t>
            </w:r>
            <w:r>
              <w:t xml:space="preserve"> с</w:t>
            </w:r>
            <w:r>
              <w:t xml:space="preserve"> нарушением</w:t>
            </w:r>
            <w:r>
              <w:t xml:space="preserve"> кислотности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1A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02В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1A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язвенной</w:t>
            </w:r>
            <w:r>
              <w:t xml:space="preserve"> болезни</w:t>
            </w:r>
            <w:r>
              <w:t xml:space="preserve"> желудка</w:t>
            </w:r>
            <w:r>
              <w:t xml:space="preserve"> и</w:t>
            </w:r>
            <w:r>
              <w:t xml:space="preserve"> двенадцатиперстной</w:t>
            </w:r>
            <w:r>
              <w:t xml:space="preserve"> кишки</w:t>
            </w:r>
            <w:r>
              <w:t xml:space="preserve"> и</w:t>
            </w:r>
            <w:r>
              <w:t xml:space="preserve"> гастр</w:t>
            </w:r>
            <w:r>
              <w:t>оэзофагеальной</w:t>
            </w:r>
            <w:r>
              <w:t xml:space="preserve"> рефлюксной</w:t>
            </w:r>
            <w:r>
              <w:t xml:space="preserve"> болезни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1A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02ВА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1A0000">
            <w:pPr>
              <w:pStyle w:val="Style_5"/>
              <w:spacing w:after="0" w:line="240" w:lineRule="auto"/>
              <w:ind/>
            </w:pPr>
            <w:r>
              <w:t>блокаторы</w:t>
            </w:r>
            <w:r>
              <w:t xml:space="preserve"> Н</w:t>
            </w:r>
            <w:r>
              <w:t>2-гистаминовых</w:t>
            </w:r>
            <w:r>
              <w:t xml:space="preserve"> рецепторов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1A0000">
            <w:pPr>
              <w:pStyle w:val="Style_5"/>
              <w:spacing w:after="0" w:line="240" w:lineRule="auto"/>
              <w:ind/>
            </w:pPr>
            <w:r>
              <w:t>ранитидин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1A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1A0000">
            <w:pPr>
              <w:pStyle w:val="Style_5"/>
              <w:spacing w:after="0" w:line="240" w:lineRule="auto"/>
              <w:ind/>
            </w:pPr>
            <w:r>
              <w:t>фамотидин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1A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DD1A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1A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02ВС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1A0000">
            <w:pPr>
              <w:pStyle w:val="Style_5"/>
              <w:spacing w:after="0" w:line="240" w:lineRule="auto"/>
              <w:ind/>
            </w:pPr>
            <w:r>
              <w:t>ингибиторы</w:t>
            </w:r>
            <w:r>
              <w:t xml:space="preserve"> протонного</w:t>
            </w:r>
            <w:r>
              <w:t xml:space="preserve"> насоса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1A0000">
            <w:pPr>
              <w:pStyle w:val="Style_5"/>
              <w:spacing w:after="0" w:line="240" w:lineRule="auto"/>
              <w:ind/>
            </w:pPr>
            <w:r>
              <w:t>омепразол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1A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E21A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 xml:space="preserve"> кишечнорастворимые</w:t>
            </w:r>
            <w:r>
              <w:t>;</w:t>
            </w:r>
          </w:p>
          <w:p w14:paraId="E31A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E41A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1A0000">
            <w:pPr>
              <w:pStyle w:val="Style_5"/>
              <w:spacing w:after="0" w:line="240" w:lineRule="auto"/>
              <w:ind/>
            </w:pPr>
            <w:r>
              <w:t>эзомепразол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1A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 xml:space="preserve"> кишечнорастворимые</w:t>
            </w:r>
            <w:r>
              <w:t>;</w:t>
            </w:r>
          </w:p>
          <w:p w14:paraId="E71A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E81A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кишечнорастворимые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1A0000">
            <w:pPr>
              <w:pStyle w:val="Style_5"/>
              <w:spacing w:after="0" w:line="240" w:lineRule="auto"/>
              <w:ind/>
              <w:jc w:val="center"/>
            </w:pPr>
            <w:r>
              <w:t>A02BX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1A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язвенной</w:t>
            </w:r>
            <w:r>
              <w:t xml:space="preserve"> болезни</w:t>
            </w:r>
            <w:r>
              <w:t xml:space="preserve"> желудка</w:t>
            </w:r>
            <w:r>
              <w:t xml:space="preserve"> и</w:t>
            </w:r>
            <w:r>
              <w:t xml:space="preserve"> двенадцатиперстной</w:t>
            </w:r>
            <w:r>
              <w:t xml:space="preserve"> кишки</w:t>
            </w:r>
            <w:r>
              <w:t xml:space="preserve"> и</w:t>
            </w:r>
            <w:r>
              <w:t xml:space="preserve"> гастроэзофагеальной</w:t>
            </w:r>
            <w:r>
              <w:t xml:space="preserve"> </w:t>
            </w:r>
            <w:r>
              <w:t>рефлюксной</w:t>
            </w:r>
            <w:r>
              <w:t xml:space="preserve"> болезни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1A0000">
            <w:pPr>
              <w:pStyle w:val="Style_5"/>
              <w:spacing w:after="0" w:line="240" w:lineRule="auto"/>
              <w:ind/>
            </w:pPr>
            <w:r>
              <w:t>висмута</w:t>
            </w:r>
            <w:r>
              <w:t xml:space="preserve"> трикалия</w:t>
            </w:r>
            <w:r>
              <w:t xml:space="preserve"> дицитрат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1A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1A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03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1A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функциональных</w:t>
            </w:r>
            <w:r>
              <w:t xml:space="preserve"> нарушений</w:t>
            </w:r>
            <w:r>
              <w:t xml:space="preserve"> желудочно-кишечного</w:t>
            </w:r>
            <w:r>
              <w:t xml:space="preserve"> тракта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1A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03А</w:t>
            </w:r>
          </w:p>
        </w:tc>
        <w:tc>
          <w:tcPr>
            <w:tcW w:type="dxa" w:w="36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21A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функциональных</w:t>
            </w:r>
            <w:r>
              <w:t xml:space="preserve"> нарушений</w:t>
            </w:r>
            <w:r>
              <w:t xml:space="preserve"> желудочно-кишечного</w:t>
            </w:r>
            <w:r>
              <w:t xml:space="preserve"> тракта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1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1A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1A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03АА</w:t>
            </w:r>
          </w:p>
        </w:tc>
        <w:tc>
          <w:tcPr>
            <w:tcW w:type="dxa" w:w="36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1A0000">
            <w:pPr>
              <w:pStyle w:val="Style_5"/>
              <w:spacing w:after="0" w:line="240" w:lineRule="auto"/>
              <w:ind/>
            </w:pPr>
            <w:r>
              <w:t>синтетические</w:t>
            </w:r>
            <w:r>
              <w:t xml:space="preserve"> антихолинергические</w:t>
            </w:r>
            <w:r>
              <w:t xml:space="preserve"> средства</w:t>
            </w:r>
            <w:r>
              <w:t>, эфиры</w:t>
            </w:r>
            <w:r>
              <w:t xml:space="preserve"> с</w:t>
            </w:r>
            <w:r>
              <w:t xml:space="preserve"> третичной</w:t>
            </w:r>
            <w:r>
              <w:t xml:space="preserve"> аминогруппой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1A0000">
            <w:pPr>
              <w:pStyle w:val="Style_5"/>
              <w:spacing w:after="0" w:line="240" w:lineRule="auto"/>
              <w:ind/>
            </w:pPr>
            <w:r>
              <w:t>мебеверин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1A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;</w:t>
            </w:r>
          </w:p>
          <w:p w14:paraId="F91A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FA1A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FB1A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</w:t>
            </w:r>
            <w:r>
              <w:t>чной</w:t>
            </w:r>
            <w:r>
              <w:t xml:space="preserve"> оболочкой</w:t>
            </w:r>
          </w:p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1A0000">
            <w:pPr>
              <w:pStyle w:val="Style_5"/>
              <w:spacing w:after="0" w:line="240" w:lineRule="auto"/>
              <w:ind/>
            </w:pPr>
            <w:r>
              <w:t>платифиллин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1A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1A0000">
            <w:pPr>
              <w:pStyle w:val="Style_5"/>
              <w:spacing w:after="0" w:line="240" w:lineRule="auto"/>
              <w:ind/>
              <w:jc w:val="center"/>
            </w:pPr>
            <w:r>
              <w:t>A03AD</w:t>
            </w:r>
          </w:p>
        </w:tc>
        <w:tc>
          <w:tcPr>
            <w:tcW w:type="dxa" w:w="36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1A0000">
            <w:pPr>
              <w:pStyle w:val="Style_5"/>
              <w:spacing w:after="0" w:line="240" w:lineRule="auto"/>
              <w:ind/>
            </w:pPr>
            <w:r>
              <w:t>папаверин</w:t>
            </w:r>
            <w:r>
              <w:t xml:space="preserve"> и</w:t>
            </w:r>
            <w:r>
              <w:t xml:space="preserve"> его</w:t>
            </w:r>
            <w:r>
              <w:t xml:space="preserve"> производные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1B0000">
            <w:pPr>
              <w:pStyle w:val="Style_5"/>
              <w:spacing w:after="0" w:line="240" w:lineRule="auto"/>
              <w:ind/>
            </w:pPr>
            <w:r>
              <w:t>дротаверин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02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03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04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03В</w:t>
            </w:r>
          </w:p>
        </w:tc>
        <w:tc>
          <w:tcPr>
            <w:tcW w:type="dxa" w:w="36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1B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белладонны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1B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03ВА</w:t>
            </w:r>
          </w:p>
        </w:tc>
        <w:tc>
          <w:tcPr>
            <w:tcW w:type="dxa" w:w="36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A1B0000">
            <w:pPr>
              <w:pStyle w:val="Style_5"/>
              <w:spacing w:after="0" w:line="240" w:lineRule="auto"/>
              <w:ind/>
            </w:pPr>
            <w:r>
              <w:t>алкалоиды</w:t>
            </w:r>
            <w:r>
              <w:t xml:space="preserve"> белладонны</w:t>
            </w:r>
            <w:r>
              <w:t>, третичные</w:t>
            </w:r>
            <w:r>
              <w:t xml:space="preserve"> амины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1B0000">
            <w:pPr>
              <w:pStyle w:val="Style_5"/>
              <w:spacing w:after="0" w:line="240" w:lineRule="auto"/>
              <w:ind/>
            </w:pPr>
            <w:r>
              <w:t>атропин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1B0000">
            <w:pPr>
              <w:pStyle w:val="Style_5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</w:p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1B0000">
            <w:pPr>
              <w:pStyle w:val="Style_5"/>
              <w:spacing w:after="0" w:line="240" w:lineRule="auto"/>
              <w:ind/>
              <w:jc w:val="center"/>
            </w:pPr>
            <w:r>
              <w:t>A03F</w:t>
            </w:r>
          </w:p>
        </w:tc>
        <w:tc>
          <w:tcPr>
            <w:tcW w:type="dxa" w:w="36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1B0000">
            <w:pPr>
              <w:pStyle w:val="Style_5"/>
              <w:spacing w:after="0" w:line="240" w:lineRule="auto"/>
              <w:ind/>
            </w:pPr>
            <w:r>
              <w:t>стимуляторы</w:t>
            </w:r>
            <w:r>
              <w:t xml:space="preserve"> моторики</w:t>
            </w:r>
            <w:r>
              <w:t xml:space="preserve"> желудочно-кишечного</w:t>
            </w:r>
            <w:r>
              <w:t xml:space="preserve"> тракта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1B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1B0000">
            <w:pPr>
              <w:pStyle w:val="Style_5"/>
              <w:spacing w:after="0" w:line="240" w:lineRule="auto"/>
              <w:ind/>
              <w:jc w:val="center"/>
            </w:pPr>
            <w:r>
              <w:t>A03FA</w:t>
            </w:r>
          </w:p>
        </w:tc>
        <w:tc>
          <w:tcPr>
            <w:tcW w:type="dxa" w:w="36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1B0000">
            <w:pPr>
              <w:pStyle w:val="Style_5"/>
              <w:spacing w:after="0" w:line="240" w:lineRule="auto"/>
              <w:ind/>
            </w:pPr>
            <w:r>
              <w:t>стимуляторы</w:t>
            </w:r>
            <w:r>
              <w:t xml:space="preserve"> моторики</w:t>
            </w:r>
            <w:r>
              <w:t xml:space="preserve"> желудочно-кишечного</w:t>
            </w:r>
            <w:r>
              <w:t xml:space="preserve"> тракта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1B0000">
            <w:pPr>
              <w:pStyle w:val="Style_5"/>
              <w:spacing w:after="0" w:line="240" w:lineRule="auto"/>
              <w:ind/>
            </w:pPr>
            <w:r>
              <w:t>метоклопрамид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  <w:r>
              <w:t>; 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таблетки</w:t>
            </w:r>
          </w:p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04</w:t>
            </w:r>
          </w:p>
        </w:tc>
        <w:tc>
          <w:tcPr>
            <w:tcW w:type="dxa" w:w="36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1B0000">
            <w:pPr>
              <w:pStyle w:val="Style_5"/>
              <w:spacing w:after="0" w:line="240" w:lineRule="auto"/>
              <w:ind/>
            </w:pPr>
            <w:r>
              <w:t>противорвотные</w:t>
            </w:r>
            <w:r>
              <w:t xml:space="preserve"> препараты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1B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04А</w:t>
            </w:r>
          </w:p>
        </w:tc>
        <w:tc>
          <w:tcPr>
            <w:tcW w:type="dxa" w:w="36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A1B0000">
            <w:pPr>
              <w:pStyle w:val="Style_5"/>
              <w:spacing w:after="0" w:line="240" w:lineRule="auto"/>
              <w:ind/>
            </w:pPr>
            <w:r>
              <w:t>противорвотные</w:t>
            </w:r>
            <w:r>
              <w:t xml:space="preserve"> препараты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1B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04АА</w:t>
            </w:r>
          </w:p>
        </w:tc>
        <w:tc>
          <w:tcPr>
            <w:tcW w:type="dxa" w:w="36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E1B0000">
            <w:pPr>
              <w:pStyle w:val="Style_5"/>
              <w:spacing w:after="0" w:line="240" w:lineRule="auto"/>
              <w:ind/>
            </w:pPr>
            <w:r>
              <w:t>блокаторы</w:t>
            </w:r>
            <w:r>
              <w:t xml:space="preserve"> серотониновых</w:t>
            </w:r>
            <w:r>
              <w:t xml:space="preserve"> 5 НТЗ-рецепторов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1B0000">
            <w:pPr>
              <w:pStyle w:val="Style_5"/>
              <w:spacing w:after="0" w:line="240" w:lineRule="auto"/>
              <w:ind/>
            </w:pPr>
            <w:r>
              <w:t>ондансетрон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сироп</w:t>
            </w:r>
            <w:r>
              <w:t>;</w:t>
            </w:r>
          </w:p>
          <w:p w14:paraId="211B0000">
            <w:pPr>
              <w:pStyle w:val="Style_5"/>
              <w:spacing w:after="0" w:line="240" w:lineRule="auto"/>
              <w:ind/>
            </w:pPr>
            <w:r>
              <w:t>суппозитории</w:t>
            </w:r>
            <w:r>
              <w:t xml:space="preserve"> ректальные</w:t>
            </w:r>
            <w:r>
              <w:t>; таблетки</w:t>
            </w:r>
            <w:r>
              <w:t>;</w:t>
            </w:r>
          </w:p>
          <w:p w14:paraId="22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лиофилизированные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05</w:t>
            </w:r>
          </w:p>
        </w:tc>
        <w:tc>
          <w:tcPr>
            <w:tcW w:type="dxa" w:w="36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1B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печени</w:t>
            </w:r>
            <w:r>
              <w:t xml:space="preserve"> и</w:t>
            </w:r>
            <w:r>
              <w:t xml:space="preserve"> желчевыводящих</w:t>
            </w:r>
            <w:r>
              <w:t xml:space="preserve"> путей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1B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05А</w:t>
            </w:r>
          </w:p>
        </w:tc>
        <w:tc>
          <w:tcPr>
            <w:tcW w:type="dxa" w:w="36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1B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желчевыводящих</w:t>
            </w:r>
            <w:r>
              <w:t xml:space="preserve"> путей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1B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05АА</w:t>
            </w:r>
          </w:p>
        </w:tc>
        <w:tc>
          <w:tcPr>
            <w:tcW w:type="dxa" w:w="364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1B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желчных</w:t>
            </w:r>
            <w:r>
              <w:t xml:space="preserve"> кислот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1B0000">
            <w:pPr>
              <w:pStyle w:val="Style_5"/>
              <w:spacing w:after="0" w:line="240" w:lineRule="auto"/>
              <w:ind/>
            </w:pPr>
            <w:r>
              <w:t>урсодезоксихолевая</w:t>
            </w:r>
            <w:r>
              <w:t xml:space="preserve"> кислота</w:t>
            </w: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1B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2F1B0000">
            <w:pPr>
              <w:pStyle w:val="Style_5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05В</w:t>
            </w:r>
          </w:p>
        </w:tc>
        <w:tc>
          <w:tcPr>
            <w:tcW w:type="dxa" w:w="364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1B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печени</w:t>
            </w:r>
            <w:r>
              <w:t>, липотропные</w:t>
            </w:r>
            <w:r>
              <w:t xml:space="preserve"> сре</w:t>
            </w:r>
            <w:r>
              <w:t>дства</w:t>
            </w:r>
          </w:p>
        </w:tc>
        <w:tc>
          <w:tcPr>
            <w:tcW w:type="dxa" w:w="22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2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1B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05ВА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1B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печени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1B0000">
            <w:pPr>
              <w:pStyle w:val="Style_5"/>
              <w:spacing w:after="0" w:line="240" w:lineRule="auto"/>
              <w:ind/>
            </w:pPr>
            <w:r>
              <w:t>фосфолипиды</w:t>
            </w:r>
            <w:r>
              <w:t>+глицирризиновая</w:t>
            </w:r>
            <w:r>
              <w:t xml:space="preserve"> кислота</w:t>
            </w:r>
          </w:p>
          <w:p w14:paraId="371B0000">
            <w:pPr>
              <w:pStyle w:val="Style_5"/>
              <w:spacing w:after="0" w:line="240" w:lineRule="auto"/>
              <w:ind/>
            </w:pPr>
            <w:r>
              <w:t>янтарная</w:t>
            </w:r>
            <w:r>
              <w:t xml:space="preserve"> кислота</w:t>
            </w:r>
            <w:r>
              <w:t>+меглумин</w:t>
            </w:r>
            <w:r>
              <w:t>+инозин</w:t>
            </w:r>
            <w:r>
              <w:t>+метионин</w:t>
            </w:r>
            <w:r>
              <w:t>+никотинамид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1B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391B0000">
            <w:pPr>
              <w:pStyle w:val="Style_5"/>
              <w:spacing w:after="0" w:line="240" w:lineRule="auto"/>
              <w:ind/>
            </w:pPr>
            <w:r>
              <w:t>лиофилизатдля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3A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ведения</w:t>
            </w:r>
            <w:r>
              <w:t xml:space="preserve"> 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06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1B0000">
            <w:pPr>
              <w:pStyle w:val="Style_5"/>
              <w:spacing w:after="0" w:line="240" w:lineRule="auto"/>
              <w:ind/>
            </w:pPr>
            <w:r>
              <w:t>слабительные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06А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1B0000">
            <w:pPr>
              <w:pStyle w:val="Style_5"/>
              <w:spacing w:after="0" w:line="240" w:lineRule="auto"/>
              <w:ind/>
            </w:pPr>
            <w:r>
              <w:t>слабительные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06АВ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1B0000">
            <w:pPr>
              <w:pStyle w:val="Style_5"/>
              <w:spacing w:after="0" w:line="240" w:lineRule="auto"/>
              <w:ind/>
            </w:pPr>
            <w:r>
              <w:t>контактные</w:t>
            </w:r>
            <w:r>
              <w:t xml:space="preserve"> слабительные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1B0000">
            <w:pPr>
              <w:pStyle w:val="Style_5"/>
              <w:spacing w:after="0" w:line="240" w:lineRule="auto"/>
              <w:ind/>
            </w:pPr>
            <w:r>
              <w:t>бисакодил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1B0000">
            <w:pPr>
              <w:pStyle w:val="Style_5"/>
              <w:spacing w:after="0" w:line="240" w:lineRule="auto"/>
              <w:ind/>
            </w:pPr>
            <w:r>
              <w:t>суппозитории</w:t>
            </w:r>
            <w:r>
              <w:t xml:space="preserve"> ректальные</w:t>
            </w:r>
            <w:r>
              <w:t>;</w:t>
            </w:r>
          </w:p>
          <w:p w14:paraId="47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оболочкой</w:t>
            </w:r>
            <w:r>
              <w:t>; таблетки</w:t>
            </w:r>
            <w:r>
              <w:t xml:space="preserve"> кишечнорастворимые</w:t>
            </w:r>
            <w:r>
              <w:t>, покрытые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1B0000">
            <w:pPr>
              <w:pStyle w:val="Style_5"/>
              <w:spacing w:after="0" w:line="240" w:lineRule="auto"/>
              <w:ind/>
            </w:pPr>
            <w:r>
              <w:t>сеннозиды</w:t>
            </w:r>
            <w:r>
              <w:t xml:space="preserve"> А</w:t>
            </w:r>
            <w:r>
              <w:t xml:space="preserve"> и</w:t>
            </w:r>
            <w:r>
              <w:t xml:space="preserve"> В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1B0000">
            <w:pPr>
              <w:pStyle w:val="Style_5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1B0000">
            <w:pPr>
              <w:pStyle w:val="Style_5"/>
              <w:spacing w:after="0" w:line="240" w:lineRule="auto"/>
              <w:ind/>
              <w:jc w:val="center"/>
            </w:pPr>
            <w:r>
              <w:t>A06AD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1B0000">
            <w:pPr>
              <w:pStyle w:val="Style_5"/>
              <w:spacing w:after="0" w:line="240" w:lineRule="auto"/>
              <w:ind/>
            </w:pPr>
            <w:r>
              <w:t>осмотические</w:t>
            </w:r>
            <w:r>
              <w:t xml:space="preserve"> слабительные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1B0000">
            <w:pPr>
              <w:pStyle w:val="Style_5"/>
              <w:spacing w:after="0" w:line="240" w:lineRule="auto"/>
              <w:ind/>
            </w:pPr>
            <w:r>
              <w:t>лактулоза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1B0000">
            <w:pPr>
              <w:pStyle w:val="Style_5"/>
              <w:spacing w:after="0" w:line="240" w:lineRule="auto"/>
              <w:ind/>
            </w:pPr>
            <w:r>
              <w:t>сироп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1B0000">
            <w:pPr>
              <w:pStyle w:val="Style_5"/>
              <w:spacing w:after="0" w:line="240" w:lineRule="auto"/>
              <w:ind/>
            </w:pPr>
            <w:r>
              <w:t>макрогол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1B0000">
            <w:pPr>
              <w:pStyle w:val="Style_5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</w:t>
            </w:r>
            <w:r>
              <w:t>для</w:t>
            </w:r>
            <w:r>
              <w:t xml:space="preserve"> приема</w:t>
            </w:r>
            <w:r>
              <w:t xml:space="preserve"> внутрь</w:t>
            </w:r>
            <w:r>
              <w:t>; 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 xml:space="preserve"> (для</w:t>
            </w:r>
          </w:p>
          <w:p w14:paraId="541B0000">
            <w:pPr>
              <w:pStyle w:val="Style_5"/>
              <w:spacing w:after="0" w:line="240" w:lineRule="auto"/>
              <w:ind/>
            </w:pPr>
            <w:r>
              <w:t>детей</w:t>
            </w:r>
            <w:r>
              <w:t>]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07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1B0000">
            <w:pPr>
              <w:pStyle w:val="Style_5"/>
              <w:spacing w:after="0" w:line="240" w:lineRule="auto"/>
              <w:ind/>
            </w:pPr>
            <w:r>
              <w:t>противодиарейные</w:t>
            </w:r>
            <w:r>
              <w:t>, кишечные</w:t>
            </w:r>
            <w:r>
              <w:t xml:space="preserve"> противовоспалительные</w:t>
            </w:r>
            <w:r>
              <w:t xml:space="preserve"> и</w:t>
            </w:r>
            <w:r>
              <w:t xml:space="preserve"> противомикробные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07В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1B0000">
            <w:pPr>
              <w:pStyle w:val="Style_5"/>
              <w:spacing w:after="0" w:line="240" w:lineRule="auto"/>
              <w:ind/>
            </w:pPr>
            <w:r>
              <w:t>адсорбирующие</w:t>
            </w:r>
            <w:r>
              <w:t xml:space="preserve"> кишечные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07ВС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1B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адсорбирующие</w:t>
            </w:r>
            <w:r>
              <w:t xml:space="preserve"> кишечные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1B0000">
            <w:pPr>
              <w:pStyle w:val="Style_5"/>
              <w:spacing w:after="0" w:line="240" w:lineRule="auto"/>
              <w:ind/>
            </w:pPr>
            <w:r>
              <w:t>смектит</w:t>
            </w:r>
            <w:r>
              <w:t xml:space="preserve"> диоктаэдрический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1B0000">
            <w:pPr>
              <w:pStyle w:val="Style_5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суспензия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таблетки</w:t>
            </w:r>
            <w:r>
              <w:t xml:space="preserve"> диспергируемые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1B0000">
            <w:pPr>
              <w:pStyle w:val="Style_5"/>
              <w:spacing w:after="0" w:line="240" w:lineRule="auto"/>
              <w:ind/>
              <w:jc w:val="center"/>
            </w:pPr>
            <w:r>
              <w:t>A07D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1B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>, снижающие</w:t>
            </w:r>
            <w:r>
              <w:t xml:space="preserve"> моторику</w:t>
            </w:r>
            <w:r>
              <w:t xml:space="preserve"> желудочно</w:t>
            </w:r>
            <w:r>
              <w:t>- кишечного</w:t>
            </w:r>
            <w:r>
              <w:t xml:space="preserve"> тракта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1B0000">
            <w:pPr>
              <w:pStyle w:val="Style_5"/>
              <w:spacing w:after="0" w:line="240" w:lineRule="auto"/>
              <w:ind/>
              <w:jc w:val="center"/>
            </w:pPr>
            <w:r>
              <w:t>A07DA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1B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>, снижающие</w:t>
            </w:r>
            <w:r>
              <w:t xml:space="preserve"> моторику</w:t>
            </w:r>
            <w:r>
              <w:t xml:space="preserve"> желудочно</w:t>
            </w:r>
            <w:r>
              <w:t>- кишечного</w:t>
            </w:r>
            <w:r>
              <w:t xml:space="preserve"> тракта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1B0000">
            <w:pPr>
              <w:pStyle w:val="Style_5"/>
              <w:spacing w:after="0" w:line="240" w:lineRule="auto"/>
              <w:ind/>
            </w:pPr>
            <w:r>
              <w:t>лоперамид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1B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69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6A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жевательные</w:t>
            </w:r>
            <w:r>
              <w:t>;</w:t>
            </w:r>
          </w:p>
          <w:p w14:paraId="6B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- лиофилшат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07Е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1B0000">
            <w:pPr>
              <w:pStyle w:val="Style_5"/>
              <w:spacing w:after="0" w:line="240" w:lineRule="auto"/>
              <w:ind/>
            </w:pPr>
            <w:r>
              <w:t>кишечные</w:t>
            </w:r>
            <w:r>
              <w:t xml:space="preserve"> противовоспалительные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07ЕС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1B0000">
            <w:pPr>
              <w:pStyle w:val="Style_5"/>
              <w:spacing w:after="0" w:line="240" w:lineRule="auto"/>
              <w:ind/>
            </w:pPr>
            <w:r>
              <w:t>аминосалициловая</w:t>
            </w:r>
            <w:r>
              <w:t xml:space="preserve"> кислота</w:t>
            </w:r>
            <w:r>
              <w:t xml:space="preserve"> и</w:t>
            </w:r>
            <w:r>
              <w:t xml:space="preserve"> аналогичные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1B0000">
            <w:pPr>
              <w:pStyle w:val="Style_5"/>
              <w:spacing w:after="0" w:line="240" w:lineRule="auto"/>
              <w:ind/>
            </w:pPr>
            <w:r>
              <w:t>месалазин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1B0000">
            <w:pPr>
              <w:pStyle w:val="Style_5"/>
              <w:spacing w:after="0" w:line="240" w:lineRule="auto"/>
              <w:ind/>
            </w:pPr>
            <w:r>
              <w:t>суппозитории</w:t>
            </w:r>
            <w:r>
              <w:t xml:space="preserve"> ректальные</w:t>
            </w:r>
            <w:r>
              <w:t>; суспензия</w:t>
            </w:r>
            <w:r>
              <w:t xml:space="preserve"> ректальная</w:t>
            </w:r>
            <w:r>
              <w:t>;</w:t>
            </w:r>
          </w:p>
          <w:p w14:paraId="74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кишечнорастворимые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1B0000">
            <w:pPr>
              <w:pStyle w:val="Style_5"/>
              <w:spacing w:after="0" w:line="240" w:lineRule="auto"/>
              <w:ind/>
            </w:pPr>
            <w:r>
              <w:t>табл</w:t>
            </w:r>
            <w:r>
              <w:t>етки</w:t>
            </w:r>
            <w:r>
              <w:t xml:space="preserve"> кишечнорастворимые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 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 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; гранулы</w:t>
            </w:r>
            <w:r>
              <w:t xml:space="preserve"> кишечнорастворимые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791B0000">
            <w:pPr>
              <w:pStyle w:val="Style_5"/>
              <w:spacing w:after="0" w:line="240" w:lineRule="auto"/>
              <w:ind/>
            </w:pPr>
            <w:r>
              <w:t>гранулы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</w:t>
            </w:r>
            <w:r>
              <w:t>ием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1B0000">
            <w:pPr>
              <w:pStyle w:val="Style_5"/>
              <w:spacing w:after="0" w:line="240" w:lineRule="auto"/>
              <w:ind/>
            </w:pPr>
            <w:r>
              <w:t>сульфасэлазин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кишечнорастворимые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1B0000">
            <w:pPr>
              <w:pStyle w:val="Style_5"/>
              <w:spacing w:after="0" w:line="240" w:lineRule="auto"/>
              <w:ind/>
              <w:jc w:val="center"/>
            </w:pPr>
            <w:r>
              <w:t>A07F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1B0000">
            <w:pPr>
              <w:pStyle w:val="Style_5"/>
              <w:spacing w:after="0" w:line="240" w:lineRule="auto"/>
              <w:ind/>
            </w:pPr>
            <w:r>
              <w:t>противодиарейные</w:t>
            </w:r>
            <w:r>
              <w:t xml:space="preserve"> микроорганизмы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1B0000">
            <w:pPr>
              <w:pStyle w:val="Style_5"/>
              <w:spacing w:after="0" w:line="240" w:lineRule="auto"/>
              <w:ind/>
              <w:jc w:val="center"/>
            </w:pPr>
            <w:r>
              <w:t>A07FA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1B0000">
            <w:pPr>
              <w:pStyle w:val="Style_5"/>
              <w:spacing w:after="0" w:line="240" w:lineRule="auto"/>
              <w:ind/>
            </w:pPr>
            <w:r>
              <w:t>противодиарейные</w:t>
            </w:r>
            <w:r>
              <w:t xml:space="preserve"> микроорганизмы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1B0000">
            <w:pPr>
              <w:pStyle w:val="Style_5"/>
              <w:spacing w:after="0" w:line="240" w:lineRule="auto"/>
              <w:ind/>
            </w:pPr>
            <w:r>
              <w:t>бифидобактерии</w:t>
            </w:r>
            <w:r>
              <w:t xml:space="preserve"> бифидум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1B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841B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 xml:space="preserve"> и</w:t>
            </w:r>
            <w:r>
              <w:t xml:space="preserve"> местного</w:t>
            </w:r>
            <w:r>
              <w:t xml:space="preserve"> применения</w:t>
            </w:r>
            <w:r>
              <w:t>;</w:t>
            </w:r>
          </w:p>
          <w:p w14:paraId="851B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 xml:space="preserve"> и</w:t>
            </w:r>
            <w:r>
              <w:t xml:space="preserve"> местного</w:t>
            </w:r>
            <w:r>
              <w:t xml:space="preserve"> применения</w:t>
            </w:r>
            <w:r>
              <w:t>; порошок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861B0000">
            <w:pPr>
              <w:pStyle w:val="Style_5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 xml:space="preserve"> и</w:t>
            </w:r>
            <w:r>
              <w:t xml:space="preserve"> местного</w:t>
            </w:r>
            <w:r>
              <w:t xml:space="preserve"> применения</w:t>
            </w:r>
            <w:r>
              <w:t>;</w:t>
            </w:r>
          </w:p>
          <w:p w14:paraId="871B0000">
            <w:pPr>
              <w:pStyle w:val="Style_5"/>
              <w:spacing w:after="0" w:line="240" w:lineRule="auto"/>
              <w:ind/>
            </w:pPr>
            <w:r>
              <w:t>суппозитории</w:t>
            </w:r>
            <w:r>
              <w:t xml:space="preserve"> вагиналь</w:t>
            </w:r>
            <w:r>
              <w:t>ные</w:t>
            </w:r>
            <w:r>
              <w:t xml:space="preserve"> и</w:t>
            </w:r>
            <w:r>
              <w:t xml:space="preserve"> ректальные</w:t>
            </w:r>
            <w:r>
              <w:t>;</w:t>
            </w:r>
          </w:p>
          <w:p w14:paraId="881B0000">
            <w:pPr>
              <w:pStyle w:val="Style_5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1B0000">
            <w:pPr>
              <w:pStyle w:val="Style_5"/>
              <w:spacing w:after="0" w:line="240" w:lineRule="auto"/>
              <w:ind/>
            </w:pPr>
            <w:r>
              <w:t>пробиотик</w:t>
            </w:r>
            <w:r>
              <w:t xml:space="preserve"> из</w:t>
            </w:r>
            <w:r>
              <w:t xml:space="preserve"> бифидобактерий</w:t>
            </w:r>
            <w:r>
              <w:t xml:space="preserve"> бифидум</w:t>
            </w:r>
            <w:r>
              <w:t xml:space="preserve"> однокомпонентный</w:t>
            </w:r>
            <w:r>
              <w:t xml:space="preserve"> сорбированный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1B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8B1B0000">
            <w:pPr>
              <w:pStyle w:val="Style_5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09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1B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>, способствующие</w:t>
            </w:r>
            <w:r>
              <w:t xml:space="preserve"> пищеварению</w:t>
            </w:r>
            <w:r>
              <w:t>, включая</w:t>
            </w:r>
            <w:r>
              <w:t xml:space="preserve"> ферментные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09А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1B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>, способствующие</w:t>
            </w:r>
            <w:r>
              <w:t xml:space="preserve"> пищеваре</w:t>
            </w:r>
            <w:r>
              <w:t>нию</w:t>
            </w:r>
            <w:r>
              <w:t>, включая</w:t>
            </w:r>
            <w:r>
              <w:t xml:space="preserve"> ферментные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09АА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1B0000">
            <w:pPr>
              <w:pStyle w:val="Style_5"/>
              <w:spacing w:after="0" w:line="240" w:lineRule="auto"/>
              <w:ind/>
            </w:pPr>
            <w:r>
              <w:t>ферментные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1B0000">
            <w:pPr>
              <w:pStyle w:val="Style_5"/>
              <w:spacing w:after="0" w:line="240" w:lineRule="auto"/>
              <w:ind/>
            </w:pPr>
            <w:r>
              <w:t>панкреатин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1B0000">
            <w:pPr>
              <w:pStyle w:val="Style_5"/>
              <w:spacing w:after="0" w:line="240" w:lineRule="auto"/>
              <w:ind/>
            </w:pPr>
            <w:r>
              <w:t>гранулы</w:t>
            </w:r>
            <w:r>
              <w:t xml:space="preserve"> кишечнорастворимые</w:t>
            </w:r>
            <w:r>
              <w:t>; капсулы</w:t>
            </w:r>
            <w:r>
              <w:t>;</w:t>
            </w:r>
          </w:p>
          <w:p w14:paraId="981B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 xml:space="preserve"> кишечнорастворимые</w:t>
            </w:r>
            <w:r>
              <w:t>;</w:t>
            </w:r>
          </w:p>
          <w:p w14:paraId="99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оболочкой</w:t>
            </w:r>
            <w:r>
              <w:t>;</w:t>
            </w:r>
          </w:p>
          <w:p w14:paraId="9A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9B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кишечнорастворимые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10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1B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сахарного</w:t>
            </w:r>
            <w:r>
              <w:t xml:space="preserve"> диабета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1B0000">
            <w:pPr>
              <w:pStyle w:val="Style_5"/>
              <w:spacing w:after="0" w:line="240" w:lineRule="auto"/>
              <w:ind/>
              <w:jc w:val="center"/>
            </w:pPr>
            <w:r>
              <w:t>AlOA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1B0000">
            <w:pPr>
              <w:pStyle w:val="Style_5"/>
              <w:spacing w:after="0" w:line="240" w:lineRule="auto"/>
              <w:ind/>
            </w:pPr>
            <w:r>
              <w:t>инсулины</w:t>
            </w:r>
            <w:r>
              <w:t xml:space="preserve"> и</w:t>
            </w:r>
            <w:r>
              <w:t xml:space="preserve"> их</w:t>
            </w:r>
            <w:r>
              <w:t xml:space="preserve"> аналоги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1B0000">
            <w:pPr>
              <w:pStyle w:val="Style_5"/>
              <w:spacing w:after="0" w:line="240" w:lineRule="auto"/>
              <w:ind/>
              <w:jc w:val="center"/>
            </w:pPr>
            <w:r>
              <w:t>A10AB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1B0000">
            <w:pPr>
              <w:pStyle w:val="Style_5"/>
              <w:spacing w:after="0" w:line="240" w:lineRule="auto"/>
              <w:ind/>
            </w:pPr>
            <w:r>
              <w:t>инсулины</w:t>
            </w:r>
            <w:r>
              <w:t xml:space="preserve"> короткого</w:t>
            </w:r>
            <w:r>
              <w:t xml:space="preserve"> действия</w:t>
            </w:r>
            <w:r>
              <w:t xml:space="preserve"> и</w:t>
            </w:r>
            <w:r>
              <w:t xml:space="preserve"> их</w:t>
            </w:r>
            <w:r>
              <w:t xml:space="preserve"> аналоги</w:t>
            </w:r>
            <w:r>
              <w:t xml:space="preserve"> для</w:t>
            </w:r>
            <w:r>
              <w:t xml:space="preserve"> инъекционного</w:t>
            </w:r>
            <w:r>
              <w:t xml:space="preserve"> введения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1B0000">
            <w:pPr>
              <w:pStyle w:val="Style_5"/>
              <w:spacing w:after="0" w:line="240" w:lineRule="auto"/>
              <w:ind/>
            </w:pPr>
            <w:r>
              <w:t>инсулин</w:t>
            </w:r>
            <w:r>
              <w:t xml:space="preserve"> аспарт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и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1B0000">
            <w:pPr>
              <w:pStyle w:val="Style_5"/>
              <w:spacing w:after="0" w:line="240" w:lineRule="auto"/>
              <w:ind/>
            </w:pPr>
            <w:r>
              <w:t>инсулин</w:t>
            </w:r>
            <w:r>
              <w:t xml:space="preserve"> глулизин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1B0000">
            <w:pPr>
              <w:pStyle w:val="Style_5"/>
              <w:spacing w:after="0" w:line="240" w:lineRule="auto"/>
              <w:ind/>
            </w:pPr>
            <w:r>
              <w:t>инсулин</w:t>
            </w:r>
            <w:r>
              <w:t xml:space="preserve"> лизпро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1B0000">
            <w:pPr>
              <w:pStyle w:val="Style_5"/>
              <w:spacing w:after="0" w:line="240" w:lineRule="auto"/>
              <w:ind/>
            </w:pPr>
            <w:r>
              <w:t>инсулин</w:t>
            </w:r>
            <w:r>
              <w:t xml:space="preserve"> растворимый</w:t>
            </w:r>
            <w:r>
              <w:t xml:space="preserve"> (человеческий</w:t>
            </w:r>
            <w:r>
              <w:t xml:space="preserve"> генно-инженерный</w:t>
            </w:r>
            <w:r>
              <w:t>)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10АС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1B0000">
            <w:pPr>
              <w:pStyle w:val="Style_5"/>
              <w:spacing w:after="0" w:line="240" w:lineRule="auto"/>
              <w:ind/>
            </w:pPr>
            <w:r>
              <w:t>инсулины</w:t>
            </w:r>
            <w:r>
              <w:t xml:space="preserve"> средней</w:t>
            </w:r>
            <w:r>
              <w:t xml:space="preserve"> продолжительности</w:t>
            </w:r>
            <w:r>
              <w:t xml:space="preserve"> действия</w:t>
            </w:r>
            <w:r>
              <w:t xml:space="preserve"> и</w:t>
            </w:r>
            <w:r>
              <w:t xml:space="preserve"> их</w:t>
            </w:r>
            <w:r>
              <w:t xml:space="preserve"> аналоги</w:t>
            </w:r>
            <w:r>
              <w:t xml:space="preserve"> для</w:t>
            </w:r>
            <w:r>
              <w:t xml:space="preserve"> инъекционного</w:t>
            </w:r>
            <w:r>
              <w:t xml:space="preserve"> введения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1B0000">
            <w:pPr>
              <w:pStyle w:val="Style_5"/>
              <w:spacing w:after="0" w:line="240" w:lineRule="auto"/>
              <w:ind/>
            </w:pPr>
            <w:r>
              <w:t>инсулин</w:t>
            </w:r>
            <w:r>
              <w:t xml:space="preserve"> изофан</w:t>
            </w:r>
            <w:r>
              <w:t xml:space="preserve"> (человеческий</w:t>
            </w:r>
            <w:r>
              <w:t xml:space="preserve"> генно-инженерный</w:t>
            </w:r>
            <w:r>
              <w:t>)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1B0000">
            <w:pPr>
              <w:pStyle w:val="Style_5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1B0000">
            <w:pPr>
              <w:pStyle w:val="Style_5"/>
              <w:spacing w:after="0" w:line="240" w:lineRule="auto"/>
              <w:ind/>
              <w:jc w:val="center"/>
            </w:pPr>
            <w:r>
              <w:t>A10AD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1B0000">
            <w:pPr>
              <w:pStyle w:val="Style_5"/>
              <w:spacing w:after="0" w:line="240" w:lineRule="auto"/>
              <w:ind/>
            </w:pPr>
            <w:r>
              <w:t>инсулины</w:t>
            </w:r>
            <w:r>
              <w:t xml:space="preserve"> средней</w:t>
            </w:r>
            <w:r>
              <w:t xml:space="preserve"> продолжительности</w:t>
            </w:r>
            <w:r>
              <w:t xml:space="preserve"> действия</w:t>
            </w:r>
            <w:r>
              <w:t xml:space="preserve"> или</w:t>
            </w:r>
            <w:r>
              <w:t xml:space="preserve"> длительного</w:t>
            </w:r>
            <w:r>
              <w:t xml:space="preserve"> действия</w:t>
            </w:r>
            <w:r>
              <w:t xml:space="preserve"> и</w:t>
            </w:r>
            <w:r>
              <w:t xml:space="preserve"> их</w:t>
            </w:r>
            <w:r>
              <w:t xml:space="preserve"> аналоги</w:t>
            </w:r>
            <w:r>
              <w:t xml:space="preserve"> в</w:t>
            </w:r>
            <w:r>
              <w:t xml:space="preserve"> комбинации</w:t>
            </w:r>
            <w:r>
              <w:t xml:space="preserve"> с</w:t>
            </w:r>
            <w:r>
              <w:t xml:space="preserve"> инсулинами</w:t>
            </w:r>
            <w:r>
              <w:t xml:space="preserve"> короткого</w:t>
            </w:r>
            <w:r>
              <w:t xml:space="preserve"> действия</w:t>
            </w:r>
            <w:r>
              <w:t xml:space="preserve"> для</w:t>
            </w:r>
            <w:r>
              <w:t xml:space="preserve"> инъекционного</w:t>
            </w:r>
            <w:r>
              <w:t xml:space="preserve"> введения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1B0000">
            <w:pPr>
              <w:pStyle w:val="Style_5"/>
              <w:spacing w:after="0" w:line="240" w:lineRule="auto"/>
              <w:ind/>
            </w:pPr>
            <w:r>
              <w:t>инсулин</w:t>
            </w:r>
            <w:r>
              <w:t xml:space="preserve"> аспарт</w:t>
            </w:r>
            <w:r>
              <w:t xml:space="preserve"> двухфазный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1B0000">
            <w:pPr>
              <w:pStyle w:val="Style_5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1B0000">
            <w:pPr>
              <w:pStyle w:val="Style_5"/>
              <w:spacing w:after="0" w:line="240" w:lineRule="auto"/>
              <w:ind/>
            </w:pPr>
            <w:r>
              <w:t>инсулин</w:t>
            </w:r>
            <w:r>
              <w:t xml:space="preserve"> деглудек</w:t>
            </w:r>
            <w:r>
              <w:t>+инсулин</w:t>
            </w:r>
            <w:r>
              <w:t xml:space="preserve"> аспарт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1B0000">
            <w:pPr>
              <w:pStyle w:val="Style_5"/>
              <w:spacing w:after="0" w:line="240" w:lineRule="auto"/>
              <w:ind/>
            </w:pPr>
            <w:r>
              <w:t>инсулин</w:t>
            </w:r>
            <w:r>
              <w:t xml:space="preserve"> двухфазный</w:t>
            </w:r>
            <w:r>
              <w:t xml:space="preserve"> (человеческий</w:t>
            </w:r>
            <w:r>
              <w:t xml:space="preserve"> генно-инженерный</w:t>
            </w:r>
            <w:r>
              <w:t>)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1B0000">
            <w:pPr>
              <w:pStyle w:val="Style_5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1B0000">
            <w:pPr>
              <w:pStyle w:val="Style_5"/>
              <w:spacing w:after="0" w:line="240" w:lineRule="auto"/>
              <w:ind/>
            </w:pPr>
            <w:r>
              <w:t>инсулин</w:t>
            </w:r>
            <w:r>
              <w:t xml:space="preserve"> лизпро</w:t>
            </w:r>
            <w:r>
              <w:t xml:space="preserve"> двухфазный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1B0000">
            <w:pPr>
              <w:pStyle w:val="Style_5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10АЕ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1B0000">
            <w:pPr>
              <w:pStyle w:val="Style_5"/>
              <w:spacing w:after="0" w:line="240" w:lineRule="auto"/>
              <w:ind/>
            </w:pPr>
            <w:r>
              <w:t>инсулины</w:t>
            </w:r>
            <w:r>
              <w:t xml:space="preserve"> длительного</w:t>
            </w:r>
            <w:r>
              <w:t xml:space="preserve"> действия</w:t>
            </w:r>
            <w:r>
              <w:t xml:space="preserve"> и</w:t>
            </w:r>
            <w:r>
              <w:t xml:space="preserve"> их</w:t>
            </w:r>
            <w:r>
              <w:t xml:space="preserve"> аналоги</w:t>
            </w:r>
            <w:r>
              <w:t xml:space="preserve"> для</w:t>
            </w:r>
            <w:r>
              <w:t xml:space="preserve"> инъекционного</w:t>
            </w:r>
            <w:r>
              <w:t xml:space="preserve"> введения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1B0000">
            <w:pPr>
              <w:pStyle w:val="Style_5"/>
              <w:spacing w:after="0" w:line="240" w:lineRule="auto"/>
              <w:ind/>
            </w:pPr>
            <w:r>
              <w:t>инсулин</w:t>
            </w:r>
            <w:r>
              <w:t xml:space="preserve"> гларгин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1B0000">
            <w:pPr>
              <w:pStyle w:val="Style_5"/>
              <w:spacing w:after="0" w:line="240" w:lineRule="auto"/>
              <w:ind/>
            </w:pPr>
            <w:r>
              <w:t>инсулин</w:t>
            </w:r>
            <w:r>
              <w:t xml:space="preserve"> гларгин</w:t>
            </w:r>
            <w:r>
              <w:t>+ликсисенатид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1B0000">
            <w:pPr>
              <w:pStyle w:val="Style_5"/>
              <w:spacing w:after="0" w:line="240" w:lineRule="auto"/>
              <w:ind/>
            </w:pPr>
            <w:r>
              <w:t>инсулин</w:t>
            </w:r>
            <w:r>
              <w:t xml:space="preserve"> деглудек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1B0000">
            <w:pPr>
              <w:pStyle w:val="Style_5"/>
              <w:spacing w:after="0" w:line="240" w:lineRule="auto"/>
              <w:ind/>
            </w:pPr>
            <w:r>
              <w:t>инсулин</w:t>
            </w:r>
            <w:r>
              <w:t xml:space="preserve"> детемир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10В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1B0000">
            <w:pPr>
              <w:pStyle w:val="Style_5"/>
              <w:spacing w:after="0" w:line="240" w:lineRule="auto"/>
              <w:ind/>
            </w:pPr>
            <w:r>
              <w:t>гипогликемические</w:t>
            </w:r>
            <w:r>
              <w:t xml:space="preserve"> препараты</w:t>
            </w:r>
            <w:r>
              <w:t>, кроме</w:t>
            </w:r>
            <w:r>
              <w:t xml:space="preserve"> инсулинов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1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10ВА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1B0000">
            <w:pPr>
              <w:pStyle w:val="Style_5"/>
              <w:spacing w:after="0" w:line="240" w:lineRule="auto"/>
              <w:ind/>
            </w:pPr>
            <w:r>
              <w:t>бигуаниды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1B0000">
            <w:pPr>
              <w:pStyle w:val="Style_5"/>
              <w:spacing w:after="0" w:line="240" w:lineRule="auto"/>
              <w:ind/>
            </w:pPr>
            <w:r>
              <w:t>метформин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CE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CF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</w:t>
            </w:r>
          </w:p>
          <w:p w14:paraId="D0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D1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;</w:t>
            </w:r>
          </w:p>
          <w:p w14:paraId="D2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высвобождением,</w:t>
            </w:r>
          </w:p>
          <w:p w14:paraId="D31B0000">
            <w:pPr>
              <w:pStyle w:val="Style_5"/>
              <w:spacing w:after="0" w:line="240" w:lineRule="auto"/>
              <w:ind/>
            </w:pPr>
            <w:r>
              <w:t>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10ВВ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1B0000">
            <w:pPr>
              <w:pStyle w:val="Style_5"/>
              <w:spacing w:after="0" w:line="240" w:lineRule="auto"/>
              <w:ind/>
            </w:pPr>
            <w:r>
              <w:t>производные</w:t>
            </w:r>
            <w:r>
              <w:t xml:space="preserve"> сульфонилмочевины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1B0000">
            <w:pPr>
              <w:pStyle w:val="Style_5"/>
              <w:spacing w:after="0" w:line="240" w:lineRule="auto"/>
              <w:ind/>
            </w:pPr>
            <w:r>
              <w:t>глибенкламид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1B0000">
            <w:pPr>
              <w:pStyle w:val="Style_5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1B0000">
            <w:pPr>
              <w:pStyle w:val="Style_5"/>
              <w:spacing w:after="0" w:line="240" w:lineRule="auto"/>
              <w:ind/>
            </w:pPr>
            <w:r>
              <w:t>гликлазид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DA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модифицированным</w:t>
            </w:r>
            <w:r>
              <w:t xml:space="preserve"> высвобождением</w:t>
            </w:r>
            <w:r>
              <w:t>;</w:t>
            </w:r>
          </w:p>
          <w:p w14:paraId="DB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10ВН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1B0000">
            <w:pPr>
              <w:pStyle w:val="Style_5"/>
              <w:spacing w:after="0" w:line="240" w:lineRule="auto"/>
              <w:ind/>
            </w:pPr>
            <w:r>
              <w:t>ингибиторы</w:t>
            </w:r>
            <w:r>
              <w:t xml:space="preserve"> дипептидилпептидазы</w:t>
            </w:r>
            <w:r>
              <w:t>-4 (ДПП</w:t>
            </w:r>
            <w:r>
              <w:t>-4)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1B0000">
            <w:pPr>
              <w:pStyle w:val="Style_5"/>
              <w:spacing w:after="0" w:line="240" w:lineRule="auto"/>
              <w:ind/>
            </w:pPr>
            <w:r>
              <w:t>алоглиптин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1B0000">
            <w:pPr>
              <w:pStyle w:val="Style_5"/>
              <w:spacing w:after="0" w:line="240" w:lineRule="auto"/>
              <w:ind/>
            </w:pPr>
            <w:r>
              <w:t>вилдаглиптин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1B0000">
            <w:pPr>
              <w:pStyle w:val="Style_5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1B0000">
            <w:pPr>
              <w:pStyle w:val="Style_5"/>
              <w:spacing w:after="0" w:line="240" w:lineRule="auto"/>
              <w:ind/>
            </w:pPr>
            <w:r>
              <w:t>гозоглиптин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1B0000">
            <w:pPr>
              <w:pStyle w:val="Style_5"/>
              <w:spacing w:after="0" w:line="240" w:lineRule="auto"/>
              <w:ind/>
            </w:pPr>
            <w:r>
              <w:t>линаглиптин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1B0000">
            <w:pPr>
              <w:pStyle w:val="Style_5"/>
              <w:spacing w:after="0" w:line="240" w:lineRule="auto"/>
              <w:ind/>
            </w:pPr>
            <w:r>
              <w:t>саксаглиптин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1B0000">
            <w:pPr>
              <w:pStyle w:val="Style_5"/>
              <w:spacing w:after="0" w:line="240" w:lineRule="auto"/>
              <w:ind/>
            </w:pPr>
            <w:r>
              <w:t>ситаглиптин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1B0000">
            <w:pPr>
              <w:pStyle w:val="Style_5"/>
              <w:spacing w:after="0" w:line="240" w:lineRule="auto"/>
              <w:ind/>
            </w:pPr>
            <w:r>
              <w:t>эвоглиптин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1B0000">
            <w:pPr>
              <w:pStyle w:val="Style_5"/>
              <w:spacing w:after="0" w:line="240" w:lineRule="auto"/>
              <w:ind/>
              <w:jc w:val="center"/>
            </w:pPr>
            <w:r>
              <w:t>A10BJ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1B0000">
            <w:pPr>
              <w:pStyle w:val="Style_5"/>
              <w:spacing w:after="0" w:line="240" w:lineRule="auto"/>
              <w:ind/>
            </w:pPr>
            <w:r>
              <w:t>аналоги</w:t>
            </w:r>
            <w:r>
              <w:t xml:space="preserve"> глюкагоноподобного</w:t>
            </w:r>
            <w:r>
              <w:t xml:space="preserve"> пептида</w:t>
            </w:r>
            <w:r>
              <w:t>-1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1B0000">
            <w:pPr>
              <w:pStyle w:val="Style_5"/>
              <w:spacing w:after="0" w:line="240" w:lineRule="auto"/>
              <w:ind/>
            </w:pPr>
            <w:r>
              <w:t>дулаглутид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1B0000">
            <w:pPr>
              <w:pStyle w:val="Style_5"/>
              <w:spacing w:after="0" w:line="240" w:lineRule="auto"/>
              <w:ind/>
            </w:pPr>
            <w:r>
              <w:t>ликсисенатид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1B0000">
            <w:pPr>
              <w:pStyle w:val="Style_5"/>
              <w:spacing w:after="0" w:line="240" w:lineRule="auto"/>
              <w:ind/>
            </w:pPr>
            <w:r>
              <w:t>семаглутвд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1B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1B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10ВК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1B0000">
            <w:pPr>
              <w:pStyle w:val="Style_5"/>
              <w:spacing w:after="0" w:line="240" w:lineRule="auto"/>
              <w:ind/>
            </w:pPr>
            <w:r>
              <w:t>ингибиторы</w:t>
            </w:r>
            <w:r>
              <w:t xml:space="preserve"> натрийзависимого</w:t>
            </w:r>
            <w:r>
              <w:t xml:space="preserve"> переносчика</w:t>
            </w:r>
            <w:r>
              <w:t xml:space="preserve"> глюкозы</w:t>
            </w:r>
            <w:r>
              <w:t xml:space="preserve"> 2 типа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1B0000">
            <w:pPr>
              <w:pStyle w:val="Style_5"/>
              <w:spacing w:after="0" w:line="240" w:lineRule="auto"/>
              <w:ind/>
            </w:pPr>
            <w:r>
              <w:t>дапаглифлозин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1B0000">
            <w:pPr>
              <w:pStyle w:val="Style_5"/>
              <w:spacing w:after="0" w:line="240" w:lineRule="auto"/>
              <w:ind/>
            </w:pPr>
            <w:r>
              <w:t>ипраглифлозин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1B0000">
            <w:pPr>
              <w:pStyle w:val="Style_5"/>
              <w:spacing w:after="0" w:line="240" w:lineRule="auto"/>
              <w:ind/>
            </w:pPr>
            <w:r>
              <w:t>эмпаглифлозин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1B0000">
            <w:pPr>
              <w:pStyle w:val="Style_5"/>
              <w:spacing w:after="0" w:line="240" w:lineRule="auto"/>
              <w:ind/>
            </w:pPr>
            <w:r>
              <w:t>эртуглифлозин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1B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1B0000">
            <w:pPr>
              <w:pStyle w:val="Style_5"/>
              <w:spacing w:after="0" w:line="240" w:lineRule="auto"/>
              <w:ind/>
              <w:jc w:val="center"/>
            </w:pPr>
            <w:r>
              <w:t>A10BX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1B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гипогликемические</w:t>
            </w:r>
            <w:r>
              <w:t xml:space="preserve"> препараты</w:t>
            </w:r>
            <w:r>
              <w:t>, кроме</w:t>
            </w:r>
            <w:r>
              <w:t xml:space="preserve"> инсулинов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1C0000">
            <w:pPr>
              <w:pStyle w:val="Style_5"/>
              <w:spacing w:after="0" w:line="240" w:lineRule="auto"/>
              <w:ind/>
            </w:pPr>
            <w:r>
              <w:t>репаглинид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1C0000">
            <w:pPr>
              <w:pStyle w:val="Style_5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1C0000">
            <w:pPr>
              <w:pStyle w:val="Style_5"/>
              <w:spacing w:after="0" w:line="240" w:lineRule="auto"/>
              <w:ind/>
              <w:jc w:val="center"/>
            </w:pPr>
            <w:r>
              <w:t>A11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1C0000">
            <w:pPr>
              <w:pStyle w:val="Style_5"/>
              <w:spacing w:after="0" w:line="240" w:lineRule="auto"/>
              <w:ind/>
            </w:pPr>
            <w:r>
              <w:t>витамины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1C0000">
            <w:pPr>
              <w:pStyle w:val="Style_5"/>
              <w:spacing w:after="0" w:line="240" w:lineRule="auto"/>
              <w:ind/>
              <w:jc w:val="center"/>
            </w:pPr>
            <w:r>
              <w:t>A11C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1C0000">
            <w:pPr>
              <w:pStyle w:val="Style_5"/>
              <w:spacing w:after="0" w:line="240" w:lineRule="auto"/>
              <w:ind/>
            </w:pPr>
            <w:r>
              <w:t>витамины</w:t>
            </w:r>
            <w:r>
              <w:t xml:space="preserve"> А</w:t>
            </w:r>
            <w:r>
              <w:t xml:space="preserve"> и</w:t>
            </w:r>
            <w:r>
              <w:t xml:space="preserve"> D, включая</w:t>
            </w:r>
            <w:r>
              <w:t xml:space="preserve"> их</w:t>
            </w:r>
            <w:r>
              <w:t xml:space="preserve"> комбинации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1C0000">
            <w:pPr>
              <w:pStyle w:val="Style_5"/>
              <w:spacing w:after="0" w:line="240" w:lineRule="auto"/>
              <w:ind/>
              <w:jc w:val="center"/>
            </w:pPr>
            <w:r>
              <w:t>A11CA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1C0000">
            <w:pPr>
              <w:pStyle w:val="Style_5"/>
              <w:spacing w:after="0" w:line="240" w:lineRule="auto"/>
              <w:ind/>
            </w:pPr>
            <w:r>
              <w:t>витамин</w:t>
            </w:r>
            <w:r>
              <w:t xml:space="preserve"> 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1C0000">
            <w:pPr>
              <w:pStyle w:val="Style_5"/>
              <w:spacing w:after="0" w:line="240" w:lineRule="auto"/>
              <w:ind/>
            </w:pPr>
            <w:r>
              <w:t>ретинол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1C0000">
            <w:pPr>
              <w:pStyle w:val="Style_5"/>
              <w:spacing w:after="0" w:line="240" w:lineRule="auto"/>
              <w:ind/>
            </w:pPr>
            <w:r>
              <w:t>драже</w:t>
            </w:r>
            <w:r>
              <w:t>;</w:t>
            </w:r>
          </w:p>
          <w:p w14:paraId="0E1C0000">
            <w:pPr>
              <w:pStyle w:val="Style_5"/>
              <w:spacing w:after="0" w:line="240" w:lineRule="auto"/>
              <w:ind/>
            </w:pPr>
            <w:r>
              <w:t>капли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 xml:space="preserve"> и</w:t>
            </w:r>
            <w:r>
              <w:t xml:space="preserve"> наружного</w:t>
            </w:r>
            <w:r>
              <w:t xml:space="preserve"> применения</w:t>
            </w:r>
            <w:r>
              <w:t>; капсулы</w:t>
            </w:r>
            <w:r>
              <w:t>;</w:t>
            </w:r>
          </w:p>
          <w:p w14:paraId="0F1C0000">
            <w:pPr>
              <w:pStyle w:val="Style_5"/>
              <w:spacing w:after="0" w:line="240" w:lineRule="auto"/>
              <w:ind/>
            </w:pPr>
            <w:r>
              <w:t>мазь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 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 xml:space="preserve"> (масляный</w:t>
            </w:r>
            <w:r>
              <w:t>);</w:t>
            </w:r>
          </w:p>
          <w:p w14:paraId="10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 xml:space="preserve"> и</w:t>
            </w:r>
            <w:r>
              <w:t xml:space="preserve"> наружного</w:t>
            </w:r>
            <w:r>
              <w:t xml:space="preserve"> применения</w:t>
            </w:r>
            <w:r>
              <w:t xml:space="preserve"> (масляный</w:t>
            </w:r>
            <w:r>
              <w:t>)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1C0000">
            <w:pPr>
              <w:pStyle w:val="Style_5"/>
              <w:spacing w:after="0" w:line="240" w:lineRule="auto"/>
              <w:ind/>
              <w:jc w:val="center"/>
            </w:pPr>
            <w:r>
              <w:t>A11CC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1C0000">
            <w:pPr>
              <w:pStyle w:val="Style_5"/>
              <w:spacing w:after="0" w:line="240" w:lineRule="auto"/>
              <w:ind/>
            </w:pPr>
            <w:r>
              <w:t>витамин</w:t>
            </w:r>
            <w:r>
              <w:t xml:space="preserve"> D и</w:t>
            </w:r>
            <w:r>
              <w:t xml:space="preserve"> его</w:t>
            </w:r>
            <w:r>
              <w:t xml:space="preserve"> аналоги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1C0000">
            <w:pPr>
              <w:pStyle w:val="Style_5"/>
              <w:spacing w:after="0" w:line="240" w:lineRule="auto"/>
              <w:ind/>
            </w:pPr>
            <w:r>
              <w:t>альфа</w:t>
            </w:r>
            <w:r>
              <w:t xml:space="preserve"> кальцидол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1C0000">
            <w:pPr>
              <w:pStyle w:val="Style_5"/>
              <w:spacing w:after="0" w:line="240" w:lineRule="auto"/>
              <w:ind/>
            </w:pPr>
            <w:r>
              <w:t>капли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151C0000">
            <w:pPr>
              <w:pStyle w:val="Style_5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1C0000">
            <w:pPr>
              <w:pStyle w:val="Style_5"/>
              <w:spacing w:after="0" w:line="240" w:lineRule="auto"/>
              <w:ind/>
            </w:pPr>
            <w:r>
              <w:t>кальцитриол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1C0000">
            <w:pPr>
              <w:pStyle w:val="Style_5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1C0000">
            <w:pPr>
              <w:pStyle w:val="Style_5"/>
              <w:spacing w:after="0" w:line="240" w:lineRule="auto"/>
              <w:ind/>
            </w:pPr>
            <w:r>
              <w:t>колекальциферол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1C0000">
            <w:pPr>
              <w:pStyle w:val="Style_5"/>
              <w:spacing w:after="0" w:line="240" w:lineRule="auto"/>
              <w:ind/>
            </w:pPr>
            <w:r>
              <w:t>капли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1A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 xml:space="preserve"> (масляный</w:t>
            </w:r>
            <w:r>
              <w:t>)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1C0000">
            <w:pPr>
              <w:pStyle w:val="Style_5"/>
              <w:spacing w:after="0" w:line="240" w:lineRule="auto"/>
              <w:ind/>
              <w:jc w:val="center"/>
            </w:pPr>
            <w:r>
              <w:t>A11D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1C0000">
            <w:pPr>
              <w:pStyle w:val="Style_5"/>
              <w:spacing w:after="0" w:line="240" w:lineRule="auto"/>
              <w:ind/>
            </w:pPr>
            <w:r>
              <w:t>витамин</w:t>
            </w:r>
            <w:r>
              <w:t xml:space="preserve"> В</w:t>
            </w:r>
            <w:r>
              <w:t>, и</w:t>
            </w:r>
            <w:r>
              <w:t xml:space="preserve"> его</w:t>
            </w:r>
            <w:r>
              <w:t xml:space="preserve"> комбинации</w:t>
            </w:r>
            <w:r>
              <w:t xml:space="preserve"> с</w:t>
            </w:r>
            <w:r>
              <w:t xml:space="preserve"> витаминами</w:t>
            </w:r>
            <w:r>
              <w:t xml:space="preserve"> В</w:t>
            </w:r>
            <w:r>
              <w:t xml:space="preserve"> "и</w:t>
            </w:r>
            <w:r>
              <w:t xml:space="preserve"> В</w:t>
            </w:r>
            <w:r>
              <w:t>.12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1C0000">
            <w:pPr>
              <w:pStyle w:val="Style_5"/>
              <w:spacing w:after="0" w:line="240" w:lineRule="auto"/>
              <w:ind/>
              <w:jc w:val="center"/>
            </w:pPr>
            <w:r>
              <w:t>A] IDA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1C0000">
            <w:pPr>
              <w:pStyle w:val="Style_5"/>
              <w:spacing w:after="0" w:line="240" w:lineRule="auto"/>
              <w:ind/>
            </w:pPr>
            <w:r>
              <w:t>витамин</w:t>
            </w:r>
            <w:r>
              <w:t xml:space="preserve"> В,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1C0000">
            <w:pPr>
              <w:pStyle w:val="Style_5"/>
              <w:spacing w:after="0" w:line="240" w:lineRule="auto"/>
              <w:ind/>
            </w:pPr>
            <w:r>
              <w:t>тиамин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1C0000">
            <w:pPr>
              <w:pStyle w:val="Style_5"/>
              <w:spacing w:after="0" w:line="240" w:lineRule="auto"/>
              <w:ind/>
              <w:jc w:val="center"/>
            </w:pPr>
            <w:r>
              <w:t>A11G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1C0000">
            <w:pPr>
              <w:pStyle w:val="Style_5"/>
              <w:spacing w:after="0" w:line="240" w:lineRule="auto"/>
              <w:ind/>
            </w:pPr>
            <w:r>
              <w:t>аскорбиновая</w:t>
            </w:r>
            <w:r>
              <w:t xml:space="preserve"> кислота</w:t>
            </w:r>
            <w:r>
              <w:t xml:space="preserve"> (витамин</w:t>
            </w:r>
            <w:r>
              <w:t xml:space="preserve"> С</w:t>
            </w:r>
            <w:r>
              <w:t>), включая</w:t>
            </w:r>
            <w:r>
              <w:t xml:space="preserve"> комбинации</w:t>
            </w:r>
            <w:r>
              <w:t xml:space="preserve"> с</w:t>
            </w:r>
            <w:r>
              <w:t xml:space="preserve"> другими</w:t>
            </w:r>
            <w:r>
              <w:t xml:space="preserve"> средствами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1C0000">
            <w:pPr>
              <w:pStyle w:val="Style_5"/>
              <w:spacing w:after="0" w:line="240" w:lineRule="auto"/>
              <w:ind/>
              <w:jc w:val="center"/>
            </w:pPr>
            <w:r>
              <w:t>A11GA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1C0000">
            <w:pPr>
              <w:pStyle w:val="Style_5"/>
              <w:spacing w:after="0" w:line="240" w:lineRule="auto"/>
              <w:ind/>
            </w:pPr>
            <w:r>
              <w:t>аскорбиновая</w:t>
            </w:r>
            <w:r>
              <w:t xml:space="preserve"> кислота</w:t>
            </w:r>
            <w:r>
              <w:t xml:space="preserve"> (витамин</w:t>
            </w:r>
            <w:r>
              <w:t xml:space="preserve"> С</w:t>
            </w:r>
            <w:r>
              <w:t>)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1C0000">
            <w:pPr>
              <w:pStyle w:val="Style_5"/>
              <w:spacing w:after="0" w:line="240" w:lineRule="auto"/>
              <w:ind/>
            </w:pPr>
            <w:r>
              <w:t>аскорбиновая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1C0000">
            <w:pPr>
              <w:pStyle w:val="Style_5"/>
              <w:spacing w:after="0" w:line="240" w:lineRule="auto"/>
              <w:ind/>
            </w:pPr>
            <w:r>
              <w:t>драже</w:t>
            </w:r>
            <w:r>
              <w:t>;</w:t>
            </w:r>
          </w:p>
          <w:p w14:paraId="2B1C0000">
            <w:pPr>
              <w:pStyle w:val="Style_5"/>
              <w:spacing w:after="0" w:line="240" w:lineRule="auto"/>
              <w:ind/>
            </w:pPr>
            <w:r>
              <w:t>капли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2C1C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</w:t>
            </w:r>
          </w:p>
          <w:p w14:paraId="2D1C0000">
            <w:pPr>
              <w:pStyle w:val="Style_5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2E1C0000">
            <w:pPr>
              <w:pStyle w:val="Style_5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2F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1C0000">
            <w:pPr>
              <w:pStyle w:val="Style_5"/>
              <w:spacing w:after="0" w:line="240" w:lineRule="auto"/>
              <w:ind/>
              <w:jc w:val="center"/>
            </w:pPr>
            <w:r>
              <w:t>A11H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1C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витаминные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1C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11НА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1C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витаминные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1C0000">
            <w:pPr>
              <w:pStyle w:val="Style_5"/>
              <w:spacing w:after="0" w:line="240" w:lineRule="auto"/>
              <w:ind/>
            </w:pPr>
            <w:r>
              <w:t>пиридоксин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1C0000">
            <w:pPr>
              <w:pStyle w:val="Style_5"/>
              <w:spacing w:after="0" w:line="240" w:lineRule="auto"/>
              <w:ind/>
              <w:jc w:val="center"/>
            </w:pPr>
            <w:r>
              <w:t>A12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1C0000">
            <w:pPr>
              <w:pStyle w:val="Style_5"/>
              <w:spacing w:after="0" w:line="240" w:lineRule="auto"/>
              <w:ind/>
            </w:pPr>
            <w:r>
              <w:t>минеральные</w:t>
            </w:r>
            <w:r>
              <w:t xml:space="preserve"> добавки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1C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12Л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1C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кальция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1C0000">
            <w:pPr>
              <w:pStyle w:val="Style_5"/>
              <w:spacing w:after="0" w:line="240" w:lineRule="auto"/>
              <w:ind/>
              <w:jc w:val="center"/>
            </w:pPr>
            <w:r>
              <w:t>A12AA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1C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кальция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1C0000">
            <w:pPr>
              <w:pStyle w:val="Style_5"/>
              <w:spacing w:after="0" w:line="240" w:lineRule="auto"/>
              <w:ind/>
            </w:pPr>
            <w:r>
              <w:t>кальция</w:t>
            </w:r>
            <w:r>
              <w:t xml:space="preserve"> глюконат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44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451C0000">
            <w:pPr>
              <w:pStyle w:val="Style_5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1C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12С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1C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минеральные</w:t>
            </w:r>
            <w:r>
              <w:t xml:space="preserve"> добавки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1C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12СХ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1C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минеральные</w:t>
            </w:r>
            <w:r>
              <w:t xml:space="preserve"> вещества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1C0000">
            <w:pPr>
              <w:pStyle w:val="Style_5"/>
              <w:spacing w:after="0" w:line="240" w:lineRule="auto"/>
              <w:ind/>
            </w:pPr>
            <w:r>
              <w:t>калия</w:t>
            </w:r>
            <w:r>
              <w:t xml:space="preserve"> и</w:t>
            </w:r>
            <w:r>
              <w:t xml:space="preserve"> магния</w:t>
            </w:r>
            <w:r>
              <w:t xml:space="preserve"> аспарагинат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1C0000">
            <w:pPr>
              <w:pStyle w:val="Style_5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  <w:r>
              <w:t>; таблетки</w:t>
            </w:r>
            <w:r>
              <w:t>;</w:t>
            </w:r>
          </w:p>
          <w:p w14:paraId="4E1C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1C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14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1C0000">
            <w:pPr>
              <w:pStyle w:val="Style_5"/>
              <w:spacing w:after="0" w:line="240" w:lineRule="auto"/>
              <w:ind/>
            </w:pPr>
            <w:r>
              <w:t>анаболические</w:t>
            </w:r>
            <w:r>
              <w:t xml:space="preserve"> средства</w:t>
            </w:r>
            <w:r>
              <w:t xml:space="preserve"> системного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1C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14А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1C0000">
            <w:pPr>
              <w:pStyle w:val="Style_5"/>
              <w:spacing w:after="0" w:line="240" w:lineRule="auto"/>
              <w:ind/>
            </w:pPr>
            <w:r>
              <w:t>анаболические</w:t>
            </w:r>
            <w:r>
              <w:t xml:space="preserve"> ст</w:t>
            </w:r>
            <w:r>
              <w:t>ероиды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1C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14АВ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1C0000">
            <w:pPr>
              <w:pStyle w:val="Style_5"/>
              <w:spacing w:after="0" w:line="240" w:lineRule="auto"/>
              <w:ind/>
            </w:pPr>
            <w:r>
              <w:t>производные</w:t>
            </w:r>
            <w:r>
              <w:t xml:space="preserve"> эстрена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1C0000">
            <w:pPr>
              <w:pStyle w:val="Style_5"/>
              <w:spacing w:after="0" w:line="240" w:lineRule="auto"/>
              <w:ind/>
            </w:pPr>
            <w:r>
              <w:t>нандролон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 xml:space="preserve"> (масляный</w:t>
            </w:r>
            <w:r>
              <w:t>]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1C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16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1C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желудочно-кишечного</w:t>
            </w:r>
            <w:r>
              <w:t xml:space="preserve"> тракта</w:t>
            </w:r>
            <w:r>
              <w:t xml:space="preserve"> и</w:t>
            </w:r>
            <w:r>
              <w:t xml:space="preserve"> нарушений</w:t>
            </w:r>
            <w:r>
              <w:t xml:space="preserve"> обмена</w:t>
            </w:r>
            <w:r>
              <w:t xml:space="preserve"> веществ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1C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16А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1C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желудочно-кишечного</w:t>
            </w:r>
            <w:r>
              <w:t xml:space="preserve"> тракта</w:t>
            </w:r>
            <w:r>
              <w:t xml:space="preserve"> и</w:t>
            </w:r>
            <w:r>
              <w:t xml:space="preserve"> нарушений</w:t>
            </w:r>
            <w:r>
              <w:t xml:space="preserve"> обмена</w:t>
            </w:r>
            <w:r>
              <w:t xml:space="preserve"> веществ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1C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16АА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1C0000">
            <w:pPr>
              <w:pStyle w:val="Style_5"/>
              <w:spacing w:after="0" w:line="240" w:lineRule="auto"/>
              <w:ind/>
            </w:pPr>
            <w:r>
              <w:t>аминокислоты</w:t>
            </w:r>
            <w:r>
              <w:t xml:space="preserve"> и</w:t>
            </w:r>
            <w:r>
              <w:t xml:space="preserve"> их</w:t>
            </w:r>
            <w:r>
              <w:t xml:space="preserve"> производные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1C0000">
            <w:pPr>
              <w:pStyle w:val="Style_5"/>
              <w:spacing w:after="0" w:line="240" w:lineRule="auto"/>
              <w:ind/>
            </w:pPr>
            <w:r>
              <w:t>адеметионин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  <w:r>
              <w:t xml:space="preserve"> кишечнорастворимые</w:t>
            </w:r>
            <w:r>
              <w:t>;</w:t>
            </w:r>
          </w:p>
          <w:p w14:paraId="671C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кишечнорастворимые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1C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16АВ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1C0000">
            <w:pPr>
              <w:pStyle w:val="Style_5"/>
              <w:spacing w:after="0" w:line="240" w:lineRule="auto"/>
              <w:ind/>
            </w:pPr>
            <w:r>
              <w:t>ферментные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1C0000">
            <w:pPr>
              <w:pStyle w:val="Style_5"/>
              <w:spacing w:after="0" w:line="240" w:lineRule="auto"/>
              <w:ind/>
            </w:pPr>
            <w:r>
              <w:t>агалсидаза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1C0000">
            <w:pPr>
              <w:pStyle w:val="Style_5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1C0000">
            <w:pPr>
              <w:pStyle w:val="Style_5"/>
              <w:spacing w:after="0" w:line="240" w:lineRule="auto"/>
              <w:ind/>
            </w:pPr>
            <w:r>
              <w:t>агалсидаза</w:t>
            </w:r>
            <w:r>
              <w:t xml:space="preserve"> бета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1C0000">
            <w:pPr>
              <w:pStyle w:val="Style_5"/>
              <w:spacing w:after="0" w:line="240" w:lineRule="auto"/>
              <w:ind/>
            </w:pPr>
            <w:r>
              <w:t>велаглюцераза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1C0000">
            <w:pPr>
              <w:pStyle w:val="Style_5"/>
              <w:spacing w:after="0" w:line="240" w:lineRule="auto"/>
              <w:ind/>
            </w:pPr>
            <w:r>
              <w:t>галсульфаза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1C0000">
            <w:pPr>
              <w:pStyle w:val="Style_5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1C0000">
            <w:pPr>
              <w:pStyle w:val="Style_5"/>
              <w:spacing w:after="0" w:line="240" w:lineRule="auto"/>
              <w:ind/>
            </w:pPr>
            <w:r>
              <w:t>идурсульфаза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1C0000">
            <w:pPr>
              <w:pStyle w:val="Style_5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1C0000">
            <w:pPr>
              <w:pStyle w:val="Style_5"/>
              <w:spacing w:after="0" w:line="240" w:lineRule="auto"/>
              <w:ind/>
            </w:pPr>
            <w:r>
              <w:t>идурсульфаза</w:t>
            </w:r>
            <w:r>
              <w:t xml:space="preserve"> бета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1C0000">
            <w:pPr>
              <w:pStyle w:val="Style_5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1C0000">
            <w:pPr>
              <w:pStyle w:val="Style_5"/>
              <w:spacing w:after="0" w:line="240" w:lineRule="auto"/>
              <w:ind/>
            </w:pPr>
            <w:r>
              <w:t>имиглюцераза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1C0000">
            <w:pPr>
              <w:pStyle w:val="Style_5"/>
              <w:spacing w:after="0" w:line="240" w:lineRule="auto"/>
              <w:ind/>
            </w:pPr>
            <w:r>
              <w:t>ларонидаза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1C0000">
            <w:pPr>
              <w:pStyle w:val="Style_5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1C0000">
            <w:pPr>
              <w:pStyle w:val="Style_5"/>
              <w:spacing w:after="0" w:line="240" w:lineRule="auto"/>
              <w:ind/>
            </w:pPr>
            <w:r>
              <w:t>себелипаза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1C0000">
            <w:pPr>
              <w:pStyle w:val="Style_5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1C0000">
            <w:pPr>
              <w:pStyle w:val="Style_5"/>
              <w:spacing w:after="0" w:line="240" w:lineRule="auto"/>
              <w:ind/>
            </w:pPr>
            <w:r>
              <w:t>талиглюцераза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1C0000">
            <w:pPr>
              <w:pStyle w:val="Style_5"/>
              <w:spacing w:after="0" w:line="240" w:lineRule="auto"/>
              <w:ind/>
              <w:jc w:val="center"/>
            </w:pPr>
            <w:r>
              <w:t>А</w:t>
            </w:r>
            <w:r>
              <w:t>16АХ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1C0000">
            <w:pPr>
              <w:pStyle w:val="Style_5"/>
              <w:spacing w:after="0" w:line="240" w:lineRule="auto"/>
              <w:ind/>
            </w:pPr>
            <w:r>
              <w:t>прочие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желудочно-кишечного</w:t>
            </w:r>
            <w:r>
              <w:t xml:space="preserve"> тракта</w:t>
            </w:r>
            <w:r>
              <w:t xml:space="preserve"> и</w:t>
            </w:r>
            <w:r>
              <w:t xml:space="preserve"> нарушений</w:t>
            </w:r>
            <w:r>
              <w:t xml:space="preserve"> обмена</w:t>
            </w:r>
            <w:r>
              <w:t xml:space="preserve"> веществ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1C0000">
            <w:pPr>
              <w:pStyle w:val="Style_5"/>
              <w:spacing w:after="0" w:line="240" w:lineRule="auto"/>
              <w:ind/>
            </w:pPr>
            <w:r>
              <w:t>миглустат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1C0000">
            <w:pPr>
              <w:pStyle w:val="Style_5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1C0000">
            <w:pPr>
              <w:pStyle w:val="Style_5"/>
              <w:spacing w:after="0" w:line="240" w:lineRule="auto"/>
              <w:ind/>
            </w:pPr>
            <w:r>
              <w:t>нитизинон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1C0000">
            <w:pPr>
              <w:pStyle w:val="Style_5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1C0000">
            <w:pPr>
              <w:pStyle w:val="Style_5"/>
              <w:spacing w:after="0" w:line="240" w:lineRule="auto"/>
              <w:ind/>
            </w:pPr>
            <w:r>
              <w:t>сапроптерин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1C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растворимые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1C0000">
            <w:pPr>
              <w:pStyle w:val="Style_5"/>
              <w:spacing w:after="0" w:line="240" w:lineRule="auto"/>
              <w:ind/>
            </w:pPr>
            <w:r>
              <w:t>тиоктовая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1C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881C0000">
            <w:pPr>
              <w:pStyle w:val="Style_5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1C0000">
            <w:pPr>
              <w:pStyle w:val="Style_5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8A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8B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8C1C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8D1C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1C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1C0000">
            <w:pPr>
              <w:pStyle w:val="Style_5"/>
              <w:spacing w:after="0" w:line="240" w:lineRule="auto"/>
              <w:ind/>
            </w:pPr>
            <w:r>
              <w:t>кровь</w:t>
            </w:r>
            <w:r>
              <w:t xml:space="preserve"> и</w:t>
            </w:r>
            <w:r>
              <w:t xml:space="preserve"> система</w:t>
            </w:r>
            <w:r>
              <w:t xml:space="preserve"> кроветворения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1C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01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1C0000">
            <w:pPr>
              <w:pStyle w:val="Style_5"/>
              <w:spacing w:after="0" w:line="240" w:lineRule="auto"/>
              <w:ind/>
            </w:pPr>
            <w:r>
              <w:t>антитромботические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1C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01А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1C0000">
            <w:pPr>
              <w:pStyle w:val="Style_5"/>
              <w:spacing w:after="0" w:line="240" w:lineRule="auto"/>
              <w:ind/>
            </w:pPr>
            <w:r>
              <w:t>антитромботические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1C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01АА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1C0000">
            <w:pPr>
              <w:pStyle w:val="Style_5"/>
              <w:spacing w:after="0" w:line="240" w:lineRule="auto"/>
              <w:ind/>
            </w:pPr>
            <w:r>
              <w:t>антагонисты</w:t>
            </w:r>
            <w:r>
              <w:t xml:space="preserve"> витамина</w:t>
            </w:r>
            <w:r>
              <w:t xml:space="preserve"> К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1C0000">
            <w:pPr>
              <w:pStyle w:val="Style_5"/>
              <w:spacing w:after="0" w:line="240" w:lineRule="auto"/>
              <w:ind/>
            </w:pPr>
            <w:r>
              <w:t>нарфарин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1C0000">
            <w:pPr>
              <w:pStyle w:val="Style_5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1C0000">
            <w:pPr>
              <w:pStyle w:val="Style_5"/>
              <w:spacing w:after="0" w:line="240" w:lineRule="auto"/>
              <w:ind/>
              <w:jc w:val="center"/>
            </w:pPr>
            <w:r>
              <w:t>BQ1AB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1C0000">
            <w:pPr>
              <w:pStyle w:val="Style_5"/>
              <w:spacing w:after="0" w:line="240" w:lineRule="auto"/>
              <w:ind/>
            </w:pPr>
            <w:r>
              <w:t>группа</w:t>
            </w:r>
            <w:r>
              <w:t xml:space="preserve"> гепарина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1C0000">
            <w:pPr>
              <w:pStyle w:val="Style_5"/>
              <w:spacing w:after="0" w:line="240" w:lineRule="auto"/>
              <w:ind/>
            </w:pPr>
            <w:r>
              <w:t>гепарин</w:t>
            </w:r>
            <w:r>
              <w:t xml:space="preserve"> натрия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1C0000">
            <w:pPr>
              <w:pStyle w:val="Style_5"/>
              <w:spacing w:after="0" w:line="240" w:lineRule="auto"/>
              <w:ind/>
            </w:pPr>
            <w:r>
              <w:t>эноксапарин</w:t>
            </w:r>
            <w:r>
              <w:t xml:space="preserve"> натрия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1C0000">
            <w:pPr>
              <w:pStyle w:val="Style_5"/>
              <w:spacing w:after="0" w:line="240" w:lineRule="auto"/>
              <w:ind/>
            </w:pPr>
            <w:r>
              <w:t>парнапарин</w:t>
            </w:r>
            <w:r>
              <w:t xml:space="preserve"> натрия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1C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01АС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1C0000">
            <w:pPr>
              <w:pStyle w:val="Style_5"/>
              <w:spacing w:after="0" w:line="240" w:lineRule="auto"/>
              <w:ind/>
            </w:pPr>
            <w:r>
              <w:t>антиагреганты</w:t>
            </w:r>
            <w:r>
              <w:t>, кроме</w:t>
            </w:r>
            <w:r>
              <w:t xml:space="preserve"> гепарина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1C0000">
            <w:pPr>
              <w:pStyle w:val="Style_5"/>
              <w:spacing w:after="0" w:line="240" w:lineRule="auto"/>
              <w:ind/>
            </w:pPr>
            <w:r>
              <w:t>клопидогрел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1C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пленочкой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1C0000">
            <w:pPr>
              <w:pStyle w:val="Style_5"/>
              <w:spacing w:after="0" w:line="240" w:lineRule="auto"/>
              <w:ind/>
            </w:pPr>
            <w:r>
              <w:t>селексипаг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1C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1C0000">
            <w:pPr>
              <w:pStyle w:val="Style_5"/>
              <w:spacing w:after="0" w:line="240" w:lineRule="auto"/>
              <w:ind/>
            </w:pPr>
            <w:r>
              <w:t>тикагрелор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1C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1C0000">
            <w:pPr>
              <w:pStyle w:val="Style_5"/>
              <w:spacing w:after="0" w:line="240" w:lineRule="auto"/>
              <w:ind/>
              <w:jc w:val="center"/>
            </w:pPr>
            <w:r>
              <w:t>B01AD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1C0000">
            <w:pPr>
              <w:pStyle w:val="Style_5"/>
              <w:spacing w:after="0" w:line="240" w:lineRule="auto"/>
              <w:ind/>
            </w:pPr>
            <w:r>
              <w:t>ферментные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1C0000">
            <w:pPr>
              <w:pStyle w:val="Style_5"/>
              <w:spacing w:after="0" w:line="240" w:lineRule="auto"/>
              <w:ind/>
            </w:pPr>
            <w:r>
              <w:t>алтеплаза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1C0000">
            <w:pPr>
              <w:pStyle w:val="Style_5"/>
              <w:spacing w:after="0" w:line="240" w:lineRule="auto"/>
              <w:ind/>
            </w:pPr>
            <w:r>
              <w:t>проурокиназа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B4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1C0000">
            <w:pPr>
              <w:pStyle w:val="Style_5"/>
              <w:spacing w:after="0" w:line="240" w:lineRule="auto"/>
              <w:ind/>
            </w:pPr>
            <w:r>
              <w:t>рекомбинантный</w:t>
            </w:r>
            <w:r>
              <w:t xml:space="preserve"> белок</w:t>
            </w:r>
            <w:r>
              <w:t>, содержащий</w:t>
            </w:r>
            <w:r>
              <w:t xml:space="preserve"> аминокислотную</w:t>
            </w:r>
            <w:r>
              <w:t xml:space="preserve"> последовательность</w:t>
            </w:r>
            <w:r>
              <w:t xml:space="preserve"> стафилокиназы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1C0000">
            <w:pPr>
              <w:pStyle w:val="Style_5"/>
              <w:spacing w:after="0" w:line="240" w:lineRule="auto"/>
              <w:ind/>
            </w:pPr>
            <w:r>
              <w:t>тенекте</w:t>
            </w:r>
            <w:r>
              <w:t xml:space="preserve"> плаза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1C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01АЕ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1C0000">
            <w:pPr>
              <w:pStyle w:val="Style_5"/>
              <w:spacing w:after="0" w:line="240" w:lineRule="auto"/>
              <w:ind/>
            </w:pPr>
            <w:r>
              <w:t>прямые</w:t>
            </w:r>
            <w:r>
              <w:t xml:space="preserve"> ингибиторы</w:t>
            </w:r>
            <w:r>
              <w:t xml:space="preserve"> тромбина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1C0000">
            <w:pPr>
              <w:pStyle w:val="Style_5"/>
              <w:spacing w:after="0" w:line="240" w:lineRule="auto"/>
              <w:ind/>
            </w:pPr>
            <w:r>
              <w:t>дабигатрана</w:t>
            </w:r>
            <w:r>
              <w:t xml:space="preserve"> этексилат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1C0000">
            <w:pPr>
              <w:pStyle w:val="Style_5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1C0000">
            <w:pPr>
              <w:pStyle w:val="Style_5"/>
              <w:spacing w:after="0" w:line="240" w:lineRule="auto"/>
              <w:ind/>
              <w:jc w:val="center"/>
            </w:pPr>
            <w:r>
              <w:t>B01AF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1C0000">
            <w:pPr>
              <w:pStyle w:val="Style_5"/>
              <w:spacing w:after="0" w:line="240" w:lineRule="auto"/>
              <w:ind/>
            </w:pPr>
            <w:r>
              <w:t>прямые</w:t>
            </w:r>
            <w:r>
              <w:t xml:space="preserve"> ингибиторы</w:t>
            </w:r>
            <w:r>
              <w:t xml:space="preserve"> фактора</w:t>
            </w:r>
            <w:r>
              <w:t xml:space="preserve"> Ха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1C0000">
            <w:pPr>
              <w:pStyle w:val="Style_5"/>
              <w:spacing w:after="0" w:line="240" w:lineRule="auto"/>
              <w:ind/>
            </w:pPr>
            <w:r>
              <w:t>аниксабан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1C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1C0000">
            <w:pPr>
              <w:pStyle w:val="Style_5"/>
              <w:spacing w:after="0" w:line="240" w:lineRule="auto"/>
              <w:ind/>
            </w:pPr>
            <w:r>
              <w:t>ривароксабан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1C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1C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1C0000">
            <w:pPr>
              <w:pStyle w:val="Style_5"/>
              <w:spacing w:after="0" w:line="240" w:lineRule="auto"/>
              <w:ind/>
            </w:pPr>
            <w:r>
              <w:t>гемостатические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1C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02А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1C0000">
            <w:pPr>
              <w:pStyle w:val="Style_5"/>
              <w:spacing w:after="0" w:line="240" w:lineRule="auto"/>
              <w:ind/>
            </w:pPr>
            <w:r>
              <w:t>антифибринолитические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1C0000">
            <w:pPr>
              <w:pStyle w:val="Style_5"/>
              <w:spacing w:after="0" w:line="240" w:lineRule="auto"/>
              <w:ind/>
              <w:jc w:val="center"/>
            </w:pPr>
            <w:r>
              <w:t>BQ2AA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1C0000">
            <w:pPr>
              <w:pStyle w:val="Style_5"/>
              <w:spacing w:after="0" w:line="240" w:lineRule="auto"/>
              <w:ind/>
            </w:pPr>
            <w:r>
              <w:t>аминокислоты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1C0000">
            <w:pPr>
              <w:pStyle w:val="Style_5"/>
              <w:spacing w:after="0" w:line="240" w:lineRule="auto"/>
              <w:ind/>
            </w:pPr>
            <w:r>
              <w:t>аминокапроновая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1C0000">
            <w:pPr>
              <w:pStyle w:val="Style_5"/>
              <w:spacing w:after="0" w:line="240" w:lineRule="auto"/>
              <w:ind/>
            </w:pPr>
            <w:r>
              <w:t>транексамовая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 таблетки</w:t>
            </w:r>
            <w:r>
              <w:t>, покры</w:t>
            </w:r>
            <w:r>
              <w:t>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1C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02АВ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1C0000">
            <w:pPr>
              <w:pStyle w:val="Style_5"/>
              <w:spacing w:after="0" w:line="240" w:lineRule="auto"/>
              <w:ind/>
            </w:pPr>
            <w:r>
              <w:t>ингибиторы</w:t>
            </w:r>
            <w:r>
              <w:t xml:space="preserve"> протеиназ</w:t>
            </w:r>
            <w:r>
              <w:t xml:space="preserve"> плазмы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1C0000">
            <w:pPr>
              <w:pStyle w:val="Style_5"/>
              <w:spacing w:after="0" w:line="240" w:lineRule="auto"/>
              <w:ind/>
            </w:pPr>
            <w:r>
              <w:t>апротинин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D5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1C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02В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1C0000">
            <w:pPr>
              <w:pStyle w:val="Style_5"/>
              <w:spacing w:after="0" w:line="240" w:lineRule="auto"/>
              <w:ind/>
            </w:pPr>
            <w:r>
              <w:t>витамин</w:t>
            </w:r>
            <w:r>
              <w:t xml:space="preserve"> К</w:t>
            </w:r>
            <w:r>
              <w:t xml:space="preserve"> и</w:t>
            </w:r>
            <w:r>
              <w:t xml:space="preserve"> другие</w:t>
            </w:r>
            <w:r>
              <w:t xml:space="preserve"> гемостатики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1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1C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02ВА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1C0000">
            <w:pPr>
              <w:pStyle w:val="Style_5"/>
              <w:spacing w:after="0" w:line="240" w:lineRule="auto"/>
              <w:ind/>
            </w:pPr>
            <w:r>
              <w:t>витамин</w:t>
            </w:r>
            <w:r>
              <w:t xml:space="preserve"> К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1C0000">
            <w:pPr>
              <w:pStyle w:val="Style_5"/>
              <w:spacing w:after="0" w:line="240" w:lineRule="auto"/>
              <w:ind/>
            </w:pPr>
            <w:r>
              <w:t>менадиона</w:t>
            </w:r>
            <w:r>
              <w:t xml:space="preserve"> натрия</w:t>
            </w:r>
            <w:r>
              <w:t xml:space="preserve"> бисульфит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1C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1C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02ВС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1C0000">
            <w:pPr>
              <w:pStyle w:val="Style_5"/>
              <w:spacing w:after="0" w:line="240" w:lineRule="auto"/>
              <w:ind/>
            </w:pPr>
            <w:r>
              <w:t>местные</w:t>
            </w:r>
            <w:r>
              <w:t xml:space="preserve"> гемостатики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1C0000">
            <w:pPr>
              <w:pStyle w:val="Style_5"/>
              <w:spacing w:after="0" w:line="240" w:lineRule="auto"/>
              <w:ind/>
            </w:pPr>
            <w:r>
              <w:t>фибриноген</w:t>
            </w:r>
            <w:r>
              <w:t xml:space="preserve"> + тромбин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1C0000">
            <w:pPr>
              <w:pStyle w:val="Style_5"/>
              <w:spacing w:after="0" w:line="240" w:lineRule="auto"/>
              <w:ind/>
            </w:pPr>
            <w:r>
              <w:t>губка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1C0000">
            <w:pPr>
              <w:pStyle w:val="Style_5"/>
              <w:spacing w:after="0" w:line="240" w:lineRule="auto"/>
              <w:ind/>
              <w:jc w:val="center"/>
            </w:pPr>
            <w:r>
              <w:t>B02BD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1C0000">
            <w:pPr>
              <w:pStyle w:val="Style_5"/>
              <w:spacing w:after="0" w:line="240" w:lineRule="auto"/>
              <w:ind/>
            </w:pPr>
            <w:r>
              <w:t>факторы</w:t>
            </w:r>
            <w:r>
              <w:t xml:space="preserve"> свертывания</w:t>
            </w:r>
            <w:r>
              <w:t xml:space="preserve"> крови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1C0000">
            <w:pPr>
              <w:pStyle w:val="Style_5"/>
              <w:spacing w:after="0" w:line="240" w:lineRule="auto"/>
              <w:ind/>
            </w:pPr>
            <w:r>
              <w:t>антиингибиторный</w:t>
            </w:r>
            <w:r>
              <w:t xml:space="preserve"> коагулянтный</w:t>
            </w:r>
            <w:r>
              <w:t xml:space="preserve"> комплекс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1C0000">
            <w:pPr>
              <w:pStyle w:val="Style_5"/>
              <w:spacing w:after="0" w:line="240" w:lineRule="auto"/>
              <w:ind/>
            </w:pPr>
            <w:r>
              <w:t>мороктоког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1C0000">
            <w:pPr>
              <w:pStyle w:val="Style_5"/>
              <w:spacing w:after="0" w:line="240" w:lineRule="auto"/>
              <w:ind/>
            </w:pPr>
            <w:r>
              <w:t>нонаког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1C0000">
            <w:pPr>
              <w:pStyle w:val="Style_5"/>
              <w:spacing w:after="0" w:line="240" w:lineRule="auto"/>
              <w:ind/>
            </w:pPr>
            <w:r>
              <w:t>октоког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1C0000">
            <w:pPr>
              <w:pStyle w:val="Style_5"/>
              <w:spacing w:after="0" w:line="240" w:lineRule="auto"/>
              <w:ind/>
            </w:pPr>
            <w:r>
              <w:t>с</w:t>
            </w:r>
            <w:r>
              <w:t xml:space="preserve"> и</w:t>
            </w:r>
            <w:r>
              <w:t xml:space="preserve"> ми</w:t>
            </w:r>
            <w:r>
              <w:t xml:space="preserve"> кто</w:t>
            </w:r>
            <w:r>
              <w:t xml:space="preserve"> ко</w:t>
            </w:r>
            <w:r>
              <w:t xml:space="preserve"> г</w:t>
            </w:r>
            <w:r>
              <w:t xml:space="preserve"> альфа</w:t>
            </w:r>
            <w:r>
              <w:t xml:space="preserve"> [фактор</w:t>
            </w:r>
            <w:r>
              <w:t xml:space="preserve"> свертывания</w:t>
            </w:r>
            <w:r>
              <w:t xml:space="preserve"> крови</w:t>
            </w:r>
            <w:r>
              <w:t xml:space="preserve"> VIII человеческий</w:t>
            </w:r>
            <w:r>
              <w:t xml:space="preserve"> рекомбинантный</w:t>
            </w:r>
            <w:r>
              <w:t>)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1C0000">
            <w:pPr>
              <w:pStyle w:val="Style_5"/>
              <w:spacing w:after="0" w:line="240" w:lineRule="auto"/>
              <w:ind/>
            </w:pPr>
            <w:r>
              <w:t>фактор</w:t>
            </w:r>
            <w:r>
              <w:t xml:space="preserve"> свертывания</w:t>
            </w:r>
            <w:r>
              <w:t xml:space="preserve"> крови</w:t>
            </w:r>
            <w:r>
              <w:t xml:space="preserve"> VII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1C0000">
            <w:pPr>
              <w:pStyle w:val="Style_5"/>
              <w:spacing w:after="0" w:line="240" w:lineRule="auto"/>
              <w:ind/>
            </w:pPr>
            <w:r>
              <w:t>фактор</w:t>
            </w:r>
            <w:r>
              <w:t xml:space="preserve"> свертывания</w:t>
            </w:r>
            <w:r>
              <w:t xml:space="preserve"> крови</w:t>
            </w:r>
            <w:r>
              <w:t xml:space="preserve"> VIII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F2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  <w:r>
              <w:t xml:space="preserve"> (замороженный</w:t>
            </w:r>
            <w:r>
              <w:t>)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1C0000">
            <w:pPr>
              <w:pStyle w:val="Style_5"/>
              <w:spacing w:after="0" w:line="240" w:lineRule="auto"/>
              <w:ind/>
            </w:pPr>
            <w:r>
              <w:t>фактор</w:t>
            </w:r>
            <w:r>
              <w:t xml:space="preserve"> свертывания</w:t>
            </w:r>
            <w:r>
              <w:t xml:space="preserve"> крови</w:t>
            </w:r>
            <w:r>
              <w:t xml:space="preserve"> IX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</w:t>
            </w:r>
            <w:r>
              <w:t>нутривенного</w:t>
            </w:r>
            <w:r>
              <w:t xml:space="preserve"> введения</w:t>
            </w:r>
            <w:r>
              <w:t>;</w:t>
            </w:r>
          </w:p>
          <w:p w14:paraId="F5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1C0000">
            <w:pPr>
              <w:pStyle w:val="Style_5"/>
              <w:spacing w:after="0" w:line="240" w:lineRule="auto"/>
              <w:ind/>
            </w:pPr>
            <w:r>
              <w:t>факторы</w:t>
            </w:r>
            <w:r>
              <w:t xml:space="preserve"> свертывания</w:t>
            </w:r>
            <w:r>
              <w:t xml:space="preserve"> крови</w:t>
            </w:r>
            <w:r>
              <w:t xml:space="preserve"> II, VII, IX, X в</w:t>
            </w:r>
            <w:r>
              <w:t xml:space="preserve"> комбинации</w:t>
            </w:r>
            <w:r>
              <w:t xml:space="preserve"> (протромбиновый</w:t>
            </w:r>
            <w:r>
              <w:t xml:space="preserve"> комплекс</w:t>
            </w:r>
            <w:r>
              <w:t>)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1C0000">
            <w:pPr>
              <w:pStyle w:val="Style_5"/>
              <w:spacing w:after="0" w:line="240" w:lineRule="auto"/>
              <w:ind/>
            </w:pPr>
            <w:r>
              <w:t>факторы</w:t>
            </w:r>
            <w:r>
              <w:t xml:space="preserve"> свертывания</w:t>
            </w:r>
            <w:r>
              <w:t xml:space="preserve"> крови</w:t>
            </w:r>
            <w:r>
              <w:t xml:space="preserve"> II, IX и</w:t>
            </w:r>
            <w:r>
              <w:t xml:space="preserve"> X в</w:t>
            </w:r>
            <w:r>
              <w:t xml:space="preserve"> комбинации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1C0000">
            <w:pPr>
              <w:pStyle w:val="Style_5"/>
              <w:spacing w:after="0" w:line="240" w:lineRule="auto"/>
              <w:ind/>
            </w:pPr>
            <w:r>
              <w:t>фактор</w:t>
            </w:r>
            <w:r>
              <w:t xml:space="preserve"> свертывания</w:t>
            </w:r>
            <w:r>
              <w:t xml:space="preserve"> крови</w:t>
            </w:r>
            <w:r>
              <w:t xml:space="preserve"> VIII+фактор</w:t>
            </w:r>
            <w:r>
              <w:t xml:space="preserve"> Виллебранда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1C0000">
            <w:pPr>
              <w:pStyle w:val="Style_5"/>
              <w:spacing w:after="0" w:line="240" w:lineRule="auto"/>
              <w:ind/>
            </w:pPr>
            <w:r>
              <w:t>эптаког</w:t>
            </w:r>
            <w:r>
              <w:t xml:space="preserve"> альфа</w:t>
            </w:r>
            <w:r>
              <w:t xml:space="preserve"> (активированный</w:t>
            </w:r>
            <w:r>
              <w:t>)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1C0000">
            <w:pPr>
              <w:pStyle w:val="Style_5"/>
              <w:spacing w:after="0" w:line="240" w:lineRule="auto"/>
              <w:ind/>
            </w:pPr>
            <w:r>
              <w:t>эфмороктоког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1C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02ВХ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1D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системные</w:t>
            </w:r>
            <w:r>
              <w:t xml:space="preserve"> гемостатики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1D0000">
            <w:pPr>
              <w:pStyle w:val="Style_5"/>
              <w:spacing w:after="0" w:line="240" w:lineRule="auto"/>
              <w:ind/>
            </w:pPr>
            <w:r>
              <w:t>ромиплостим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1D0000">
            <w:pPr>
              <w:pStyle w:val="Style_5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1D0000">
            <w:pPr>
              <w:pStyle w:val="Style_5"/>
              <w:spacing w:after="0" w:line="240" w:lineRule="auto"/>
              <w:ind/>
            </w:pPr>
            <w:r>
              <w:t>элтромбопаг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1D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1D0000">
            <w:pPr>
              <w:pStyle w:val="Style_5"/>
              <w:spacing w:after="0" w:line="240" w:lineRule="auto"/>
              <w:ind/>
            </w:pPr>
            <w:r>
              <w:t>эмицизумаб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rPr>
          <w:trHeight w:hRule="atLeast" w:val="276"/>
        </w:trP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1D0000">
            <w:pPr>
              <w:pStyle w:val="Style_5"/>
              <w:spacing w:after="0" w:line="240" w:lineRule="auto"/>
              <w:ind/>
            </w:pPr>
            <w:r>
              <w:t>этамзилат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0A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0B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 xml:space="preserve"> и</w:t>
            </w:r>
            <w:r>
              <w:t xml:space="preserve"> наружного</w:t>
            </w:r>
            <w:r>
              <w:t xml:space="preserve"> применения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03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1D0000">
            <w:pPr>
              <w:pStyle w:val="Style_5"/>
              <w:spacing w:after="0" w:line="240" w:lineRule="auto"/>
              <w:ind/>
            </w:pPr>
            <w:r>
              <w:t>антианемические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03А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1D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железа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03АВ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1D0000">
            <w:pPr>
              <w:pStyle w:val="Style_5"/>
              <w:spacing w:after="0" w:line="240" w:lineRule="auto"/>
              <w:ind/>
            </w:pPr>
            <w:r>
              <w:t>пероральные</w:t>
            </w:r>
            <w:r>
              <w:t xml:space="preserve"> препараты</w:t>
            </w:r>
            <w:r>
              <w:t xml:space="preserve"> трехвалентного</w:t>
            </w:r>
            <w:r>
              <w:t xml:space="preserve"> железа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1D0000">
            <w:pPr>
              <w:pStyle w:val="Style_5"/>
              <w:spacing w:after="0" w:line="240" w:lineRule="auto"/>
              <w:ind/>
            </w:pPr>
            <w:r>
              <w:t>железа</w:t>
            </w:r>
            <w:r>
              <w:t xml:space="preserve"> (III) гидроксид</w:t>
            </w:r>
            <w:r>
              <w:t xml:space="preserve"> полимальтозат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1D0000">
            <w:pPr>
              <w:pStyle w:val="Style_5"/>
              <w:spacing w:after="0" w:line="240" w:lineRule="auto"/>
              <w:ind/>
            </w:pPr>
            <w:r>
              <w:t>капли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181D0000">
            <w:pPr>
              <w:pStyle w:val="Style_5"/>
              <w:spacing w:after="0" w:line="240" w:lineRule="auto"/>
              <w:ind/>
            </w:pPr>
            <w:r>
              <w:t>сироп</w:t>
            </w:r>
            <w:r>
              <w:t>;</w:t>
            </w:r>
          </w:p>
          <w:p w14:paraId="191D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жевательные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03AC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1D0000">
            <w:pPr>
              <w:pStyle w:val="Style_5"/>
              <w:spacing w:after="0" w:line="240" w:lineRule="auto"/>
              <w:ind/>
            </w:pPr>
            <w:r>
              <w:t>парентеральные</w:t>
            </w:r>
            <w:r>
              <w:t xml:space="preserve"> препараты</w:t>
            </w:r>
            <w:r>
              <w:t xml:space="preserve"> трехвалентного</w:t>
            </w:r>
            <w:r>
              <w:t xml:space="preserve"> железа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1D0000">
            <w:pPr>
              <w:pStyle w:val="Style_5"/>
              <w:spacing w:after="0" w:line="240" w:lineRule="auto"/>
              <w:ind/>
            </w:pPr>
            <w:r>
              <w:t>железа</w:t>
            </w:r>
            <w:r>
              <w:t xml:space="preserve"> (III) гидроксид</w:t>
            </w:r>
            <w:r>
              <w:t xml:space="preserve"> олигоизомальтозат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1D0000">
            <w:pPr>
              <w:pStyle w:val="Style_5"/>
              <w:spacing w:after="0" w:line="240" w:lineRule="auto"/>
              <w:ind/>
            </w:pPr>
            <w:r>
              <w:t>железа</w:t>
            </w:r>
            <w:r>
              <w:t xml:space="preserve"> (III) гидроксида</w:t>
            </w:r>
            <w:r>
              <w:t xml:space="preserve"> сахарозный</w:t>
            </w:r>
            <w:r>
              <w:t xml:space="preserve"> комплекс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1D0000">
            <w:pPr>
              <w:pStyle w:val="Style_5"/>
              <w:spacing w:after="0" w:line="240" w:lineRule="auto"/>
              <w:ind/>
            </w:pPr>
            <w:r>
              <w:t>железа</w:t>
            </w:r>
            <w:r>
              <w:t xml:space="preserve"> карбоксимальтозат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03В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1D0000">
            <w:pPr>
              <w:pStyle w:val="Style_5"/>
              <w:spacing w:after="0" w:line="240" w:lineRule="auto"/>
              <w:ind/>
            </w:pPr>
            <w:r>
              <w:t>витамин</w:t>
            </w:r>
            <w:r>
              <w:t xml:space="preserve"> Вци</w:t>
            </w:r>
            <w:r>
              <w:t xml:space="preserve"> фолиевая</w:t>
            </w:r>
            <w:r>
              <w:t xml:space="preserve"> кислота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03В</w:t>
            </w:r>
            <w:r>
              <w:t>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1D0000">
            <w:pPr>
              <w:pStyle w:val="Style_5"/>
              <w:spacing w:after="0" w:line="240" w:lineRule="auto"/>
              <w:ind/>
            </w:pPr>
            <w:r>
              <w:t>витамин</w:t>
            </w:r>
            <w:r>
              <w:t xml:space="preserve"> В</w:t>
            </w:r>
            <w:r>
              <w:t>.1г</w:t>
            </w:r>
            <w:r>
              <w:t xml:space="preserve"> (цианокобаламин</w:t>
            </w:r>
            <w:r>
              <w:t xml:space="preserve"> и</w:t>
            </w:r>
            <w:r>
              <w:t xml:space="preserve"> его</w:t>
            </w:r>
            <w:r>
              <w:t xml:space="preserve"> аналоги</w:t>
            </w:r>
            <w:r>
              <w:t>)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1D0000">
            <w:pPr>
              <w:pStyle w:val="Style_5"/>
              <w:spacing w:after="0" w:line="240" w:lineRule="auto"/>
              <w:ind/>
            </w:pPr>
            <w:r>
              <w:t>цианокобаламин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03ВВ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1D0000">
            <w:pPr>
              <w:pStyle w:val="Style_5"/>
              <w:spacing w:after="0" w:line="240" w:lineRule="auto"/>
              <w:ind/>
            </w:pPr>
            <w:r>
              <w:t>фолиевая</w:t>
            </w:r>
            <w:r>
              <w:t xml:space="preserve"> кислота</w:t>
            </w:r>
            <w:r>
              <w:t xml:space="preserve"> и</w:t>
            </w:r>
            <w:r>
              <w:t xml:space="preserve"> ее</w:t>
            </w:r>
            <w:r>
              <w:t xml:space="preserve"> производные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1D0000">
            <w:pPr>
              <w:pStyle w:val="Style_5"/>
              <w:spacing w:after="0" w:line="240" w:lineRule="auto"/>
              <w:ind/>
            </w:pPr>
            <w:r>
              <w:t>фолиевая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1D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2E1D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03Х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1D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антианемические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03ХА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1D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антианемические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1D0000">
            <w:pPr>
              <w:pStyle w:val="Style_5"/>
              <w:spacing w:after="0" w:line="240" w:lineRule="auto"/>
              <w:ind/>
            </w:pPr>
            <w:r>
              <w:t>дарбэпоэтин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1D0000">
            <w:pPr>
              <w:pStyle w:val="Style_5"/>
              <w:spacing w:after="0" w:line="240" w:lineRule="auto"/>
              <w:ind/>
            </w:pPr>
            <w:r>
              <w:t>метоксиполиэтилен</w:t>
            </w:r>
            <w:r>
              <w:t xml:space="preserve"> гл</w:t>
            </w:r>
            <w:r>
              <w:t xml:space="preserve"> иколь-</w:t>
            </w:r>
          </w:p>
          <w:p w14:paraId="381D0000">
            <w:pPr>
              <w:pStyle w:val="Style_5"/>
              <w:spacing w:after="0" w:line="240" w:lineRule="auto"/>
              <w:ind/>
            </w:pPr>
            <w:r>
              <w:t>эпоэтин</w:t>
            </w:r>
            <w:r>
              <w:t xml:space="preserve"> бета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1D0000">
            <w:pPr>
              <w:pStyle w:val="Style_5"/>
              <w:spacing w:after="0" w:line="240" w:lineRule="auto"/>
              <w:ind/>
            </w:pPr>
            <w:r>
              <w:t>эпоэтин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1D0000">
            <w:pPr>
              <w:pStyle w:val="Style_5"/>
              <w:spacing w:after="0" w:line="240" w:lineRule="auto"/>
              <w:ind/>
            </w:pPr>
            <w:r>
              <w:t>эпоэтик</w:t>
            </w:r>
            <w:r>
              <w:t xml:space="preserve"> бета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1D0000">
            <w:pPr>
              <w:pStyle w:val="Style_5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3E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05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1D0000">
            <w:pPr>
              <w:pStyle w:val="Style_5"/>
              <w:spacing w:after="0" w:line="240" w:lineRule="auto"/>
              <w:ind/>
            </w:pPr>
            <w:r>
              <w:t>кровезаменители</w:t>
            </w:r>
            <w:r>
              <w:t xml:space="preserve"> и</w:t>
            </w:r>
            <w:r>
              <w:t xml:space="preserve"> перфузионные</w:t>
            </w:r>
            <w:r>
              <w:t xml:space="preserve"> растворы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05А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1D0000">
            <w:pPr>
              <w:pStyle w:val="Style_5"/>
              <w:spacing w:after="0" w:line="240" w:lineRule="auto"/>
              <w:ind/>
            </w:pPr>
            <w:r>
              <w:t>кровь</w:t>
            </w:r>
            <w:r>
              <w:t xml:space="preserve"> и</w:t>
            </w:r>
            <w:r>
              <w:t xml:space="preserve"> препараты</w:t>
            </w:r>
            <w:r>
              <w:t xml:space="preserve"> крови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05АА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1D0000">
            <w:pPr>
              <w:pStyle w:val="Style_5"/>
              <w:spacing w:after="0" w:line="240" w:lineRule="auto"/>
              <w:ind/>
            </w:pPr>
            <w:r>
              <w:t>кровезаменители</w:t>
            </w:r>
            <w:r>
              <w:t xml:space="preserve"> и</w:t>
            </w:r>
            <w:r>
              <w:t xml:space="preserve"> препараты</w:t>
            </w:r>
            <w:r>
              <w:t xml:space="preserve"> плазмы</w:t>
            </w:r>
            <w:r>
              <w:t xml:space="preserve"> крови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1D0000">
            <w:pPr>
              <w:pStyle w:val="Style_5"/>
              <w:spacing w:after="0" w:line="240" w:lineRule="auto"/>
              <w:ind/>
            </w:pPr>
            <w:r>
              <w:t>альбумин</w:t>
            </w:r>
            <w:r>
              <w:t xml:space="preserve"> человека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1D0000">
            <w:pPr>
              <w:pStyle w:val="Style_5"/>
              <w:spacing w:after="0" w:line="240" w:lineRule="auto"/>
              <w:ind/>
            </w:pPr>
            <w:r>
              <w:t>гидро</w:t>
            </w:r>
            <w:r>
              <w:t xml:space="preserve"> ксиэтил</w:t>
            </w:r>
            <w:r>
              <w:t xml:space="preserve"> крахмал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1D0000">
            <w:pPr>
              <w:pStyle w:val="Style_5"/>
              <w:spacing w:after="0" w:line="240" w:lineRule="auto"/>
              <w:ind/>
            </w:pPr>
            <w:r>
              <w:t>декстран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1D0000">
            <w:pPr>
              <w:pStyle w:val="Style_5"/>
              <w:spacing w:after="0" w:line="240" w:lineRule="auto"/>
              <w:ind/>
            </w:pPr>
            <w:r>
              <w:t>желатин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05В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1D0000">
            <w:pPr>
              <w:pStyle w:val="Style_5"/>
              <w:spacing w:after="0" w:line="240" w:lineRule="auto"/>
              <w:ind/>
            </w:pPr>
            <w:r>
              <w:t>растворы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05ВА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1D0000">
            <w:pPr>
              <w:pStyle w:val="Style_5"/>
              <w:spacing w:after="0" w:line="240" w:lineRule="auto"/>
              <w:ind/>
            </w:pPr>
            <w:r>
              <w:t>растворы</w:t>
            </w:r>
            <w:r>
              <w:t xml:space="preserve"> для</w:t>
            </w:r>
            <w:r>
              <w:t xml:space="preserve"> парентерального</w:t>
            </w:r>
            <w:r>
              <w:t xml:space="preserve"> питания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1D0000">
            <w:pPr>
              <w:pStyle w:val="Style_5"/>
              <w:spacing w:after="0" w:line="240" w:lineRule="auto"/>
              <w:ind/>
            </w:pPr>
            <w:r>
              <w:t>жировые</w:t>
            </w:r>
            <w:r>
              <w:t xml:space="preserve"> эмульсии</w:t>
            </w:r>
            <w:r>
              <w:t xml:space="preserve"> для</w:t>
            </w:r>
            <w:r>
              <w:t xml:space="preserve"> парентерального</w:t>
            </w:r>
            <w:r>
              <w:t xml:space="preserve"> питания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1D0000">
            <w:pPr>
              <w:pStyle w:val="Style_5"/>
              <w:spacing w:after="0" w:line="240" w:lineRule="auto"/>
              <w:ind/>
            </w:pPr>
            <w:r>
              <w:t>эмульсия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05ВВ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1D0000">
            <w:pPr>
              <w:pStyle w:val="Style_5"/>
              <w:spacing w:after="0" w:line="240" w:lineRule="auto"/>
              <w:ind/>
            </w:pPr>
            <w:r>
              <w:t>растворы</w:t>
            </w:r>
            <w:r>
              <w:t>, влияющие</w:t>
            </w:r>
            <w:r>
              <w:t xml:space="preserve"> на</w:t>
            </w:r>
            <w:r>
              <w:t xml:space="preserve"> водно-электролитный</w:t>
            </w:r>
            <w:r>
              <w:t xml:space="preserve"> баланс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1D0000">
            <w:pPr>
              <w:pStyle w:val="Style_5"/>
              <w:spacing w:after="0" w:line="240" w:lineRule="auto"/>
              <w:ind/>
            </w:pPr>
            <w:r>
              <w:t>декстроза</w:t>
            </w:r>
            <w:r>
              <w:t>+калия</w:t>
            </w:r>
            <w:r>
              <w:t xml:space="preserve"> хлорид</w:t>
            </w:r>
            <w:r>
              <w:t>+натрия</w:t>
            </w:r>
            <w:r>
              <w:t xml:space="preserve"> хлорид</w:t>
            </w:r>
            <w:r>
              <w:t>+натрия</w:t>
            </w:r>
            <w:r>
              <w:t xml:space="preserve"> цитрат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1D0000">
            <w:pPr>
              <w:pStyle w:val="Style_5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1D0000">
            <w:pPr>
              <w:pStyle w:val="Style_5"/>
              <w:spacing w:after="0" w:line="240" w:lineRule="auto"/>
              <w:ind/>
            </w:pPr>
            <w:r>
              <w:t>калия</w:t>
            </w:r>
            <w:r>
              <w:t xml:space="preserve"> ацетат</w:t>
            </w:r>
            <w:r>
              <w:t>+кальция</w:t>
            </w:r>
            <w:r>
              <w:t xml:space="preserve"> ацетат</w:t>
            </w:r>
            <w:r>
              <w:t>+магния</w:t>
            </w:r>
            <w:r>
              <w:t xml:space="preserve"> ацетат</w:t>
            </w:r>
            <w:r>
              <w:t xml:space="preserve"> +натрия</w:t>
            </w:r>
            <w:r>
              <w:t xml:space="preserve"> ацетат</w:t>
            </w:r>
            <w:r>
              <w:t>+натрия</w:t>
            </w:r>
            <w:r>
              <w:t xml:space="preserve"> хлорид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1D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1D0000">
            <w:pPr>
              <w:pStyle w:val="Style_4"/>
              <w:spacing w:after="0" w:line="240" w:lineRule="auto"/>
              <w:ind/>
            </w:pPr>
            <w:r>
              <w:t>калия</w:t>
            </w:r>
            <w:r>
              <w:t xml:space="preserve"> хлорид</w:t>
            </w:r>
            <w:r>
              <w:t>+натрия</w:t>
            </w:r>
            <w:r>
              <w:t xml:space="preserve"> ацетат</w:t>
            </w:r>
            <w:r>
              <w:t>+натрия</w:t>
            </w:r>
            <w:r>
              <w:t xml:space="preserve"> хлорид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1D0000">
            <w:pPr>
              <w:pStyle w:val="Style_4"/>
              <w:spacing w:after="0" w:line="240" w:lineRule="auto"/>
              <w:ind/>
            </w:pPr>
            <w:r>
              <w:t>меглюмина</w:t>
            </w:r>
            <w:r>
              <w:t xml:space="preserve"> натрия</w:t>
            </w:r>
            <w:r>
              <w:t xml:space="preserve"> сукцинат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1D0000">
            <w:pPr>
              <w:pStyle w:val="Style_4"/>
              <w:spacing w:after="0" w:line="240" w:lineRule="auto"/>
              <w:ind/>
            </w:pPr>
            <w:r>
              <w:t>натрия</w:t>
            </w:r>
            <w:r>
              <w:t xml:space="preserve"> лактата</w:t>
            </w:r>
            <w:r>
              <w:t xml:space="preserve"> раствор</w:t>
            </w:r>
            <w:r>
              <w:t xml:space="preserve"> сложный</w:t>
            </w:r>
            <w:r>
              <w:t xml:space="preserve"> (калия</w:t>
            </w:r>
            <w:r>
              <w:t xml:space="preserve"> хлорид</w:t>
            </w:r>
            <w:r>
              <w:t>+кальция</w:t>
            </w:r>
            <w:r>
              <w:t xml:space="preserve"> хлорид</w:t>
            </w:r>
            <w:r>
              <w:t>+натрия</w:t>
            </w:r>
            <w:r>
              <w:t xml:space="preserve"> хлорид</w:t>
            </w:r>
            <w:r>
              <w:t>+натрия</w:t>
            </w:r>
            <w:r>
              <w:t xml:space="preserve"> лактат</w:t>
            </w:r>
            <w:r>
              <w:t>)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1D0000">
            <w:pPr>
              <w:pStyle w:val="Style_4"/>
              <w:spacing w:after="0" w:line="240" w:lineRule="auto"/>
              <w:ind/>
            </w:pPr>
            <w:r>
              <w:t>натрия</w:t>
            </w:r>
            <w:r>
              <w:t xml:space="preserve"> хлорида</w:t>
            </w:r>
            <w:r>
              <w:t xml:space="preserve"> раствор</w:t>
            </w:r>
            <w:r>
              <w:t xml:space="preserve"> сложный</w:t>
            </w:r>
            <w:r>
              <w:t xml:space="preserve"> (калия</w:t>
            </w:r>
            <w:r>
              <w:t xml:space="preserve"> хлорид</w:t>
            </w:r>
            <w:r>
              <w:t>+кальция</w:t>
            </w:r>
            <w:r>
              <w:t xml:space="preserve"> хлорид</w:t>
            </w:r>
            <w:r>
              <w:t xml:space="preserve"> + натрия</w:t>
            </w:r>
            <w:r>
              <w:t xml:space="preserve"> хлорид</w:t>
            </w:r>
            <w:r>
              <w:t>)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1D0000">
            <w:pPr>
              <w:pStyle w:val="Style_4"/>
              <w:spacing w:after="0" w:line="240" w:lineRule="auto"/>
              <w:ind/>
            </w:pPr>
            <w:r>
              <w:t>натрия</w:t>
            </w:r>
            <w:r>
              <w:t xml:space="preserve"> хлорид</w:t>
            </w:r>
            <w:r>
              <w:t>+калия</w:t>
            </w:r>
            <w:r>
              <w:t xml:space="preserve"> хлорид</w:t>
            </w:r>
            <w:r>
              <w:t>+кальция</w:t>
            </w:r>
            <w:r>
              <w:t xml:space="preserve"> хлорида</w:t>
            </w:r>
            <w:r>
              <w:t xml:space="preserve"> дигидрат</w:t>
            </w:r>
            <w:r>
              <w:t>+магния</w:t>
            </w:r>
            <w:r>
              <w:t xml:space="preserve"> хлорида</w:t>
            </w:r>
            <w:r>
              <w:t xml:space="preserve"> гексагидрат</w:t>
            </w:r>
            <w:r>
              <w:t>+натрия</w:t>
            </w:r>
            <w:r>
              <w:t xml:space="preserve"> ацетата</w:t>
            </w:r>
            <w:r>
              <w:t xml:space="preserve"> тригидрат</w:t>
            </w:r>
            <w:r>
              <w:t>+яблочная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05ВС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1D0000">
            <w:pPr>
              <w:pStyle w:val="Style_4"/>
              <w:spacing w:after="0" w:line="240" w:lineRule="auto"/>
              <w:ind/>
            </w:pPr>
            <w:r>
              <w:t>растворы</w:t>
            </w:r>
            <w:r>
              <w:t xml:space="preserve"> с</w:t>
            </w:r>
            <w:r>
              <w:t xml:space="preserve"> осмодиуретическим</w:t>
            </w:r>
            <w:r>
              <w:t xml:space="preserve"> действием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1D0000">
            <w:pPr>
              <w:pStyle w:val="Style_4"/>
              <w:spacing w:after="0" w:line="240" w:lineRule="auto"/>
              <w:ind/>
            </w:pPr>
            <w:r>
              <w:t>маннитол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1D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05С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1D0000">
            <w:pPr>
              <w:pStyle w:val="Style_4"/>
              <w:spacing w:after="0" w:line="240" w:lineRule="auto"/>
              <w:ind/>
            </w:pPr>
            <w:r>
              <w:t>ирригационные</w:t>
            </w:r>
            <w:r>
              <w:t xml:space="preserve"> растворы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05СХ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1D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ирригационные</w:t>
            </w:r>
            <w:r>
              <w:t xml:space="preserve"> растворы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1D0000">
            <w:pPr>
              <w:pStyle w:val="Style_4"/>
              <w:spacing w:after="0" w:line="240" w:lineRule="auto"/>
              <w:ind/>
            </w:pPr>
            <w:r>
              <w:t>декстроза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1D0000">
            <w:pPr>
              <w:pStyle w:val="Style_5"/>
              <w:spacing w:after="0" w:line="240" w:lineRule="auto"/>
              <w:ind/>
              <w:jc w:val="center"/>
            </w:pPr>
            <w:r>
              <w:t>B05D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1D0000">
            <w:pPr>
              <w:pStyle w:val="Style_4"/>
              <w:spacing w:after="0" w:line="240" w:lineRule="auto"/>
              <w:ind/>
            </w:pPr>
            <w:r>
              <w:t>растворы</w:t>
            </w:r>
            <w:r>
              <w:t xml:space="preserve"> для</w:t>
            </w:r>
            <w:r>
              <w:t xml:space="preserve"> перитонеального</w:t>
            </w:r>
            <w:r>
              <w:t xml:space="preserve"> диализа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1D0000">
            <w:pPr>
              <w:pStyle w:val="Style_4"/>
              <w:spacing w:after="0" w:line="240" w:lineRule="auto"/>
              <w:ind/>
            </w:pPr>
            <w:r>
              <w:t>растворы</w:t>
            </w:r>
            <w:r>
              <w:t xml:space="preserve"> для</w:t>
            </w:r>
            <w:r>
              <w:t xml:space="preserve"> перитонеального</w:t>
            </w:r>
            <w:r>
              <w:t xml:space="preserve"> диализа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1D0000">
            <w:pPr>
              <w:pStyle w:val="Style_5"/>
              <w:spacing w:after="0" w:line="240" w:lineRule="auto"/>
              <w:ind/>
              <w:jc w:val="center"/>
            </w:pPr>
            <w:r>
              <w:t>BOSX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1D0000">
            <w:pPr>
              <w:pStyle w:val="Style_4"/>
              <w:spacing w:after="0" w:line="240" w:lineRule="auto"/>
              <w:ind/>
            </w:pPr>
            <w:r>
              <w:t>добавки</w:t>
            </w:r>
            <w:r>
              <w:t xml:space="preserve"> к</w:t>
            </w:r>
            <w:r>
              <w:t xml:space="preserve"> растворам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1D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>05ХА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1D0000">
            <w:pPr>
              <w:pStyle w:val="Style_4"/>
              <w:spacing w:after="0" w:line="240" w:lineRule="auto"/>
              <w:ind/>
            </w:pPr>
            <w:r>
              <w:t>растворы</w:t>
            </w:r>
            <w:r>
              <w:t xml:space="preserve"> электролитов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1D0000">
            <w:pPr>
              <w:pStyle w:val="Style_4"/>
              <w:spacing w:after="0" w:line="240" w:lineRule="auto"/>
              <w:ind/>
            </w:pPr>
            <w:r>
              <w:t>калия</w:t>
            </w:r>
            <w:r>
              <w:t xml:space="preserve"> хлорид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1D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1D0000">
            <w:pPr>
              <w:pStyle w:val="Style_4"/>
              <w:spacing w:after="0" w:line="240" w:lineRule="auto"/>
              <w:ind/>
            </w:pPr>
            <w:r>
              <w:t>магния</w:t>
            </w:r>
            <w:r>
              <w:t xml:space="preserve"> сульфат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1D0000">
            <w:pPr>
              <w:pStyle w:val="Style_4"/>
              <w:spacing w:after="0" w:line="240" w:lineRule="auto"/>
              <w:ind/>
            </w:pPr>
            <w:r>
              <w:t>натрия</w:t>
            </w:r>
            <w:r>
              <w:t xml:space="preserve"> гидрокарбонат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1D0000">
            <w:pPr>
              <w:pStyle w:val="Style_4"/>
              <w:spacing w:after="0" w:line="240" w:lineRule="auto"/>
              <w:ind/>
            </w:pPr>
            <w:r>
              <w:t>натрия</w:t>
            </w:r>
            <w:r>
              <w:t xml:space="preserve"> хлорид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881D0000">
            <w:pPr>
              <w:pStyle w:val="Style_4"/>
              <w:spacing w:after="0" w:line="240" w:lineRule="auto"/>
              <w:ind/>
            </w:pPr>
            <w:r>
              <w:t>растворитель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лекарственных</w:t>
            </w:r>
            <w:r>
              <w:t xml:space="preserve"> форм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1D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1D0000">
            <w:pPr>
              <w:pStyle w:val="Style_4"/>
              <w:spacing w:after="0" w:line="240" w:lineRule="auto"/>
              <w:ind/>
            </w:pPr>
            <w:r>
              <w:t>сердечно-сосудистая</w:t>
            </w:r>
            <w:r>
              <w:t xml:space="preserve"> система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1D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01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1D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сердца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1D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01А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1D0000">
            <w:pPr>
              <w:pStyle w:val="Style_4"/>
              <w:spacing w:after="0" w:line="240" w:lineRule="auto"/>
              <w:ind/>
            </w:pPr>
            <w:r>
              <w:t>сердечные</w:t>
            </w:r>
            <w:r>
              <w:t xml:space="preserve"> гликозиды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1D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01АА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1D0000">
            <w:pPr>
              <w:pStyle w:val="Style_4"/>
              <w:spacing w:after="0" w:line="240" w:lineRule="auto"/>
              <w:ind/>
            </w:pPr>
            <w:r>
              <w:t>гликозиды</w:t>
            </w:r>
            <w:r>
              <w:t xml:space="preserve"> наперстянки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1D0000">
            <w:pPr>
              <w:pStyle w:val="Style_4"/>
              <w:spacing w:after="0" w:line="240" w:lineRule="auto"/>
              <w:ind/>
            </w:pPr>
            <w:r>
              <w:t>дигоксин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991D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9A1D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(для</w:t>
            </w:r>
            <w:r>
              <w:t xml:space="preserve"> детей</w:t>
            </w:r>
            <w:r>
              <w:t>)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1D0000">
            <w:pPr>
              <w:pStyle w:val="Style_5"/>
              <w:spacing w:after="0" w:line="240" w:lineRule="auto"/>
              <w:ind/>
              <w:jc w:val="center"/>
            </w:pPr>
            <w:r>
              <w:t>COB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1D0000">
            <w:pPr>
              <w:pStyle w:val="Style_4"/>
              <w:spacing w:after="0" w:line="240" w:lineRule="auto"/>
              <w:ind/>
            </w:pPr>
            <w:r>
              <w:t>антиаритмические</w:t>
            </w:r>
            <w:r>
              <w:t xml:space="preserve"> препараты</w:t>
            </w:r>
            <w:r>
              <w:t>, классы</w:t>
            </w:r>
            <w:r>
              <w:t xml:space="preserve"> I и</w:t>
            </w:r>
            <w:r>
              <w:t xml:space="preserve"> III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1D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01ВА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1D0000">
            <w:pPr>
              <w:pStyle w:val="Style_4"/>
              <w:spacing w:after="0" w:line="240" w:lineRule="auto"/>
              <w:ind/>
            </w:pPr>
            <w:r>
              <w:t>анти</w:t>
            </w:r>
            <w:r>
              <w:t xml:space="preserve"> л</w:t>
            </w:r>
            <w:r>
              <w:t xml:space="preserve"> ритмические</w:t>
            </w:r>
            <w:r>
              <w:t xml:space="preserve"> препараты</w:t>
            </w:r>
            <w:r>
              <w:t>, класс</w:t>
            </w:r>
            <w:r>
              <w:t xml:space="preserve"> IA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1D0000">
            <w:pPr>
              <w:pStyle w:val="Style_4"/>
              <w:spacing w:after="0" w:line="240" w:lineRule="auto"/>
              <w:ind/>
            </w:pPr>
            <w:r>
              <w:t>прокаина</w:t>
            </w:r>
            <w:r>
              <w:t xml:space="preserve"> 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A3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A41D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1D0000">
            <w:pPr>
              <w:pStyle w:val="Style_5"/>
              <w:spacing w:after="0" w:line="240" w:lineRule="auto"/>
              <w:ind/>
              <w:jc w:val="center"/>
            </w:pPr>
            <w:r>
              <w:t>C01BB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1D0000">
            <w:pPr>
              <w:pStyle w:val="Style_4"/>
              <w:spacing w:after="0" w:line="240" w:lineRule="auto"/>
              <w:ind/>
            </w:pPr>
            <w:r>
              <w:t>антиаритмические</w:t>
            </w:r>
            <w:r>
              <w:t xml:space="preserve"> препараты</w:t>
            </w:r>
            <w:r>
              <w:t>, класс</w:t>
            </w:r>
            <w:r>
              <w:t xml:space="preserve"> !В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1D0000">
            <w:pPr>
              <w:pStyle w:val="Style_4"/>
              <w:spacing w:after="0" w:line="240" w:lineRule="auto"/>
              <w:ind/>
            </w:pPr>
            <w:r>
              <w:t>лидокаин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1D0000">
            <w:pPr>
              <w:pStyle w:val="Style_4"/>
              <w:spacing w:after="0" w:line="240" w:lineRule="auto"/>
              <w:ind/>
            </w:pPr>
            <w:r>
              <w:t>гель</w:t>
            </w:r>
            <w:r>
              <w:t xml:space="preserve"> для</w:t>
            </w:r>
            <w:r>
              <w:t xml:space="preserve"> местного</w:t>
            </w:r>
            <w:r>
              <w:t xml:space="preserve"> применения</w:t>
            </w:r>
            <w:r>
              <w:t>; капли</w:t>
            </w:r>
            <w:r>
              <w:t xml:space="preserve"> глазные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A91D0000">
            <w:pPr>
              <w:pStyle w:val="Style_4"/>
              <w:spacing w:after="0" w:line="240" w:lineRule="auto"/>
              <w:ind/>
            </w:pPr>
            <w:r>
              <w:t>спрей</w:t>
            </w:r>
            <w:r>
              <w:t xml:space="preserve"> для</w:t>
            </w:r>
            <w:r>
              <w:t xml:space="preserve"> местного</w:t>
            </w:r>
            <w:r>
              <w:t xml:space="preserve"> и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AA1D0000">
            <w:pPr>
              <w:pStyle w:val="Style_4"/>
              <w:spacing w:after="0" w:line="240" w:lineRule="auto"/>
              <w:ind/>
            </w:pPr>
            <w:r>
              <w:t>спрей</w:t>
            </w:r>
            <w:r>
              <w:t xml:space="preserve"> дл</w:t>
            </w:r>
            <w:r>
              <w:t>я</w:t>
            </w:r>
            <w:r>
              <w:t xml:space="preserve"> местного</w:t>
            </w:r>
            <w:r>
              <w:t xml:space="preserve"> и</w:t>
            </w:r>
            <w:r>
              <w:t xml:space="preserve"> наружного</w:t>
            </w:r>
            <w:r>
              <w:t xml:space="preserve"> применения</w:t>
            </w:r>
            <w:r>
              <w:t xml:space="preserve"> дозированный</w:t>
            </w:r>
            <w:r>
              <w:t>;</w:t>
            </w:r>
          </w:p>
          <w:p w14:paraId="AB1D0000">
            <w:pPr>
              <w:pStyle w:val="Style_4"/>
              <w:spacing w:after="0" w:line="240" w:lineRule="auto"/>
              <w:ind/>
            </w:pPr>
            <w:r>
              <w:t>спрей</w:t>
            </w:r>
            <w:r>
              <w:t xml:space="preserve"> для</w:t>
            </w:r>
            <w:r>
              <w:t xml:space="preserve"> местного</w:t>
            </w:r>
            <w:r>
              <w:t xml:space="preserve"> применения</w:t>
            </w:r>
            <w:r>
              <w:t xml:space="preserve"> дозированный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1D0000">
            <w:pPr>
              <w:pStyle w:val="Style_5"/>
              <w:spacing w:after="0" w:line="240" w:lineRule="auto"/>
              <w:ind/>
              <w:jc w:val="center"/>
            </w:pPr>
            <w:r>
              <w:t>C01BC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1D0000">
            <w:pPr>
              <w:pStyle w:val="Style_4"/>
              <w:spacing w:after="0" w:line="240" w:lineRule="auto"/>
              <w:ind/>
            </w:pPr>
            <w:r>
              <w:t>антиаритмические</w:t>
            </w:r>
            <w:r>
              <w:t xml:space="preserve"> препараты</w:t>
            </w:r>
            <w:r>
              <w:t>, класс</w:t>
            </w:r>
            <w:r>
              <w:t xml:space="preserve"> 1C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1D0000">
            <w:pPr>
              <w:pStyle w:val="Style_4"/>
              <w:spacing w:after="0" w:line="240" w:lineRule="auto"/>
              <w:ind/>
            </w:pPr>
            <w:r>
              <w:t>пропафенон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1D0000">
            <w:pPr>
              <w:pStyle w:val="Style_5"/>
              <w:spacing w:after="0" w:line="240" w:lineRule="auto"/>
              <w:ind/>
              <w:jc w:val="center"/>
            </w:pPr>
            <w:r>
              <w:t>C01BD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1D0000">
            <w:pPr>
              <w:pStyle w:val="Style_4"/>
              <w:spacing w:after="0" w:line="240" w:lineRule="auto"/>
              <w:ind/>
            </w:pPr>
            <w:r>
              <w:t>антиаритмические</w:t>
            </w:r>
            <w:r>
              <w:t xml:space="preserve"> препараты</w:t>
            </w:r>
            <w:r>
              <w:t>, класс</w:t>
            </w:r>
            <w:r>
              <w:t xml:space="preserve"> III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1D0000">
            <w:pPr>
              <w:pStyle w:val="Style_4"/>
              <w:spacing w:after="0" w:line="240" w:lineRule="auto"/>
              <w:ind/>
            </w:pPr>
            <w:r>
              <w:t>амиодарон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1D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B4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1D0000">
            <w:pPr>
              <w:pStyle w:val="Style_4"/>
              <w:spacing w:after="0" w:line="240" w:lineRule="auto"/>
              <w:ind/>
            </w:pPr>
            <w:r>
              <w:t>4-HHTpo-N-[(lRSM-(4-фторфенил</w:t>
            </w:r>
            <w:r>
              <w:t>)-2-(1-этилп</w:t>
            </w:r>
            <w:r>
              <w:t xml:space="preserve"> иперидин</w:t>
            </w:r>
            <w:r>
              <w:t>-4-ил</w:t>
            </w:r>
            <w:r>
              <w:t xml:space="preserve"> )этил</w:t>
            </w:r>
            <w:r>
              <w:t>]</w:t>
            </w:r>
          </w:p>
          <w:p w14:paraId="B61D0000">
            <w:pPr>
              <w:pStyle w:val="Style_4"/>
              <w:spacing w:after="0" w:line="240" w:lineRule="auto"/>
              <w:ind/>
            </w:pPr>
            <w:r>
              <w:t>бензамида</w:t>
            </w:r>
            <w:r>
              <w:t xml:space="preserve"> гидрохлорид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1D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1D0000">
            <w:pPr>
              <w:pStyle w:val="Style_5"/>
              <w:spacing w:after="0" w:line="240" w:lineRule="auto"/>
              <w:ind/>
              <w:jc w:val="center"/>
            </w:pPr>
            <w:r>
              <w:t>C01BG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1D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антиаритмические</w:t>
            </w:r>
            <w:r>
              <w:t xml:space="preserve"> препараты</w:t>
            </w:r>
            <w:r>
              <w:t>, классы</w:t>
            </w:r>
            <w:r>
              <w:t xml:space="preserve"> I и</w:t>
            </w:r>
            <w:r>
              <w:t xml:space="preserve"> III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1D0000">
            <w:pPr>
              <w:pStyle w:val="Style_4"/>
              <w:spacing w:after="0" w:line="240" w:lineRule="auto"/>
              <w:ind/>
            </w:pPr>
            <w:r>
              <w:t>лапчаконитина</w:t>
            </w:r>
            <w:r>
              <w:t xml:space="preserve"> гидробромид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1D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1D0000">
            <w:pPr>
              <w:pStyle w:val="Style_5"/>
              <w:spacing w:after="0" w:line="240" w:lineRule="auto"/>
              <w:ind/>
              <w:jc w:val="center"/>
            </w:pPr>
            <w:r>
              <w:t>C01C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1D0000">
            <w:pPr>
              <w:pStyle w:val="Style_4"/>
              <w:spacing w:after="0" w:line="240" w:lineRule="auto"/>
              <w:ind/>
            </w:pPr>
            <w:r>
              <w:t>кардиотонические</w:t>
            </w:r>
            <w:r>
              <w:t xml:space="preserve"> средства</w:t>
            </w:r>
            <w:r>
              <w:t>, кроме</w:t>
            </w:r>
            <w:r>
              <w:t xml:space="preserve"> сердечных</w:t>
            </w:r>
            <w:r>
              <w:t xml:space="preserve"> гликозидов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1D0000">
            <w:pPr>
              <w:pStyle w:val="Style_5"/>
              <w:spacing w:after="0" w:line="240" w:lineRule="auto"/>
              <w:ind/>
              <w:jc w:val="center"/>
            </w:pPr>
            <w:r>
              <w:t>C01CA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1D0000">
            <w:pPr>
              <w:pStyle w:val="Style_4"/>
              <w:spacing w:after="0" w:line="240" w:lineRule="auto"/>
              <w:ind/>
            </w:pPr>
            <w:r>
              <w:t>адренергические</w:t>
            </w:r>
            <w:r>
              <w:t xml:space="preserve"> и</w:t>
            </w:r>
            <w:r>
              <w:t xml:space="preserve"> дофаминергические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1D0000">
            <w:pPr>
              <w:pStyle w:val="Style_4"/>
              <w:spacing w:after="0" w:line="240" w:lineRule="auto"/>
              <w:ind/>
            </w:pPr>
            <w:r>
              <w:t>добутамин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1D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лиофилизаг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1D0000">
            <w:pPr>
              <w:pStyle w:val="Style_4"/>
              <w:spacing w:after="0" w:line="240" w:lineRule="auto"/>
              <w:ind/>
            </w:pPr>
            <w:r>
              <w:t>допамин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1D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1D0000">
            <w:pPr>
              <w:pStyle w:val="Style_4"/>
              <w:spacing w:after="0" w:line="240" w:lineRule="auto"/>
              <w:ind/>
            </w:pPr>
            <w:r>
              <w:t>норэпинефрин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1D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</w:p>
          <w:p w14:paraId="C81D0000">
            <w:pPr>
              <w:pStyle w:val="Style_4"/>
              <w:spacing w:after="0" w:line="240" w:lineRule="auto"/>
              <w:ind/>
            </w:pPr>
            <w:r>
              <w:t>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1D0000">
            <w:pPr>
              <w:pStyle w:val="Style_4"/>
              <w:spacing w:after="0" w:line="240" w:lineRule="auto"/>
              <w:ind/>
            </w:pPr>
            <w:r>
              <w:t>фенилэфрин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1D0000">
            <w:pPr>
              <w:pStyle w:val="Style_4"/>
              <w:spacing w:after="0" w:line="240" w:lineRule="auto"/>
              <w:ind/>
            </w:pPr>
            <w:r>
              <w:t>эпинефрин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1D0000">
            <w:pPr>
              <w:pStyle w:val="Style_5"/>
              <w:spacing w:after="0" w:line="240" w:lineRule="auto"/>
              <w:ind/>
              <w:jc w:val="center"/>
            </w:pPr>
            <w:r>
              <w:t>C01CX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1D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кардиотонические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1D0000">
            <w:pPr>
              <w:pStyle w:val="Style_4"/>
              <w:spacing w:after="0" w:line="240" w:lineRule="auto"/>
              <w:ind/>
            </w:pPr>
            <w:r>
              <w:t>левосимендан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1D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1D0000">
            <w:pPr>
              <w:pStyle w:val="Style_5"/>
              <w:spacing w:after="0" w:line="240" w:lineRule="auto"/>
              <w:ind/>
              <w:jc w:val="center"/>
            </w:pPr>
            <w:r>
              <w:t>C01D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1D0000">
            <w:pPr>
              <w:pStyle w:val="Style_4"/>
              <w:spacing w:after="0" w:line="240" w:lineRule="auto"/>
              <w:ind/>
            </w:pPr>
            <w:r>
              <w:t>вазо</w:t>
            </w:r>
            <w:r>
              <w:t xml:space="preserve"> дилятаторы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сердца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1D0000">
            <w:pPr>
              <w:pStyle w:val="Style_5"/>
              <w:spacing w:after="0" w:line="240" w:lineRule="auto"/>
              <w:ind/>
              <w:jc w:val="center"/>
            </w:pPr>
            <w:r>
              <w:t>C01DA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1D0000">
            <w:pPr>
              <w:pStyle w:val="Style_4"/>
              <w:spacing w:after="0" w:line="240" w:lineRule="auto"/>
              <w:ind/>
            </w:pPr>
            <w:r>
              <w:t>органические</w:t>
            </w:r>
            <w:r>
              <w:t xml:space="preserve"> нитраты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1D0000">
            <w:pPr>
              <w:pStyle w:val="Style_4"/>
              <w:spacing w:after="0" w:line="240" w:lineRule="auto"/>
              <w:ind/>
            </w:pPr>
            <w:r>
              <w:t>изосорбида</w:t>
            </w:r>
            <w:r>
              <w:t xml:space="preserve"> динитрат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1D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D91D0000">
            <w:pPr>
              <w:pStyle w:val="Style_4"/>
              <w:spacing w:after="0" w:line="240" w:lineRule="auto"/>
              <w:ind/>
            </w:pPr>
            <w:r>
              <w:t>спрей</w:t>
            </w:r>
            <w:r>
              <w:t xml:space="preserve"> дозированный</w:t>
            </w:r>
            <w:r>
              <w:t>;</w:t>
            </w:r>
          </w:p>
          <w:p w14:paraId="DA1D0000">
            <w:pPr>
              <w:pStyle w:val="Style_4"/>
              <w:spacing w:after="0" w:line="240" w:lineRule="auto"/>
              <w:ind/>
            </w:pPr>
            <w:r>
              <w:t>спрей</w:t>
            </w:r>
            <w:r>
              <w:t xml:space="preserve"> подъязычный</w:t>
            </w:r>
            <w:r>
              <w:t xml:space="preserve"> дозированный</w:t>
            </w:r>
            <w:r>
              <w:t>;</w:t>
            </w:r>
          </w:p>
          <w:p w14:paraId="DB1D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DC1D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1D0000">
            <w:pPr>
              <w:pStyle w:val="Style_4"/>
              <w:spacing w:after="0" w:line="240" w:lineRule="auto"/>
              <w:ind/>
            </w:pPr>
            <w:r>
              <w:t>изосорбида</w:t>
            </w:r>
            <w:r>
              <w:t xml:space="preserve"> мононитрат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1D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DF1D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 капсулы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; таблетки</w:t>
            </w:r>
            <w:r>
              <w:t>;</w:t>
            </w:r>
          </w:p>
          <w:p w14:paraId="E01D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</w:t>
            </w:r>
          </w:p>
          <w:p w14:paraId="E11D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</w:p>
          <w:p w14:paraId="E21D0000">
            <w:pPr>
              <w:pStyle w:val="Style_4"/>
              <w:spacing w:after="0" w:line="240" w:lineRule="auto"/>
              <w:ind/>
            </w:pPr>
            <w:r>
              <w:t>оболочкой</w:t>
            </w:r>
            <w:r>
              <w:t>;</w:t>
            </w:r>
          </w:p>
          <w:p w14:paraId="E31D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1D0000">
            <w:pPr>
              <w:pStyle w:val="Style_4"/>
              <w:spacing w:after="0" w:line="240" w:lineRule="auto"/>
              <w:ind/>
            </w:pPr>
            <w:r>
              <w:t>нитроглицерин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1D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подъязычные</w:t>
            </w:r>
            <w:r>
              <w:t>;</w:t>
            </w:r>
          </w:p>
          <w:p w14:paraId="E61D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E71D0000">
            <w:pPr>
              <w:pStyle w:val="Style_4"/>
              <w:spacing w:after="0" w:line="240" w:lineRule="auto"/>
              <w:ind/>
            </w:pPr>
            <w:r>
              <w:t>пленки</w:t>
            </w:r>
            <w:r>
              <w:t xml:space="preserve"> для</w:t>
            </w:r>
            <w:r>
              <w:t xml:space="preserve"> наклеивания</w:t>
            </w:r>
            <w:r>
              <w:t xml:space="preserve"> на</w:t>
            </w:r>
            <w:r>
              <w:t xml:space="preserve"> десну</w:t>
            </w:r>
            <w:r>
              <w:t>;</w:t>
            </w:r>
          </w:p>
          <w:p w14:paraId="E8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E91D0000">
            <w:pPr>
              <w:pStyle w:val="Style_4"/>
              <w:spacing w:after="0" w:line="240" w:lineRule="auto"/>
              <w:ind/>
            </w:pPr>
            <w:r>
              <w:t>спрей</w:t>
            </w:r>
            <w:r>
              <w:t xml:space="preserve"> подъязычный</w:t>
            </w:r>
            <w:r>
              <w:t xml:space="preserve"> дозированный</w:t>
            </w:r>
            <w:r>
              <w:t>;</w:t>
            </w:r>
          </w:p>
          <w:p w14:paraId="EA1D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подъязычные</w:t>
            </w:r>
            <w:r>
              <w:t>;</w:t>
            </w:r>
          </w:p>
          <w:p w14:paraId="EB1D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сублингвальные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1D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01Е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1D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сердца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1D0000">
            <w:pPr>
              <w:pStyle w:val="Style_5"/>
              <w:spacing w:after="0" w:line="240" w:lineRule="auto"/>
              <w:ind/>
              <w:jc w:val="center"/>
            </w:pPr>
            <w:r>
              <w:t>COIEA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1D0000">
            <w:pPr>
              <w:pStyle w:val="Style_4"/>
              <w:spacing w:after="0" w:line="240" w:lineRule="auto"/>
              <w:ind/>
            </w:pPr>
            <w:r>
              <w:t>простагландины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1D0000">
            <w:pPr>
              <w:pStyle w:val="Style_4"/>
              <w:spacing w:after="0" w:line="240" w:lineRule="auto"/>
              <w:ind/>
            </w:pPr>
            <w:r>
              <w:t>ал</w:t>
            </w:r>
            <w:r>
              <w:t xml:space="preserve"> простад</w:t>
            </w:r>
            <w:r>
              <w:t xml:space="preserve"> 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1D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ддя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1D0000">
            <w:pPr>
              <w:pStyle w:val="Style_5"/>
              <w:spacing w:after="0" w:line="240" w:lineRule="auto"/>
              <w:ind/>
              <w:jc w:val="center"/>
            </w:pPr>
            <w:r>
              <w:t>COIEB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1D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заболевании</w:t>
            </w:r>
            <w:r>
              <w:t xml:space="preserve"> сердца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1D0000">
            <w:pPr>
              <w:pStyle w:val="Style_4"/>
              <w:spacing w:after="0" w:line="240" w:lineRule="auto"/>
              <w:ind/>
            </w:pPr>
            <w:r>
              <w:t>ииабрадин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1D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1D0000">
            <w:pPr>
              <w:pStyle w:val="Style_4"/>
              <w:spacing w:after="0" w:line="240" w:lineRule="auto"/>
              <w:ind/>
            </w:pPr>
            <w:r>
              <w:t>мельдоний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>, внутримышечного</w:t>
            </w:r>
            <w:r>
              <w:t xml:space="preserve"> и</w:t>
            </w:r>
            <w:r>
              <w:t xml:space="preserve"> пар</w:t>
            </w:r>
            <w:r>
              <w:t xml:space="preserve"> а</w:t>
            </w:r>
            <w:r>
              <w:t xml:space="preserve"> бульбарного</w:t>
            </w:r>
            <w:r>
              <w:t xml:space="preserve"> введения</w:t>
            </w:r>
            <w:r>
              <w:t>;</w:t>
            </w:r>
          </w:p>
          <w:p w14:paraId="FA1D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1D0000">
            <w:pPr>
              <w:pStyle w:val="Style_5"/>
              <w:spacing w:after="0" w:line="240" w:lineRule="auto"/>
              <w:ind/>
              <w:jc w:val="center"/>
            </w:pPr>
            <w:r>
              <w:t>C02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1D0000">
            <w:pPr>
              <w:pStyle w:val="Style_4"/>
              <w:spacing w:after="0" w:line="240" w:lineRule="auto"/>
              <w:ind/>
            </w:pPr>
            <w:r>
              <w:t>антигипертензивные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1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1D0000">
            <w:pPr>
              <w:pStyle w:val="Style_5"/>
              <w:spacing w:after="0" w:line="240" w:lineRule="auto"/>
              <w:ind/>
              <w:jc w:val="center"/>
            </w:pPr>
            <w:r>
              <w:t>C02A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1E0000">
            <w:pPr>
              <w:pStyle w:val="Style_4"/>
              <w:spacing w:after="0" w:line="240" w:lineRule="auto"/>
              <w:ind/>
            </w:pPr>
            <w:r>
              <w:t>антиадренергические</w:t>
            </w:r>
            <w:r>
              <w:t xml:space="preserve"> средства</w:t>
            </w:r>
            <w:r>
              <w:t xml:space="preserve"> центрального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1E0000">
            <w:pPr>
              <w:pStyle w:val="Style_5"/>
              <w:spacing w:after="0" w:line="240" w:lineRule="auto"/>
              <w:ind/>
              <w:jc w:val="center"/>
            </w:pPr>
            <w:r>
              <w:t>C02AB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1E0000">
            <w:pPr>
              <w:pStyle w:val="Style_4"/>
              <w:spacing w:after="0" w:line="240" w:lineRule="auto"/>
              <w:ind/>
            </w:pPr>
            <w:r>
              <w:t>метилдопа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1E0000">
            <w:pPr>
              <w:pStyle w:val="Style_4"/>
              <w:spacing w:after="0" w:line="240" w:lineRule="auto"/>
              <w:ind/>
            </w:pPr>
            <w:r>
              <w:t>метилдопа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1E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1E0000">
            <w:pPr>
              <w:pStyle w:val="Style_5"/>
              <w:spacing w:after="0" w:line="240" w:lineRule="auto"/>
              <w:ind/>
              <w:jc w:val="center"/>
            </w:pPr>
            <w:r>
              <w:t>C02AC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1E0000">
            <w:pPr>
              <w:pStyle w:val="Style_4"/>
              <w:spacing w:after="0" w:line="240" w:lineRule="auto"/>
              <w:ind/>
            </w:pPr>
            <w:r>
              <w:t>агонисты</w:t>
            </w:r>
            <w:r>
              <w:t xml:space="preserve"> имидазолиновых</w:t>
            </w:r>
            <w:r>
              <w:t xml:space="preserve"> рецепторов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1E0000">
            <w:pPr>
              <w:pStyle w:val="Style_4"/>
              <w:spacing w:after="0" w:line="240" w:lineRule="auto"/>
              <w:ind/>
            </w:pPr>
            <w:r>
              <w:t>клонидин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1E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1E0000">
            <w:pPr>
              <w:pStyle w:val="Style_4"/>
              <w:spacing w:after="0" w:line="240" w:lineRule="auto"/>
              <w:ind/>
            </w:pPr>
            <w:r>
              <w:t>моксонидин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1E0000">
            <w:pPr>
              <w:pStyle w:val="Style_5"/>
              <w:spacing w:after="0" w:line="240" w:lineRule="auto"/>
              <w:ind/>
              <w:jc w:val="center"/>
            </w:pPr>
            <w:r>
              <w:t>C02C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1E0000">
            <w:pPr>
              <w:pStyle w:val="Style_4"/>
              <w:spacing w:after="0" w:line="240" w:lineRule="auto"/>
              <w:ind/>
            </w:pPr>
            <w:r>
              <w:t>антиадренергические</w:t>
            </w:r>
            <w:r>
              <w:t xml:space="preserve"> средства</w:t>
            </w:r>
            <w:r>
              <w:t xml:space="preserve"> периферического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1E0000">
            <w:pPr>
              <w:pStyle w:val="Style_5"/>
              <w:spacing w:after="0" w:line="240" w:lineRule="auto"/>
              <w:ind/>
              <w:jc w:val="center"/>
            </w:pPr>
            <w:r>
              <w:t>CQ2CA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1E0000">
            <w:pPr>
              <w:pStyle w:val="Style_4"/>
              <w:spacing w:after="0" w:line="240" w:lineRule="auto"/>
              <w:ind/>
            </w:pPr>
            <w:r>
              <w:t>альфа-адреноблокаторы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1E0000">
            <w:pPr>
              <w:pStyle w:val="Style_4"/>
              <w:spacing w:after="0" w:line="240" w:lineRule="auto"/>
              <w:ind/>
            </w:pPr>
            <w:r>
              <w:t>доксазозин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15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1E0000">
            <w:pPr>
              <w:pStyle w:val="Style_4"/>
              <w:spacing w:after="0" w:line="240" w:lineRule="auto"/>
              <w:ind/>
            </w:pPr>
            <w:r>
              <w:t>урапидил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1E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 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02К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1E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антигипертензивные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02КХ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1E0000">
            <w:pPr>
              <w:pStyle w:val="Style_5"/>
              <w:spacing w:after="0" w:line="240" w:lineRule="auto"/>
              <w:ind/>
            </w:pPr>
            <w:r>
              <w:t>антигипертензивные</w:t>
            </w:r>
            <w:r>
              <w:t xml:space="preserve"> средства</w:t>
            </w:r>
            <w:r>
              <w:t xml:space="preserve"> для</w:t>
            </w:r>
            <w:r>
              <w:t xml:space="preserve"> лечения</w:t>
            </w:r>
            <w:r>
              <w:t xml:space="preserve"> легочной</w:t>
            </w:r>
            <w:r>
              <w:t xml:space="preserve"> артериальной</w:t>
            </w:r>
            <w:r>
              <w:t xml:space="preserve"> гипертензии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1E0000">
            <w:pPr>
              <w:pStyle w:val="Style_4"/>
              <w:spacing w:after="0" w:line="240" w:lineRule="auto"/>
              <w:ind/>
            </w:pPr>
            <w:r>
              <w:t>амбризентан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1E0000">
            <w:pPr>
              <w:pStyle w:val="Style_4"/>
              <w:spacing w:after="0" w:line="240" w:lineRule="auto"/>
              <w:ind/>
            </w:pPr>
            <w:r>
              <w:t>бозентан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диспергируемые</w:t>
            </w:r>
            <w:r>
              <w:t>;</w:t>
            </w:r>
          </w:p>
          <w:p w14:paraId="22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1E0000">
            <w:pPr>
              <w:pStyle w:val="Style_4"/>
              <w:spacing w:after="0" w:line="240" w:lineRule="auto"/>
              <w:ind/>
            </w:pPr>
            <w:r>
              <w:t>мацитентан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1E0000">
            <w:pPr>
              <w:pStyle w:val="Style_4"/>
              <w:spacing w:after="0" w:line="240" w:lineRule="auto"/>
              <w:ind/>
            </w:pPr>
            <w:r>
              <w:t>риоцигуат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03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1E0000">
            <w:pPr>
              <w:pStyle w:val="Style_5"/>
              <w:spacing w:after="0" w:line="240" w:lineRule="auto"/>
              <w:ind/>
            </w:pPr>
            <w:r>
              <w:t>диуретики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03А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1E0000">
            <w:pPr>
              <w:pStyle w:val="Style_5"/>
              <w:spacing w:after="0" w:line="240" w:lineRule="auto"/>
              <w:ind/>
            </w:pPr>
            <w:r>
              <w:t>тиазидные</w:t>
            </w:r>
            <w:r>
              <w:t xml:space="preserve"> диуретики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1E0000">
            <w:pPr>
              <w:pStyle w:val="Style_5"/>
              <w:spacing w:after="0" w:line="240" w:lineRule="auto"/>
              <w:ind/>
              <w:jc w:val="center"/>
            </w:pPr>
            <w:r>
              <w:t>G03AA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1E0000">
            <w:pPr>
              <w:pStyle w:val="Style_5"/>
              <w:spacing w:after="0" w:line="240" w:lineRule="auto"/>
              <w:ind/>
            </w:pPr>
            <w:r>
              <w:t>тиазиды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1E0000">
            <w:pPr>
              <w:pStyle w:val="Style_4"/>
              <w:spacing w:after="0" w:line="240" w:lineRule="auto"/>
              <w:ind/>
            </w:pPr>
            <w:r>
              <w:t>гидрохлоротиазид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1E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03В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1E0000">
            <w:pPr>
              <w:pStyle w:val="Style_5"/>
              <w:spacing w:after="0" w:line="240" w:lineRule="auto"/>
              <w:ind/>
            </w:pPr>
            <w:r>
              <w:t>тиазидо</w:t>
            </w:r>
            <w:r>
              <w:t xml:space="preserve"> подобные</w:t>
            </w:r>
            <w:r>
              <w:t xml:space="preserve"> диуретики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03ВА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1E0000">
            <w:pPr>
              <w:pStyle w:val="Style_5"/>
              <w:spacing w:after="0" w:line="240" w:lineRule="auto"/>
              <w:ind/>
            </w:pPr>
            <w:r>
              <w:t>сульфонамиды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1E0000">
            <w:pPr>
              <w:pStyle w:val="Style_4"/>
              <w:spacing w:after="0" w:line="240" w:lineRule="auto"/>
              <w:ind/>
            </w:pPr>
            <w:r>
              <w:t>индапамид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1E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3B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3C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3D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3E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</w:p>
          <w:p w14:paraId="3F1E0000">
            <w:pPr>
              <w:pStyle w:val="Style_4"/>
              <w:spacing w:after="0" w:line="240" w:lineRule="auto"/>
              <w:ind/>
            </w:pPr>
            <w:r>
              <w:t>оболочкой</w:t>
            </w:r>
            <w:r>
              <w:t>;</w:t>
            </w:r>
          </w:p>
          <w:p w14:paraId="40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контролируемым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41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модифицир</w:t>
            </w:r>
            <w:r>
              <w:t>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42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03С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1E0000">
            <w:pPr>
              <w:pStyle w:val="Style_5"/>
              <w:spacing w:after="0" w:line="240" w:lineRule="auto"/>
              <w:ind/>
            </w:pPr>
            <w:r>
              <w:t>"петлевые</w:t>
            </w:r>
            <w:r>
              <w:t>" диуретики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03СА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1E0000">
            <w:pPr>
              <w:pStyle w:val="Style_5"/>
              <w:spacing w:after="0" w:line="240" w:lineRule="auto"/>
              <w:ind/>
            </w:pPr>
            <w:r>
              <w:t>сульфонамиды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1E0000">
            <w:pPr>
              <w:pStyle w:val="Style_4"/>
              <w:spacing w:after="0" w:line="240" w:lineRule="auto"/>
              <w:ind/>
            </w:pPr>
            <w:r>
              <w:t>фуросемид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1E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4B1E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4C1E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1E0000">
            <w:pPr>
              <w:pStyle w:val="Style_5"/>
              <w:spacing w:after="0" w:line="240" w:lineRule="auto"/>
              <w:ind/>
              <w:jc w:val="center"/>
            </w:pPr>
            <w:r>
              <w:t>C03D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1E0000">
            <w:pPr>
              <w:pStyle w:val="Style_5"/>
              <w:spacing w:after="0" w:line="240" w:lineRule="auto"/>
              <w:ind/>
            </w:pPr>
            <w:r>
              <w:t>калийсберегающие</w:t>
            </w:r>
            <w:r>
              <w:t xml:space="preserve"> диуретики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1E0000">
            <w:pPr>
              <w:pStyle w:val="Style_5"/>
              <w:spacing w:after="0" w:line="240" w:lineRule="auto"/>
              <w:ind/>
              <w:jc w:val="center"/>
            </w:pPr>
            <w:r>
              <w:t>C03DA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1E0000">
            <w:pPr>
              <w:pStyle w:val="Style_5"/>
              <w:spacing w:after="0" w:line="240" w:lineRule="auto"/>
              <w:ind/>
            </w:pPr>
            <w:r>
              <w:t>антагонисты</w:t>
            </w:r>
            <w:r>
              <w:t xml:space="preserve"> альдостерона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1E0000">
            <w:pPr>
              <w:pStyle w:val="Style_4"/>
              <w:spacing w:after="0" w:line="240" w:lineRule="auto"/>
              <w:ind/>
            </w:pPr>
            <w:r>
              <w:t>спиронолактон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1E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551E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04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1E0000">
            <w:pPr>
              <w:pStyle w:val="Style_5"/>
              <w:spacing w:after="0" w:line="240" w:lineRule="auto"/>
              <w:ind/>
            </w:pPr>
            <w:r>
              <w:t>периферические</w:t>
            </w:r>
            <w:r>
              <w:t xml:space="preserve"> вазодилататоры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04А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1E0000">
            <w:pPr>
              <w:pStyle w:val="Style_5"/>
              <w:spacing w:after="0" w:line="240" w:lineRule="auto"/>
              <w:ind/>
            </w:pPr>
            <w:r>
              <w:t>периферические</w:t>
            </w:r>
            <w:r>
              <w:t xml:space="preserve"> пазодилататоры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1E0000">
            <w:pPr>
              <w:pStyle w:val="Style_5"/>
              <w:spacing w:after="0" w:line="240" w:lineRule="auto"/>
              <w:ind/>
              <w:jc w:val="center"/>
            </w:pPr>
            <w:r>
              <w:t>C04AD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1E0000">
            <w:pPr>
              <w:pStyle w:val="Style_5"/>
              <w:spacing w:after="0" w:line="240" w:lineRule="auto"/>
              <w:ind/>
            </w:pPr>
            <w:r>
              <w:t>производные</w:t>
            </w:r>
            <w:r>
              <w:t xml:space="preserve"> пурина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1E0000">
            <w:pPr>
              <w:pStyle w:val="Style_4"/>
              <w:spacing w:after="0" w:line="240" w:lineRule="auto"/>
              <w:ind/>
            </w:pPr>
            <w:r>
              <w:t>пентоксифиллин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1E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внутриартериального</w:t>
            </w:r>
            <w:r>
              <w:t xml:space="preserve"> введения</w:t>
            </w:r>
            <w:r>
              <w:t>; 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>; 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621E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</w:t>
            </w:r>
            <w:r>
              <w:t>нутриартериального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07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1E0000">
            <w:pPr>
              <w:pStyle w:val="Style_4"/>
              <w:spacing w:after="0" w:line="240" w:lineRule="auto"/>
              <w:ind/>
            </w:pPr>
            <w:r>
              <w:t>бета-адреноблокаторы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07А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1E0000">
            <w:pPr>
              <w:pStyle w:val="Style_4"/>
              <w:spacing w:after="0" w:line="240" w:lineRule="auto"/>
              <w:ind/>
            </w:pPr>
            <w:r>
              <w:t>бета-адреноблокаторы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07АА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1E0000">
            <w:pPr>
              <w:pStyle w:val="Style_4"/>
              <w:spacing w:after="0" w:line="240" w:lineRule="auto"/>
              <w:ind/>
            </w:pPr>
            <w:r>
              <w:t>неселективные</w:t>
            </w:r>
            <w:r>
              <w:t xml:space="preserve"> бета-адреноблокаторы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1E0000">
            <w:pPr>
              <w:pStyle w:val="Style_4"/>
              <w:spacing w:after="0" w:line="240" w:lineRule="auto"/>
              <w:ind/>
            </w:pPr>
            <w:r>
              <w:t>пропранолол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1E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1E0000">
            <w:pPr>
              <w:pStyle w:val="Style_4"/>
              <w:spacing w:after="0" w:line="240" w:lineRule="auto"/>
              <w:ind/>
            </w:pPr>
            <w:r>
              <w:t>соталол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1E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07АВ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1E0000">
            <w:pPr>
              <w:pStyle w:val="Style_4"/>
              <w:spacing w:after="0" w:line="240" w:lineRule="auto"/>
              <w:ind/>
            </w:pPr>
            <w:r>
              <w:t>селективные</w:t>
            </w:r>
            <w:r>
              <w:t xml:space="preserve"> бета-адреноблокаторы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1E0000">
            <w:pPr>
              <w:pStyle w:val="Style_4"/>
              <w:spacing w:after="0" w:line="240" w:lineRule="auto"/>
              <w:ind/>
            </w:pPr>
            <w:r>
              <w:t>атенолол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75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1E0000">
            <w:pPr>
              <w:pStyle w:val="Style_4"/>
              <w:spacing w:after="0" w:line="240" w:lineRule="auto"/>
              <w:ind/>
            </w:pPr>
            <w:r>
              <w:t>бисопрэлол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78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1E0000">
            <w:pPr>
              <w:pStyle w:val="Style_4"/>
              <w:spacing w:after="0" w:line="240" w:lineRule="auto"/>
              <w:ind/>
            </w:pPr>
            <w:r>
              <w:t>метопролол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1E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 таблетки</w:t>
            </w:r>
            <w:r>
              <w:t>;</w:t>
            </w:r>
          </w:p>
          <w:p w14:paraId="7B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7C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7D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1E0000">
            <w:pPr>
              <w:pStyle w:val="Style_5"/>
              <w:spacing w:after="0" w:line="240" w:lineRule="auto"/>
              <w:ind/>
              <w:jc w:val="center"/>
            </w:pPr>
            <w:r>
              <w:t>C07AG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1E0000">
            <w:pPr>
              <w:pStyle w:val="Style_4"/>
              <w:spacing w:after="0" w:line="240" w:lineRule="auto"/>
              <w:ind/>
            </w:pPr>
            <w:r>
              <w:t>альфа</w:t>
            </w:r>
            <w:r>
              <w:t>- и</w:t>
            </w:r>
            <w:r>
              <w:t xml:space="preserve"> бета-адреноблокаторы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1E0000">
            <w:pPr>
              <w:pStyle w:val="Style_4"/>
              <w:spacing w:after="0" w:line="240" w:lineRule="auto"/>
              <w:ind/>
            </w:pPr>
            <w:r>
              <w:t>карведилол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1E0000">
            <w:pPr>
              <w:pStyle w:val="Style_4"/>
              <w:spacing w:after="0" w:line="240" w:lineRule="auto"/>
              <w:ind/>
            </w:pPr>
            <w:r>
              <w:t>табл</w:t>
            </w:r>
            <w:r>
              <w:t>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08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1E0000">
            <w:pPr>
              <w:pStyle w:val="Style_4"/>
              <w:spacing w:after="0" w:line="240" w:lineRule="auto"/>
              <w:ind/>
            </w:pPr>
            <w:r>
              <w:t>блокаторы</w:t>
            </w:r>
            <w:r>
              <w:t xml:space="preserve"> кальциевых</w:t>
            </w:r>
            <w:r>
              <w:t xml:space="preserve"> каналов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08С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1E0000">
            <w:pPr>
              <w:pStyle w:val="Style_4"/>
              <w:spacing w:after="0" w:line="240" w:lineRule="auto"/>
              <w:ind/>
            </w:pPr>
            <w:r>
              <w:t>селективные</w:t>
            </w:r>
            <w:r>
              <w:t xml:space="preserve"> блокаторы</w:t>
            </w:r>
            <w:r>
              <w:t xml:space="preserve"> кальциевых</w:t>
            </w:r>
            <w:r>
              <w:t xml:space="preserve"> каналов</w:t>
            </w:r>
            <w:r>
              <w:t xml:space="preserve"> с</w:t>
            </w:r>
            <w:r>
              <w:t xml:space="preserve"> преимущественным</w:t>
            </w:r>
            <w:r>
              <w:t xml:space="preserve"> действием</w:t>
            </w:r>
            <w:r>
              <w:t xml:space="preserve"> на</w:t>
            </w:r>
            <w:r>
              <w:t xml:space="preserve"> сосуды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08СА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1E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дигидропиридина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1E0000">
            <w:pPr>
              <w:pStyle w:val="Style_4"/>
              <w:spacing w:after="0" w:line="240" w:lineRule="auto"/>
              <w:ind/>
            </w:pPr>
            <w:r>
              <w:t>амлодипин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8E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1E0000">
            <w:pPr>
              <w:pStyle w:val="Style_4"/>
              <w:spacing w:after="0" w:line="240" w:lineRule="auto"/>
              <w:ind/>
            </w:pPr>
            <w:r>
              <w:t>нимодипин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1E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91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1E0000">
            <w:pPr>
              <w:pStyle w:val="Style_4"/>
              <w:spacing w:after="0" w:line="240" w:lineRule="auto"/>
              <w:ind/>
            </w:pPr>
            <w:r>
              <w:t>нифедигтин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94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95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</w:p>
          <w:p w14:paraId="961E0000">
            <w:pPr>
              <w:pStyle w:val="Style_4"/>
              <w:spacing w:after="0" w:line="240" w:lineRule="auto"/>
              <w:ind/>
            </w:pPr>
            <w:r>
              <w:t>оболочкой</w:t>
            </w:r>
            <w:r>
              <w:t>;</w:t>
            </w:r>
          </w:p>
          <w:p w14:paraId="97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модифицированным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98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1E0000">
            <w:pPr>
              <w:pStyle w:val="Style_5"/>
              <w:spacing w:after="0" w:line="240" w:lineRule="auto"/>
              <w:ind/>
              <w:jc w:val="center"/>
            </w:pPr>
            <w:r>
              <w:t>C08D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1E0000">
            <w:pPr>
              <w:pStyle w:val="Style_4"/>
              <w:spacing w:after="0" w:line="240" w:lineRule="auto"/>
              <w:ind/>
            </w:pPr>
            <w:r>
              <w:t>селективные</w:t>
            </w:r>
            <w:r>
              <w:t xml:space="preserve"> блокаторы</w:t>
            </w:r>
            <w:r>
              <w:t xml:space="preserve"> кальциевых</w:t>
            </w:r>
            <w:r>
              <w:t xml:space="preserve"> каналов</w:t>
            </w:r>
            <w:r>
              <w:t xml:space="preserve"> с</w:t>
            </w:r>
            <w:r>
              <w:t xml:space="preserve"> прямым</w:t>
            </w:r>
            <w:r>
              <w:t xml:space="preserve"> действием</w:t>
            </w:r>
            <w:r>
              <w:t xml:space="preserve"> на</w:t>
            </w:r>
            <w:r>
              <w:t xml:space="preserve"> сердце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1E0000">
            <w:pPr>
              <w:pStyle w:val="Style_5"/>
              <w:spacing w:after="0" w:line="240" w:lineRule="auto"/>
              <w:ind/>
              <w:jc w:val="center"/>
            </w:pPr>
            <w:r>
              <w:t>C08DA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1E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фенилалкиламина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1E0000">
            <w:pPr>
              <w:pStyle w:val="Style_4"/>
              <w:spacing w:after="0" w:line="240" w:lineRule="auto"/>
              <w:ind/>
            </w:pPr>
            <w:r>
              <w:t>верапамил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1E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A1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A2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A3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09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1E0000">
            <w:pPr>
              <w:pStyle w:val="Style_4"/>
              <w:spacing w:after="0" w:line="240" w:lineRule="auto"/>
              <w:ind/>
            </w:pPr>
            <w:r>
              <w:t>средства</w:t>
            </w:r>
            <w:r>
              <w:t>, действующие</w:t>
            </w:r>
            <w:r>
              <w:t xml:space="preserve"> на</w:t>
            </w:r>
            <w:r>
              <w:t xml:space="preserve"> ренин-ангиотензиновую</w:t>
            </w:r>
            <w:r>
              <w:t xml:space="preserve"> систему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09А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1E0000">
            <w:pPr>
              <w:pStyle w:val="Style_5"/>
              <w:spacing w:after="0" w:line="240" w:lineRule="auto"/>
              <w:ind/>
            </w:pPr>
            <w:r>
              <w:t>ингибиторы</w:t>
            </w:r>
            <w:r>
              <w:t xml:space="preserve"> АПФ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1E0000">
            <w:pPr>
              <w:pStyle w:val="Style_5"/>
              <w:spacing w:after="0" w:line="240" w:lineRule="auto"/>
              <w:ind/>
              <w:jc w:val="center"/>
            </w:pPr>
            <w:r>
              <w:t>G09AA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1E0000">
            <w:pPr>
              <w:pStyle w:val="Style_5"/>
              <w:spacing w:after="0" w:line="240" w:lineRule="auto"/>
              <w:ind/>
            </w:pPr>
            <w:r>
              <w:t>ингибиторы</w:t>
            </w:r>
            <w:r>
              <w:t xml:space="preserve"> АПФ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1E0000">
            <w:pPr>
              <w:pStyle w:val="Style_4"/>
              <w:spacing w:after="0" w:line="240" w:lineRule="auto"/>
              <w:ind/>
            </w:pPr>
            <w:r>
              <w:t>каптоприл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B0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1E0000">
            <w:pPr>
              <w:pStyle w:val="Style_4"/>
              <w:spacing w:after="0" w:line="240" w:lineRule="auto"/>
              <w:ind/>
            </w:pPr>
            <w:r>
              <w:t>лизиноприл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1E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1E0000">
            <w:pPr>
              <w:pStyle w:val="Style_4"/>
              <w:spacing w:after="0" w:line="240" w:lineRule="auto"/>
              <w:ind/>
            </w:pPr>
            <w:r>
              <w:t>периндоприл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B5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диспергируемые</w:t>
            </w:r>
            <w:r>
              <w:t xml:space="preserve"> в</w:t>
            </w:r>
            <w:r>
              <w:t xml:space="preserve"> полости</w:t>
            </w:r>
            <w:r>
              <w:t xml:space="preserve"> рта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1E0000">
            <w:pPr>
              <w:pStyle w:val="Style_4"/>
              <w:spacing w:after="0" w:line="240" w:lineRule="auto"/>
              <w:ind/>
            </w:pPr>
            <w:r>
              <w:t>зналаприл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1E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09С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1E0000">
            <w:pPr>
              <w:pStyle w:val="Style_5"/>
              <w:spacing w:after="0" w:line="240" w:lineRule="auto"/>
              <w:ind/>
            </w:pPr>
            <w:r>
              <w:t>антагонисты</w:t>
            </w:r>
            <w:r>
              <w:t xml:space="preserve"> рецепторов</w:t>
            </w:r>
            <w:r>
              <w:t xml:space="preserve"> ангиотензина</w:t>
            </w:r>
            <w:r>
              <w:t xml:space="preserve"> II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09СА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1E0000">
            <w:pPr>
              <w:pStyle w:val="Style_5"/>
              <w:spacing w:after="0" w:line="240" w:lineRule="auto"/>
              <w:ind/>
            </w:pPr>
            <w:r>
              <w:t>антагонисты</w:t>
            </w:r>
            <w:r>
              <w:t xml:space="preserve"> рецепторов</w:t>
            </w:r>
          </w:p>
          <w:p w14:paraId="BE1E0000">
            <w:pPr>
              <w:pStyle w:val="Style_5"/>
              <w:spacing w:after="0" w:line="240" w:lineRule="auto"/>
              <w:ind/>
            </w:pPr>
            <w:r>
              <w:t>ангиотензина</w:t>
            </w:r>
            <w:r>
              <w:t xml:space="preserve"> II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1E0000">
            <w:pPr>
              <w:pStyle w:val="Style_4"/>
              <w:spacing w:after="0" w:line="240" w:lineRule="auto"/>
              <w:ind/>
            </w:pPr>
            <w:r>
              <w:t>лозартан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1E0000">
            <w:pPr>
              <w:pStyle w:val="Style_5"/>
              <w:spacing w:after="0" w:line="240" w:lineRule="auto"/>
              <w:ind/>
              <w:jc w:val="center"/>
            </w:pPr>
            <w:r>
              <w:t>C09DX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1E0000">
            <w:pPr>
              <w:pStyle w:val="Style_5"/>
              <w:spacing w:after="0" w:line="240" w:lineRule="auto"/>
              <w:ind/>
            </w:pPr>
            <w:r>
              <w:t>антагонисты</w:t>
            </w:r>
            <w:r>
              <w:t xml:space="preserve"> рецепторов</w:t>
            </w:r>
          </w:p>
          <w:p w14:paraId="C31E0000">
            <w:pPr>
              <w:pStyle w:val="Style_5"/>
              <w:spacing w:after="0" w:line="240" w:lineRule="auto"/>
              <w:ind/>
            </w:pPr>
            <w:r>
              <w:t>ангиотензина</w:t>
            </w:r>
            <w:r>
              <w:t xml:space="preserve"> II в</w:t>
            </w:r>
            <w:r>
              <w:t xml:space="preserve"> комбинации</w:t>
            </w:r>
            <w:r>
              <w:t xml:space="preserve"> с</w:t>
            </w:r>
            <w:r>
              <w:t xml:space="preserve"> другими</w:t>
            </w:r>
            <w:r>
              <w:t xml:space="preserve"> средствами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1E0000">
            <w:pPr>
              <w:pStyle w:val="Style_4"/>
              <w:spacing w:after="0" w:line="240" w:lineRule="auto"/>
              <w:ind/>
            </w:pPr>
            <w:r>
              <w:t>валсартан</w:t>
            </w:r>
            <w:r>
              <w:t xml:space="preserve"> + сакубитрил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</w:t>
            </w:r>
            <w:r>
              <w:t>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1E0000">
            <w:pPr>
              <w:pStyle w:val="Style_5"/>
              <w:spacing w:after="0" w:line="240" w:lineRule="auto"/>
              <w:ind/>
              <w:jc w:val="center"/>
            </w:pPr>
            <w:r>
              <w:t>СЮ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1E0000">
            <w:pPr>
              <w:pStyle w:val="Style_5"/>
              <w:spacing w:after="0" w:line="240" w:lineRule="auto"/>
              <w:ind/>
            </w:pPr>
            <w:r>
              <w:t>гиполипидемические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10А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1E0000">
            <w:pPr>
              <w:pStyle w:val="Style_5"/>
              <w:spacing w:after="0" w:line="240" w:lineRule="auto"/>
              <w:ind/>
            </w:pPr>
            <w:r>
              <w:t>гиполипидемические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1E0000">
            <w:pPr>
              <w:pStyle w:val="Style_5"/>
              <w:spacing w:after="0" w:line="240" w:lineRule="auto"/>
              <w:ind/>
              <w:jc w:val="center"/>
            </w:pPr>
            <w:r>
              <w:t>СЮДА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1E0000">
            <w:pPr>
              <w:pStyle w:val="Style_5"/>
              <w:spacing w:after="0" w:line="240" w:lineRule="auto"/>
              <w:ind/>
            </w:pPr>
            <w:r>
              <w:t>ингибиторы</w:t>
            </w:r>
            <w:r>
              <w:t xml:space="preserve"> ГМГ</w:t>
            </w:r>
            <w:r>
              <w:t xml:space="preserve"> КоЛ</w:t>
            </w:r>
            <w:r>
              <w:t xml:space="preserve"> редуктазы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1E0000">
            <w:pPr>
              <w:pStyle w:val="Style_4"/>
              <w:spacing w:after="0" w:line="240" w:lineRule="auto"/>
              <w:ind/>
            </w:pPr>
            <w:r>
              <w:t>аторвастатин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1E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D2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1E0000">
            <w:pPr>
              <w:pStyle w:val="Style_4"/>
              <w:spacing w:after="0" w:line="240" w:lineRule="auto"/>
              <w:ind/>
            </w:pPr>
            <w:r>
              <w:t>симвастатин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1E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10АВ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1E0000">
            <w:pPr>
              <w:pStyle w:val="Style_5"/>
              <w:spacing w:after="0" w:line="240" w:lineRule="auto"/>
              <w:ind/>
            </w:pPr>
            <w:r>
              <w:t>фибраты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1E0000">
            <w:pPr>
              <w:pStyle w:val="Style_4"/>
              <w:spacing w:after="0" w:line="240" w:lineRule="auto"/>
              <w:ind/>
            </w:pPr>
            <w:r>
              <w:t>фенофибрат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1E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D91E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1E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10АХ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1E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гиполипидемические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1E0000">
            <w:pPr>
              <w:pStyle w:val="Style_4"/>
              <w:spacing w:after="0" w:line="240" w:lineRule="auto"/>
              <w:ind/>
            </w:pPr>
            <w:r>
              <w:t>алирокумаб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1E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1E0000">
            <w:pPr>
              <w:pStyle w:val="Style_4"/>
              <w:spacing w:after="0" w:line="240" w:lineRule="auto"/>
              <w:ind/>
            </w:pPr>
            <w:r>
              <w:t>эволокумаб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1E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1E0000">
            <w:pPr>
              <w:pStyle w:val="Style_5"/>
              <w:spacing w:after="0" w:line="240" w:lineRule="auto"/>
              <w:ind/>
              <w:jc w:val="center"/>
            </w:pPr>
            <w:r>
              <w:t>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1E0000">
            <w:pPr>
              <w:pStyle w:val="Style_5"/>
              <w:spacing w:after="0" w:line="240" w:lineRule="auto"/>
              <w:ind/>
            </w:pPr>
            <w:r>
              <w:t>дерматологические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1E0000">
            <w:pPr>
              <w:pStyle w:val="Style_5"/>
              <w:spacing w:after="0" w:line="240" w:lineRule="auto"/>
              <w:ind/>
              <w:jc w:val="center"/>
            </w:pPr>
            <w:r>
              <w:t>D01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1E0000">
            <w:pPr>
              <w:pStyle w:val="Style_4"/>
              <w:spacing w:after="0" w:line="240" w:lineRule="auto"/>
              <w:ind/>
            </w:pPr>
            <w:r>
              <w:t>противогрибковые</w:t>
            </w:r>
            <w:r>
              <w:t xml:space="preserve"> препараты</w:t>
            </w:r>
            <w:r>
              <w:t>, применяемые</w:t>
            </w:r>
            <w:r>
              <w:t xml:space="preserve"> в</w:t>
            </w:r>
            <w:r>
              <w:t xml:space="preserve"> дерматологии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1E0000">
            <w:pPr>
              <w:pStyle w:val="Style_5"/>
              <w:spacing w:after="0" w:line="240" w:lineRule="auto"/>
              <w:ind/>
              <w:jc w:val="center"/>
            </w:pPr>
            <w:r>
              <w:t>D01A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1E0000">
            <w:pPr>
              <w:pStyle w:val="Style_4"/>
              <w:spacing w:after="0" w:line="240" w:lineRule="auto"/>
              <w:ind/>
            </w:pPr>
            <w:r>
              <w:t>противогрибковые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местного</w:t>
            </w:r>
            <w:r>
              <w:t xml:space="preserve"> применения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1E0000">
            <w:pPr>
              <w:pStyle w:val="Style_5"/>
              <w:spacing w:after="0" w:line="240" w:lineRule="auto"/>
              <w:ind/>
              <w:jc w:val="center"/>
            </w:pPr>
            <w:r>
              <w:t>D01AE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1E0000">
            <w:pPr>
              <w:pStyle w:val="Style_4"/>
              <w:spacing w:after="0" w:line="240" w:lineRule="auto"/>
              <w:ind/>
            </w:pPr>
            <w:r>
              <w:t>прочие</w:t>
            </w:r>
            <w:r>
              <w:t xml:space="preserve"> противогрибковые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местного</w:t>
            </w:r>
            <w:r>
              <w:t xml:space="preserve"> применения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1E0000">
            <w:pPr>
              <w:pStyle w:val="Style_4"/>
              <w:spacing w:after="0" w:line="240" w:lineRule="auto"/>
              <w:ind/>
            </w:pPr>
            <w:r>
              <w:t>салициловая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1E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F01E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 xml:space="preserve"> (спиртовой</w:t>
            </w:r>
            <w:r>
              <w:t>)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1E0000">
            <w:pPr>
              <w:pStyle w:val="Style_5"/>
              <w:spacing w:after="0" w:line="240" w:lineRule="auto"/>
              <w:ind/>
              <w:jc w:val="center"/>
            </w:pPr>
            <w:r>
              <w:t>D03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1E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ран</w:t>
            </w:r>
            <w:r>
              <w:t xml:space="preserve"> и</w:t>
            </w:r>
            <w:r>
              <w:t xml:space="preserve"> язв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1E0000">
            <w:pPr>
              <w:pStyle w:val="Style_5"/>
              <w:spacing w:after="0" w:line="240" w:lineRule="auto"/>
              <w:ind/>
              <w:jc w:val="center"/>
            </w:pPr>
            <w:r>
              <w:t>D03A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1E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>, способствующие</w:t>
            </w:r>
            <w:r>
              <w:t xml:space="preserve"> нормальному</w:t>
            </w:r>
            <w:r>
              <w:t xml:space="preserve"> рубцеванию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1E0000">
            <w:pPr>
              <w:pStyle w:val="Style_5"/>
              <w:spacing w:after="0" w:line="240" w:lineRule="auto"/>
              <w:ind/>
              <w:jc w:val="center"/>
            </w:pPr>
            <w:r>
              <w:t>D03AX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1E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>, способствующие</w:t>
            </w:r>
            <w:r>
              <w:t xml:space="preserve"> нормальному</w:t>
            </w:r>
            <w:r>
              <w:t xml:space="preserve"> рубцеванию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B1E0000">
            <w:pPr>
              <w:pStyle w:val="Style_4"/>
              <w:spacing w:after="0" w:line="240" w:lineRule="auto"/>
              <w:ind/>
            </w:pPr>
            <w:r>
              <w:t>фактор</w:t>
            </w:r>
            <w:r>
              <w:t xml:space="preserve"> роста</w:t>
            </w:r>
            <w:r>
              <w:t xml:space="preserve"> эпидермальный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1E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1E0000">
            <w:pPr>
              <w:pStyle w:val="Style_5"/>
              <w:spacing w:after="0" w:line="240" w:lineRule="auto"/>
              <w:ind/>
              <w:jc w:val="center"/>
            </w:pPr>
            <w:r>
              <w:t>D06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1E0000">
            <w:pPr>
              <w:pStyle w:val="Style_4"/>
              <w:spacing w:after="0" w:line="240" w:lineRule="auto"/>
              <w:ind/>
            </w:pPr>
            <w:r>
              <w:t>антибиотики</w:t>
            </w:r>
            <w:r>
              <w:t xml:space="preserve"> и</w:t>
            </w:r>
            <w:r>
              <w:t xml:space="preserve"> противомикробные</w:t>
            </w:r>
            <w:r>
              <w:t xml:space="preserve"> средства</w:t>
            </w:r>
            <w:r>
              <w:t>, применяемые</w:t>
            </w:r>
            <w:r>
              <w:t xml:space="preserve"> в</w:t>
            </w:r>
            <w:r>
              <w:t xml:space="preserve"> дерматологии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F1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1F0000">
            <w:pPr>
              <w:pStyle w:val="Style_5"/>
              <w:spacing w:after="0" w:line="240" w:lineRule="auto"/>
              <w:ind/>
              <w:jc w:val="center"/>
            </w:pPr>
            <w:r>
              <w:t>D06C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1F0000">
            <w:pPr>
              <w:pStyle w:val="Style_4"/>
              <w:spacing w:after="0" w:line="240" w:lineRule="auto"/>
              <w:ind/>
            </w:pPr>
            <w:r>
              <w:t>антибиотики</w:t>
            </w:r>
            <w:r>
              <w:t xml:space="preserve"> в</w:t>
            </w:r>
            <w:r>
              <w:t xml:space="preserve"> комбинации</w:t>
            </w:r>
            <w:r>
              <w:t xml:space="preserve"> с</w:t>
            </w:r>
            <w:r>
              <w:t xml:space="preserve"> противомикробными</w:t>
            </w:r>
            <w:r>
              <w:t xml:space="preserve"> средствами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1F0000">
            <w:pPr>
              <w:pStyle w:val="Style_4"/>
              <w:spacing w:after="0" w:line="240" w:lineRule="auto"/>
              <w:ind/>
            </w:pPr>
            <w:r>
              <w:t>диоксометилтетрагидро-пиримидин</w:t>
            </w:r>
            <w:r>
              <w:t>+сульфадиметоксин</w:t>
            </w:r>
            <w:r>
              <w:t>+тримекаин</w:t>
            </w:r>
            <w:r>
              <w:t>+хлорамфеникол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41F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1F0000">
            <w:pPr>
              <w:pStyle w:val="Style_5"/>
              <w:spacing w:after="0" w:line="240" w:lineRule="auto"/>
              <w:ind/>
              <w:jc w:val="center"/>
            </w:pPr>
            <w:r>
              <w:t>D07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61F0000">
            <w:pPr>
              <w:pStyle w:val="Style_4"/>
              <w:spacing w:after="0" w:line="240" w:lineRule="auto"/>
              <w:ind/>
            </w:pPr>
            <w:r>
              <w:t>глюкокортикоиды</w:t>
            </w:r>
            <w:r>
              <w:t>, применяемые</w:t>
            </w:r>
            <w:r>
              <w:t xml:space="preserve"> в</w:t>
            </w:r>
            <w:r>
              <w:t xml:space="preserve"> дерматологии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7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1F0000">
            <w:pPr>
              <w:pStyle w:val="Style_5"/>
              <w:spacing w:after="0" w:line="240" w:lineRule="auto"/>
              <w:ind/>
              <w:jc w:val="center"/>
            </w:pPr>
            <w:r>
              <w:t>D07A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A1F0000">
            <w:pPr>
              <w:pStyle w:val="Style_4"/>
              <w:spacing w:after="0" w:line="240" w:lineRule="auto"/>
              <w:ind/>
            </w:pPr>
            <w:r>
              <w:t>глюкокорти</w:t>
            </w:r>
            <w:r>
              <w:t xml:space="preserve"> коиды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B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1F0000">
            <w:pPr>
              <w:pStyle w:val="Style_5"/>
              <w:spacing w:after="0" w:line="240" w:lineRule="auto"/>
              <w:ind/>
              <w:jc w:val="center"/>
            </w:pPr>
            <w:r>
              <w:t>D07AC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1F0000">
            <w:pPr>
              <w:pStyle w:val="Style_4"/>
              <w:spacing w:after="0" w:line="240" w:lineRule="auto"/>
              <w:ind/>
            </w:pPr>
            <w:r>
              <w:t>глюкокортикоиды</w:t>
            </w:r>
            <w:r>
              <w:t xml:space="preserve"> с</w:t>
            </w:r>
            <w:r>
              <w:t xml:space="preserve"> высокой</w:t>
            </w:r>
            <w:r>
              <w:t xml:space="preserve"> активностью</w:t>
            </w:r>
            <w:r>
              <w:t xml:space="preserve"> (группа</w:t>
            </w:r>
            <w:r>
              <w:t xml:space="preserve"> III)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1F0000">
            <w:pPr>
              <w:pStyle w:val="Style_4"/>
              <w:spacing w:after="0" w:line="240" w:lineRule="auto"/>
              <w:ind/>
            </w:pPr>
            <w:r>
              <w:t>бета</w:t>
            </w:r>
            <w:r>
              <w:t xml:space="preserve"> метазон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1F0000">
            <w:pPr>
              <w:pStyle w:val="Style_4"/>
              <w:spacing w:after="0" w:line="240" w:lineRule="auto"/>
              <w:ind/>
            </w:pPr>
            <w:r>
              <w:t>крем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 мазь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1F0000">
            <w:pPr>
              <w:pStyle w:val="Style_4"/>
              <w:spacing w:after="0" w:line="240" w:lineRule="auto"/>
              <w:ind/>
            </w:pPr>
            <w:r>
              <w:t>мометазон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1F0000">
            <w:pPr>
              <w:pStyle w:val="Style_4"/>
              <w:spacing w:after="0" w:line="240" w:lineRule="auto"/>
              <w:ind/>
            </w:pPr>
            <w:r>
              <w:t>крем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 мазь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13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1F0000">
            <w:pPr>
              <w:pStyle w:val="Style_5"/>
              <w:spacing w:after="0" w:line="240" w:lineRule="auto"/>
              <w:ind/>
              <w:jc w:val="center"/>
            </w:pPr>
            <w:r>
              <w:t>D08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51F0000">
            <w:pPr>
              <w:pStyle w:val="Style_4"/>
              <w:spacing w:after="0" w:line="240" w:lineRule="auto"/>
              <w:ind/>
            </w:pPr>
            <w:r>
              <w:t>антисептики</w:t>
            </w:r>
            <w:r>
              <w:t xml:space="preserve"> и</w:t>
            </w:r>
            <w:r>
              <w:t xml:space="preserve"> дезинфицирующие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6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1F0000">
            <w:pPr>
              <w:pStyle w:val="Style_5"/>
              <w:spacing w:after="0" w:line="240" w:lineRule="auto"/>
              <w:ind/>
              <w:jc w:val="center"/>
            </w:pPr>
            <w:r>
              <w:t>D08A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91F0000">
            <w:pPr>
              <w:pStyle w:val="Style_4"/>
              <w:spacing w:after="0" w:line="240" w:lineRule="auto"/>
              <w:ind/>
            </w:pPr>
            <w:r>
              <w:t>антисептики</w:t>
            </w:r>
            <w:r>
              <w:t xml:space="preserve"> и</w:t>
            </w:r>
            <w:r>
              <w:t xml:space="preserve"> дезинфицирующие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A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1F0000">
            <w:pPr>
              <w:pStyle w:val="Style_5"/>
              <w:spacing w:after="0" w:line="240" w:lineRule="auto"/>
              <w:ind/>
              <w:jc w:val="center"/>
            </w:pPr>
            <w:r>
              <w:t>D08AC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1F0000">
            <w:pPr>
              <w:pStyle w:val="Style_4"/>
              <w:spacing w:after="0" w:line="240" w:lineRule="auto"/>
              <w:ind/>
            </w:pPr>
            <w:r>
              <w:t>бигуаниды</w:t>
            </w:r>
            <w:r>
              <w:t xml:space="preserve"> и</w:t>
            </w:r>
            <w:r>
              <w:t xml:space="preserve"> амидины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1F0000">
            <w:pPr>
              <w:pStyle w:val="Style_4"/>
              <w:spacing w:after="0" w:line="240" w:lineRule="auto"/>
              <w:ind/>
            </w:pPr>
            <w:r>
              <w:t>хлоргексидин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мест</w:t>
            </w:r>
            <w:r>
              <w:t>ного</w:t>
            </w:r>
            <w:r>
              <w:t xml:space="preserve"> применения</w:t>
            </w:r>
            <w:r>
              <w:t>; раствор</w:t>
            </w:r>
            <w:r>
              <w:t xml:space="preserve"> для</w:t>
            </w:r>
            <w:r>
              <w:t xml:space="preserve"> местного</w:t>
            </w:r>
            <w:r>
              <w:t xml:space="preserve"> и</w:t>
            </w:r>
            <w:r>
              <w:t xml:space="preserve"> наружного</w:t>
            </w:r>
            <w:r>
              <w:t xml:space="preserve"> применения</w:t>
            </w:r>
            <w:r>
              <w:t>; раствор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 раствор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 xml:space="preserve"> (спиртовой</w:t>
            </w:r>
            <w:r>
              <w:t>); спрей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 xml:space="preserve"> (спиртовой</w:t>
            </w:r>
            <w:r>
              <w:t>); спрей</w:t>
            </w:r>
            <w:r>
              <w:t xml:space="preserve"> для</w:t>
            </w:r>
            <w:r>
              <w:t xml:space="preserve"> местного</w:t>
            </w:r>
            <w:r>
              <w:t xml:space="preserve"> и</w:t>
            </w:r>
            <w:r>
              <w:t xml:space="preserve"> наружного</w:t>
            </w:r>
            <w:r>
              <w:t xml:space="preserve"> применения</w:t>
            </w:r>
            <w:r>
              <w:t>; суппозитории</w:t>
            </w:r>
            <w:r>
              <w:t xml:space="preserve"> вагинальные</w:t>
            </w:r>
            <w:r>
              <w:t xml:space="preserve">; </w:t>
            </w:r>
            <w:r>
              <w:t>т</w:t>
            </w:r>
            <w:r>
              <w:t>аблетки</w:t>
            </w:r>
            <w:r>
              <w:t xml:space="preserve"> вагинальные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1F0000">
            <w:pPr>
              <w:pStyle w:val="Style_5"/>
              <w:spacing w:after="0" w:line="240" w:lineRule="auto"/>
              <w:ind/>
              <w:jc w:val="center"/>
            </w:pPr>
            <w:r>
              <w:t>D08AG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1F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йода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1F0000">
            <w:pPr>
              <w:pStyle w:val="Style_4"/>
              <w:spacing w:after="0" w:line="240" w:lineRule="auto"/>
              <w:ind/>
            </w:pPr>
            <w:r>
              <w:t>повидон-йод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местного</w:t>
            </w:r>
            <w:r>
              <w:t xml:space="preserve"> и</w:t>
            </w:r>
            <w:r>
              <w:t xml:space="preserve"> наружного</w:t>
            </w:r>
            <w:r>
              <w:t xml:space="preserve"> применения</w:t>
            </w:r>
            <w:r>
              <w:t>; раствор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1F0000">
            <w:pPr>
              <w:pStyle w:val="Style_5"/>
              <w:spacing w:after="0" w:line="240" w:lineRule="auto"/>
              <w:ind/>
              <w:jc w:val="center"/>
            </w:pPr>
            <w:r>
              <w:t>D08AX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1F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антисептики</w:t>
            </w:r>
            <w:r>
              <w:t xml:space="preserve"> и</w:t>
            </w:r>
            <w:r>
              <w:t xml:space="preserve"> дезинфицирующие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1F0000">
            <w:pPr>
              <w:pStyle w:val="Style_4"/>
              <w:spacing w:after="0" w:line="240" w:lineRule="auto"/>
              <w:ind/>
            </w:pPr>
            <w:r>
              <w:t>водорода</w:t>
            </w:r>
            <w:r>
              <w:t xml:space="preserve"> пероксид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местного</w:t>
            </w:r>
            <w:r>
              <w:t xml:space="preserve"> и</w:t>
            </w:r>
            <w:r>
              <w:t xml:space="preserve"> наружного</w:t>
            </w:r>
            <w:r>
              <w:t xml:space="preserve"> применения</w:t>
            </w:r>
            <w:r>
              <w:t>; раствор</w:t>
            </w:r>
            <w:r>
              <w:t xml:space="preserve"> для</w:t>
            </w:r>
            <w:r>
              <w:t xml:space="preserve"> местного</w:t>
            </w:r>
            <w:r>
              <w:t xml:space="preserve"> применения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1F0000">
            <w:pPr>
              <w:pStyle w:val="Style_4"/>
              <w:spacing w:after="0" w:line="240" w:lineRule="auto"/>
              <w:ind/>
            </w:pPr>
            <w:r>
              <w:t>калия</w:t>
            </w:r>
            <w:r>
              <w:t xml:space="preserve"> перманганат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1F0000">
            <w:pPr>
              <w:pStyle w:val="Style_5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местного</w:t>
            </w:r>
            <w:r>
              <w:t xml:space="preserve"> и</w:t>
            </w:r>
            <w:r>
              <w:t xml:space="preserve"> наружного</w:t>
            </w:r>
            <w:r>
              <w:t xml:space="preserve"> применения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rPr>
          <w:trHeight w:hRule="atLeast" w:val="276"/>
        </w:trP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1F0000">
            <w:pPr>
              <w:pStyle w:val="Style_4"/>
              <w:spacing w:after="0" w:line="240" w:lineRule="auto"/>
              <w:ind/>
            </w:pPr>
            <w:r>
              <w:t>этанол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1F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2C1F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 xml:space="preserve"> и</w:t>
            </w:r>
            <w:r>
              <w:t xml:space="preserve"> приготовления</w:t>
            </w:r>
            <w:r>
              <w:t xml:space="preserve"> лекарственных</w:t>
            </w:r>
            <w:r>
              <w:t xml:space="preserve"> форм</w:t>
            </w:r>
            <w:r>
              <w:t>; раствор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 раствор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 xml:space="preserve"> и</w:t>
            </w:r>
            <w:r>
              <w:t xml:space="preserve"> приготовления</w:t>
            </w:r>
            <w:r>
              <w:t xml:space="preserve"> лекарственных</w:t>
            </w:r>
            <w:r>
              <w:t xml:space="preserve"> форм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1F0000">
            <w:pPr>
              <w:pStyle w:val="Style_5"/>
              <w:spacing w:after="0" w:line="240" w:lineRule="auto"/>
              <w:ind/>
              <w:jc w:val="center"/>
            </w:pPr>
            <w:r>
              <w:t>D11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E1F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дерматологические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F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1F0000">
            <w:pPr>
              <w:pStyle w:val="Style_5"/>
              <w:spacing w:after="0" w:line="240" w:lineRule="auto"/>
              <w:ind/>
              <w:jc w:val="center"/>
            </w:pPr>
            <w:r>
              <w:t>D11A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21F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дерматологические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3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1F0000">
            <w:pPr>
              <w:pStyle w:val="Style_5"/>
              <w:spacing w:after="0" w:line="240" w:lineRule="auto"/>
              <w:ind/>
              <w:jc w:val="center"/>
            </w:pPr>
            <w:r>
              <w:t>D11AH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1F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дерматита</w:t>
            </w:r>
            <w:r>
              <w:t>, кроме</w:t>
            </w:r>
            <w:r>
              <w:t xml:space="preserve"> глюкокортикоидов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71F0000">
            <w:pPr>
              <w:pStyle w:val="Style_4"/>
              <w:spacing w:after="0" w:line="240" w:lineRule="auto"/>
              <w:ind/>
            </w:pPr>
            <w:r>
              <w:t>дупилумаб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8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91F0000">
            <w:pPr>
              <w:pStyle w:val="Style_4"/>
              <w:spacing w:after="0" w:line="240" w:lineRule="auto"/>
              <w:ind/>
            </w:pPr>
            <w:r>
              <w:t>пимекролимус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A1F0000">
            <w:pPr>
              <w:pStyle w:val="Style_4"/>
              <w:spacing w:after="0" w:line="240" w:lineRule="auto"/>
              <w:ind/>
            </w:pPr>
            <w:r>
              <w:t>крем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1F0000">
            <w:pPr>
              <w:pStyle w:val="Style_5"/>
              <w:spacing w:after="0" w:line="240" w:lineRule="auto"/>
              <w:ind/>
              <w:jc w:val="center"/>
            </w:pPr>
            <w:r>
              <w:t>G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C1F0000">
            <w:pPr>
              <w:pStyle w:val="Style_4"/>
              <w:spacing w:after="0" w:line="240" w:lineRule="auto"/>
              <w:ind/>
            </w:pPr>
            <w:r>
              <w:t>мочеполовая</w:t>
            </w:r>
            <w:r>
              <w:t xml:space="preserve"> система</w:t>
            </w:r>
            <w:r>
              <w:t xml:space="preserve"> и</w:t>
            </w:r>
            <w:r>
              <w:t xml:space="preserve"> половые</w:t>
            </w:r>
            <w:r>
              <w:t xml:space="preserve"> гормоны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D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1F0000">
            <w:pPr>
              <w:pStyle w:val="Style_5"/>
              <w:spacing w:after="0" w:line="240" w:lineRule="auto"/>
              <w:ind/>
              <w:jc w:val="center"/>
            </w:pPr>
            <w:r>
              <w:t>G01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1F0000">
            <w:pPr>
              <w:pStyle w:val="Style_4"/>
              <w:spacing w:after="0" w:line="240" w:lineRule="auto"/>
              <w:ind/>
            </w:pPr>
            <w:r>
              <w:t>противомикробные</w:t>
            </w:r>
            <w:r>
              <w:t xml:space="preserve"> препараты</w:t>
            </w:r>
            <w:r>
              <w:t xml:space="preserve"> и</w:t>
            </w:r>
            <w:r>
              <w:t xml:space="preserve"> антисептики</w:t>
            </w:r>
            <w:r>
              <w:t>, применяемые</w:t>
            </w:r>
            <w:r>
              <w:t xml:space="preserve"> в</w:t>
            </w:r>
            <w:r>
              <w:t xml:space="preserve"> гинекологии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1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1F0000">
            <w:pPr>
              <w:pStyle w:val="Style_5"/>
              <w:spacing w:after="0" w:line="240" w:lineRule="auto"/>
              <w:ind/>
              <w:jc w:val="center"/>
            </w:pPr>
            <w:r>
              <w:t>G01A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1F0000">
            <w:pPr>
              <w:pStyle w:val="Style_4"/>
              <w:spacing w:after="0" w:line="240" w:lineRule="auto"/>
              <w:ind/>
            </w:pPr>
            <w:r>
              <w:t>противомикробные</w:t>
            </w:r>
            <w:r>
              <w:t xml:space="preserve"> препараты</w:t>
            </w:r>
            <w:r>
              <w:t xml:space="preserve"> и</w:t>
            </w:r>
            <w:r>
              <w:t xml:space="preserve"> антисептики</w:t>
            </w:r>
            <w:r>
              <w:t>, кроме</w:t>
            </w:r>
            <w:r>
              <w:t xml:space="preserve"> комбинированных</w:t>
            </w:r>
            <w:r>
              <w:t xml:space="preserve"> препаратов</w:t>
            </w:r>
            <w:r>
              <w:t xml:space="preserve"> с</w:t>
            </w:r>
            <w:r>
              <w:t xml:space="preserve"> глюкокортикоидами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5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1F0000">
            <w:pPr>
              <w:pStyle w:val="Style_5"/>
              <w:spacing w:after="0" w:line="240" w:lineRule="auto"/>
              <w:ind/>
              <w:jc w:val="center"/>
            </w:pPr>
            <w:r>
              <w:t>GOAA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81F0000">
            <w:pPr>
              <w:pStyle w:val="Style_4"/>
              <w:spacing w:after="0" w:line="240" w:lineRule="auto"/>
              <w:ind/>
            </w:pPr>
            <w:r>
              <w:t>антибактериальные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91F0000">
            <w:pPr>
              <w:pStyle w:val="Style_4"/>
              <w:spacing w:after="0" w:line="240" w:lineRule="auto"/>
              <w:ind/>
            </w:pPr>
            <w:r>
              <w:t>натамицин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A1F0000">
            <w:pPr>
              <w:pStyle w:val="Style_4"/>
              <w:spacing w:after="0" w:line="240" w:lineRule="auto"/>
              <w:ind/>
            </w:pPr>
            <w:r>
              <w:t>суппозитории</w:t>
            </w:r>
            <w:r>
              <w:t xml:space="preserve"> вагинальные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1F0000">
            <w:pPr>
              <w:pStyle w:val="Style_5"/>
              <w:spacing w:after="0" w:line="240" w:lineRule="auto"/>
              <w:ind/>
              <w:jc w:val="center"/>
            </w:pPr>
            <w:r>
              <w:t>G01AF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1F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имидазола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1F0000">
            <w:pPr>
              <w:pStyle w:val="Style_4"/>
              <w:spacing w:after="0" w:line="240" w:lineRule="auto"/>
              <w:ind/>
            </w:pPr>
            <w:r>
              <w:t>клотримазол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1F0000">
            <w:pPr>
              <w:pStyle w:val="Style_4"/>
              <w:spacing w:after="0" w:line="240" w:lineRule="auto"/>
              <w:ind/>
            </w:pPr>
            <w:r>
              <w:t>гель</w:t>
            </w:r>
            <w:r>
              <w:t xml:space="preserve"> вагинальный</w:t>
            </w:r>
            <w:r>
              <w:t>; суппозитории</w:t>
            </w:r>
            <w:r>
              <w:t xml:space="preserve"> вагинальные</w:t>
            </w:r>
            <w:r>
              <w:t>; таблетки</w:t>
            </w:r>
            <w:r>
              <w:t xml:space="preserve"> вагинальные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1F0000">
            <w:pPr>
              <w:pStyle w:val="Style_5"/>
              <w:spacing w:after="0" w:line="240" w:lineRule="auto"/>
              <w:ind/>
              <w:jc w:val="center"/>
            </w:pPr>
            <w:r>
              <w:t>G02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01F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>, применяемые</w:t>
            </w:r>
            <w:r>
              <w:t xml:space="preserve"> в</w:t>
            </w:r>
            <w:r>
              <w:t xml:space="preserve"> гинекологии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1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1F0000">
            <w:pPr>
              <w:pStyle w:val="Style_5"/>
              <w:spacing w:after="0" w:line="240" w:lineRule="auto"/>
              <w:ind/>
              <w:jc w:val="center"/>
            </w:pPr>
            <w:r>
              <w:t>G02A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41F0000">
            <w:pPr>
              <w:pStyle w:val="Style_4"/>
              <w:spacing w:after="0" w:line="240" w:lineRule="auto"/>
              <w:ind/>
            </w:pPr>
            <w:r>
              <w:t>утеротонизирующие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5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1F0000">
            <w:pPr>
              <w:pStyle w:val="Style_5"/>
              <w:spacing w:after="0" w:line="240" w:lineRule="auto"/>
              <w:ind/>
              <w:jc w:val="center"/>
            </w:pPr>
            <w:r>
              <w:t>G02AB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81F0000">
            <w:pPr>
              <w:pStyle w:val="Style_4"/>
              <w:spacing w:after="0" w:line="240" w:lineRule="auto"/>
              <w:ind/>
            </w:pPr>
            <w:r>
              <w:t>алкалоиды</w:t>
            </w:r>
            <w:r>
              <w:t xml:space="preserve"> спорыньи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91F0000">
            <w:pPr>
              <w:pStyle w:val="Style_4"/>
              <w:spacing w:after="0" w:line="240" w:lineRule="auto"/>
              <w:ind/>
            </w:pPr>
            <w:r>
              <w:t>метилэргометрин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A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1F0000">
            <w:pPr>
              <w:pStyle w:val="Style_5"/>
              <w:spacing w:after="0" w:line="240" w:lineRule="auto"/>
              <w:ind/>
              <w:jc w:val="center"/>
            </w:pPr>
            <w:r>
              <w:t>G02AD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1F0000">
            <w:pPr>
              <w:pStyle w:val="Style_4"/>
              <w:spacing w:after="0" w:line="240" w:lineRule="auto"/>
              <w:ind/>
            </w:pPr>
            <w:r>
              <w:t>простагландины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1F0000">
            <w:pPr>
              <w:pStyle w:val="Style_4"/>
              <w:spacing w:after="0" w:line="240" w:lineRule="auto"/>
              <w:ind/>
            </w:pPr>
            <w:r>
              <w:t>динопростон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E1F0000">
            <w:pPr>
              <w:pStyle w:val="Style_4"/>
              <w:spacing w:after="0" w:line="240" w:lineRule="auto"/>
              <w:ind/>
            </w:pPr>
            <w:r>
              <w:t>гель</w:t>
            </w:r>
            <w:r>
              <w:t xml:space="preserve"> интрацервикальный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1F0000">
            <w:pPr>
              <w:pStyle w:val="Style_4"/>
              <w:spacing w:after="0" w:line="240" w:lineRule="auto"/>
              <w:ind/>
            </w:pPr>
            <w:r>
              <w:t>м</w:t>
            </w:r>
            <w:r>
              <w:t xml:space="preserve"> изопростол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01F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1F0000">
            <w:pPr>
              <w:pStyle w:val="Style_5"/>
              <w:spacing w:after="0" w:line="240" w:lineRule="auto"/>
              <w:ind/>
              <w:jc w:val="center"/>
            </w:pPr>
            <w:r>
              <w:t>G02C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21F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>, применяемые</w:t>
            </w:r>
            <w:r>
              <w:t xml:space="preserve"> в</w:t>
            </w:r>
            <w:r>
              <w:t xml:space="preserve"> гинекологии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3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1F0000">
            <w:pPr>
              <w:pStyle w:val="Style_5"/>
              <w:spacing w:after="0" w:line="240" w:lineRule="auto"/>
              <w:ind/>
              <w:jc w:val="center"/>
            </w:pPr>
            <w:r>
              <w:t>G02CA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1F0000">
            <w:pPr>
              <w:pStyle w:val="Style_4"/>
              <w:spacing w:after="0" w:line="240" w:lineRule="auto"/>
              <w:ind/>
            </w:pPr>
            <w:r>
              <w:t>адреномиметики</w:t>
            </w:r>
            <w:r>
              <w:t>, токолитические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1F0000">
            <w:pPr>
              <w:pStyle w:val="Style_4"/>
              <w:spacing w:after="0" w:line="240" w:lineRule="auto"/>
              <w:ind/>
            </w:pPr>
            <w:r>
              <w:t>гексопреналин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1F0000">
            <w:pPr>
              <w:pStyle w:val="Style_5"/>
              <w:spacing w:after="0" w:line="240" w:lineRule="auto"/>
              <w:ind/>
              <w:jc w:val="center"/>
            </w:pPr>
            <w:r>
              <w:t>G02CB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A1F0000">
            <w:pPr>
              <w:pStyle w:val="Style_4"/>
              <w:spacing w:after="0" w:line="240" w:lineRule="auto"/>
              <w:ind/>
            </w:pPr>
            <w:r>
              <w:t>ингибиторыпролактина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B1F0000">
            <w:pPr>
              <w:pStyle w:val="Style_4"/>
              <w:spacing w:after="0" w:line="240" w:lineRule="auto"/>
              <w:ind/>
            </w:pPr>
            <w:r>
              <w:t>бромокриптин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C1F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1F0000">
            <w:pPr>
              <w:pStyle w:val="Style_5"/>
              <w:spacing w:after="0" w:line="240" w:lineRule="auto"/>
              <w:ind/>
              <w:jc w:val="center"/>
            </w:pPr>
            <w:r>
              <w:t>G02CX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1F0000">
            <w:pPr>
              <w:pStyle w:val="Style_4"/>
              <w:spacing w:after="0" w:line="240" w:lineRule="auto"/>
              <w:ind/>
            </w:pPr>
            <w:r>
              <w:t>прочие</w:t>
            </w:r>
            <w:r>
              <w:t xml:space="preserve"> препараты</w:t>
            </w:r>
            <w:r>
              <w:t>, применяемые</w:t>
            </w:r>
            <w:r>
              <w:t xml:space="preserve"> в</w:t>
            </w:r>
            <w:r>
              <w:t xml:space="preserve"> гинекологии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1F0000">
            <w:pPr>
              <w:pStyle w:val="Style_4"/>
              <w:spacing w:after="0" w:line="240" w:lineRule="auto"/>
              <w:ind/>
            </w:pPr>
            <w:r>
              <w:t>атозибан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1F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1F0000">
            <w:pPr>
              <w:pStyle w:val="Style_5"/>
              <w:spacing w:after="0" w:line="240" w:lineRule="auto"/>
              <w:ind/>
              <w:jc w:val="center"/>
            </w:pPr>
            <w:r>
              <w:t>G03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1F0000">
            <w:pPr>
              <w:pStyle w:val="Style_4"/>
              <w:spacing w:after="0" w:line="240" w:lineRule="auto"/>
              <w:ind/>
            </w:pPr>
            <w:r>
              <w:t>половые</w:t>
            </w:r>
            <w:r>
              <w:t xml:space="preserve"> гормоны</w:t>
            </w:r>
            <w:r>
              <w:t xml:space="preserve"> и</w:t>
            </w:r>
            <w:r>
              <w:t xml:space="preserve"> модуляторы</w:t>
            </w:r>
            <w:r>
              <w:t xml:space="preserve"> функции</w:t>
            </w:r>
            <w:r>
              <w:t xml:space="preserve"> половых</w:t>
            </w:r>
            <w:r>
              <w:t xml:space="preserve"> органов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3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1F0000">
            <w:pPr>
              <w:pStyle w:val="Style_5"/>
              <w:spacing w:after="0" w:line="240" w:lineRule="auto"/>
              <w:ind/>
              <w:jc w:val="center"/>
            </w:pPr>
            <w:r>
              <w:t>G03B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61F0000">
            <w:pPr>
              <w:pStyle w:val="Style_4"/>
              <w:spacing w:after="0" w:line="240" w:lineRule="auto"/>
              <w:ind/>
            </w:pPr>
            <w:r>
              <w:t>андрогены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7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1F0000">
            <w:pPr>
              <w:pStyle w:val="Style_5"/>
              <w:spacing w:after="0" w:line="240" w:lineRule="auto"/>
              <w:ind/>
              <w:jc w:val="center"/>
            </w:pPr>
            <w:r>
              <w:t>G03BA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1F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3-оксоандрост</w:t>
            </w:r>
            <w:r>
              <w:t>-4-ена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1F0000">
            <w:pPr>
              <w:pStyle w:val="Style_4"/>
              <w:spacing w:after="0" w:line="240" w:lineRule="auto"/>
              <w:ind/>
            </w:pPr>
            <w:r>
              <w:t>тестостерон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1F0000">
            <w:pPr>
              <w:pStyle w:val="Style_4"/>
              <w:spacing w:after="0" w:line="240" w:lineRule="auto"/>
              <w:ind/>
            </w:pPr>
            <w:r>
              <w:t>гель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 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1F0000">
            <w:pPr>
              <w:pStyle w:val="Style_4"/>
              <w:spacing w:after="0" w:line="240" w:lineRule="auto"/>
              <w:ind/>
            </w:pPr>
            <w:r>
              <w:t>тестостерон</w:t>
            </w:r>
            <w:r>
              <w:t xml:space="preserve"> (смесь</w:t>
            </w:r>
            <w:r>
              <w:t xml:space="preserve"> эфиров</w:t>
            </w:r>
            <w:r>
              <w:t>)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E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 xml:space="preserve"> (масляный</w:t>
            </w:r>
            <w:r>
              <w:t>)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1F0000">
            <w:pPr>
              <w:pStyle w:val="Style_5"/>
              <w:spacing w:after="0" w:line="240" w:lineRule="auto"/>
              <w:ind/>
              <w:jc w:val="center"/>
            </w:pPr>
            <w:r>
              <w:t>G03D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01F0000">
            <w:pPr>
              <w:pStyle w:val="Style_4"/>
              <w:spacing w:after="0" w:line="240" w:lineRule="auto"/>
              <w:ind/>
            </w:pPr>
            <w:r>
              <w:t>гестагены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1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1F0000">
            <w:pPr>
              <w:pStyle w:val="Style_5"/>
              <w:spacing w:after="0" w:line="240" w:lineRule="auto"/>
              <w:ind/>
              <w:jc w:val="center"/>
            </w:pPr>
            <w:r>
              <w:t>G03DA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41F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прегн</w:t>
            </w:r>
            <w:r>
              <w:t>-4-ена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51F0000">
            <w:pPr>
              <w:pStyle w:val="Style_4"/>
              <w:spacing w:after="0" w:line="240" w:lineRule="auto"/>
              <w:ind/>
            </w:pPr>
            <w:r>
              <w:t>прогестерон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61F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1F0000">
            <w:pPr>
              <w:pStyle w:val="Style_5"/>
              <w:spacing w:after="0" w:line="240" w:lineRule="auto"/>
              <w:ind/>
              <w:jc w:val="center"/>
            </w:pPr>
            <w:r>
              <w:t>G03DB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81F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прегнадиена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91F0000">
            <w:pPr>
              <w:pStyle w:val="Style_4"/>
              <w:spacing w:after="0" w:line="240" w:lineRule="auto"/>
              <w:ind/>
            </w:pPr>
            <w:r>
              <w:t>дидрогестерон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A1F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1F0000">
            <w:pPr>
              <w:pStyle w:val="Style_5"/>
              <w:spacing w:after="0" w:line="240" w:lineRule="auto"/>
              <w:ind/>
              <w:jc w:val="center"/>
            </w:pPr>
            <w:r>
              <w:t>G03DC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C1F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эстрена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D1F0000">
            <w:pPr>
              <w:pStyle w:val="Style_4"/>
              <w:spacing w:after="0" w:line="240" w:lineRule="auto"/>
              <w:ind/>
            </w:pPr>
            <w:r>
              <w:t>норэтистерон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E1F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1F0000">
            <w:pPr>
              <w:pStyle w:val="Style_5"/>
              <w:spacing w:after="0" w:line="240" w:lineRule="auto"/>
              <w:ind/>
              <w:jc w:val="center"/>
            </w:pPr>
            <w:r>
              <w:t>G03G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01F0000">
            <w:pPr>
              <w:pStyle w:val="Style_4"/>
              <w:spacing w:after="0" w:line="240" w:lineRule="auto"/>
              <w:ind/>
            </w:pPr>
            <w:r>
              <w:t>гонадотропины</w:t>
            </w:r>
            <w:r>
              <w:t xml:space="preserve"> и</w:t>
            </w:r>
            <w:r>
              <w:t xml:space="preserve"> другие</w:t>
            </w:r>
            <w:r>
              <w:t xml:space="preserve"> стимуляторы</w:t>
            </w:r>
            <w:r>
              <w:t xml:space="preserve"> овуляции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1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1F0000">
            <w:pPr>
              <w:pStyle w:val="Style_5"/>
              <w:spacing w:after="0" w:line="240" w:lineRule="auto"/>
              <w:ind/>
              <w:jc w:val="center"/>
            </w:pPr>
            <w:r>
              <w:t>G03GA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41F0000">
            <w:pPr>
              <w:pStyle w:val="Style_4"/>
              <w:spacing w:after="0" w:line="240" w:lineRule="auto"/>
              <w:ind/>
            </w:pPr>
            <w:r>
              <w:t>гонадотропины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51F0000">
            <w:pPr>
              <w:pStyle w:val="Style_4"/>
              <w:spacing w:after="0" w:line="240" w:lineRule="auto"/>
              <w:ind/>
            </w:pPr>
            <w:r>
              <w:t>гонадотропин</w:t>
            </w:r>
            <w:r>
              <w:t xml:space="preserve"> хорионический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61F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1F0000">
            <w:pPr>
              <w:pStyle w:val="Style_4"/>
              <w:spacing w:after="0" w:line="240" w:lineRule="auto"/>
              <w:ind/>
            </w:pPr>
            <w:r>
              <w:t>корифоллитропин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A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1F0000">
            <w:pPr>
              <w:pStyle w:val="Style_4"/>
              <w:spacing w:after="0" w:line="240" w:lineRule="auto"/>
              <w:ind/>
            </w:pPr>
            <w:r>
              <w:t>фоллигропин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1F0000">
            <w:pPr>
              <w:pStyle w:val="Style_4"/>
              <w:spacing w:after="0" w:line="240" w:lineRule="auto"/>
              <w:ind/>
            </w:pPr>
            <w:r>
              <w:t>лиофилизатдля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9F1F0000">
            <w:pPr>
              <w:pStyle w:val="Style_4"/>
              <w:spacing w:after="0" w:line="240" w:lineRule="auto"/>
              <w:ind/>
            </w:pPr>
            <w:r>
              <w:t>лиофилизатдля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A0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1F0000">
            <w:pPr>
              <w:pStyle w:val="Style_4"/>
              <w:spacing w:after="0" w:line="240" w:lineRule="auto"/>
              <w:ind/>
            </w:pPr>
            <w:r>
              <w:t>фоллигропин</w:t>
            </w:r>
            <w:r>
              <w:t xml:space="preserve"> альфа</w:t>
            </w:r>
            <w:r>
              <w:t>+лутропин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41F0000">
            <w:pPr>
              <w:pStyle w:val="Style_4"/>
              <w:spacing w:after="0" w:line="240" w:lineRule="auto"/>
              <w:ind/>
            </w:pPr>
            <w:r>
              <w:t>лиофилизатдля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1F0000">
            <w:pPr>
              <w:pStyle w:val="Style_5"/>
              <w:spacing w:after="0" w:line="240" w:lineRule="auto"/>
              <w:ind/>
              <w:jc w:val="center"/>
            </w:pPr>
            <w:r>
              <w:t>G03GE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61F0000">
            <w:pPr>
              <w:pStyle w:val="Style_4"/>
              <w:spacing w:after="0" w:line="240" w:lineRule="auto"/>
              <w:ind/>
            </w:pPr>
            <w:r>
              <w:t>синтетические</w:t>
            </w:r>
            <w:r>
              <w:t xml:space="preserve"> стимуляторы</w:t>
            </w:r>
            <w:r>
              <w:t xml:space="preserve"> овуляции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71F0000">
            <w:pPr>
              <w:pStyle w:val="Style_4"/>
              <w:spacing w:after="0" w:line="240" w:lineRule="auto"/>
              <w:ind/>
            </w:pPr>
            <w:r>
              <w:t>кломифен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81F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1F0000">
            <w:pPr>
              <w:pStyle w:val="Style_5"/>
              <w:spacing w:after="0" w:line="240" w:lineRule="auto"/>
              <w:ind/>
              <w:jc w:val="center"/>
            </w:pPr>
            <w:r>
              <w:t>G03H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A1F0000">
            <w:pPr>
              <w:pStyle w:val="Style_4"/>
              <w:spacing w:after="0" w:line="240" w:lineRule="auto"/>
              <w:ind/>
            </w:pPr>
            <w:r>
              <w:t>антиандрогены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B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1F0000">
            <w:pPr>
              <w:pStyle w:val="Style_5"/>
              <w:spacing w:after="0" w:line="240" w:lineRule="auto"/>
              <w:ind/>
              <w:jc w:val="center"/>
            </w:pPr>
            <w:r>
              <w:t>G03HA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1F0000">
            <w:pPr>
              <w:pStyle w:val="Style_4"/>
              <w:spacing w:after="0" w:line="240" w:lineRule="auto"/>
              <w:ind/>
            </w:pPr>
            <w:r>
              <w:t>антиандрогены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1F0000">
            <w:pPr>
              <w:pStyle w:val="Style_4"/>
              <w:spacing w:after="0" w:line="240" w:lineRule="auto"/>
              <w:ind/>
            </w:pPr>
            <w:r>
              <w:t>ципротерон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 xml:space="preserve"> масляный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1F0000">
            <w:pPr>
              <w:pStyle w:val="Style_5"/>
              <w:spacing w:after="0" w:line="240" w:lineRule="auto"/>
              <w:ind/>
              <w:jc w:val="center"/>
            </w:pPr>
            <w:r>
              <w:t>G04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21F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>, применяемые</w:t>
            </w:r>
            <w:r>
              <w:t xml:space="preserve"> в</w:t>
            </w:r>
            <w:r>
              <w:t xml:space="preserve"> урологии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3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1F0000">
            <w:pPr>
              <w:pStyle w:val="Style_5"/>
              <w:spacing w:after="0" w:line="240" w:lineRule="auto"/>
              <w:ind/>
              <w:jc w:val="center"/>
            </w:pPr>
            <w:r>
              <w:t>G04B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61F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>, применяемые</w:t>
            </w:r>
            <w:r>
              <w:t xml:space="preserve"> в</w:t>
            </w:r>
            <w:r>
              <w:t xml:space="preserve"> урологии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7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1F0000">
            <w:pPr>
              <w:pStyle w:val="Style_5"/>
              <w:spacing w:after="0" w:line="240" w:lineRule="auto"/>
              <w:ind/>
              <w:jc w:val="center"/>
            </w:pPr>
            <w:r>
              <w:t>G04BD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1F0000">
            <w:pPr>
              <w:pStyle w:val="Style_4"/>
              <w:spacing w:after="0" w:line="240" w:lineRule="auto"/>
              <w:ind/>
            </w:pPr>
            <w:r>
              <w:t>средства</w:t>
            </w:r>
            <w:r>
              <w:t xml:space="preserve"> для</w:t>
            </w:r>
            <w:r>
              <w:t xml:space="preserve"> лечения</w:t>
            </w:r>
            <w:r>
              <w:t xml:space="preserve"> учащенного</w:t>
            </w:r>
            <w:r>
              <w:t xml:space="preserve"> мочеиспускания</w:t>
            </w:r>
            <w:r>
              <w:t xml:space="preserve"> и</w:t>
            </w:r>
            <w:r>
              <w:t xml:space="preserve"> недержания</w:t>
            </w:r>
            <w:r>
              <w:t xml:space="preserve"> мочи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B1F0000">
            <w:pPr>
              <w:pStyle w:val="Style_4"/>
              <w:spacing w:after="0" w:line="240" w:lineRule="auto"/>
              <w:ind/>
            </w:pPr>
            <w:r>
              <w:t>солифенацин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1F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1F0000">
            <w:pPr>
              <w:pStyle w:val="Style_5"/>
              <w:spacing w:after="0" w:line="240" w:lineRule="auto"/>
              <w:ind/>
              <w:jc w:val="center"/>
            </w:pPr>
            <w:r>
              <w:t>G04C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1F0000">
            <w:pPr>
              <w:pStyle w:val="Style_4"/>
              <w:spacing w:after="0" w:line="240" w:lineRule="auto"/>
              <w:ind/>
            </w:pPr>
            <w:r>
              <w:t>пр</w:t>
            </w:r>
            <w:r>
              <w:t>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доброкачественной</w:t>
            </w:r>
            <w:r>
              <w:t xml:space="preserve"> гиперплазии</w:t>
            </w:r>
            <w:r>
              <w:t xml:space="preserve"> предстательной</w:t>
            </w:r>
            <w:r>
              <w:t xml:space="preserve"> железы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F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1F0000">
            <w:pPr>
              <w:pStyle w:val="Style_5"/>
              <w:spacing w:after="0" w:line="240" w:lineRule="auto"/>
              <w:ind/>
              <w:jc w:val="center"/>
            </w:pPr>
            <w:r>
              <w:t>G04CA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1F0000">
            <w:pPr>
              <w:pStyle w:val="Style_4"/>
              <w:spacing w:after="0" w:line="240" w:lineRule="auto"/>
              <w:ind/>
            </w:pPr>
            <w:r>
              <w:t>альфа-адреноблокаторы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1F0000">
            <w:pPr>
              <w:pStyle w:val="Style_4"/>
              <w:spacing w:after="0" w:line="240" w:lineRule="auto"/>
              <w:ind/>
            </w:pPr>
            <w:r>
              <w:t>алфузозин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1F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 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 xml:space="preserve"> с</w:t>
            </w:r>
            <w:r>
              <w:t xml:space="preserve"> контролируемым</w:t>
            </w:r>
            <w:r>
              <w:t xml:space="preserve"> высвобождением</w:t>
            </w:r>
            <w:r>
              <w:t>, покрыты</w:t>
            </w:r>
            <w:r>
              <w:t>е</w:t>
            </w:r>
            <w:r>
              <w:t xml:space="preserve"> оболочкой</w:t>
            </w:r>
            <w:r>
              <w:t>;</w:t>
            </w:r>
          </w:p>
          <w:p w14:paraId="C51F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1F0000">
            <w:pPr>
              <w:pStyle w:val="Style_4"/>
              <w:spacing w:after="0" w:line="240" w:lineRule="auto"/>
              <w:ind/>
            </w:pPr>
            <w:r>
              <w:t>тамсулозин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1F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кишечнорастворимые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;</w:t>
            </w:r>
          </w:p>
          <w:p w14:paraId="CA1F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 капсулы</w:t>
            </w:r>
            <w:r>
              <w:t xml:space="preserve"> с</w:t>
            </w:r>
            <w:r>
              <w:t xml:space="preserve"> модифицированным</w:t>
            </w:r>
            <w:r>
              <w:t xml:space="preserve"> высвобождением</w:t>
            </w:r>
            <w:r>
              <w:t>; капсулы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; таблетки</w:t>
            </w:r>
            <w:r>
              <w:t xml:space="preserve"> с</w:t>
            </w:r>
            <w:r>
              <w:t xml:space="preserve"> контролируемым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CB1F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1F0000">
            <w:pPr>
              <w:pStyle w:val="Style_5"/>
              <w:spacing w:after="0" w:line="240" w:lineRule="auto"/>
              <w:ind/>
              <w:jc w:val="center"/>
            </w:pPr>
            <w:r>
              <w:t>G04CB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D1F0000">
            <w:pPr>
              <w:pStyle w:val="Style_4"/>
              <w:spacing w:after="0" w:line="240" w:lineRule="auto"/>
              <w:ind/>
            </w:pPr>
            <w:r>
              <w:t>ингибиторы</w:t>
            </w:r>
            <w:r>
              <w:t xml:space="preserve"> тестостерон</w:t>
            </w:r>
            <w:r>
              <w:t>-5-альфа-редуктазы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E1F0000">
            <w:pPr>
              <w:pStyle w:val="Style_4"/>
              <w:spacing w:after="0" w:line="240" w:lineRule="auto"/>
              <w:ind/>
            </w:pPr>
            <w:r>
              <w:t>финастерид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F1F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1F0000">
            <w:pPr>
              <w:pStyle w:val="Style_5"/>
              <w:spacing w:after="0" w:line="240" w:lineRule="auto"/>
              <w:ind/>
              <w:jc w:val="center"/>
            </w:pPr>
            <w:r>
              <w:t>Н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1F0000">
            <w:pPr>
              <w:pStyle w:val="Style_4"/>
              <w:spacing w:after="0" w:line="240" w:lineRule="auto"/>
              <w:ind/>
            </w:pPr>
            <w:r>
              <w:t>гормональные</w:t>
            </w:r>
            <w:r>
              <w:t xml:space="preserve"> препараты</w:t>
            </w:r>
            <w:r>
              <w:t xml:space="preserve"> системного</w:t>
            </w:r>
            <w:r>
              <w:t xml:space="preserve"> действия</w:t>
            </w:r>
            <w:r>
              <w:t>, кроме</w:t>
            </w:r>
            <w:r>
              <w:t xml:space="preserve"> половых</w:t>
            </w:r>
            <w:r>
              <w:t xml:space="preserve"> гормонов</w:t>
            </w:r>
            <w:r>
              <w:t xml:space="preserve"> и</w:t>
            </w:r>
            <w:r>
              <w:t xml:space="preserve"> инсулинов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2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1F0000">
            <w:pPr>
              <w:pStyle w:val="Style_5"/>
              <w:spacing w:after="0" w:line="240" w:lineRule="auto"/>
              <w:ind/>
              <w:jc w:val="center"/>
            </w:pPr>
            <w:r>
              <w:t>HOI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51F0000">
            <w:pPr>
              <w:pStyle w:val="Style_4"/>
              <w:spacing w:after="0" w:line="240" w:lineRule="auto"/>
              <w:ind/>
            </w:pPr>
            <w:r>
              <w:t>гормоны</w:t>
            </w:r>
            <w:r>
              <w:t xml:space="preserve"> гипофиза</w:t>
            </w:r>
            <w:r>
              <w:t xml:space="preserve"> и</w:t>
            </w:r>
            <w:r>
              <w:t xml:space="preserve"> гипоталамуса</w:t>
            </w:r>
            <w:r>
              <w:t xml:space="preserve"> и</w:t>
            </w:r>
            <w:r>
              <w:t xml:space="preserve"> их</w:t>
            </w:r>
            <w:r>
              <w:t xml:space="preserve"> аналоги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6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1F0000">
            <w:pPr>
              <w:pStyle w:val="Style_5"/>
              <w:spacing w:after="0" w:line="240" w:lineRule="auto"/>
              <w:ind/>
              <w:jc w:val="center"/>
            </w:pPr>
            <w:r>
              <w:t>НША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1F0000">
            <w:pPr>
              <w:pStyle w:val="Style_4"/>
              <w:spacing w:after="0" w:line="240" w:lineRule="auto"/>
              <w:ind/>
            </w:pPr>
            <w:r>
              <w:t>гормоны</w:t>
            </w:r>
            <w:r>
              <w:t xml:space="preserve"> передней</w:t>
            </w:r>
            <w:r>
              <w:t xml:space="preserve"> доли</w:t>
            </w:r>
            <w:r>
              <w:t xml:space="preserve"> гипофиза</w:t>
            </w:r>
            <w:r>
              <w:t xml:space="preserve"> и</w:t>
            </w:r>
            <w:r>
              <w:t xml:space="preserve"> их</w:t>
            </w:r>
            <w:r>
              <w:t xml:space="preserve"> аналоги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1F0000">
            <w:pPr>
              <w:pStyle w:val="Style_5"/>
              <w:spacing w:after="0" w:line="240" w:lineRule="auto"/>
              <w:ind/>
              <w:jc w:val="center"/>
            </w:pPr>
            <w:r>
              <w:t>Н</w:t>
            </w:r>
            <w:r>
              <w:t>01АС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1F0000">
            <w:pPr>
              <w:pStyle w:val="Style_4"/>
              <w:spacing w:after="0" w:line="240" w:lineRule="auto"/>
              <w:ind/>
            </w:pPr>
            <w:r>
              <w:t>соматропин</w:t>
            </w:r>
            <w:r>
              <w:t xml:space="preserve"> и</w:t>
            </w:r>
            <w:r>
              <w:t xml:space="preserve"> его</w:t>
            </w:r>
            <w:r>
              <w:t xml:space="preserve"> агонисты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1F0000">
            <w:pPr>
              <w:pStyle w:val="Style_4"/>
              <w:spacing w:after="0" w:line="240" w:lineRule="auto"/>
              <w:ind/>
            </w:pPr>
            <w:r>
              <w:t>соматропин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1F0000">
            <w:pPr>
              <w:pStyle w:val="Style_4"/>
              <w:spacing w:after="0" w:line="240" w:lineRule="auto"/>
              <w:ind/>
            </w:pPr>
            <w:r>
              <w:t>диофилизатдля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E0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1F0000">
            <w:pPr>
              <w:pStyle w:val="Style_5"/>
              <w:spacing w:after="0" w:line="240" w:lineRule="auto"/>
              <w:ind/>
              <w:jc w:val="center"/>
            </w:pPr>
            <w:r>
              <w:t>Н</w:t>
            </w:r>
            <w:r>
              <w:t>01АХ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1F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гормоны</w:t>
            </w:r>
            <w:r>
              <w:t xml:space="preserve"> передней</w:t>
            </w:r>
            <w:r>
              <w:t xml:space="preserve"> доли</w:t>
            </w:r>
            <w:r>
              <w:t xml:space="preserve"> гипофиза</w:t>
            </w:r>
            <w:r>
              <w:t xml:space="preserve"> и</w:t>
            </w:r>
            <w:r>
              <w:t xml:space="preserve"> их</w:t>
            </w:r>
            <w:r>
              <w:t xml:space="preserve"> аналоги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1F0000">
            <w:pPr>
              <w:pStyle w:val="Style_4"/>
              <w:spacing w:after="0" w:line="240" w:lineRule="auto"/>
              <w:ind/>
            </w:pPr>
            <w:r>
              <w:t>пэгвисомант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1F0000">
            <w:pPr>
              <w:pStyle w:val="Style_4"/>
              <w:spacing w:after="0" w:line="240" w:lineRule="auto"/>
              <w:ind/>
            </w:pPr>
            <w:r>
              <w:t>диофилизатдля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1F0000">
            <w:pPr>
              <w:pStyle w:val="Style_5"/>
              <w:spacing w:after="0" w:line="240" w:lineRule="auto"/>
              <w:ind/>
              <w:jc w:val="center"/>
            </w:pPr>
            <w:r>
              <w:t>нот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61F0000">
            <w:pPr>
              <w:pStyle w:val="Style_4"/>
              <w:spacing w:after="0" w:line="240" w:lineRule="auto"/>
              <w:ind/>
            </w:pPr>
            <w:r>
              <w:t>гормоны</w:t>
            </w:r>
            <w:r>
              <w:t xml:space="preserve"> задней</w:t>
            </w:r>
            <w:r>
              <w:t xml:space="preserve"> доли</w:t>
            </w:r>
            <w:r>
              <w:t xml:space="preserve"> гипофиза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7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1F0000">
            <w:pPr>
              <w:pStyle w:val="Style_5"/>
              <w:spacing w:after="0" w:line="240" w:lineRule="auto"/>
              <w:ind/>
              <w:jc w:val="center"/>
            </w:pPr>
            <w:r>
              <w:t>Н</w:t>
            </w:r>
            <w:r>
              <w:t>01БА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1F0000">
            <w:pPr>
              <w:pStyle w:val="Style_4"/>
              <w:spacing w:after="0" w:line="240" w:lineRule="auto"/>
              <w:ind/>
            </w:pPr>
            <w:r>
              <w:t>вазопрессин</w:t>
            </w:r>
            <w:r>
              <w:t xml:space="preserve"> и</w:t>
            </w:r>
            <w:r>
              <w:t xml:space="preserve"> его</w:t>
            </w:r>
            <w:r>
              <w:t xml:space="preserve"> аналоги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1F0000">
            <w:pPr>
              <w:pStyle w:val="Style_4"/>
              <w:spacing w:after="0" w:line="240" w:lineRule="auto"/>
              <w:ind/>
            </w:pPr>
            <w:r>
              <w:t>десмопрессин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1F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назальные</w:t>
            </w:r>
            <w:r>
              <w:t>;</w:t>
            </w:r>
          </w:p>
          <w:p w14:paraId="ED1F0000">
            <w:pPr>
              <w:pStyle w:val="Style_4"/>
              <w:spacing w:after="0" w:line="240" w:lineRule="auto"/>
              <w:ind/>
            </w:pPr>
            <w:r>
              <w:t>спрей</w:t>
            </w:r>
            <w:r>
              <w:t xml:space="preserve"> назальный</w:t>
            </w:r>
            <w:r>
              <w:t xml:space="preserve"> дозированный</w:t>
            </w:r>
            <w:r>
              <w:t>;</w:t>
            </w:r>
          </w:p>
          <w:p w14:paraId="EE1F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EF1F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диспергируемые</w:t>
            </w:r>
            <w:r>
              <w:t xml:space="preserve"> в</w:t>
            </w:r>
            <w:r>
              <w:t xml:space="preserve"> полости</w:t>
            </w:r>
            <w:r>
              <w:t xml:space="preserve"> рта</w:t>
            </w:r>
            <w:r>
              <w:t>; та</w:t>
            </w:r>
            <w:r>
              <w:t xml:space="preserve"> блет</w:t>
            </w:r>
            <w:r>
              <w:t xml:space="preserve"> к</w:t>
            </w:r>
            <w:r>
              <w:t xml:space="preserve"> и</w:t>
            </w:r>
            <w:r>
              <w:t xml:space="preserve"> -л</w:t>
            </w:r>
            <w:r>
              <w:t xml:space="preserve"> и</w:t>
            </w:r>
            <w:r>
              <w:t xml:space="preserve"> офи</w:t>
            </w:r>
            <w:r>
              <w:t xml:space="preserve"> л</w:t>
            </w:r>
            <w:r>
              <w:t xml:space="preserve"> изат</w:t>
            </w:r>
            <w:r>
              <w:t>; таблетки</w:t>
            </w:r>
            <w:r>
              <w:t xml:space="preserve"> подъязычные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1F0000">
            <w:pPr>
              <w:pStyle w:val="Style_4"/>
              <w:spacing w:after="0" w:line="240" w:lineRule="auto"/>
              <w:ind/>
            </w:pPr>
            <w:r>
              <w:t>терлипрессин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1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1F0000">
            <w:pPr>
              <w:pStyle w:val="Style_5"/>
              <w:spacing w:after="0" w:line="240" w:lineRule="auto"/>
              <w:ind/>
              <w:jc w:val="center"/>
            </w:pPr>
            <w:r>
              <w:t>H01BB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1F0000">
            <w:pPr>
              <w:pStyle w:val="Style_4"/>
              <w:spacing w:after="0" w:line="240" w:lineRule="auto"/>
              <w:ind/>
            </w:pPr>
            <w:r>
              <w:t>окситоцин</w:t>
            </w:r>
            <w:r>
              <w:t xml:space="preserve"> и</w:t>
            </w:r>
            <w:r>
              <w:t xml:space="preserve"> его</w:t>
            </w:r>
            <w:r>
              <w:t xml:space="preserve"> аналоги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1F0000">
            <w:pPr>
              <w:pStyle w:val="Style_4"/>
              <w:spacing w:after="0" w:line="240" w:lineRule="auto"/>
              <w:ind/>
            </w:pPr>
            <w:r>
              <w:t>карбетоцин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F6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1F0000">
            <w:pPr>
              <w:pStyle w:val="Style_4"/>
              <w:spacing w:after="0" w:line="240" w:lineRule="auto"/>
              <w:ind/>
            </w:pPr>
            <w:r>
              <w:t>окситоцин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F91F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 xml:space="preserve"> и</w:t>
            </w:r>
            <w:r>
              <w:t xml:space="preserve"> местного</w:t>
            </w:r>
            <w:r>
              <w:t xml:space="preserve"> применения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1F0000">
            <w:pPr>
              <w:pStyle w:val="Style_5"/>
              <w:spacing w:after="0" w:line="240" w:lineRule="auto"/>
              <w:ind/>
              <w:jc w:val="center"/>
            </w:pPr>
            <w:r>
              <w:t>H01C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B1F0000">
            <w:pPr>
              <w:pStyle w:val="Style_4"/>
              <w:spacing w:after="0" w:line="240" w:lineRule="auto"/>
              <w:ind/>
            </w:pPr>
            <w:r>
              <w:t>гормоны</w:t>
            </w:r>
            <w:r>
              <w:t xml:space="preserve"> гипоталамуса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C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1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1F0000">
            <w:pPr>
              <w:pStyle w:val="Style_5"/>
              <w:spacing w:after="0" w:line="240" w:lineRule="auto"/>
              <w:ind/>
              <w:jc w:val="center"/>
            </w:pPr>
            <w:r>
              <w:t>H01CB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1F0000">
            <w:pPr>
              <w:pStyle w:val="Style_4"/>
              <w:spacing w:after="0" w:line="240" w:lineRule="auto"/>
              <w:ind/>
            </w:pPr>
            <w:r>
              <w:t>соматостатин</w:t>
            </w:r>
            <w:r>
              <w:t xml:space="preserve"> и</w:t>
            </w:r>
            <w:r>
              <w:t xml:space="preserve"> аналоги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200000">
            <w:pPr>
              <w:pStyle w:val="Style_4"/>
              <w:spacing w:after="0" w:line="240" w:lineRule="auto"/>
              <w:ind/>
            </w:pPr>
            <w:r>
              <w:t>ланреотид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1200000">
            <w:pPr>
              <w:pStyle w:val="Style_4"/>
              <w:spacing w:after="0" w:line="240" w:lineRule="auto"/>
              <w:ind/>
            </w:pPr>
            <w:r>
              <w:t>гель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  <w:r>
              <w:t xml:space="preserve"> пролонгированного</w:t>
            </w:r>
            <w:r>
              <w:t xml:space="preserve"> действия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200000">
            <w:pPr>
              <w:pStyle w:val="Style_4"/>
              <w:spacing w:after="0" w:line="240" w:lineRule="auto"/>
              <w:ind/>
            </w:pPr>
            <w:r>
              <w:t>октреотид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200000">
            <w:pPr>
              <w:pStyle w:val="Style_4"/>
              <w:spacing w:after="0" w:line="240" w:lineRule="auto"/>
              <w:ind/>
            </w:pPr>
            <w:r>
              <w:t>диофилизатдля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</w:t>
            </w:r>
          </w:p>
          <w:p w14:paraId="04200000">
            <w:pPr>
              <w:pStyle w:val="Style_4"/>
              <w:spacing w:after="0" w:line="240" w:lineRule="auto"/>
              <w:ind/>
            </w:pPr>
            <w:r>
              <w:t>диофилизатдля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; 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200000">
            <w:pPr>
              <w:pStyle w:val="Style_4"/>
              <w:spacing w:after="0" w:line="240" w:lineRule="auto"/>
              <w:ind/>
            </w:pPr>
            <w:r>
              <w:t>пасиреотид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620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200000">
            <w:pPr>
              <w:pStyle w:val="Style_5"/>
              <w:spacing w:after="0" w:line="240" w:lineRule="auto"/>
              <w:ind/>
              <w:jc w:val="center"/>
            </w:pPr>
            <w:r>
              <w:t>H01CC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200000">
            <w:pPr>
              <w:pStyle w:val="Style_4"/>
              <w:spacing w:after="0" w:line="240" w:lineRule="auto"/>
              <w:ind/>
            </w:pPr>
            <w:r>
              <w:t>анти</w:t>
            </w:r>
            <w:r>
              <w:t xml:space="preserve"> гонадотропин-рил</w:t>
            </w:r>
            <w:r>
              <w:t xml:space="preserve"> изинг</w:t>
            </w:r>
            <w:r>
              <w:t xml:space="preserve"> гормоны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200000">
            <w:pPr>
              <w:pStyle w:val="Style_4"/>
              <w:spacing w:after="0" w:line="240" w:lineRule="auto"/>
              <w:ind/>
            </w:pPr>
            <w:r>
              <w:t>ганиреликс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A20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200000">
            <w:pPr>
              <w:pStyle w:val="Style_4"/>
              <w:spacing w:after="0" w:line="240" w:lineRule="auto"/>
              <w:ind/>
            </w:pPr>
            <w:r>
              <w:t>цетрореликс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C200000">
            <w:pPr>
              <w:pStyle w:val="Style_4"/>
              <w:spacing w:after="0" w:line="240" w:lineRule="auto"/>
              <w:ind/>
            </w:pPr>
            <w:r>
              <w:t>диофилизатдля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200000">
            <w:pPr>
              <w:pStyle w:val="Style_5"/>
              <w:spacing w:after="0" w:line="240" w:lineRule="auto"/>
              <w:ind/>
              <w:jc w:val="center"/>
            </w:pPr>
            <w:r>
              <w:t>H02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E200000">
            <w:pPr>
              <w:pStyle w:val="Style_4"/>
              <w:spacing w:after="0" w:line="240" w:lineRule="auto"/>
              <w:ind/>
            </w:pPr>
            <w:r>
              <w:t>кортикостероиды</w:t>
            </w:r>
            <w:r>
              <w:t xml:space="preserve"> системного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F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200000">
            <w:pPr>
              <w:pStyle w:val="Style_5"/>
              <w:spacing w:after="0" w:line="240" w:lineRule="auto"/>
              <w:ind/>
              <w:jc w:val="center"/>
            </w:pPr>
            <w:r>
              <w:t>H02A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2200000">
            <w:pPr>
              <w:pStyle w:val="Style_4"/>
              <w:spacing w:after="0" w:line="240" w:lineRule="auto"/>
              <w:ind/>
            </w:pPr>
            <w:r>
              <w:t>кортикостероиды</w:t>
            </w:r>
            <w:r>
              <w:t xml:space="preserve"> системного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3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200000">
            <w:pPr>
              <w:pStyle w:val="Style_5"/>
              <w:spacing w:after="0" w:line="240" w:lineRule="auto"/>
              <w:ind/>
              <w:jc w:val="center"/>
            </w:pPr>
            <w:r>
              <w:t>H02AA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6200000">
            <w:pPr>
              <w:pStyle w:val="Style_4"/>
              <w:spacing w:after="0" w:line="240" w:lineRule="auto"/>
              <w:ind/>
            </w:pPr>
            <w:r>
              <w:t>минерал</w:t>
            </w:r>
            <w:r>
              <w:t xml:space="preserve"> о</w:t>
            </w:r>
            <w:r>
              <w:t xml:space="preserve"> кортикоиды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7200000">
            <w:pPr>
              <w:pStyle w:val="Style_4"/>
              <w:spacing w:after="0" w:line="240" w:lineRule="auto"/>
              <w:ind/>
            </w:pPr>
            <w:r>
              <w:t>флудрокортизон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820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200000">
            <w:pPr>
              <w:pStyle w:val="Style_5"/>
              <w:spacing w:after="0" w:line="240" w:lineRule="auto"/>
              <w:ind/>
              <w:jc w:val="center"/>
            </w:pPr>
            <w:r>
              <w:t>H02AB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200000">
            <w:pPr>
              <w:pStyle w:val="Style_4"/>
              <w:spacing w:after="0" w:line="240" w:lineRule="auto"/>
              <w:ind/>
            </w:pPr>
            <w:r>
              <w:t>глюкокортикоиды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200000">
            <w:pPr>
              <w:pStyle w:val="Style_4"/>
              <w:spacing w:after="0" w:line="240" w:lineRule="auto"/>
              <w:ind/>
            </w:pPr>
            <w:r>
              <w:t>гидрокортизон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200000">
            <w:pPr>
              <w:pStyle w:val="Style_4"/>
              <w:spacing w:after="0" w:line="240" w:lineRule="auto"/>
              <w:ind/>
            </w:pPr>
            <w:r>
              <w:t>крем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1D200000">
            <w:pPr>
              <w:pStyle w:val="Style_4"/>
              <w:spacing w:after="0" w:line="240" w:lineRule="auto"/>
              <w:ind/>
            </w:pPr>
            <w:r>
              <w:t>диофилизатдля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1E20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глазная</w:t>
            </w:r>
            <w:r>
              <w:t>;</w:t>
            </w:r>
          </w:p>
          <w:p w14:paraId="1F20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2020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и</w:t>
            </w:r>
            <w:r>
              <w:t xml:space="preserve"> внутрисуставного</w:t>
            </w:r>
            <w:r>
              <w:t xml:space="preserve"> введения</w:t>
            </w:r>
            <w:r>
              <w:t>;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20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25200000">
            <w:pPr>
              <w:pStyle w:val="Style_4"/>
              <w:spacing w:after="0" w:line="240" w:lineRule="auto"/>
              <w:ind/>
            </w:pPr>
            <w:r>
              <w:t>эмульсия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200000">
            <w:pPr>
              <w:pStyle w:val="Style_4"/>
              <w:spacing w:after="0" w:line="240" w:lineRule="auto"/>
              <w:ind/>
            </w:pPr>
            <w:r>
              <w:t>дексаметазон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200000">
            <w:pPr>
              <w:pStyle w:val="Style_4"/>
              <w:spacing w:after="0" w:line="240" w:lineRule="auto"/>
              <w:ind/>
            </w:pPr>
            <w:r>
              <w:t>имплантат</w:t>
            </w:r>
            <w:r>
              <w:t xml:space="preserve"> для</w:t>
            </w:r>
            <w:r>
              <w:t xml:space="preserve"> интравитреального</w:t>
            </w:r>
            <w:r>
              <w:t xml:space="preserve"> введения</w:t>
            </w:r>
            <w:r>
              <w:t>;</w:t>
            </w:r>
          </w:p>
          <w:p w14:paraId="2820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2920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2A20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200000">
            <w:pPr>
              <w:pStyle w:val="Style_4"/>
              <w:spacing w:after="0" w:line="240" w:lineRule="auto"/>
              <w:ind/>
            </w:pPr>
            <w:r>
              <w:t>метилпреднизолон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20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</w:p>
          <w:p w14:paraId="2D200000">
            <w:pPr>
              <w:pStyle w:val="Style_4"/>
              <w:spacing w:after="0" w:line="240" w:lineRule="auto"/>
              <w:ind/>
            </w:pPr>
            <w:r>
              <w:t>внутримышечного</w:t>
            </w:r>
            <w:r>
              <w:t xml:space="preserve"> введения</w:t>
            </w:r>
            <w:r>
              <w:t>;</w:t>
            </w:r>
          </w:p>
          <w:p w14:paraId="2E20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200000">
            <w:pPr>
              <w:pStyle w:val="Style_4"/>
              <w:spacing w:after="0" w:line="240" w:lineRule="auto"/>
              <w:ind/>
            </w:pPr>
            <w:r>
              <w:t>преднизолон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20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3120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3220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3320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200000">
            <w:pPr>
              <w:pStyle w:val="Style_5"/>
              <w:spacing w:after="0" w:line="240" w:lineRule="auto"/>
              <w:ind/>
              <w:jc w:val="center"/>
            </w:pPr>
            <w:r>
              <w:t>НОЗ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20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щитовидной</w:t>
            </w:r>
            <w:r>
              <w:t xml:space="preserve"> железы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200000">
            <w:pPr>
              <w:pStyle w:val="Style_5"/>
              <w:spacing w:after="0" w:line="240" w:lineRule="auto"/>
              <w:ind/>
              <w:jc w:val="center"/>
            </w:pPr>
            <w:r>
              <w:t>НОЗА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920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щитовидной</w:t>
            </w:r>
            <w:r>
              <w:t xml:space="preserve"> железы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A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200000">
            <w:pPr>
              <w:pStyle w:val="Style_5"/>
              <w:spacing w:after="0" w:line="240" w:lineRule="auto"/>
              <w:ind/>
              <w:jc w:val="center"/>
            </w:pPr>
            <w:r>
              <w:t>НОЗАА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D200000">
            <w:pPr>
              <w:pStyle w:val="Style_4"/>
              <w:spacing w:after="0" w:line="240" w:lineRule="auto"/>
              <w:ind/>
            </w:pPr>
            <w:r>
              <w:t>гормоны</w:t>
            </w:r>
            <w:r>
              <w:t xml:space="preserve"> щитовидной</w:t>
            </w:r>
            <w:r>
              <w:t xml:space="preserve"> железы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E200000">
            <w:pPr>
              <w:pStyle w:val="Style_4"/>
              <w:spacing w:after="0" w:line="240" w:lineRule="auto"/>
              <w:ind/>
            </w:pPr>
            <w:r>
              <w:t>левотироксин</w:t>
            </w:r>
            <w:r>
              <w:t xml:space="preserve"> натрия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F20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200000">
            <w:pPr>
              <w:pStyle w:val="Style_5"/>
              <w:spacing w:after="0" w:line="240" w:lineRule="auto"/>
              <w:ind/>
              <w:jc w:val="center"/>
            </w:pPr>
            <w:r>
              <w:t>НОЗВ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1200000">
            <w:pPr>
              <w:pStyle w:val="Style_4"/>
              <w:spacing w:after="0" w:line="240" w:lineRule="auto"/>
              <w:ind/>
            </w:pPr>
            <w:r>
              <w:t>антитиреоидные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2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200000">
            <w:pPr>
              <w:pStyle w:val="Style_5"/>
              <w:spacing w:after="0" w:line="240" w:lineRule="auto"/>
              <w:ind/>
              <w:jc w:val="center"/>
            </w:pPr>
            <w:r>
              <w:t>НОЗВВ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200000">
            <w:pPr>
              <w:pStyle w:val="Style_4"/>
              <w:spacing w:after="0" w:line="240" w:lineRule="auto"/>
              <w:ind/>
            </w:pPr>
            <w:r>
              <w:t>серосодержащие</w:t>
            </w:r>
            <w:r>
              <w:t xml:space="preserve"> производные</w:t>
            </w:r>
            <w:r>
              <w:t xml:space="preserve"> имидазола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200000">
            <w:pPr>
              <w:pStyle w:val="Style_4"/>
              <w:spacing w:after="0" w:line="240" w:lineRule="auto"/>
              <w:ind/>
            </w:pPr>
            <w:r>
              <w:t>тиамазол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20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4820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200000">
            <w:pPr>
              <w:pStyle w:val="Style_5"/>
              <w:spacing w:after="0" w:line="240" w:lineRule="auto"/>
              <w:ind/>
              <w:jc w:val="center"/>
            </w:pPr>
            <w:r>
              <w:t>НОЗС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A20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йода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B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200000">
            <w:pPr>
              <w:pStyle w:val="Style_5"/>
              <w:spacing w:after="0" w:line="240" w:lineRule="auto"/>
              <w:ind/>
              <w:jc w:val="center"/>
            </w:pPr>
            <w:r>
              <w:t>НОЗСА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20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йода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200000">
            <w:pPr>
              <w:pStyle w:val="Style_4"/>
              <w:spacing w:after="0" w:line="240" w:lineRule="auto"/>
              <w:ind/>
            </w:pPr>
            <w:r>
              <w:t>калия</w:t>
            </w:r>
            <w:r>
              <w:t xml:space="preserve"> йодид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20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200000">
            <w:pPr>
              <w:pStyle w:val="Style_5"/>
              <w:spacing w:after="0" w:line="240" w:lineRule="auto"/>
              <w:ind/>
              <w:jc w:val="center"/>
            </w:pPr>
            <w:r>
              <w:t>Н</w:t>
            </w:r>
            <w:r>
              <w:t>04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2200000">
            <w:pPr>
              <w:pStyle w:val="Style_4"/>
              <w:spacing w:after="0" w:line="240" w:lineRule="auto"/>
              <w:ind/>
            </w:pPr>
            <w:r>
              <w:t>гормоны</w:t>
            </w:r>
            <w:r>
              <w:t xml:space="preserve"> поджелудочной</w:t>
            </w:r>
            <w:r>
              <w:t xml:space="preserve"> железы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3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200000">
            <w:pPr>
              <w:pStyle w:val="Style_5"/>
              <w:spacing w:after="0" w:line="240" w:lineRule="auto"/>
              <w:ind/>
              <w:jc w:val="center"/>
            </w:pPr>
            <w:r>
              <w:t>Н</w:t>
            </w:r>
            <w:r>
              <w:t>04А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6200000">
            <w:pPr>
              <w:pStyle w:val="Style_4"/>
              <w:spacing w:after="0" w:line="240" w:lineRule="auto"/>
              <w:ind/>
            </w:pPr>
            <w:r>
              <w:t>гормоны</w:t>
            </w:r>
            <w:r>
              <w:t>, расщепляющие</w:t>
            </w:r>
            <w:r>
              <w:t xml:space="preserve"> гликоген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7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200000">
            <w:pPr>
              <w:pStyle w:val="Style_5"/>
              <w:spacing w:after="0" w:line="240" w:lineRule="auto"/>
              <w:ind/>
              <w:jc w:val="center"/>
            </w:pPr>
            <w:r>
              <w:t>Н</w:t>
            </w:r>
            <w:r>
              <w:t>04АА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A200000">
            <w:pPr>
              <w:pStyle w:val="Style_4"/>
              <w:spacing w:after="0" w:line="240" w:lineRule="auto"/>
              <w:ind/>
            </w:pPr>
            <w:r>
              <w:t>гормоны</w:t>
            </w:r>
            <w:r>
              <w:t>, расщепляющие</w:t>
            </w:r>
            <w:r>
              <w:t xml:space="preserve"> гликоген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B200000">
            <w:pPr>
              <w:pStyle w:val="Style_4"/>
              <w:spacing w:after="0" w:line="240" w:lineRule="auto"/>
              <w:ind/>
            </w:pPr>
            <w:r>
              <w:t>глюкагон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C20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200000">
            <w:pPr>
              <w:pStyle w:val="Style_5"/>
              <w:spacing w:after="0" w:line="240" w:lineRule="auto"/>
              <w:ind/>
              <w:jc w:val="center"/>
            </w:pPr>
            <w:r>
              <w:t>Н</w:t>
            </w:r>
            <w:r>
              <w:t>05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E20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>, регулирующие</w:t>
            </w:r>
            <w:r>
              <w:t xml:space="preserve"> обмен</w:t>
            </w:r>
            <w:r>
              <w:t xml:space="preserve"> кальция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F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200000">
            <w:pPr>
              <w:pStyle w:val="Style_5"/>
              <w:spacing w:after="0" w:line="240" w:lineRule="auto"/>
              <w:ind/>
              <w:jc w:val="center"/>
            </w:pPr>
            <w:r>
              <w:t>Н</w:t>
            </w:r>
            <w:r>
              <w:t>05А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2200000">
            <w:pPr>
              <w:pStyle w:val="Style_4"/>
              <w:spacing w:after="0" w:line="240" w:lineRule="auto"/>
              <w:ind/>
            </w:pPr>
            <w:r>
              <w:t>паратиреоидные</w:t>
            </w:r>
            <w:r>
              <w:t xml:space="preserve"> гормоны</w:t>
            </w:r>
            <w:r>
              <w:t xml:space="preserve"> и</w:t>
            </w:r>
            <w:r>
              <w:t xml:space="preserve"> их</w:t>
            </w:r>
            <w:r>
              <w:t xml:space="preserve"> аналоги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3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200000">
            <w:pPr>
              <w:pStyle w:val="Style_5"/>
              <w:spacing w:after="0" w:line="240" w:lineRule="auto"/>
              <w:ind/>
              <w:jc w:val="center"/>
            </w:pPr>
            <w:r>
              <w:t>Н</w:t>
            </w:r>
            <w:r>
              <w:t>05АА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6200000">
            <w:pPr>
              <w:pStyle w:val="Style_4"/>
              <w:spacing w:after="0" w:line="240" w:lineRule="auto"/>
              <w:ind/>
            </w:pPr>
            <w:r>
              <w:t>паратиреоидные</w:t>
            </w:r>
            <w:r>
              <w:t xml:space="preserve"> гормоны</w:t>
            </w:r>
            <w:r>
              <w:t xml:space="preserve"> и</w:t>
            </w:r>
            <w:r>
              <w:t xml:space="preserve"> их</w:t>
            </w:r>
            <w:r>
              <w:t xml:space="preserve"> аналоги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7200000">
            <w:pPr>
              <w:pStyle w:val="Style_4"/>
              <w:spacing w:after="0" w:line="240" w:lineRule="auto"/>
              <w:ind/>
            </w:pPr>
            <w:r>
              <w:t>терипаратид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820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200000">
            <w:pPr>
              <w:pStyle w:val="Style_5"/>
              <w:spacing w:after="0" w:line="240" w:lineRule="auto"/>
              <w:ind/>
              <w:jc w:val="center"/>
            </w:pPr>
            <w:r>
              <w:t>Н</w:t>
            </w:r>
            <w:r>
              <w:t>05В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A200000">
            <w:pPr>
              <w:pStyle w:val="Style_4"/>
              <w:spacing w:after="0" w:line="240" w:lineRule="auto"/>
              <w:ind/>
            </w:pPr>
            <w:r>
              <w:t>анти</w:t>
            </w:r>
            <w:r>
              <w:t xml:space="preserve"> паратиреоидные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B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200000">
            <w:pPr>
              <w:pStyle w:val="Style_5"/>
              <w:spacing w:after="0" w:line="240" w:lineRule="auto"/>
              <w:ind/>
              <w:jc w:val="center"/>
            </w:pPr>
            <w:r>
              <w:t>Н</w:t>
            </w:r>
            <w:r>
              <w:t>05ВА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E20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кальцитонина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F200000">
            <w:pPr>
              <w:pStyle w:val="Style_4"/>
              <w:spacing w:after="0" w:line="240" w:lineRule="auto"/>
              <w:ind/>
            </w:pPr>
            <w:r>
              <w:t>кальцитонин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020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200000">
            <w:pPr>
              <w:pStyle w:val="Style_5"/>
              <w:spacing w:after="0" w:line="240" w:lineRule="auto"/>
              <w:ind/>
              <w:jc w:val="center"/>
            </w:pPr>
            <w:r>
              <w:t>Н</w:t>
            </w:r>
            <w:r>
              <w:t>05ВХ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200000">
            <w:pPr>
              <w:pStyle w:val="Style_4"/>
              <w:spacing w:after="0" w:line="240" w:lineRule="auto"/>
              <w:ind/>
            </w:pPr>
            <w:r>
              <w:t>прочие</w:t>
            </w:r>
            <w:r>
              <w:t xml:space="preserve"> антипаратиреоидные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200000">
            <w:pPr>
              <w:pStyle w:val="Style_4"/>
              <w:spacing w:after="0" w:line="240" w:lineRule="auto"/>
              <w:ind/>
            </w:pPr>
            <w:r>
              <w:t>парикальцитол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20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7520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200000">
            <w:pPr>
              <w:pStyle w:val="Style_4"/>
              <w:spacing w:after="0" w:line="240" w:lineRule="auto"/>
              <w:ind/>
            </w:pPr>
            <w:r>
              <w:t>цинакальцет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720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200000">
            <w:pPr>
              <w:pStyle w:val="Style_4"/>
              <w:spacing w:after="0" w:line="240" w:lineRule="auto"/>
              <w:ind/>
            </w:pPr>
            <w:r>
              <w:t>этелкальцетид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920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200000">
            <w:pPr>
              <w:pStyle w:val="Style_5"/>
              <w:spacing w:after="0" w:line="240" w:lineRule="auto"/>
              <w:ind/>
              <w:jc w:val="center"/>
            </w:pPr>
            <w:r>
              <w:t>J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B200000">
            <w:pPr>
              <w:pStyle w:val="Style_4"/>
              <w:spacing w:after="0" w:line="240" w:lineRule="auto"/>
              <w:ind/>
            </w:pPr>
            <w:r>
              <w:t>противомикробные</w:t>
            </w:r>
            <w:r>
              <w:t xml:space="preserve"> препараты</w:t>
            </w:r>
            <w:r>
              <w:t xml:space="preserve"> системного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C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200000">
            <w:pPr>
              <w:pStyle w:val="Style_5"/>
              <w:spacing w:after="0" w:line="240" w:lineRule="auto"/>
              <w:ind/>
              <w:jc w:val="center"/>
            </w:pPr>
            <w:r>
              <w:t>J01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200000">
            <w:pPr>
              <w:pStyle w:val="Style_4"/>
              <w:spacing w:after="0" w:line="240" w:lineRule="auto"/>
              <w:ind/>
            </w:pPr>
            <w:r>
              <w:t>антибактериальные</w:t>
            </w:r>
            <w:r>
              <w:t xml:space="preserve"> препараты</w:t>
            </w:r>
            <w:r>
              <w:t xml:space="preserve"> системного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0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200000">
            <w:pPr>
              <w:pStyle w:val="Style_5"/>
              <w:spacing w:after="0" w:line="240" w:lineRule="auto"/>
              <w:ind/>
              <w:jc w:val="center"/>
            </w:pPr>
            <w:r>
              <w:t>J01A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3200000">
            <w:pPr>
              <w:pStyle w:val="Style_4"/>
              <w:spacing w:after="0" w:line="240" w:lineRule="auto"/>
              <w:ind/>
            </w:pPr>
            <w:r>
              <w:t>тетрациклины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4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200000">
            <w:pPr>
              <w:pStyle w:val="Style_5"/>
              <w:spacing w:after="0" w:line="240" w:lineRule="auto"/>
              <w:ind/>
              <w:jc w:val="center"/>
            </w:pPr>
            <w:r>
              <w:t>J01AA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200000">
            <w:pPr>
              <w:pStyle w:val="Style_4"/>
              <w:spacing w:after="0" w:line="240" w:lineRule="auto"/>
              <w:ind/>
            </w:pPr>
            <w:r>
              <w:t>тетрациклины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200000">
            <w:pPr>
              <w:pStyle w:val="Style_4"/>
              <w:spacing w:after="0" w:line="240" w:lineRule="auto"/>
              <w:ind/>
            </w:pPr>
            <w:r>
              <w:t>доксициклин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20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8A20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янедения</w:t>
            </w:r>
            <w:r>
              <w:t>;</w:t>
            </w:r>
          </w:p>
          <w:p w14:paraId="8B20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таблетки</w:t>
            </w:r>
            <w:r>
              <w:t xml:space="preserve"> диспергируемые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200000">
            <w:pPr>
              <w:pStyle w:val="Style_4"/>
              <w:spacing w:after="0" w:line="240" w:lineRule="auto"/>
              <w:ind/>
            </w:pPr>
            <w:r>
              <w:t>тигециклин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20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200000">
            <w:pPr>
              <w:pStyle w:val="Style_5"/>
              <w:spacing w:after="0" w:line="240" w:lineRule="auto"/>
              <w:ind/>
              <w:jc w:val="center"/>
            </w:pPr>
            <w:r>
              <w:t>J01B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F200000">
            <w:pPr>
              <w:pStyle w:val="Style_4"/>
              <w:spacing w:after="0" w:line="240" w:lineRule="auto"/>
              <w:ind/>
            </w:pPr>
            <w:r>
              <w:t>амфениколы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0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200000">
            <w:pPr>
              <w:pStyle w:val="Style_5"/>
              <w:spacing w:after="0" w:line="240" w:lineRule="auto"/>
              <w:ind/>
              <w:jc w:val="center"/>
            </w:pPr>
            <w:r>
              <w:t>J01BA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200000">
            <w:pPr>
              <w:pStyle w:val="Style_4"/>
              <w:spacing w:after="0" w:line="240" w:lineRule="auto"/>
              <w:ind/>
            </w:pPr>
            <w:r>
              <w:t>амфениколы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200000">
            <w:pPr>
              <w:pStyle w:val="Style_4"/>
              <w:spacing w:after="0" w:line="240" w:lineRule="auto"/>
              <w:ind/>
            </w:pPr>
            <w:r>
              <w:t>хлорамфеникол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20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9620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200000">
            <w:pPr>
              <w:pStyle w:val="Style_5"/>
              <w:spacing w:after="0" w:line="240" w:lineRule="auto"/>
              <w:ind/>
              <w:jc w:val="center"/>
            </w:pPr>
            <w:r>
              <w:t>J01C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200000">
            <w:pPr>
              <w:pStyle w:val="Style_4"/>
              <w:spacing w:after="0" w:line="240" w:lineRule="auto"/>
              <w:ind/>
            </w:pPr>
            <w:r>
              <w:t>бета-лактамные</w:t>
            </w:r>
            <w:r>
              <w:t xml:space="preserve"> антибактериальные</w:t>
            </w:r>
            <w:r>
              <w:t xml:space="preserve"> препараты</w:t>
            </w:r>
            <w:r>
              <w:t>; пенициллины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9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200000">
            <w:pPr>
              <w:pStyle w:val="Style_5"/>
              <w:spacing w:after="0" w:line="240" w:lineRule="auto"/>
              <w:ind/>
              <w:jc w:val="center"/>
            </w:pPr>
            <w:r>
              <w:t>J01CA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200000">
            <w:pPr>
              <w:pStyle w:val="Style_4"/>
              <w:spacing w:after="0" w:line="240" w:lineRule="auto"/>
              <w:ind/>
            </w:pPr>
            <w:r>
              <w:t>пенициллины</w:t>
            </w:r>
            <w:r>
              <w:t xml:space="preserve"> широкого</w:t>
            </w:r>
            <w:r>
              <w:t xml:space="preserve"> спектра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200000">
            <w:pPr>
              <w:pStyle w:val="Style_4"/>
              <w:spacing w:after="0" w:line="240" w:lineRule="auto"/>
              <w:ind/>
            </w:pPr>
            <w:r>
              <w:t>амоксициллин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200000">
            <w:pPr>
              <w:pStyle w:val="Style_4"/>
              <w:spacing w:after="0" w:line="240" w:lineRule="auto"/>
              <w:ind/>
            </w:pPr>
            <w:r>
              <w:t>гранулы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9F20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A0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таблетки</w:t>
            </w:r>
            <w:r>
              <w:t>;</w:t>
            </w:r>
          </w:p>
          <w:p w14:paraId="A120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диспергируемые</w:t>
            </w:r>
            <w:r>
              <w:t>;</w:t>
            </w:r>
          </w:p>
          <w:p w14:paraId="A220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200000">
            <w:pPr>
              <w:pStyle w:val="Style_4"/>
              <w:spacing w:after="0" w:line="240" w:lineRule="auto"/>
              <w:ind/>
            </w:pPr>
            <w:r>
              <w:t>ампициллин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A5200000">
            <w:pPr>
              <w:pStyle w:val="Style_4"/>
              <w:spacing w:after="0" w:line="240" w:lineRule="auto"/>
              <w:ind/>
            </w:pPr>
            <w:r>
              <w:t>порош</w:t>
            </w:r>
            <w:r>
              <w:t>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</w:p>
          <w:p w14:paraId="A6200000">
            <w:pPr>
              <w:pStyle w:val="Style_4"/>
              <w:spacing w:after="0" w:line="240" w:lineRule="auto"/>
              <w:ind/>
            </w:pPr>
            <w:r>
              <w:t>введения</w:t>
            </w:r>
            <w:r>
              <w:t>;</w:t>
            </w:r>
          </w:p>
          <w:p w14:paraId="A720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200000">
            <w:pPr>
              <w:pStyle w:val="Style_5"/>
              <w:spacing w:after="0" w:line="240" w:lineRule="auto"/>
              <w:ind/>
              <w:jc w:val="center"/>
            </w:pPr>
            <w:r>
              <w:t>JO ICE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200000">
            <w:pPr>
              <w:pStyle w:val="Style_4"/>
              <w:spacing w:after="0" w:line="240" w:lineRule="auto"/>
              <w:ind/>
            </w:pPr>
            <w:r>
              <w:t>пенициллины</w:t>
            </w:r>
            <w:r>
              <w:t>, чувствительные</w:t>
            </w:r>
            <w:r>
              <w:t xml:space="preserve"> к</w:t>
            </w:r>
            <w:r>
              <w:t xml:space="preserve"> бета-лактамазам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200000">
            <w:pPr>
              <w:pStyle w:val="Style_4"/>
              <w:spacing w:after="0" w:line="240" w:lineRule="auto"/>
              <w:ind/>
            </w:pPr>
            <w:r>
              <w:t>бензатина</w:t>
            </w:r>
            <w:r>
              <w:t xml:space="preserve"> бензилпенициллин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внутримышечного</w:t>
            </w:r>
          </w:p>
          <w:p w14:paraId="AC200000">
            <w:pPr>
              <w:pStyle w:val="Style_4"/>
              <w:spacing w:after="0" w:line="240" w:lineRule="auto"/>
              <w:ind/>
            </w:pPr>
            <w:r>
              <w:t>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200000">
            <w:pPr>
              <w:pStyle w:val="Style_4"/>
              <w:spacing w:after="0" w:line="240" w:lineRule="auto"/>
              <w:ind/>
            </w:pPr>
            <w:r>
              <w:t>бензилпенициллин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AF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B0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>; 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 xml:space="preserve"> </w:t>
            </w:r>
            <w:r>
              <w:t>и</w:t>
            </w:r>
            <w:r>
              <w:t xml:space="preserve"> местного</w:t>
            </w:r>
            <w:r>
              <w:t xml:space="preserve"> применения</w:t>
            </w:r>
            <w:r>
              <w:t>;</w:t>
            </w:r>
          </w:p>
          <w:p w14:paraId="B1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200000">
            <w:pPr>
              <w:pStyle w:val="Style_5"/>
              <w:spacing w:after="0" w:line="240" w:lineRule="auto"/>
              <w:ind/>
              <w:jc w:val="center"/>
            </w:pPr>
            <w:r>
              <w:t>J01CF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200000">
            <w:pPr>
              <w:pStyle w:val="Style_4"/>
              <w:spacing w:after="0" w:line="240" w:lineRule="auto"/>
              <w:ind/>
            </w:pPr>
            <w:r>
              <w:t>пенициллины</w:t>
            </w:r>
            <w:r>
              <w:t>, устойчивые</w:t>
            </w:r>
            <w:r>
              <w:t xml:space="preserve"> к</w:t>
            </w:r>
            <w:r>
              <w:t xml:space="preserve"> бета-лакгамазам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200000">
            <w:pPr>
              <w:pStyle w:val="Style_4"/>
              <w:spacing w:after="0" w:line="240" w:lineRule="auto"/>
              <w:ind/>
            </w:pPr>
            <w:r>
              <w:t>оксациллин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B6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</w:t>
            </w:r>
            <w:r>
              <w:t xml:space="preserve"> 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200000">
            <w:pPr>
              <w:pStyle w:val="Style_5"/>
              <w:spacing w:after="0" w:line="240" w:lineRule="auto"/>
              <w:ind/>
              <w:jc w:val="center"/>
            </w:pPr>
            <w:r>
              <w:t>J01CR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200000">
            <w:pPr>
              <w:pStyle w:val="Style_5"/>
              <w:spacing w:after="0" w:line="240" w:lineRule="auto"/>
              <w:ind/>
            </w:pPr>
            <w:r>
              <w:t>комбинации</w:t>
            </w:r>
            <w:r>
              <w:t xml:space="preserve"> пенициллине</w:t>
            </w:r>
            <w:r>
              <w:t>, включая</w:t>
            </w:r>
            <w:r>
              <w:t xml:space="preserve"> комбинации</w:t>
            </w:r>
            <w:r>
              <w:t xml:space="preserve"> с</w:t>
            </w:r>
            <w:r>
              <w:t xml:space="preserve"> ингибиторами</w:t>
            </w:r>
            <w:r>
              <w:t xml:space="preserve"> бета-лактамаз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200000">
            <w:pPr>
              <w:pStyle w:val="Style_4"/>
              <w:spacing w:after="0" w:line="240" w:lineRule="auto"/>
              <w:ind/>
            </w:pPr>
            <w:r>
              <w:t>амоксициллин</w:t>
            </w:r>
            <w:r>
              <w:t>+клавулановая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BB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таблетки</w:t>
            </w:r>
            <w:r>
              <w:t xml:space="preserve"> диспергируемые</w:t>
            </w:r>
            <w:r>
              <w:t>; 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200000">
            <w:pPr>
              <w:pStyle w:val="Style_4"/>
              <w:spacing w:after="0" w:line="240" w:lineRule="auto"/>
              <w:ind/>
            </w:pPr>
            <w:r>
              <w:t>ампициллин</w:t>
            </w:r>
            <w:r>
              <w:t>+сульбактам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</w:t>
            </w:r>
            <w:r>
              <w:t xml:space="preserve"> 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200000">
            <w:pPr>
              <w:pStyle w:val="Style_5"/>
              <w:spacing w:after="0" w:line="240" w:lineRule="auto"/>
              <w:ind/>
              <w:jc w:val="center"/>
            </w:pPr>
            <w:r>
              <w:t>JOID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20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бета-лактамные</w:t>
            </w:r>
            <w:r>
              <w:t xml:space="preserve"> антибактериальные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0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200000">
            <w:pPr>
              <w:pStyle w:val="Style_5"/>
              <w:spacing w:after="0" w:line="240" w:lineRule="auto"/>
              <w:ind/>
              <w:jc w:val="center"/>
            </w:pPr>
            <w:r>
              <w:t>JOIDB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200000">
            <w:pPr>
              <w:pStyle w:val="Style_4"/>
              <w:spacing w:after="0" w:line="240" w:lineRule="auto"/>
              <w:ind/>
            </w:pPr>
            <w:r>
              <w:t>цефалоспорины</w:t>
            </w:r>
            <w:r>
              <w:t xml:space="preserve"> 1-го</w:t>
            </w:r>
            <w:r>
              <w:t xml:space="preserve"> поколения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200000">
            <w:pPr>
              <w:pStyle w:val="Style_4"/>
              <w:spacing w:after="0" w:line="240" w:lineRule="auto"/>
              <w:ind/>
            </w:pPr>
            <w:r>
              <w:t>цефазолин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C6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C7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200000">
            <w:pPr>
              <w:pStyle w:val="Style_4"/>
              <w:spacing w:after="0" w:line="240" w:lineRule="auto"/>
              <w:ind/>
            </w:pPr>
            <w:r>
              <w:t>цефалексин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200000">
            <w:pPr>
              <w:pStyle w:val="Style_4"/>
              <w:spacing w:after="0" w:line="240" w:lineRule="auto"/>
              <w:ind/>
            </w:pPr>
            <w:r>
              <w:t>гранулы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CA20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CB20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200000">
            <w:pPr>
              <w:pStyle w:val="Style_5"/>
              <w:spacing w:after="0" w:line="240" w:lineRule="auto"/>
              <w:ind/>
              <w:jc w:val="center"/>
            </w:pPr>
            <w:r>
              <w:t>JOIDC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200000">
            <w:pPr>
              <w:pStyle w:val="Style_4"/>
              <w:spacing w:after="0" w:line="240" w:lineRule="auto"/>
              <w:ind/>
            </w:pPr>
            <w:r>
              <w:t>цефалоспорины</w:t>
            </w:r>
            <w:r>
              <w:t xml:space="preserve"> 2-го</w:t>
            </w:r>
            <w:r>
              <w:t xml:space="preserve"> поколения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200000">
            <w:pPr>
              <w:pStyle w:val="Style_4"/>
              <w:spacing w:after="0" w:line="240" w:lineRule="auto"/>
              <w:ind/>
            </w:pPr>
            <w:r>
              <w:t>цефуроксим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200000">
            <w:pPr>
              <w:pStyle w:val="Style_4"/>
              <w:spacing w:after="0" w:line="240" w:lineRule="auto"/>
              <w:ind/>
            </w:pPr>
            <w:r>
              <w:t>гранулы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D0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D1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D2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</w:t>
            </w:r>
            <w:r>
              <w:t>едения</w:t>
            </w:r>
            <w:r>
              <w:t>;</w:t>
            </w:r>
          </w:p>
          <w:p w14:paraId="D3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200000">
            <w:pPr>
              <w:pStyle w:val="Style_5"/>
              <w:spacing w:after="0" w:line="240" w:lineRule="auto"/>
              <w:ind/>
              <w:jc w:val="center"/>
            </w:pPr>
            <w:r>
              <w:t>JOIDD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200000">
            <w:pPr>
              <w:pStyle w:val="Style_4"/>
              <w:spacing w:after="0" w:line="240" w:lineRule="auto"/>
              <w:ind/>
            </w:pPr>
            <w:r>
              <w:t>цефалоспорины</w:t>
            </w:r>
            <w:r>
              <w:t xml:space="preserve"> 3-го</w:t>
            </w:r>
            <w:r>
              <w:t xml:space="preserve"> поколения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200000">
            <w:pPr>
              <w:pStyle w:val="Style_4"/>
              <w:spacing w:after="0" w:line="240" w:lineRule="auto"/>
              <w:ind/>
            </w:pPr>
            <w:r>
              <w:t>цефотаксим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D8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D9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200000">
            <w:pPr>
              <w:pStyle w:val="Style_4"/>
              <w:spacing w:after="0" w:line="240" w:lineRule="auto"/>
              <w:ind/>
            </w:pPr>
            <w:r>
              <w:t>цефтазидим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DC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DD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2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200000">
            <w:pPr>
              <w:pStyle w:val="Style_4"/>
              <w:spacing w:after="0" w:line="240" w:lineRule="auto"/>
              <w:ind/>
            </w:pPr>
            <w:r>
              <w:t>цефтриаксон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</w:p>
          <w:p w14:paraId="E2200000">
            <w:pPr>
              <w:pStyle w:val="Style_4"/>
              <w:spacing w:after="0" w:line="240" w:lineRule="auto"/>
              <w:ind/>
            </w:pPr>
            <w:r>
              <w:t>введения</w:t>
            </w:r>
            <w:r>
              <w:t>;</w:t>
            </w:r>
          </w:p>
          <w:p w14:paraId="E3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E4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</w:p>
          <w:p w14:paraId="E5200000">
            <w:pPr>
              <w:pStyle w:val="Style_4"/>
              <w:spacing w:after="0" w:line="240" w:lineRule="auto"/>
              <w:ind/>
            </w:pPr>
            <w:r>
              <w:t>введения</w:t>
            </w:r>
            <w:r>
              <w:t>;</w:t>
            </w:r>
          </w:p>
          <w:p w14:paraId="E6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  <w:r>
              <w:t xml:space="preserve"> 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200000">
            <w:pPr>
              <w:pStyle w:val="Style_4"/>
              <w:spacing w:after="0" w:line="240" w:lineRule="auto"/>
              <w:ind/>
            </w:pPr>
            <w:r>
              <w:t>цефоперазон</w:t>
            </w:r>
            <w:r>
              <w:t>+сульбактам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200000">
            <w:pPr>
              <w:pStyle w:val="Style_5"/>
              <w:spacing w:after="0" w:line="240" w:lineRule="auto"/>
              <w:ind/>
              <w:jc w:val="center"/>
            </w:pPr>
            <w:r>
              <w:t>JO IDE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200000">
            <w:pPr>
              <w:pStyle w:val="Style_5"/>
              <w:spacing w:after="0" w:line="240" w:lineRule="auto"/>
              <w:ind/>
            </w:pPr>
            <w:r>
              <w:t>цефалоспорины</w:t>
            </w:r>
            <w:r>
              <w:t xml:space="preserve"> 4-го</w:t>
            </w:r>
            <w:r>
              <w:t xml:space="preserve"> поколения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200000">
            <w:pPr>
              <w:pStyle w:val="Style_4"/>
              <w:spacing w:after="0" w:line="240" w:lineRule="auto"/>
              <w:ind/>
            </w:pPr>
            <w:r>
              <w:t>цефепим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</w:t>
            </w:r>
            <w:r>
              <w:t xml:space="preserve"> 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ED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200000">
            <w:pPr>
              <w:pStyle w:val="Style_5"/>
              <w:spacing w:after="0" w:line="240" w:lineRule="auto"/>
              <w:ind/>
              <w:jc w:val="center"/>
            </w:pPr>
            <w:r>
              <w:t>JOIDH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200000">
            <w:pPr>
              <w:pStyle w:val="Style_5"/>
              <w:spacing w:after="0" w:line="240" w:lineRule="auto"/>
              <w:ind/>
            </w:pPr>
            <w:r>
              <w:t>карбапснемы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200000">
            <w:pPr>
              <w:pStyle w:val="Style_4"/>
              <w:spacing w:after="0" w:line="240" w:lineRule="auto"/>
              <w:ind/>
            </w:pPr>
            <w:r>
              <w:t>имипенем</w:t>
            </w:r>
            <w:r>
              <w:t>+циластатин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1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200000">
            <w:pPr>
              <w:pStyle w:val="Style_4"/>
              <w:spacing w:after="0" w:line="240" w:lineRule="auto"/>
              <w:ind/>
            </w:pPr>
            <w:r>
              <w:t>меропенем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3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200000">
            <w:pPr>
              <w:pStyle w:val="Style_4"/>
              <w:spacing w:after="0" w:line="240" w:lineRule="auto"/>
              <w:ind/>
            </w:pPr>
            <w:r>
              <w:t>эртапенем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20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200000">
            <w:pPr>
              <w:pStyle w:val="Style_5"/>
              <w:spacing w:after="0" w:line="240" w:lineRule="auto"/>
              <w:ind/>
              <w:jc w:val="center"/>
            </w:pPr>
            <w:r>
              <w:t>JOIDI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20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цефалоспорины</w:t>
            </w:r>
            <w:r>
              <w:t xml:space="preserve"> и</w:t>
            </w:r>
            <w:r>
              <w:t xml:space="preserve"> пене</w:t>
            </w:r>
            <w:r>
              <w:t xml:space="preserve"> мы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200000">
            <w:pPr>
              <w:pStyle w:val="Style_4"/>
              <w:spacing w:after="0" w:line="240" w:lineRule="auto"/>
              <w:ind/>
            </w:pPr>
            <w:r>
              <w:t>цефтазидим</w:t>
            </w:r>
            <w:r>
              <w:t>+[авибактам</w:t>
            </w:r>
            <w:r>
              <w:t>]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200000">
            <w:pPr>
              <w:pStyle w:val="Style_4"/>
              <w:spacing w:after="0" w:line="240" w:lineRule="auto"/>
              <w:ind/>
            </w:pPr>
            <w:r>
              <w:t>цефтаролина</w:t>
            </w:r>
            <w:r>
              <w:t xml:space="preserve"> фосамил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200000">
            <w:pPr>
              <w:pStyle w:val="Style_4"/>
              <w:spacing w:after="0" w:line="240" w:lineRule="auto"/>
              <w:ind/>
            </w:pPr>
            <w:r>
              <w:t>цефтолозан</w:t>
            </w:r>
            <w:r>
              <w:t>+[тазобактам</w:t>
            </w:r>
            <w:r>
              <w:t>]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20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200000">
            <w:pPr>
              <w:pStyle w:val="Style_5"/>
              <w:spacing w:after="0" w:line="240" w:lineRule="auto"/>
              <w:ind/>
              <w:jc w:val="center"/>
            </w:pPr>
            <w:r>
              <w:t>JOIE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F200000">
            <w:pPr>
              <w:pStyle w:val="Style_5"/>
              <w:spacing w:after="0" w:line="240" w:lineRule="auto"/>
              <w:ind/>
            </w:pPr>
            <w:r>
              <w:t>сульфаниламиды</w:t>
            </w:r>
            <w:r>
              <w:t xml:space="preserve"> и</w:t>
            </w:r>
            <w:r>
              <w:t xml:space="preserve"> триметоприм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0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210000">
            <w:pPr>
              <w:pStyle w:val="Style_5"/>
              <w:spacing w:after="0" w:line="240" w:lineRule="auto"/>
              <w:ind/>
              <w:jc w:val="center"/>
            </w:pPr>
            <w:r>
              <w:t>JOIEE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210000">
            <w:pPr>
              <w:pStyle w:val="Style_5"/>
              <w:spacing w:after="0" w:line="240" w:lineRule="auto"/>
              <w:ind/>
            </w:pPr>
            <w:r>
              <w:t>комбинированные</w:t>
            </w:r>
            <w:r>
              <w:t xml:space="preserve"> препараты</w:t>
            </w:r>
            <w:r>
              <w:t xml:space="preserve"> сульфаниламидов</w:t>
            </w:r>
            <w:r>
              <w:t xml:space="preserve"> и</w:t>
            </w:r>
            <w:r>
              <w:t xml:space="preserve"> триметоприма</w:t>
            </w:r>
            <w:r>
              <w:t>, включая</w:t>
            </w:r>
            <w:r>
              <w:t xml:space="preserve"> производные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210000">
            <w:pPr>
              <w:pStyle w:val="Style_4"/>
              <w:spacing w:after="0" w:line="240" w:lineRule="auto"/>
              <w:ind/>
            </w:pPr>
            <w:r>
              <w:t>ко-тримоксазол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21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0621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0721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210000">
            <w:pPr>
              <w:pStyle w:val="Style_5"/>
              <w:spacing w:after="0" w:line="240" w:lineRule="auto"/>
              <w:ind/>
              <w:jc w:val="center"/>
            </w:pPr>
            <w:r>
              <w:t>JOJF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9210000">
            <w:pPr>
              <w:pStyle w:val="Style_5"/>
              <w:spacing w:after="0" w:line="240" w:lineRule="auto"/>
              <w:ind/>
            </w:pPr>
            <w:r>
              <w:t>макролиды</w:t>
            </w:r>
            <w:r>
              <w:t>, линкозамиды</w:t>
            </w:r>
            <w:r>
              <w:t xml:space="preserve"> и</w:t>
            </w:r>
            <w:r>
              <w:t xml:space="preserve"> стрептограмины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A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210000">
            <w:pPr>
              <w:pStyle w:val="Style_5"/>
              <w:spacing w:after="0" w:line="240" w:lineRule="auto"/>
              <w:ind/>
              <w:jc w:val="center"/>
            </w:pPr>
            <w:r>
              <w:t>JOIFA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210000">
            <w:pPr>
              <w:pStyle w:val="Style_5"/>
              <w:spacing w:after="0" w:line="240" w:lineRule="auto"/>
              <w:ind/>
            </w:pPr>
            <w:r>
              <w:t>макролиды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210000">
            <w:pPr>
              <w:pStyle w:val="Style_4"/>
              <w:spacing w:after="0" w:line="240" w:lineRule="auto"/>
              <w:ind/>
            </w:pPr>
            <w:r>
              <w:t>азитромицин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21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10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</w:t>
            </w:r>
            <w:r>
              <w:t>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1121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порошок</w:t>
            </w:r>
            <w:r>
              <w:t xml:space="preserve"> дтя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 xml:space="preserve"> (для</w:t>
            </w:r>
            <w:r>
              <w:t xml:space="preserve"> детей</w:t>
            </w:r>
            <w:r>
              <w:t>);</w:t>
            </w:r>
          </w:p>
          <w:p w14:paraId="12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диспергируемые</w:t>
            </w:r>
            <w:r>
              <w:t>; таблетки</w:t>
            </w:r>
            <w:r>
              <w:t>, покрытые</w:t>
            </w:r>
            <w:r>
              <w:t xml:space="preserve"> оболо</w:t>
            </w:r>
            <w:r>
              <w:t>чкой</w:t>
            </w:r>
            <w:r>
              <w:t>;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210000">
            <w:pPr>
              <w:pStyle w:val="Style_4"/>
              <w:spacing w:after="0" w:line="240" w:lineRule="auto"/>
              <w:ind/>
            </w:pPr>
            <w:r>
              <w:t>джозамицин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диспергируемые</w:t>
            </w:r>
            <w:r>
              <w:t>;</w:t>
            </w:r>
          </w:p>
          <w:p w14:paraId="19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210000">
            <w:pPr>
              <w:pStyle w:val="Style_4"/>
              <w:spacing w:after="0" w:line="240" w:lineRule="auto"/>
              <w:ind/>
            </w:pPr>
            <w:r>
              <w:t>клэритромицин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210000">
            <w:pPr>
              <w:pStyle w:val="Style_4"/>
              <w:spacing w:after="0" w:line="240" w:lineRule="auto"/>
              <w:ind/>
            </w:pPr>
            <w:r>
              <w:t>гранулы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капсулы</w:t>
            </w:r>
            <w:r>
              <w:t>;</w:t>
            </w:r>
          </w:p>
          <w:p w14:paraId="1C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 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1D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</w:t>
            </w:r>
            <w:r>
              <w:t>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210000">
            <w:pPr>
              <w:pStyle w:val="Style_5"/>
              <w:spacing w:after="0" w:line="240" w:lineRule="auto"/>
              <w:ind/>
              <w:jc w:val="center"/>
            </w:pPr>
            <w:r>
              <w:t>J01FF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210000">
            <w:pPr>
              <w:pStyle w:val="Style_4"/>
              <w:spacing w:after="0" w:line="240" w:lineRule="auto"/>
              <w:ind/>
            </w:pPr>
            <w:r>
              <w:t>линкозамиды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210000">
            <w:pPr>
              <w:pStyle w:val="Style_4"/>
              <w:spacing w:after="0" w:line="240" w:lineRule="auto"/>
              <w:ind/>
            </w:pPr>
            <w:r>
              <w:t>клиндамицин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21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2221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210000">
            <w:pPr>
              <w:pStyle w:val="Style_5"/>
              <w:spacing w:after="0" w:line="240" w:lineRule="auto"/>
              <w:ind/>
              <w:jc w:val="center"/>
            </w:pPr>
            <w:r>
              <w:t>JOIG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4210000">
            <w:pPr>
              <w:pStyle w:val="Style_4"/>
              <w:spacing w:after="0" w:line="240" w:lineRule="auto"/>
              <w:ind/>
            </w:pPr>
            <w:r>
              <w:t>аминогликозиды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5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210000">
            <w:pPr>
              <w:pStyle w:val="Style_5"/>
              <w:spacing w:after="0" w:line="240" w:lineRule="auto"/>
              <w:ind/>
              <w:jc w:val="center"/>
            </w:pPr>
            <w:r>
              <w:t>JO IGA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210000">
            <w:pPr>
              <w:pStyle w:val="Style_4"/>
              <w:spacing w:after="0" w:line="240" w:lineRule="auto"/>
              <w:ind/>
            </w:pPr>
            <w:r>
              <w:t>стрептомицин</w:t>
            </w:r>
            <w:r>
              <w:t xml:space="preserve"> 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210000">
            <w:pPr>
              <w:pStyle w:val="Style_4"/>
              <w:spacing w:after="0" w:line="240" w:lineRule="auto"/>
              <w:ind/>
            </w:pPr>
            <w:r>
              <w:t>стрептомицин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21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</w:p>
          <w:p w14:paraId="2B210000">
            <w:pPr>
              <w:pStyle w:val="Style_4"/>
              <w:spacing w:after="0" w:line="240" w:lineRule="auto"/>
              <w:ind/>
            </w:pPr>
            <w:r>
              <w:t>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210000">
            <w:pPr>
              <w:pStyle w:val="Style_5"/>
              <w:spacing w:after="0" w:line="240" w:lineRule="auto"/>
              <w:ind/>
              <w:jc w:val="center"/>
            </w:pPr>
            <w:r>
              <w:t>JOIGB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21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аминогликозиды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210000">
            <w:pPr>
              <w:pStyle w:val="Style_4"/>
              <w:spacing w:after="0" w:line="240" w:lineRule="auto"/>
              <w:ind/>
            </w:pPr>
            <w:r>
              <w:t>амикацин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3021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3121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3221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</w:t>
            </w:r>
            <w:r>
              <w:t>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210000">
            <w:pPr>
              <w:pStyle w:val="Style_4"/>
              <w:spacing w:after="0" w:line="240" w:lineRule="auto"/>
              <w:ind/>
            </w:pPr>
            <w:r>
              <w:t>гентамицин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21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  <w:r>
              <w:t>;</w:t>
            </w:r>
          </w:p>
          <w:p w14:paraId="3521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210000">
            <w:pPr>
              <w:pStyle w:val="Style_4"/>
              <w:spacing w:after="0" w:line="240" w:lineRule="auto"/>
              <w:ind/>
            </w:pPr>
            <w:r>
              <w:t>канамицин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21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3821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210000">
            <w:pPr>
              <w:pStyle w:val="Style_4"/>
              <w:spacing w:after="0" w:line="240" w:lineRule="auto"/>
              <w:ind/>
            </w:pPr>
            <w:r>
              <w:t>тобрамицин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21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  <w:r>
              <w:t>;</w:t>
            </w:r>
          </w:p>
          <w:p w14:paraId="3B21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с</w:t>
            </w:r>
            <w:r>
              <w:t xml:space="preserve"> порошком</w:t>
            </w:r>
            <w:r>
              <w:t xml:space="preserve"> для</w:t>
            </w:r>
            <w:r>
              <w:t xml:space="preserve"> ингаляций</w:t>
            </w:r>
            <w:r>
              <w:t>; раствор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210000">
            <w:pPr>
              <w:pStyle w:val="Style_5"/>
              <w:spacing w:after="0" w:line="240" w:lineRule="auto"/>
              <w:ind/>
              <w:jc w:val="center"/>
            </w:pPr>
            <w:r>
              <w:t>JOIM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210000">
            <w:pPr>
              <w:pStyle w:val="Style_4"/>
              <w:spacing w:after="0" w:line="240" w:lineRule="auto"/>
              <w:ind/>
            </w:pPr>
            <w:r>
              <w:t>антибактериальные</w:t>
            </w:r>
            <w:r>
              <w:t xml:space="preserve"> препараты</w:t>
            </w:r>
            <w:r>
              <w:t>, производные</w:t>
            </w:r>
            <w:r>
              <w:t xml:space="preserve"> хинолона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E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210000">
            <w:pPr>
              <w:pStyle w:val="Style_5"/>
              <w:spacing w:after="0" w:line="240" w:lineRule="auto"/>
              <w:ind/>
              <w:jc w:val="center"/>
            </w:pPr>
            <w:r>
              <w:t>JOIMA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210000">
            <w:pPr>
              <w:pStyle w:val="Style_4"/>
              <w:spacing w:after="0" w:line="240" w:lineRule="auto"/>
              <w:ind/>
            </w:pPr>
            <w:r>
              <w:t>фторхинолоны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210000">
            <w:pPr>
              <w:pStyle w:val="Style_4"/>
              <w:spacing w:after="0" w:line="240" w:lineRule="auto"/>
              <w:ind/>
            </w:pPr>
            <w:r>
              <w:t>летзофлоксацин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21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44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4521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10000">
            <w:pPr>
              <w:pStyle w:val="Style_4"/>
              <w:spacing w:after="0" w:line="240" w:lineRule="auto"/>
              <w:ind/>
            </w:pPr>
            <w:r>
              <w:t>ломефлоксацин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21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  <w:r>
              <w:t>;</w:t>
            </w:r>
          </w:p>
          <w:p w14:paraId="4A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210000">
            <w:pPr>
              <w:pStyle w:val="Style_4"/>
              <w:spacing w:after="0" w:line="240" w:lineRule="auto"/>
              <w:ind/>
            </w:pPr>
            <w:r>
              <w:t>моксифлоксацин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21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  <w:r>
              <w:t>;</w:t>
            </w:r>
          </w:p>
          <w:p w14:paraId="4F21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50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210000">
            <w:pPr>
              <w:pStyle w:val="Style_4"/>
              <w:spacing w:after="0" w:line="240" w:lineRule="auto"/>
              <w:ind/>
            </w:pPr>
            <w:r>
              <w:t>офлоксацин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21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  <w:r>
              <w:t>;</w:t>
            </w:r>
          </w:p>
          <w:p w14:paraId="5521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  <w:r>
              <w:t xml:space="preserve"> и</w:t>
            </w:r>
            <w:r>
              <w:t xml:space="preserve"> ушные</w:t>
            </w:r>
            <w:r>
              <w:t>;</w:t>
            </w:r>
          </w:p>
          <w:p w14:paraId="5621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глазная</w:t>
            </w:r>
            <w:r>
              <w:t>;</w:t>
            </w:r>
          </w:p>
          <w:p w14:paraId="5721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58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59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5A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210000">
            <w:pPr>
              <w:pStyle w:val="Style_4"/>
              <w:spacing w:after="0" w:line="240" w:lineRule="auto"/>
              <w:ind/>
            </w:pPr>
            <w:r>
              <w:t>спарфлоксацин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210000">
            <w:pPr>
              <w:pStyle w:val="Style_4"/>
              <w:spacing w:after="0" w:line="240" w:lineRule="auto"/>
              <w:ind/>
            </w:pPr>
            <w:r>
              <w:t>цинрофлоксацин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21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  <w:r>
              <w:t>;</w:t>
            </w:r>
          </w:p>
          <w:p w14:paraId="6321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  <w:r>
              <w:t xml:space="preserve"> и</w:t>
            </w:r>
            <w:r>
              <w:t xml:space="preserve"> ушные</w:t>
            </w:r>
            <w:r>
              <w:t>;</w:t>
            </w:r>
          </w:p>
          <w:p w14:paraId="6421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ушные</w:t>
            </w:r>
            <w:r>
              <w:t>;</w:t>
            </w:r>
          </w:p>
          <w:p w14:paraId="6521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глазная</w:t>
            </w:r>
            <w:r>
              <w:t>;</w:t>
            </w:r>
          </w:p>
          <w:p w14:paraId="6621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</w:t>
            </w:r>
            <w:r>
              <w:t>ного</w:t>
            </w:r>
            <w:r>
              <w:t xml:space="preserve"> введения</w:t>
            </w:r>
            <w:r>
              <w:t>;</w:t>
            </w:r>
          </w:p>
          <w:p w14:paraId="6721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68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69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6A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210000">
            <w:pPr>
              <w:pStyle w:val="Style_5"/>
              <w:spacing w:after="0" w:line="240" w:lineRule="auto"/>
              <w:ind/>
              <w:jc w:val="center"/>
            </w:pPr>
            <w:r>
              <w:t>J01X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C21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антибактериальные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D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210000">
            <w:pPr>
              <w:pStyle w:val="Style_5"/>
              <w:spacing w:after="0" w:line="240" w:lineRule="auto"/>
              <w:ind/>
              <w:jc w:val="center"/>
            </w:pPr>
            <w:r>
              <w:t>JOIXA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210000">
            <w:pPr>
              <w:pStyle w:val="Style_4"/>
              <w:spacing w:after="0" w:line="240" w:lineRule="auto"/>
              <w:ind/>
            </w:pPr>
            <w:r>
              <w:t>антибиотики</w:t>
            </w:r>
            <w:r>
              <w:t xml:space="preserve"> гликопептидной</w:t>
            </w:r>
            <w:r>
              <w:t xml:space="preserve"> структуры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210000">
            <w:pPr>
              <w:pStyle w:val="Style_4"/>
              <w:spacing w:after="0" w:line="240" w:lineRule="auto"/>
              <w:ind/>
            </w:pPr>
            <w:r>
              <w:t>ванкомицин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 xml:space="preserve"> и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7321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</w:t>
            </w:r>
            <w:r>
              <w:t>узий</w:t>
            </w:r>
            <w:r>
              <w:t xml:space="preserve"> и</w:t>
            </w:r>
            <w:r>
              <w:t xml:space="preserve"> приема</w:t>
            </w:r>
            <w:r>
              <w:t xml:space="preserve"> внутрь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210000">
            <w:pPr>
              <w:pStyle w:val="Style_4"/>
              <w:spacing w:after="0" w:line="240" w:lineRule="auto"/>
              <w:ind/>
            </w:pPr>
            <w:r>
              <w:t>телаванцин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7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210000">
            <w:pPr>
              <w:pStyle w:val="Style_5"/>
              <w:spacing w:after="0" w:line="240" w:lineRule="auto"/>
              <w:ind/>
              <w:jc w:val="center"/>
            </w:pPr>
            <w:r>
              <w:t>JOIXB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210000">
            <w:pPr>
              <w:pStyle w:val="Style_4"/>
              <w:spacing w:after="0" w:line="240" w:lineRule="auto"/>
              <w:ind/>
            </w:pPr>
            <w:r>
              <w:t>полимиксины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210000">
            <w:pPr>
              <w:pStyle w:val="Style_4"/>
              <w:spacing w:after="0" w:line="240" w:lineRule="auto"/>
              <w:ind/>
            </w:pPr>
            <w:r>
              <w:t>полимиксин</w:t>
            </w:r>
            <w:r>
              <w:t xml:space="preserve"> В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21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210000">
            <w:pPr>
              <w:pStyle w:val="Style_5"/>
              <w:spacing w:after="0" w:line="240" w:lineRule="auto"/>
              <w:ind/>
              <w:jc w:val="center"/>
            </w:pPr>
            <w:r>
              <w:t>J01XD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D21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имидазола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E210000">
            <w:pPr>
              <w:pStyle w:val="Style_4"/>
              <w:spacing w:after="0" w:line="240" w:lineRule="auto"/>
              <w:ind/>
            </w:pPr>
            <w:r>
              <w:t>метронидазол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F21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84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210000">
            <w:pPr>
              <w:pStyle w:val="Style_5"/>
              <w:spacing w:after="0" w:line="240" w:lineRule="auto"/>
              <w:ind/>
              <w:jc w:val="center"/>
            </w:pPr>
            <w:r>
              <w:t>J01XX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210000">
            <w:pPr>
              <w:pStyle w:val="Style_5"/>
              <w:spacing w:after="0" w:line="240" w:lineRule="auto"/>
              <w:ind/>
            </w:pPr>
            <w:r>
              <w:t>прочие</w:t>
            </w:r>
            <w:r>
              <w:t xml:space="preserve"> антибактериальные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210000">
            <w:pPr>
              <w:pStyle w:val="Style_4"/>
              <w:spacing w:after="0" w:line="240" w:lineRule="auto"/>
              <w:ind/>
            </w:pPr>
            <w:r>
              <w:t>даптомицин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210000">
            <w:pPr>
              <w:pStyle w:val="Style_4"/>
              <w:spacing w:after="0" w:line="240" w:lineRule="auto"/>
              <w:ind/>
            </w:pPr>
            <w:r>
              <w:t>линезолид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210000">
            <w:pPr>
              <w:pStyle w:val="Style_4"/>
              <w:spacing w:after="0" w:line="240" w:lineRule="auto"/>
              <w:ind/>
            </w:pPr>
            <w:r>
              <w:t>гранулы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8B21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8C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210000">
            <w:pPr>
              <w:pStyle w:val="Style_4"/>
              <w:spacing w:after="0" w:line="240" w:lineRule="auto"/>
              <w:ind/>
            </w:pPr>
            <w:r>
              <w:t>тедизолид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210000">
            <w:pPr>
              <w:pStyle w:val="Style_4"/>
              <w:spacing w:after="0" w:line="240" w:lineRule="auto"/>
              <w:ind/>
            </w:pPr>
            <w:r>
              <w:t>фосфомицин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021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210000">
            <w:pPr>
              <w:pStyle w:val="Style_5"/>
              <w:spacing w:after="0" w:line="240" w:lineRule="auto"/>
              <w:ind/>
              <w:jc w:val="center"/>
            </w:pPr>
            <w:r>
              <w:t>J02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2210000">
            <w:pPr>
              <w:pStyle w:val="Style_4"/>
              <w:spacing w:after="0" w:line="240" w:lineRule="auto"/>
              <w:ind/>
            </w:pPr>
            <w:r>
              <w:t>противогрибковые</w:t>
            </w:r>
            <w:r>
              <w:t xml:space="preserve"> препараты</w:t>
            </w:r>
            <w:r>
              <w:t xml:space="preserve"> системного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3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210000">
            <w:pPr>
              <w:pStyle w:val="Style_5"/>
              <w:spacing w:after="0" w:line="240" w:lineRule="auto"/>
              <w:ind/>
              <w:jc w:val="center"/>
            </w:pPr>
            <w:r>
              <w:t>J02A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6210000">
            <w:pPr>
              <w:pStyle w:val="Style_4"/>
              <w:spacing w:after="0" w:line="240" w:lineRule="auto"/>
              <w:ind/>
            </w:pPr>
            <w:r>
              <w:t>противогрибковые</w:t>
            </w:r>
            <w:r>
              <w:t xml:space="preserve"> препараты</w:t>
            </w:r>
            <w:r>
              <w:t xml:space="preserve"> системного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7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210000">
            <w:pPr>
              <w:pStyle w:val="Style_5"/>
              <w:spacing w:after="0" w:line="240" w:lineRule="auto"/>
              <w:ind/>
              <w:jc w:val="center"/>
            </w:pPr>
            <w:r>
              <w:t>J02AA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210000">
            <w:pPr>
              <w:pStyle w:val="Style_5"/>
              <w:spacing w:after="0" w:line="240" w:lineRule="auto"/>
              <w:ind/>
            </w:pPr>
            <w:r>
              <w:t>антибиотики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210000">
            <w:pPr>
              <w:pStyle w:val="Style_4"/>
              <w:spacing w:after="0" w:line="240" w:lineRule="auto"/>
              <w:ind/>
            </w:pPr>
            <w:r>
              <w:t>амфотерицин</w:t>
            </w:r>
            <w:r>
              <w:t xml:space="preserve"> В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C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210000">
            <w:pPr>
              <w:pStyle w:val="Style_4"/>
              <w:spacing w:after="0" w:line="240" w:lineRule="auto"/>
              <w:ind/>
            </w:pPr>
            <w:r>
              <w:t>нистатин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210000">
            <w:pPr>
              <w:pStyle w:val="Style_5"/>
              <w:spacing w:after="0" w:line="240" w:lineRule="auto"/>
              <w:ind/>
              <w:jc w:val="center"/>
            </w:pPr>
            <w:r>
              <w:t>J02AC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210000">
            <w:pPr>
              <w:pStyle w:val="Style_5"/>
              <w:spacing w:after="0" w:line="240" w:lineRule="auto"/>
              <w:ind/>
            </w:pPr>
            <w:r>
              <w:t>производные</w:t>
            </w:r>
            <w:r>
              <w:t xml:space="preserve"> триазола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210000">
            <w:pPr>
              <w:pStyle w:val="Style_4"/>
              <w:spacing w:after="0" w:line="240" w:lineRule="auto"/>
              <w:ind/>
            </w:pPr>
            <w:r>
              <w:t>вориконазол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A3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210000">
            <w:pPr>
              <w:pStyle w:val="Style_4"/>
              <w:spacing w:after="0" w:line="240" w:lineRule="auto"/>
              <w:ind/>
            </w:pPr>
            <w:r>
              <w:t>поз</w:t>
            </w:r>
            <w:r>
              <w:t xml:space="preserve"> а</w:t>
            </w:r>
            <w:r>
              <w:t xml:space="preserve"> кон</w:t>
            </w:r>
            <w:r>
              <w:t xml:space="preserve"> азол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521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210000">
            <w:pPr>
              <w:pStyle w:val="Style_4"/>
              <w:spacing w:after="0" w:line="240" w:lineRule="auto"/>
              <w:ind/>
            </w:pPr>
            <w:r>
              <w:t>флуконазол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21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A821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A921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AA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210000">
            <w:pPr>
              <w:pStyle w:val="Style_5"/>
              <w:spacing w:after="0" w:line="240" w:lineRule="auto"/>
              <w:ind/>
              <w:jc w:val="center"/>
            </w:pPr>
            <w:r>
              <w:t>J02AX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21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противогрибковые</w:t>
            </w:r>
            <w:r>
              <w:t xml:space="preserve"> препараты</w:t>
            </w:r>
            <w:r>
              <w:t xml:space="preserve"> системного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210000">
            <w:pPr>
              <w:pStyle w:val="Style_4"/>
              <w:spacing w:after="0" w:line="240" w:lineRule="auto"/>
              <w:ind/>
            </w:pPr>
            <w:r>
              <w:t>каспофунгин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210000">
            <w:pPr>
              <w:pStyle w:val="Style_4"/>
              <w:spacing w:after="0" w:line="240" w:lineRule="auto"/>
              <w:ind/>
            </w:pPr>
            <w:r>
              <w:t>микафупгин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0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210000">
            <w:pPr>
              <w:pStyle w:val="Style_5"/>
              <w:spacing w:after="0" w:line="240" w:lineRule="auto"/>
              <w:ind/>
              <w:jc w:val="center"/>
            </w:pPr>
            <w:r>
              <w:t>J04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221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>, активные</w:t>
            </w:r>
            <w:r>
              <w:t xml:space="preserve"> в</w:t>
            </w:r>
            <w:r>
              <w:t xml:space="preserve"> отношении</w:t>
            </w:r>
            <w:r>
              <w:t xml:space="preserve"> микобактерий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3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210000">
            <w:pPr>
              <w:pStyle w:val="Style_5"/>
              <w:spacing w:after="0" w:line="240" w:lineRule="auto"/>
              <w:ind/>
              <w:jc w:val="center"/>
            </w:pPr>
            <w:r>
              <w:t>J04A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6210000">
            <w:pPr>
              <w:pStyle w:val="Style_5"/>
              <w:spacing w:after="0" w:line="240" w:lineRule="auto"/>
              <w:ind/>
            </w:pPr>
            <w:r>
              <w:t>противотуберкулезные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7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210000">
            <w:pPr>
              <w:pStyle w:val="Style_5"/>
              <w:spacing w:after="0" w:line="240" w:lineRule="auto"/>
              <w:ind/>
              <w:jc w:val="center"/>
            </w:pPr>
            <w:r>
              <w:t>J04AA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210000">
            <w:pPr>
              <w:pStyle w:val="Style_5"/>
              <w:spacing w:after="0" w:line="240" w:lineRule="auto"/>
              <w:ind/>
            </w:pPr>
            <w:r>
              <w:t>аминосалициловая</w:t>
            </w:r>
            <w:r>
              <w:t xml:space="preserve"> кислота</w:t>
            </w:r>
            <w:r>
              <w:t xml:space="preserve"> и</w:t>
            </w:r>
            <w:r>
              <w:t xml:space="preserve"> ее</w:t>
            </w:r>
            <w:r>
              <w:t xml:space="preserve"> производные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210000">
            <w:pPr>
              <w:pStyle w:val="Style_4"/>
              <w:spacing w:after="0" w:line="240" w:lineRule="auto"/>
              <w:ind/>
            </w:pPr>
            <w:r>
              <w:t>аминосалициловая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210000">
            <w:pPr>
              <w:pStyle w:val="Style_4"/>
              <w:spacing w:after="0" w:line="240" w:lineRule="auto"/>
              <w:ind/>
            </w:pPr>
            <w:r>
              <w:t>гранулы</w:t>
            </w:r>
            <w:r>
              <w:t xml:space="preserve"> замедленного</w:t>
            </w:r>
            <w:r>
              <w:t xml:space="preserve"> высвобождения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гранулы</w:t>
            </w:r>
            <w:r>
              <w:t xml:space="preserve"> кишечнорастворимые</w:t>
            </w:r>
            <w:r>
              <w:t>; гранулы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оболочкой</w:t>
            </w:r>
            <w:r>
              <w:t>; гранулы</w:t>
            </w:r>
            <w:r>
              <w:t xml:space="preserve"> с</w:t>
            </w:r>
            <w:r>
              <w:t xml:space="preserve"> пролонгир</w:t>
            </w:r>
            <w:r>
              <w:t>ованным</w:t>
            </w:r>
            <w:r>
              <w:t xml:space="preserve"> высвобождением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BD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кишечнорастворимые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210000">
            <w:pPr>
              <w:pStyle w:val="Style_5"/>
              <w:spacing w:after="0" w:line="240" w:lineRule="auto"/>
              <w:ind/>
              <w:jc w:val="center"/>
            </w:pPr>
            <w:r>
              <w:t>J04AB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210000">
            <w:pPr>
              <w:pStyle w:val="Style_4"/>
              <w:spacing w:after="0" w:line="240" w:lineRule="auto"/>
              <w:ind/>
            </w:pPr>
            <w:r>
              <w:t>антибиотики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210000">
            <w:pPr>
              <w:pStyle w:val="Style_5"/>
              <w:spacing w:after="0" w:line="240" w:lineRule="auto"/>
              <w:ind/>
            </w:pPr>
            <w:r>
              <w:t>капреомицин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21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C2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C321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210000">
            <w:pPr>
              <w:pStyle w:val="Style_5"/>
              <w:spacing w:after="0" w:line="240" w:lineRule="auto"/>
              <w:ind/>
            </w:pPr>
            <w:r>
              <w:t>рнфабутин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521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210000">
            <w:pPr>
              <w:pStyle w:val="Style_5"/>
              <w:spacing w:after="0" w:line="240" w:lineRule="auto"/>
              <w:ind/>
            </w:pPr>
            <w:r>
              <w:t>рифампицин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21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C821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210000">
            <w:pPr>
              <w:pStyle w:val="Style_5"/>
              <w:spacing w:after="0" w:line="240" w:lineRule="auto"/>
              <w:ind/>
            </w:pPr>
            <w:r>
              <w:t>циклосерин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A21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210000">
            <w:pPr>
              <w:pStyle w:val="Style_5"/>
              <w:spacing w:after="0" w:line="240" w:lineRule="auto"/>
              <w:ind/>
              <w:jc w:val="center"/>
            </w:pPr>
            <w:r>
              <w:t>J04AC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210000">
            <w:pPr>
              <w:pStyle w:val="Style_4"/>
              <w:spacing w:after="0" w:line="240" w:lineRule="auto"/>
              <w:ind/>
            </w:pPr>
            <w:r>
              <w:t>гидразиды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210000">
            <w:pPr>
              <w:pStyle w:val="Style_5"/>
              <w:spacing w:after="0" w:line="240" w:lineRule="auto"/>
              <w:ind/>
            </w:pPr>
            <w:r>
              <w:t>изониазид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21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>" внутримышечного</w:t>
            </w:r>
            <w:r>
              <w:t>" ингаляционного</w:t>
            </w:r>
            <w:r>
              <w:t xml:space="preserve"> и</w:t>
            </w:r>
          </w:p>
          <w:p w14:paraId="CF210000">
            <w:pPr>
              <w:pStyle w:val="Style_4"/>
              <w:spacing w:after="0" w:line="240" w:lineRule="auto"/>
              <w:ind/>
            </w:pPr>
            <w:r>
              <w:t>эндотрахеального</w:t>
            </w:r>
            <w:r>
              <w:t xml:space="preserve"> введения</w:t>
            </w:r>
            <w:r>
              <w:t>;</w:t>
            </w:r>
          </w:p>
          <w:p w14:paraId="D021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D121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 xml:space="preserve"> и</w:t>
            </w:r>
            <w:r>
              <w:t xml:space="preserve"> ингаляций</w:t>
            </w:r>
            <w:r>
              <w:t>;</w:t>
            </w:r>
          </w:p>
          <w:p w14:paraId="D221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210000">
            <w:pPr>
              <w:pStyle w:val="Style_5"/>
              <w:spacing w:after="0" w:line="240" w:lineRule="auto"/>
              <w:ind/>
              <w:jc w:val="center"/>
            </w:pPr>
            <w:r>
              <w:t>J04AD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21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тиокарбамида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210000">
            <w:pPr>
              <w:pStyle w:val="Style_5"/>
              <w:spacing w:after="0" w:line="240" w:lineRule="auto"/>
              <w:ind/>
            </w:pPr>
            <w:r>
              <w:t>протионамид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210000">
            <w:pPr>
              <w:pStyle w:val="Style_5"/>
              <w:spacing w:after="0" w:line="240" w:lineRule="auto"/>
              <w:ind/>
            </w:pPr>
            <w:r>
              <w:t>этионамид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210000">
            <w:pPr>
              <w:pStyle w:val="Style_5"/>
              <w:spacing w:after="0" w:line="240" w:lineRule="auto"/>
              <w:ind/>
              <w:jc w:val="center"/>
            </w:pPr>
            <w:r>
              <w:t>J04AK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21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противотуберкулезные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210000">
            <w:pPr>
              <w:pStyle w:val="Style_5"/>
              <w:spacing w:after="0" w:line="240" w:lineRule="auto"/>
              <w:ind/>
            </w:pPr>
            <w:r>
              <w:t>бедаквилин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C21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210000">
            <w:pPr>
              <w:pStyle w:val="Style_5"/>
              <w:spacing w:after="0" w:line="240" w:lineRule="auto"/>
              <w:ind/>
            </w:pPr>
            <w:r>
              <w:t>дела</w:t>
            </w:r>
            <w:r>
              <w:t xml:space="preserve"> май</w:t>
            </w:r>
            <w:r>
              <w:t xml:space="preserve"> 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E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210000">
            <w:pPr>
              <w:pStyle w:val="Style_5"/>
              <w:spacing w:after="0" w:line="240" w:lineRule="auto"/>
              <w:ind/>
            </w:pPr>
            <w:r>
              <w:t>пиразина</w:t>
            </w:r>
            <w:r>
              <w:t xml:space="preserve"> 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E1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210000">
            <w:pPr>
              <w:pStyle w:val="Style_5"/>
              <w:spacing w:after="0" w:line="240" w:lineRule="auto"/>
              <w:ind/>
            </w:pPr>
            <w:r>
              <w:t>теризидон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321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210000">
            <w:pPr>
              <w:pStyle w:val="Style_5"/>
              <w:spacing w:after="0" w:line="240" w:lineRule="auto"/>
              <w:ind/>
            </w:pPr>
            <w:r>
              <w:t>тиоуреидоиминометилпириди</w:t>
            </w:r>
            <w:r>
              <w:t xml:space="preserve"> ния</w:t>
            </w:r>
            <w:r>
              <w:t xml:space="preserve"> перхлорат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5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210000">
            <w:pPr>
              <w:pStyle w:val="Style_5"/>
              <w:spacing w:after="0" w:line="240" w:lineRule="auto"/>
              <w:ind/>
            </w:pPr>
            <w:r>
              <w:t>этамбутол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E8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210000">
            <w:pPr>
              <w:pStyle w:val="Style_5"/>
              <w:spacing w:after="0" w:line="240" w:lineRule="auto"/>
              <w:ind/>
              <w:jc w:val="center"/>
            </w:pPr>
            <w:r>
              <w:t>J04AM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210000">
            <w:pPr>
              <w:pStyle w:val="Style_4"/>
              <w:spacing w:after="0" w:line="240" w:lineRule="auto"/>
              <w:ind/>
            </w:pPr>
            <w:r>
              <w:t>комбинированные</w:t>
            </w:r>
            <w:r>
              <w:t xml:space="preserve"> противотуберкулезные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210000">
            <w:pPr>
              <w:pStyle w:val="Style_5"/>
              <w:spacing w:after="0" w:line="240" w:lineRule="auto"/>
              <w:ind/>
            </w:pPr>
            <w:r>
              <w:t>изониазид</w:t>
            </w:r>
            <w:r>
              <w:t>+ломефлоксацин</w:t>
            </w:r>
            <w:r>
              <w:t>+пиразинамид</w:t>
            </w:r>
            <w:r>
              <w:t xml:space="preserve"> +этамбутол</w:t>
            </w:r>
            <w:r>
              <w:t>+пиридоксин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C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210000">
            <w:pPr>
              <w:pStyle w:val="Style_5"/>
              <w:spacing w:after="0" w:line="240" w:lineRule="auto"/>
              <w:ind/>
            </w:pPr>
            <w:r>
              <w:t>изониазид</w:t>
            </w:r>
            <w:r>
              <w:t>+пиразинамид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E21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210000">
            <w:pPr>
              <w:pStyle w:val="Style_5"/>
              <w:spacing w:after="0" w:line="240" w:lineRule="auto"/>
              <w:ind/>
            </w:pPr>
            <w:r>
              <w:t>изониазид</w:t>
            </w:r>
            <w:r>
              <w:t>+пиразинамид</w:t>
            </w:r>
            <w:r>
              <w:t>+рифампицин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0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диспергируемые</w:t>
            </w:r>
            <w:r>
              <w:t>;</w:t>
            </w:r>
          </w:p>
          <w:p w14:paraId="F1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210000">
            <w:pPr>
              <w:pStyle w:val="Style_5"/>
              <w:spacing w:after="0" w:line="240" w:lineRule="auto"/>
              <w:ind/>
            </w:pPr>
            <w:r>
              <w:t>изониазид</w:t>
            </w:r>
            <w:r>
              <w:t>+пиразинамид</w:t>
            </w:r>
            <w:r>
              <w:t>+рифампицин</w:t>
            </w:r>
            <w:r>
              <w:t>+тамбутол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3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2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210000">
            <w:pPr>
              <w:pStyle w:val="Style_4"/>
              <w:spacing w:after="0" w:line="240" w:lineRule="auto"/>
              <w:ind/>
            </w:pPr>
            <w:r>
              <w:t>изониазид</w:t>
            </w:r>
            <w:r>
              <w:t>+пиразинамид</w:t>
            </w:r>
            <w:r>
              <w:t>+рифампицин</w:t>
            </w:r>
            <w:r>
              <w:t>+этамбутол</w:t>
            </w:r>
            <w:r>
              <w:t>+пиридоксин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7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210000">
            <w:pPr>
              <w:pStyle w:val="Style_4"/>
              <w:spacing w:after="0" w:line="240" w:lineRule="auto"/>
              <w:ind/>
            </w:pPr>
            <w:r>
              <w:t>изониазид</w:t>
            </w:r>
            <w:r>
              <w:t xml:space="preserve"> +рифампицин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210000">
            <w:pPr>
              <w:pStyle w:val="Style_4"/>
              <w:spacing w:after="0" w:line="240" w:lineRule="auto"/>
              <w:ind/>
            </w:pPr>
            <w:r>
              <w:t>изониазид</w:t>
            </w:r>
            <w:r>
              <w:t>+этамбутол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21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210000">
            <w:pPr>
              <w:pStyle w:val="Style_4"/>
              <w:spacing w:after="0" w:line="240" w:lineRule="auto"/>
              <w:ind/>
            </w:pPr>
            <w:r>
              <w:t>ломефлоксацин</w:t>
            </w:r>
            <w:r>
              <w:t>+пиразинамид</w:t>
            </w:r>
            <w:r>
              <w:t>+протионамид</w:t>
            </w:r>
            <w:r>
              <w:t>+этамбутол</w:t>
            </w:r>
            <w:r>
              <w:t>+пиридоксин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D21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210000">
            <w:pPr>
              <w:pStyle w:val="Style_5"/>
              <w:spacing w:after="0" w:line="240" w:lineRule="auto"/>
              <w:ind/>
              <w:jc w:val="center"/>
            </w:pPr>
            <w:r>
              <w:t>J04B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F210000">
            <w:pPr>
              <w:pStyle w:val="Style_5"/>
              <w:spacing w:after="0" w:line="240" w:lineRule="auto"/>
              <w:ind/>
            </w:pPr>
            <w:r>
              <w:t>противолепрозные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0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220000">
            <w:pPr>
              <w:pStyle w:val="Style_5"/>
              <w:spacing w:after="0" w:line="240" w:lineRule="auto"/>
              <w:ind/>
              <w:jc w:val="center"/>
            </w:pPr>
            <w:r>
              <w:t>J04BA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3220000">
            <w:pPr>
              <w:pStyle w:val="Style_5"/>
              <w:spacing w:after="0" w:line="240" w:lineRule="auto"/>
              <w:ind/>
            </w:pPr>
            <w:r>
              <w:t>противолепрозные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4220000">
            <w:pPr>
              <w:pStyle w:val="Style_4"/>
              <w:spacing w:after="0" w:line="240" w:lineRule="auto"/>
              <w:ind/>
            </w:pPr>
            <w:r>
              <w:t>дапсон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522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220000">
            <w:pPr>
              <w:pStyle w:val="Style_5"/>
              <w:spacing w:after="0" w:line="240" w:lineRule="auto"/>
              <w:ind/>
              <w:jc w:val="center"/>
            </w:pPr>
            <w:r>
              <w:t>J05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7220000">
            <w:pPr>
              <w:pStyle w:val="Style_5"/>
              <w:spacing w:after="0" w:line="240" w:lineRule="auto"/>
              <w:ind/>
            </w:pPr>
            <w:r>
              <w:t>противовирусные</w:t>
            </w:r>
            <w:r>
              <w:t xml:space="preserve"> препараты</w:t>
            </w:r>
            <w:r>
              <w:t xml:space="preserve"> системного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8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220000">
            <w:pPr>
              <w:pStyle w:val="Style_5"/>
              <w:spacing w:after="0" w:line="240" w:lineRule="auto"/>
              <w:ind/>
              <w:jc w:val="center"/>
            </w:pPr>
            <w:r>
              <w:t>J05A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B220000">
            <w:pPr>
              <w:pStyle w:val="Style_5"/>
              <w:spacing w:after="0" w:line="240" w:lineRule="auto"/>
              <w:ind/>
            </w:pPr>
            <w:r>
              <w:t>противовирусные</w:t>
            </w:r>
            <w:r>
              <w:t xml:space="preserve"> препараты</w:t>
            </w:r>
            <w:r>
              <w:t xml:space="preserve"> прямого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C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220000">
            <w:pPr>
              <w:pStyle w:val="Style_5"/>
              <w:spacing w:after="0" w:line="240" w:lineRule="auto"/>
              <w:ind/>
              <w:jc w:val="center"/>
            </w:pPr>
            <w:r>
              <w:t>J05AB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220000">
            <w:pPr>
              <w:pStyle w:val="Style_4"/>
              <w:spacing w:after="0" w:line="240" w:lineRule="auto"/>
              <w:ind/>
            </w:pPr>
            <w:r>
              <w:t>нуклеозиды</w:t>
            </w:r>
            <w:r>
              <w:t xml:space="preserve"> и</w:t>
            </w:r>
            <w:r>
              <w:t xml:space="preserve"> нуклеотиды</w:t>
            </w:r>
            <w:r>
              <w:t>, кроме</w:t>
            </w:r>
            <w:r>
              <w:t xml:space="preserve"> ингибиторов</w:t>
            </w:r>
            <w:r>
              <w:t xml:space="preserve"> обратной</w:t>
            </w:r>
            <w:r>
              <w:t xml:space="preserve"> транскриптазы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220000">
            <w:pPr>
              <w:pStyle w:val="Style_4"/>
              <w:spacing w:after="0" w:line="240" w:lineRule="auto"/>
              <w:ind/>
            </w:pPr>
            <w:r>
              <w:t>ацикловир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220000">
            <w:pPr>
              <w:pStyle w:val="Style_4"/>
              <w:spacing w:after="0" w:line="240" w:lineRule="auto"/>
              <w:ind/>
            </w:pPr>
            <w:r>
              <w:t>крем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1222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1322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глазная</w:t>
            </w:r>
            <w:r>
              <w:t>;</w:t>
            </w:r>
          </w:p>
          <w:p w14:paraId="1422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для</w:t>
            </w:r>
            <w:r>
              <w:t xml:space="preserve"> местного</w:t>
            </w:r>
            <w:r>
              <w:t xml:space="preserve"> и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1522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1622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17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18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220000">
            <w:pPr>
              <w:pStyle w:val="Style_4"/>
              <w:spacing w:after="0" w:line="240" w:lineRule="auto"/>
              <w:ind/>
            </w:pPr>
            <w:r>
              <w:t>валганцикловир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A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220000">
            <w:pPr>
              <w:pStyle w:val="Style_4"/>
              <w:spacing w:after="0" w:line="240" w:lineRule="auto"/>
              <w:ind/>
            </w:pPr>
            <w:r>
              <w:t>ганцикловир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C22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220000">
            <w:pPr>
              <w:pStyle w:val="Style_5"/>
              <w:spacing w:after="0" w:line="240" w:lineRule="auto"/>
              <w:ind/>
              <w:jc w:val="center"/>
            </w:pPr>
            <w:r>
              <w:t>J05AE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220000">
            <w:pPr>
              <w:pStyle w:val="Style_4"/>
              <w:spacing w:after="0" w:line="240" w:lineRule="auto"/>
              <w:ind/>
            </w:pPr>
            <w:r>
              <w:t>ингибиторы</w:t>
            </w:r>
            <w:r>
              <w:t xml:space="preserve"> протеаз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220000">
            <w:pPr>
              <w:pStyle w:val="Style_4"/>
              <w:spacing w:after="0" w:line="240" w:lineRule="auto"/>
              <w:ind/>
            </w:pPr>
            <w:r>
              <w:t>атазанавир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022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220000">
            <w:pPr>
              <w:pStyle w:val="Style_4"/>
              <w:spacing w:after="0" w:line="240" w:lineRule="auto"/>
              <w:ind/>
            </w:pPr>
            <w:r>
              <w:t>дарунавир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2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220000">
            <w:pPr>
              <w:pStyle w:val="Style_4"/>
              <w:spacing w:after="0" w:line="240" w:lineRule="auto"/>
              <w:ind/>
            </w:pPr>
            <w:r>
              <w:t>нарлапревир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4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220000">
            <w:pPr>
              <w:pStyle w:val="Style_4"/>
              <w:spacing w:after="0" w:line="240" w:lineRule="auto"/>
              <w:ind/>
            </w:pPr>
            <w:r>
              <w:t>нирматрелвир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6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220000">
            <w:pPr>
              <w:pStyle w:val="Style_4"/>
              <w:spacing w:after="0" w:line="240" w:lineRule="auto"/>
              <w:ind/>
            </w:pPr>
            <w:r>
              <w:t>нирматрелвир</w:t>
            </w:r>
            <w:r>
              <w:t>+ритонавир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 набор</w:t>
            </w:r>
            <w:r>
              <w:t xml:space="preserve"> таблеток</w:t>
            </w:r>
            <w:r>
              <w:t>, покрытых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220000">
            <w:pPr>
              <w:pStyle w:val="Style_4"/>
              <w:spacing w:after="0" w:line="240" w:lineRule="auto"/>
              <w:ind/>
            </w:pPr>
            <w:r>
              <w:t>ритонавир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22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2B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220000">
            <w:pPr>
              <w:pStyle w:val="Style_4"/>
              <w:spacing w:after="0" w:line="240" w:lineRule="auto"/>
              <w:ind/>
            </w:pPr>
            <w:r>
              <w:t>саквинавир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D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220000">
            <w:pPr>
              <w:pStyle w:val="Style_4"/>
              <w:spacing w:after="0" w:line="240" w:lineRule="auto"/>
              <w:ind/>
            </w:pPr>
            <w:r>
              <w:t>фосампренавир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22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220000">
            <w:pPr>
              <w:pStyle w:val="Style_5"/>
              <w:spacing w:after="0" w:line="240" w:lineRule="auto"/>
              <w:ind/>
              <w:jc w:val="center"/>
            </w:pPr>
            <w:r>
              <w:t>J05AF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220000">
            <w:pPr>
              <w:pStyle w:val="Style_4"/>
              <w:spacing w:after="0" w:line="240" w:lineRule="auto"/>
              <w:ind/>
            </w:pPr>
            <w:r>
              <w:t>нуклеозиды</w:t>
            </w:r>
            <w:r>
              <w:t xml:space="preserve"> и</w:t>
            </w:r>
            <w:r>
              <w:t xml:space="preserve"> нуклеотиды</w:t>
            </w:r>
            <w:r>
              <w:t xml:space="preserve"> - ингибиторы</w:t>
            </w:r>
            <w:r>
              <w:t xml:space="preserve"> обратной</w:t>
            </w:r>
            <w:r>
              <w:t xml:space="preserve"> транскриптазы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220000">
            <w:pPr>
              <w:pStyle w:val="Style_4"/>
              <w:spacing w:after="0" w:line="240" w:lineRule="auto"/>
              <w:ind/>
            </w:pPr>
            <w:r>
              <w:t>абакавир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22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34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220000">
            <w:pPr>
              <w:pStyle w:val="Style_4"/>
              <w:spacing w:after="0" w:line="240" w:lineRule="auto"/>
              <w:ind/>
            </w:pPr>
            <w:r>
              <w:t>диданозин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22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кишечнорастворимые</w:t>
            </w:r>
            <w:r>
              <w:t>;</w:t>
            </w:r>
          </w:p>
          <w:p w14:paraId="3722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220000">
            <w:pPr>
              <w:pStyle w:val="Style_4"/>
              <w:spacing w:after="0" w:line="240" w:lineRule="auto"/>
              <w:ind/>
            </w:pPr>
            <w:r>
              <w:t>зидовудин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22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3C22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3D22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3E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220000">
            <w:pPr>
              <w:pStyle w:val="Style_4"/>
              <w:spacing w:after="0" w:line="240" w:lineRule="auto"/>
              <w:ind/>
            </w:pPr>
            <w:r>
              <w:t>ламивудин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22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43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220000">
            <w:pPr>
              <w:pStyle w:val="Style_4"/>
              <w:spacing w:after="0" w:line="240" w:lineRule="auto"/>
              <w:ind/>
            </w:pPr>
            <w:r>
              <w:t>ставудин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722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220000">
            <w:pPr>
              <w:pStyle w:val="Style_4"/>
              <w:spacing w:after="0" w:line="240" w:lineRule="auto"/>
              <w:ind/>
            </w:pPr>
            <w:r>
              <w:t>телбивудин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B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220000">
            <w:pPr>
              <w:pStyle w:val="Style_4"/>
              <w:spacing w:after="0" w:line="240" w:lineRule="auto"/>
              <w:ind/>
            </w:pPr>
            <w:r>
              <w:t>тенофовир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F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220000">
            <w:pPr>
              <w:pStyle w:val="Style_4"/>
              <w:spacing w:after="0" w:line="240" w:lineRule="auto"/>
              <w:ind/>
            </w:pPr>
            <w:r>
              <w:t>тенофовира</w:t>
            </w:r>
            <w:r>
              <w:t xml:space="preserve"> алафенамид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3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220000">
            <w:pPr>
              <w:pStyle w:val="Style_4"/>
              <w:spacing w:after="0" w:line="240" w:lineRule="auto"/>
              <w:ind/>
            </w:pPr>
            <w:r>
              <w:t>фосфазид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58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220000">
            <w:pPr>
              <w:pStyle w:val="Style_4"/>
              <w:spacing w:after="0" w:line="240" w:lineRule="auto"/>
              <w:ind/>
            </w:pPr>
            <w:r>
              <w:t>эмтрицитабин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22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5D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220000">
            <w:pPr>
              <w:pStyle w:val="Style_4"/>
              <w:spacing w:after="0" w:line="240" w:lineRule="auto"/>
              <w:ind/>
            </w:pPr>
            <w:r>
              <w:t>энтекавир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1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220000">
            <w:pPr>
              <w:pStyle w:val="Style_5"/>
              <w:spacing w:after="0" w:line="240" w:lineRule="auto"/>
              <w:ind/>
              <w:jc w:val="center"/>
            </w:pPr>
            <w:r>
              <w:t>J05AG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3220000">
            <w:pPr>
              <w:pStyle w:val="Style_4"/>
              <w:spacing w:after="0" w:line="240" w:lineRule="auto"/>
              <w:ind/>
            </w:pPr>
            <w:r>
              <w:t>ненуклеозидные</w:t>
            </w:r>
            <w:r>
              <w:t xml:space="preserve"> ингибиторы</w:t>
            </w:r>
            <w:r>
              <w:t xml:space="preserve"> обратной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4220000">
            <w:pPr>
              <w:pStyle w:val="Style_4"/>
              <w:spacing w:after="0" w:line="240" w:lineRule="auto"/>
              <w:ind/>
            </w:pPr>
            <w:r>
              <w:t>доравирин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5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220000">
            <w:pPr>
              <w:pStyle w:val="Style_4"/>
              <w:spacing w:after="0" w:line="240" w:lineRule="auto"/>
              <w:ind/>
            </w:pPr>
            <w:r>
              <w:t>транскриптазы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220000">
            <w:pPr>
              <w:pStyle w:val="Style_4"/>
              <w:spacing w:after="0" w:line="240" w:lineRule="auto"/>
              <w:ind/>
            </w:pPr>
            <w:r>
              <w:t>невирапин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22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6A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6B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220000">
            <w:pPr>
              <w:pStyle w:val="Style_4"/>
              <w:spacing w:after="0" w:line="240" w:lineRule="auto"/>
              <w:ind/>
            </w:pPr>
            <w:r>
              <w:t>элсульфавирин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F22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220000">
            <w:pPr>
              <w:pStyle w:val="Style_4"/>
              <w:spacing w:after="0" w:line="240" w:lineRule="auto"/>
              <w:ind/>
            </w:pPr>
            <w:r>
              <w:t>этравирин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322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220000">
            <w:pPr>
              <w:pStyle w:val="Style_4"/>
              <w:spacing w:after="0" w:line="240" w:lineRule="auto"/>
              <w:ind/>
            </w:pPr>
            <w:r>
              <w:t>эфавиренз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7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220000">
            <w:pPr>
              <w:pStyle w:val="Style_5"/>
              <w:spacing w:after="0" w:line="240" w:lineRule="auto"/>
              <w:ind/>
              <w:jc w:val="center"/>
            </w:pPr>
            <w:r>
              <w:t>J05AH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9220000">
            <w:pPr>
              <w:pStyle w:val="Style_4"/>
              <w:spacing w:after="0" w:line="240" w:lineRule="auto"/>
              <w:ind/>
            </w:pPr>
            <w:r>
              <w:t>ингибиторы</w:t>
            </w:r>
            <w:r>
              <w:t xml:space="preserve"> нейраминидазы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A220000">
            <w:pPr>
              <w:pStyle w:val="Style_4"/>
              <w:spacing w:after="0" w:line="240" w:lineRule="auto"/>
              <w:ind/>
            </w:pPr>
            <w:r>
              <w:t>осельтамивир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B22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220000">
            <w:pPr>
              <w:pStyle w:val="Style_5"/>
              <w:spacing w:after="0" w:line="240" w:lineRule="auto"/>
              <w:ind/>
              <w:jc w:val="center"/>
            </w:pPr>
            <w:r>
              <w:t>J05AP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D220000">
            <w:pPr>
              <w:pStyle w:val="Style_4"/>
              <w:spacing w:after="0" w:line="240" w:lineRule="auto"/>
              <w:ind/>
            </w:pPr>
            <w:r>
              <w:t>противовирусные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E220000">
            <w:pPr>
              <w:pStyle w:val="Style_4"/>
              <w:spacing w:after="0" w:line="240" w:lineRule="auto"/>
              <w:ind/>
            </w:pPr>
            <w:r>
              <w:t>велпатасвир</w:t>
            </w:r>
            <w:r>
              <w:t>+софосбувир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F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220000">
            <w:pPr>
              <w:pStyle w:val="Style_4"/>
              <w:spacing w:after="0" w:line="240" w:lineRule="auto"/>
              <w:ind/>
            </w:pPr>
            <w:r>
              <w:t>гепатита</w:t>
            </w:r>
            <w:r>
              <w:t xml:space="preserve"> С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2220000">
            <w:pPr>
              <w:pStyle w:val="Style_4"/>
              <w:spacing w:after="0" w:line="240" w:lineRule="auto"/>
              <w:ind/>
            </w:pPr>
            <w:r>
              <w:t>глекапревир</w:t>
            </w:r>
            <w:r>
              <w:t>+пибрентасвир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3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220000">
            <w:pPr>
              <w:pStyle w:val="Style_4"/>
              <w:spacing w:after="0" w:line="240" w:lineRule="auto"/>
              <w:ind/>
            </w:pPr>
            <w:r>
              <w:t>да</w:t>
            </w:r>
            <w:r>
              <w:t xml:space="preserve"> кп</w:t>
            </w:r>
            <w:r>
              <w:t xml:space="preserve"> атасвир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7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220000">
            <w:pPr>
              <w:pStyle w:val="Style_4"/>
              <w:spacing w:after="0" w:line="240" w:lineRule="auto"/>
              <w:ind/>
            </w:pPr>
            <w:r>
              <w:t>дасабувир</w:t>
            </w:r>
            <w:r>
              <w:t>; омбитасвир</w:t>
            </w:r>
            <w:r>
              <w:t>+паритапревир</w:t>
            </w:r>
            <w:r>
              <w:t>+ритонавир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B220000">
            <w:pPr>
              <w:pStyle w:val="Style_4"/>
              <w:spacing w:after="0" w:line="240" w:lineRule="auto"/>
              <w:ind/>
            </w:pPr>
            <w:r>
              <w:t>таблеток</w:t>
            </w:r>
            <w:r>
              <w:t xml:space="preserve"> набор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220000">
            <w:pPr>
              <w:pStyle w:val="Style_4"/>
              <w:spacing w:after="0" w:line="240" w:lineRule="auto"/>
              <w:ind/>
            </w:pPr>
            <w:r>
              <w:t>рибавирин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22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9022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220000">
            <w:pPr>
              <w:pStyle w:val="Style_4"/>
              <w:spacing w:after="0" w:line="240" w:lineRule="auto"/>
              <w:ind/>
            </w:pPr>
            <w:r>
              <w:t>софосбувир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4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220000">
            <w:pPr>
              <w:pStyle w:val="Style_5"/>
              <w:spacing w:after="0" w:line="240" w:lineRule="auto"/>
              <w:ind/>
              <w:jc w:val="center"/>
            </w:pPr>
            <w:r>
              <w:t>J05AR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6220000">
            <w:pPr>
              <w:pStyle w:val="Style_4"/>
              <w:spacing w:after="0" w:line="240" w:lineRule="auto"/>
              <w:ind/>
            </w:pPr>
            <w:r>
              <w:t>комбинированные</w:t>
            </w:r>
            <w:r>
              <w:t xml:space="preserve"> противовирусные</w:t>
            </w:r>
            <w:r>
              <w:t xml:space="preserve"> препараты</w:t>
            </w:r>
            <w:r>
              <w:t xml:space="preserve"> для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7220000">
            <w:pPr>
              <w:pStyle w:val="Style_4"/>
              <w:spacing w:after="0" w:line="240" w:lineRule="auto"/>
              <w:ind/>
            </w:pPr>
            <w:r>
              <w:t>абакавир</w:t>
            </w:r>
            <w:r>
              <w:t>+ламивудин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8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220000">
            <w:pPr>
              <w:pStyle w:val="Style_4"/>
              <w:spacing w:after="0" w:line="240" w:lineRule="auto"/>
              <w:ind/>
            </w:pPr>
            <w:r>
              <w:t>лечения</w:t>
            </w:r>
            <w:r>
              <w:t xml:space="preserve"> ВИЧ-инфекции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220000">
            <w:pPr>
              <w:pStyle w:val="Style_4"/>
              <w:spacing w:after="0" w:line="240" w:lineRule="auto"/>
              <w:ind/>
            </w:pPr>
            <w:r>
              <w:t>абака</w:t>
            </w:r>
            <w:r>
              <w:t xml:space="preserve"> вир</w:t>
            </w:r>
            <w:r>
              <w:t>+зидовудин</w:t>
            </w:r>
            <w:r>
              <w:t>+ламивудин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C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220000">
            <w:pPr>
              <w:pStyle w:val="Style_4"/>
              <w:spacing w:after="0" w:line="240" w:lineRule="auto"/>
              <w:ind/>
            </w:pPr>
            <w:r>
              <w:t>биктегравир</w:t>
            </w:r>
            <w:r>
              <w:t>+тенофовир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0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220000">
            <w:pPr>
              <w:pStyle w:val="Style_4"/>
              <w:spacing w:after="0" w:line="240" w:lineRule="auto"/>
              <w:ind/>
            </w:pPr>
            <w:r>
              <w:t>алафенамид</w:t>
            </w:r>
            <w:r>
              <w:t xml:space="preserve"> +эмтрицитабин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4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220000">
            <w:pPr>
              <w:pStyle w:val="Style_4"/>
              <w:spacing w:after="0" w:line="240" w:lineRule="auto"/>
              <w:ind/>
            </w:pPr>
            <w:r>
              <w:t>доравирин</w:t>
            </w:r>
            <w:r>
              <w:t>+ламивудин</w:t>
            </w:r>
            <w:r>
              <w:t>+тенофовир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8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220000">
            <w:pPr>
              <w:pStyle w:val="Style_4"/>
              <w:spacing w:after="0" w:line="240" w:lineRule="auto"/>
              <w:ind/>
            </w:pPr>
            <w:r>
              <w:t>зидовудин</w:t>
            </w:r>
            <w:r>
              <w:t>+ламивудин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C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220000">
            <w:pPr>
              <w:pStyle w:val="Style_4"/>
              <w:spacing w:after="0" w:line="240" w:lineRule="auto"/>
              <w:ind/>
            </w:pPr>
            <w:r>
              <w:t>кобицистат</w:t>
            </w:r>
            <w:r>
              <w:t>+тенофовира</w:t>
            </w:r>
            <w:r>
              <w:t xml:space="preserve"> алафенамид</w:t>
            </w:r>
            <w:r>
              <w:t>+элвитегравир</w:t>
            </w:r>
            <w:r>
              <w:t>+эмтрицитабин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0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220000">
            <w:pPr>
              <w:pStyle w:val="Style_4"/>
              <w:spacing w:after="0" w:line="240" w:lineRule="auto"/>
              <w:ind/>
            </w:pPr>
            <w:r>
              <w:t>лопинавир</w:t>
            </w:r>
            <w:r>
              <w:t>+ритонавир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22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B5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220000">
            <w:pPr>
              <w:pStyle w:val="Style_4"/>
              <w:spacing w:after="0" w:line="240" w:lineRule="auto"/>
              <w:ind/>
            </w:pPr>
            <w:r>
              <w:t>рилпивирин</w:t>
            </w:r>
            <w:r>
              <w:t>+тенофовир</w:t>
            </w:r>
            <w:r>
              <w:t>+эмтрицитабин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9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220000">
            <w:pPr>
              <w:pStyle w:val="Style_5"/>
              <w:spacing w:after="0" w:line="240" w:lineRule="auto"/>
              <w:ind/>
              <w:jc w:val="center"/>
            </w:pPr>
            <w:r>
              <w:t>J05AX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B220000">
            <w:pPr>
              <w:pStyle w:val="Style_4"/>
              <w:spacing w:after="0" w:line="240" w:lineRule="auto"/>
              <w:ind/>
            </w:pPr>
            <w:r>
              <w:t>прочие</w:t>
            </w:r>
            <w:r>
              <w:t xml:space="preserve"> противовирусные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C220000">
            <w:pPr>
              <w:pStyle w:val="Style_4"/>
              <w:spacing w:after="0" w:line="240" w:lineRule="auto"/>
              <w:ind/>
            </w:pPr>
            <w:r>
              <w:t>булевиртид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D22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220000">
            <w:pPr>
              <w:pStyle w:val="Style_4"/>
              <w:spacing w:after="0" w:line="240" w:lineRule="auto"/>
              <w:ind/>
            </w:pPr>
            <w:r>
              <w:t>гразопревир</w:t>
            </w:r>
            <w:r>
              <w:t>+элбасвир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1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220000">
            <w:pPr>
              <w:pStyle w:val="Style_4"/>
              <w:spacing w:after="0" w:line="240" w:lineRule="auto"/>
              <w:ind/>
            </w:pPr>
            <w:r>
              <w:t>долутегравир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5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220000">
            <w:pPr>
              <w:pStyle w:val="Style_4"/>
              <w:spacing w:after="0" w:line="240" w:lineRule="auto"/>
              <w:ind/>
            </w:pPr>
            <w:r>
              <w:t>имидазолилэтанамид</w:t>
            </w:r>
            <w:r>
              <w:t xml:space="preserve"> пентандиовой</w:t>
            </w:r>
            <w:r>
              <w:t xml:space="preserve"> кислоты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922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220000">
            <w:pPr>
              <w:pStyle w:val="Style_4"/>
              <w:spacing w:after="0" w:line="240" w:lineRule="auto"/>
              <w:ind/>
            </w:pPr>
            <w:r>
              <w:t>кагоцел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D22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220000">
            <w:pPr>
              <w:pStyle w:val="Style_4"/>
              <w:spacing w:after="0" w:line="240" w:lineRule="auto"/>
              <w:ind/>
            </w:pPr>
            <w:r>
              <w:t>маравирок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1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220000">
            <w:pPr>
              <w:pStyle w:val="Style_4"/>
              <w:spacing w:after="0" w:line="240" w:lineRule="auto"/>
              <w:ind/>
            </w:pPr>
            <w:r>
              <w:t>молнупиравир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522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220000">
            <w:pPr>
              <w:pStyle w:val="Style_4"/>
              <w:spacing w:after="0" w:line="240" w:lineRule="auto"/>
              <w:ind/>
            </w:pPr>
            <w:r>
              <w:t>ралтегравир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жевательные</w:t>
            </w:r>
            <w:r>
              <w:t>;</w:t>
            </w:r>
          </w:p>
          <w:p w14:paraId="DA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220000">
            <w:pPr>
              <w:pStyle w:val="Style_4"/>
              <w:spacing w:after="0" w:line="240" w:lineRule="auto"/>
              <w:ind/>
            </w:pPr>
            <w:r>
              <w:t>ремдесивир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22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220000">
            <w:pPr>
              <w:pStyle w:val="Style_4"/>
              <w:spacing w:after="0" w:line="240" w:lineRule="auto"/>
              <w:ind/>
            </w:pPr>
            <w:r>
              <w:t>умифеновир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22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E3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220000">
            <w:pPr>
              <w:pStyle w:val="Style_4"/>
              <w:spacing w:after="0" w:line="240" w:lineRule="auto"/>
              <w:ind/>
            </w:pPr>
            <w:r>
              <w:t>фавипиравир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22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E822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</w:p>
          <w:p w14:paraId="E9220000">
            <w:pPr>
              <w:pStyle w:val="Style_4"/>
              <w:spacing w:after="0" w:line="240" w:lineRule="auto"/>
              <w:ind/>
            </w:pPr>
            <w:r>
              <w:t>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EA22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220000">
            <w:pPr>
              <w:pStyle w:val="Style_5"/>
              <w:spacing w:after="0" w:line="240" w:lineRule="auto"/>
              <w:ind/>
              <w:jc w:val="center"/>
            </w:pPr>
            <w:r>
              <w:t>J06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C220000">
            <w:pPr>
              <w:pStyle w:val="Style_4"/>
              <w:spacing w:after="0" w:line="240" w:lineRule="auto"/>
              <w:ind/>
            </w:pPr>
            <w:r>
              <w:t>иммунные</w:t>
            </w:r>
            <w:r>
              <w:t xml:space="preserve"> сыворотки</w:t>
            </w:r>
            <w:r>
              <w:t xml:space="preserve"> и</w:t>
            </w:r>
            <w:r>
              <w:t xml:space="preserve"> иммуноглобулины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D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220000">
            <w:pPr>
              <w:pStyle w:val="Style_5"/>
              <w:spacing w:after="0" w:line="240" w:lineRule="auto"/>
              <w:ind/>
              <w:jc w:val="center"/>
            </w:pPr>
            <w:r>
              <w:t>J06A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0220000">
            <w:pPr>
              <w:pStyle w:val="Style_4"/>
              <w:spacing w:after="0" w:line="240" w:lineRule="auto"/>
              <w:ind/>
            </w:pPr>
            <w:r>
              <w:t>иммунные</w:t>
            </w:r>
            <w:r>
              <w:t xml:space="preserve"> сыворотки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1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220000">
            <w:pPr>
              <w:pStyle w:val="Style_5"/>
              <w:spacing w:after="0" w:line="240" w:lineRule="auto"/>
              <w:ind/>
              <w:jc w:val="center"/>
            </w:pPr>
            <w:r>
              <w:t>J06AA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4220000">
            <w:pPr>
              <w:pStyle w:val="Style_4"/>
              <w:spacing w:after="0" w:line="240" w:lineRule="auto"/>
              <w:ind/>
            </w:pPr>
            <w:r>
              <w:t>иммунные</w:t>
            </w:r>
            <w:r>
              <w:t xml:space="preserve"> сыворотки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5220000">
            <w:pPr>
              <w:pStyle w:val="Style_4"/>
              <w:spacing w:after="0" w:line="240" w:lineRule="auto"/>
              <w:ind/>
            </w:pPr>
            <w:r>
              <w:t>анатоксин</w:t>
            </w:r>
            <w:r>
              <w:t xml:space="preserve"> дифтерийный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6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220000">
            <w:pPr>
              <w:pStyle w:val="Style_4"/>
              <w:spacing w:after="0" w:line="240" w:lineRule="auto"/>
              <w:ind/>
            </w:pPr>
            <w:r>
              <w:t>анатоксин</w:t>
            </w:r>
            <w:r>
              <w:t xml:space="preserve"> дифтерийно-столбнячный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220000">
            <w:pPr>
              <w:pStyle w:val="Style_4"/>
              <w:spacing w:after="0" w:line="240" w:lineRule="auto"/>
              <w:ind/>
            </w:pPr>
            <w:r>
              <w:t>анатоксин</w:t>
            </w:r>
            <w:r>
              <w:t xml:space="preserve"> столбнячный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2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230000">
            <w:pPr>
              <w:pStyle w:val="Style_4"/>
              <w:spacing w:after="0" w:line="240" w:lineRule="auto"/>
              <w:ind/>
            </w:pPr>
            <w:r>
              <w:t>антитоксин</w:t>
            </w:r>
            <w:r>
              <w:t xml:space="preserve"> яда</w:t>
            </w:r>
            <w:r>
              <w:t xml:space="preserve"> гадюки</w:t>
            </w:r>
            <w:r>
              <w:t xml:space="preserve"> обыкновенной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2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230000">
            <w:pPr>
              <w:pStyle w:val="Style_4"/>
              <w:spacing w:after="0" w:line="240" w:lineRule="auto"/>
              <w:ind/>
            </w:pPr>
            <w:r>
              <w:t>сыворотка</w:t>
            </w:r>
            <w:r>
              <w:t xml:space="preserve"> противоботу</w:t>
            </w:r>
            <w:r>
              <w:t xml:space="preserve"> иническая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7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230000">
            <w:pPr>
              <w:pStyle w:val="Style_4"/>
              <w:spacing w:after="0" w:line="240" w:lineRule="auto"/>
              <w:ind/>
            </w:pPr>
            <w:r>
              <w:t>сыворотка</w:t>
            </w:r>
            <w:r>
              <w:t xml:space="preserve"> противогангренозная</w:t>
            </w:r>
            <w:r>
              <w:t xml:space="preserve"> поливалентная</w:t>
            </w:r>
            <w:r>
              <w:t xml:space="preserve"> очищенная</w:t>
            </w:r>
            <w:r>
              <w:t xml:space="preserve"> концентрированная</w:t>
            </w:r>
            <w:r>
              <w:t xml:space="preserve"> лошадиная</w:t>
            </w:r>
            <w:r>
              <w:t xml:space="preserve"> жидкая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9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230000">
            <w:pPr>
              <w:pStyle w:val="Style_4"/>
              <w:spacing w:after="0" w:line="240" w:lineRule="auto"/>
              <w:ind/>
            </w:pPr>
            <w:r>
              <w:t>сыворотка</w:t>
            </w:r>
            <w:r>
              <w:t xml:space="preserve"> противодифтерийная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B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230000">
            <w:pPr>
              <w:pStyle w:val="Style_4"/>
              <w:spacing w:after="0" w:line="240" w:lineRule="auto"/>
              <w:ind/>
            </w:pPr>
            <w:r>
              <w:t>сыворотка</w:t>
            </w:r>
            <w:r>
              <w:t xml:space="preserve"> противостолбнячная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D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230000">
            <w:pPr>
              <w:pStyle w:val="Style_5"/>
              <w:spacing w:after="0" w:line="240" w:lineRule="auto"/>
              <w:ind/>
              <w:jc w:val="center"/>
            </w:pPr>
            <w:r>
              <w:t>J06B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F230000">
            <w:pPr>
              <w:pStyle w:val="Style_4"/>
              <w:spacing w:after="0" w:line="240" w:lineRule="auto"/>
              <w:ind/>
            </w:pPr>
            <w:r>
              <w:t>иммуноглобулины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0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230000">
            <w:pPr>
              <w:pStyle w:val="Style_5"/>
              <w:spacing w:after="0" w:line="240" w:lineRule="auto"/>
              <w:ind/>
              <w:jc w:val="center"/>
            </w:pPr>
            <w:r>
              <w:t>J06BA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230000">
            <w:pPr>
              <w:pStyle w:val="Style_4"/>
              <w:spacing w:after="0" w:line="240" w:lineRule="auto"/>
              <w:ind/>
            </w:pPr>
            <w:r>
              <w:t>иммуноглобулины</w:t>
            </w:r>
            <w:r>
              <w:t>, нормальные</w:t>
            </w:r>
            <w:r>
              <w:t xml:space="preserve"> человеческие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230000">
            <w:pPr>
              <w:pStyle w:val="Style_4"/>
              <w:spacing w:after="0" w:line="240" w:lineRule="auto"/>
              <w:ind/>
            </w:pPr>
            <w:r>
              <w:t>иммуноглобулин</w:t>
            </w:r>
            <w:r>
              <w:t xml:space="preserve"> человека</w:t>
            </w:r>
            <w:r>
              <w:t xml:space="preserve"> нормальный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5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230000">
            <w:pPr>
              <w:pStyle w:val="Style_5"/>
              <w:spacing w:after="0" w:line="240" w:lineRule="auto"/>
              <w:ind/>
              <w:jc w:val="center"/>
            </w:pPr>
            <w:r>
              <w:t>J06BB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230000">
            <w:pPr>
              <w:pStyle w:val="Style_4"/>
              <w:spacing w:after="0" w:line="240" w:lineRule="auto"/>
              <w:ind/>
            </w:pPr>
            <w:r>
              <w:t>специфические</w:t>
            </w:r>
            <w:r>
              <w:t xml:space="preserve"> иммуноглобулины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230000">
            <w:pPr>
              <w:pStyle w:val="Style_4"/>
              <w:spacing w:after="0" w:line="240" w:lineRule="auto"/>
              <w:ind/>
            </w:pPr>
            <w:r>
              <w:t>иммуноглобулин</w:t>
            </w:r>
          </w:p>
          <w:p w14:paraId="19230000">
            <w:pPr>
              <w:pStyle w:val="Style_4"/>
              <w:spacing w:after="0" w:line="240" w:lineRule="auto"/>
              <w:ind/>
            </w:pPr>
            <w:r>
              <w:t>антирабический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A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230000">
            <w:pPr>
              <w:pStyle w:val="Style_4"/>
              <w:spacing w:after="0" w:line="240" w:lineRule="auto"/>
              <w:ind/>
            </w:pPr>
            <w:r>
              <w:t>иммуноглобулин</w:t>
            </w:r>
            <w:r>
              <w:t xml:space="preserve"> против</w:t>
            </w:r>
            <w:r>
              <w:t xml:space="preserve"> клещевого</w:t>
            </w:r>
            <w:r>
              <w:t xml:space="preserve"> энцефалита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C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230000">
            <w:pPr>
              <w:pStyle w:val="Style_4"/>
              <w:spacing w:after="0" w:line="240" w:lineRule="auto"/>
              <w:ind/>
            </w:pPr>
            <w:r>
              <w:t>иммуноглобулин</w:t>
            </w:r>
            <w:r>
              <w:t xml:space="preserve"> противостолбнячный</w:t>
            </w:r>
            <w:r>
              <w:t xml:space="preserve"> человека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E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230000">
            <w:pPr>
              <w:pStyle w:val="Style_4"/>
              <w:spacing w:after="0" w:line="240" w:lineRule="auto"/>
              <w:ind/>
            </w:pPr>
            <w:r>
              <w:t>иммуноглобулин</w:t>
            </w:r>
            <w:r>
              <w:t xml:space="preserve"> человека</w:t>
            </w:r>
            <w:r>
              <w:t xml:space="preserve"> антирезус</w:t>
            </w:r>
            <w:r>
              <w:t xml:space="preserve"> RHO(D)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2123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230000">
            <w:pPr>
              <w:pStyle w:val="Style_4"/>
              <w:spacing w:after="0" w:line="240" w:lineRule="auto"/>
              <w:ind/>
            </w:pPr>
            <w:r>
              <w:t>иммуноглобулин</w:t>
            </w:r>
            <w:r>
              <w:t xml:space="preserve"> человека</w:t>
            </w:r>
            <w:r>
              <w:t xml:space="preserve"> противостафилококновьш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3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230000">
            <w:pPr>
              <w:pStyle w:val="Style_4"/>
              <w:spacing w:after="0" w:line="240" w:lineRule="auto"/>
              <w:ind/>
            </w:pPr>
            <w:r>
              <w:t>паливизумаб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523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230000">
            <w:pPr>
              <w:pStyle w:val="Style_5"/>
              <w:spacing w:after="0" w:line="240" w:lineRule="auto"/>
              <w:ind/>
              <w:jc w:val="center"/>
            </w:pPr>
            <w:r>
              <w:t>J07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230000">
            <w:pPr>
              <w:pStyle w:val="Style_4"/>
              <w:spacing w:after="0" w:line="240" w:lineRule="auto"/>
              <w:ind/>
            </w:pPr>
            <w:r>
              <w:t>вакцины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230000">
            <w:pPr>
              <w:pStyle w:val="Style_4"/>
              <w:spacing w:after="0" w:line="240" w:lineRule="auto"/>
              <w:ind/>
            </w:pPr>
            <w:r>
              <w:t>вакцины</w:t>
            </w:r>
            <w:r>
              <w:t xml:space="preserve"> в</w:t>
            </w:r>
            <w:r>
              <w:t xml:space="preserve"> соответствии</w:t>
            </w:r>
            <w:r>
              <w:t xml:space="preserve"> с</w:t>
            </w:r>
            <w:r>
              <w:t xml:space="preserve"> национальным</w:t>
            </w:r>
            <w:r>
              <w:t xml:space="preserve"> календарем</w:t>
            </w:r>
            <w:r>
              <w:t xml:space="preserve"> профилактических</w:t>
            </w:r>
            <w:r>
              <w:t xml:space="preserve"> прививок</w:t>
            </w:r>
            <w:r>
              <w:t xml:space="preserve"> и</w:t>
            </w:r>
            <w:r>
              <w:t xml:space="preserve"> календарем</w:t>
            </w:r>
            <w:r>
              <w:t xml:space="preserve"> профилактических</w:t>
            </w:r>
            <w:r>
              <w:t xml:space="preserve"> прививок</w:t>
            </w:r>
            <w:r>
              <w:t xml:space="preserve"> по</w:t>
            </w:r>
            <w:r>
              <w:t xml:space="preserve"> эпидемическим</w:t>
            </w:r>
            <w:r>
              <w:t xml:space="preserve"> показаниям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9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230000">
            <w:pPr>
              <w:pStyle w:val="Style_4"/>
              <w:spacing w:after="0" w:line="240" w:lineRule="auto"/>
              <w:ind/>
            </w:pPr>
            <w:r>
              <w:t>вакцины</w:t>
            </w:r>
            <w:r>
              <w:t xml:space="preserve"> для</w:t>
            </w:r>
            <w:r>
              <w:t xml:space="preserve"> профилактики</w:t>
            </w:r>
            <w:r>
              <w:t xml:space="preserve"> новой</w:t>
            </w:r>
            <w:r>
              <w:t xml:space="preserve"> корона</w:t>
            </w:r>
            <w:r>
              <w:t xml:space="preserve"> вирусной</w:t>
            </w:r>
            <w:r>
              <w:t xml:space="preserve"> инфекции</w:t>
            </w:r>
            <w:r>
              <w:t xml:space="preserve"> COVID-19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B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230000">
            <w:pPr>
              <w:pStyle w:val="Style_5"/>
              <w:spacing w:after="0" w:line="240" w:lineRule="auto"/>
              <w:ind/>
              <w:jc w:val="center"/>
            </w:pPr>
            <w:r>
              <w:t>L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230000">
            <w:pPr>
              <w:pStyle w:val="Style_4"/>
              <w:spacing w:after="0" w:line="240" w:lineRule="auto"/>
              <w:ind/>
            </w:pPr>
            <w:r>
              <w:t>противоопухолевые</w:t>
            </w:r>
            <w:r>
              <w:t xml:space="preserve"> препараты</w:t>
            </w:r>
            <w:r>
              <w:t xml:space="preserve"> и</w:t>
            </w:r>
            <w:r>
              <w:t xml:space="preserve"> иммун</w:t>
            </w:r>
            <w:r>
              <w:t xml:space="preserve"> омодуляторы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E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230000">
            <w:pPr>
              <w:pStyle w:val="Style_5"/>
              <w:spacing w:after="0" w:line="240" w:lineRule="auto"/>
              <w:ind/>
              <w:jc w:val="center"/>
            </w:pPr>
            <w:r>
              <w:t>L01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1230000">
            <w:pPr>
              <w:pStyle w:val="Style_4"/>
              <w:spacing w:after="0" w:line="240" w:lineRule="auto"/>
              <w:ind/>
            </w:pPr>
            <w:r>
              <w:t>противоопухолевые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2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230000">
            <w:pPr>
              <w:pStyle w:val="Style_5"/>
              <w:spacing w:after="0" w:line="240" w:lineRule="auto"/>
              <w:ind/>
              <w:jc w:val="center"/>
            </w:pPr>
            <w:r>
              <w:t>L01A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5230000">
            <w:pPr>
              <w:pStyle w:val="Style_4"/>
              <w:spacing w:after="0" w:line="240" w:lineRule="auto"/>
              <w:ind/>
            </w:pPr>
            <w:r>
              <w:t>алкилирующие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6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230000">
            <w:pPr>
              <w:pStyle w:val="Style_5"/>
              <w:spacing w:after="0" w:line="240" w:lineRule="auto"/>
              <w:ind/>
              <w:jc w:val="center"/>
            </w:pPr>
            <w:r>
              <w:t>L01AA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230000">
            <w:pPr>
              <w:pStyle w:val="Style_4"/>
              <w:spacing w:after="0" w:line="240" w:lineRule="auto"/>
              <w:ind/>
            </w:pPr>
            <w:r>
              <w:t>аналоги</w:t>
            </w:r>
            <w:r>
              <w:t xml:space="preserve"> азотистого</w:t>
            </w:r>
            <w:r>
              <w:t xml:space="preserve"> иприта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230000">
            <w:pPr>
              <w:pStyle w:val="Style_4"/>
              <w:spacing w:after="0" w:line="240" w:lineRule="auto"/>
              <w:ind/>
            </w:pPr>
            <w:r>
              <w:t>бендамустин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3C23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230000">
            <w:pPr>
              <w:pStyle w:val="Style_4"/>
              <w:spacing w:after="0" w:line="240" w:lineRule="auto"/>
              <w:ind/>
            </w:pPr>
            <w:r>
              <w:t>ифосфамид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23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>; по</w:t>
            </w:r>
            <w:r>
              <w:t>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230000">
            <w:pPr>
              <w:pStyle w:val="Style_4"/>
              <w:spacing w:after="0" w:line="240" w:lineRule="auto"/>
              <w:ind/>
            </w:pPr>
            <w:r>
              <w:t>мелфалан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внутрисосудистого</w:t>
            </w:r>
            <w:r>
              <w:t xml:space="preserve"> введения</w:t>
            </w:r>
            <w:r>
              <w:t>;</w:t>
            </w:r>
          </w:p>
          <w:p w14:paraId="4123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230000">
            <w:pPr>
              <w:pStyle w:val="Style_4"/>
              <w:spacing w:after="0" w:line="240" w:lineRule="auto"/>
              <w:ind/>
            </w:pPr>
            <w:r>
              <w:t>хлорамбуцил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323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230000">
            <w:pPr>
              <w:pStyle w:val="Style_4"/>
              <w:spacing w:after="0" w:line="240" w:lineRule="auto"/>
              <w:ind/>
            </w:pPr>
            <w:r>
              <w:t>циклофосфамид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4623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4723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</w:t>
            </w:r>
            <w:r>
              <w:t xml:space="preserve"> 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  <w:r>
              <w:t>, покрытые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30000">
            <w:pPr>
              <w:pStyle w:val="Style_5"/>
              <w:spacing w:after="0" w:line="240" w:lineRule="auto"/>
              <w:ind/>
              <w:jc w:val="center"/>
            </w:pPr>
            <w:r>
              <w:t>L0AB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9230000">
            <w:pPr>
              <w:pStyle w:val="Style_4"/>
              <w:spacing w:after="0" w:line="240" w:lineRule="auto"/>
              <w:ind/>
            </w:pPr>
            <w:r>
              <w:t>алкилсульфонаты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A230000">
            <w:pPr>
              <w:pStyle w:val="Style_4"/>
              <w:spacing w:after="0" w:line="240" w:lineRule="auto"/>
              <w:ind/>
            </w:pPr>
            <w:r>
              <w:t>бусульфан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B23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230000">
            <w:pPr>
              <w:pStyle w:val="Style_5"/>
              <w:spacing w:after="0" w:line="240" w:lineRule="auto"/>
              <w:ind/>
              <w:jc w:val="center"/>
            </w:pPr>
            <w:r>
              <w:t>L01AD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23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нитрозомочевины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230000">
            <w:pPr>
              <w:pStyle w:val="Style_4"/>
              <w:spacing w:after="0" w:line="240" w:lineRule="auto"/>
              <w:ind/>
            </w:pPr>
            <w:r>
              <w:t>кармустин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F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растпора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230000">
            <w:pPr>
              <w:pStyle w:val="Style_4"/>
              <w:spacing w:after="0" w:line="240" w:lineRule="auto"/>
              <w:ind/>
            </w:pPr>
            <w:r>
              <w:t>ломустин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123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230000">
            <w:pPr>
              <w:pStyle w:val="Style_5"/>
              <w:spacing w:after="0" w:line="240" w:lineRule="auto"/>
              <w:ind/>
              <w:jc w:val="center"/>
            </w:pPr>
            <w:r>
              <w:t>L01AX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23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алкилирующие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230000">
            <w:pPr>
              <w:pStyle w:val="Style_4"/>
              <w:spacing w:after="0" w:line="240" w:lineRule="auto"/>
              <w:ind/>
            </w:pPr>
            <w:r>
              <w:t>дакарбазин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230000">
            <w:pPr>
              <w:pStyle w:val="Style_4"/>
              <w:spacing w:after="0" w:line="240" w:lineRule="auto"/>
              <w:ind/>
            </w:pPr>
            <w:r>
              <w:t>темозоломид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5723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58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230000">
            <w:pPr>
              <w:pStyle w:val="Style_5"/>
              <w:spacing w:after="0" w:line="240" w:lineRule="auto"/>
              <w:ind/>
              <w:jc w:val="center"/>
            </w:pPr>
            <w:r>
              <w:t>L01B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230000">
            <w:pPr>
              <w:pStyle w:val="Style_4"/>
              <w:spacing w:after="0" w:line="240" w:lineRule="auto"/>
              <w:ind/>
            </w:pPr>
            <w:r>
              <w:t>антиметаболиты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230000">
            <w:pPr>
              <w:pStyle w:val="Style_5"/>
              <w:spacing w:after="0" w:line="240" w:lineRule="auto"/>
              <w:ind/>
              <w:jc w:val="center"/>
            </w:pPr>
            <w:r>
              <w:t>L01BA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230000">
            <w:pPr>
              <w:pStyle w:val="Style_4"/>
              <w:spacing w:after="0" w:line="240" w:lineRule="auto"/>
              <w:ind/>
            </w:pPr>
            <w:r>
              <w:t>аналоги</w:t>
            </w:r>
            <w:r>
              <w:t xml:space="preserve"> фолиевой</w:t>
            </w:r>
            <w:r>
              <w:t xml:space="preserve"> кислоты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230000">
            <w:pPr>
              <w:pStyle w:val="Style_4"/>
              <w:spacing w:after="0" w:line="240" w:lineRule="auto"/>
              <w:ind/>
            </w:pPr>
            <w:r>
              <w:t>метотрексат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61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62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6323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6423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6523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6623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230000">
            <w:pPr>
              <w:pStyle w:val="Style_4"/>
              <w:spacing w:after="0" w:line="240" w:lineRule="auto"/>
              <w:ind/>
            </w:pPr>
            <w:r>
              <w:t>пеметрексед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8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230000">
            <w:pPr>
              <w:pStyle w:val="Style_4"/>
              <w:spacing w:after="0" w:line="240" w:lineRule="auto"/>
              <w:ind/>
            </w:pPr>
            <w:r>
              <w:t>ралтитрексид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A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230000">
            <w:pPr>
              <w:pStyle w:val="Style_5"/>
              <w:spacing w:after="0" w:line="240" w:lineRule="auto"/>
              <w:ind/>
              <w:jc w:val="center"/>
            </w:pPr>
            <w:r>
              <w:t>L01BB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230000">
            <w:pPr>
              <w:pStyle w:val="Style_4"/>
              <w:spacing w:after="0" w:line="240" w:lineRule="auto"/>
              <w:ind/>
            </w:pPr>
            <w:r>
              <w:t>аналоги</w:t>
            </w:r>
            <w:r>
              <w:t xml:space="preserve"> пурина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230000">
            <w:pPr>
              <w:pStyle w:val="Style_4"/>
              <w:spacing w:after="0" w:line="240" w:lineRule="auto"/>
              <w:ind/>
            </w:pPr>
            <w:r>
              <w:t>меркаптопурин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E23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230000">
            <w:pPr>
              <w:pStyle w:val="Style_4"/>
              <w:spacing w:after="0" w:line="240" w:lineRule="auto"/>
              <w:ind/>
            </w:pPr>
            <w:r>
              <w:t>неларабин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023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230000">
            <w:pPr>
              <w:pStyle w:val="Style_4"/>
              <w:spacing w:after="0" w:line="240" w:lineRule="auto"/>
              <w:ind/>
            </w:pPr>
            <w:r>
              <w:t>флударабин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</w:p>
          <w:p w14:paraId="73230000">
            <w:pPr>
              <w:pStyle w:val="Style_4"/>
              <w:spacing w:after="0" w:line="240" w:lineRule="auto"/>
              <w:ind/>
            </w:pPr>
            <w:r>
              <w:t>введения</w:t>
            </w:r>
            <w:r>
              <w:t>;</w:t>
            </w:r>
          </w:p>
          <w:p w14:paraId="74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7523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230000">
            <w:pPr>
              <w:pStyle w:val="Style_5"/>
              <w:spacing w:after="0" w:line="240" w:lineRule="auto"/>
              <w:ind/>
              <w:jc w:val="center"/>
            </w:pPr>
            <w:r>
              <w:t>L01BC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230000">
            <w:pPr>
              <w:pStyle w:val="Style_4"/>
              <w:spacing w:after="0" w:line="240" w:lineRule="auto"/>
              <w:ind/>
            </w:pPr>
            <w:r>
              <w:t>аналоги</w:t>
            </w:r>
            <w:r>
              <w:t xml:space="preserve"> пиримидина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230000">
            <w:pPr>
              <w:pStyle w:val="Style_4"/>
              <w:spacing w:after="0" w:line="240" w:lineRule="auto"/>
              <w:ind/>
            </w:pPr>
            <w:r>
              <w:t>азацитидин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</w:t>
            </w:r>
            <w:r>
              <w:t>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230000">
            <w:pPr>
              <w:pStyle w:val="Style_4"/>
              <w:spacing w:after="0" w:line="240" w:lineRule="auto"/>
              <w:ind/>
            </w:pPr>
            <w:r>
              <w:t>гемцитабин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7C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230000">
            <w:pPr>
              <w:pStyle w:val="Style_4"/>
              <w:spacing w:after="0" w:line="240" w:lineRule="auto"/>
              <w:ind/>
            </w:pPr>
            <w:r>
              <w:t>капецитабин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E23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230000">
            <w:pPr>
              <w:pStyle w:val="Style_4"/>
              <w:spacing w:after="0" w:line="240" w:lineRule="auto"/>
              <w:ind/>
            </w:pPr>
            <w:r>
              <w:t>фторурацил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8123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внутрисосудистого</w:t>
            </w:r>
            <w:r>
              <w:t xml:space="preserve"> введения</w:t>
            </w:r>
            <w:r>
              <w:t>;</w:t>
            </w:r>
          </w:p>
          <w:p w14:paraId="8223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внутрисосудистого</w:t>
            </w:r>
            <w:r>
              <w:t xml:space="preserve"> и</w:t>
            </w:r>
            <w:r>
              <w:t xml:space="preserve"> внутри</w:t>
            </w:r>
            <w:r>
              <w:t xml:space="preserve"> полости</w:t>
            </w:r>
            <w:r>
              <w:t xml:space="preserve"> о</w:t>
            </w:r>
            <w:r>
              <w:t xml:space="preserve"> 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230000">
            <w:pPr>
              <w:pStyle w:val="Style_4"/>
              <w:spacing w:after="0" w:line="240" w:lineRule="auto"/>
              <w:ind/>
            </w:pPr>
            <w:r>
              <w:t>цитарабин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230000">
            <w:pPr>
              <w:pStyle w:val="Style_5"/>
              <w:spacing w:after="0" w:line="240" w:lineRule="auto"/>
              <w:ind/>
              <w:jc w:val="center"/>
            </w:pPr>
            <w:r>
              <w:t>L01C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230000">
            <w:pPr>
              <w:pStyle w:val="Style_4"/>
              <w:spacing w:after="0" w:line="240" w:lineRule="auto"/>
              <w:ind/>
            </w:pPr>
            <w:r>
              <w:t>алкалоиды</w:t>
            </w:r>
            <w:r>
              <w:t xml:space="preserve"> растительного</w:t>
            </w:r>
            <w:r>
              <w:t xml:space="preserve"> происхождения</w:t>
            </w:r>
            <w:r>
              <w:t xml:space="preserve"> и</w:t>
            </w:r>
            <w:r>
              <w:t xml:space="preserve"> другие</w:t>
            </w:r>
            <w:r>
              <w:t xml:space="preserve"> природные</w:t>
            </w:r>
            <w:r>
              <w:t xml:space="preserve"> вещества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7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230000">
            <w:pPr>
              <w:pStyle w:val="Style_5"/>
              <w:spacing w:after="0" w:line="240" w:lineRule="auto"/>
              <w:ind/>
              <w:jc w:val="center"/>
            </w:pPr>
            <w:r>
              <w:t>L01CA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230000">
            <w:pPr>
              <w:pStyle w:val="Style_4"/>
              <w:spacing w:after="0" w:line="240" w:lineRule="auto"/>
              <w:ind/>
            </w:pPr>
            <w:r>
              <w:t>алкалоиды</w:t>
            </w:r>
            <w:r>
              <w:t xml:space="preserve"> барвинка</w:t>
            </w:r>
            <w:r>
              <w:t xml:space="preserve"> и</w:t>
            </w:r>
            <w:r>
              <w:t xml:space="preserve"> их</w:t>
            </w:r>
            <w:r>
              <w:t xml:space="preserve"> аналоги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230000">
            <w:pPr>
              <w:pStyle w:val="Style_4"/>
              <w:spacing w:after="0" w:line="240" w:lineRule="auto"/>
              <w:ind/>
            </w:pPr>
            <w:r>
              <w:t>винбластин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230000">
            <w:pPr>
              <w:pStyle w:val="Style_4"/>
              <w:spacing w:after="0" w:line="240" w:lineRule="auto"/>
              <w:ind/>
            </w:pPr>
            <w:r>
              <w:t>винкристин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E23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230000">
            <w:pPr>
              <w:pStyle w:val="Style_4"/>
              <w:spacing w:after="0" w:line="240" w:lineRule="auto"/>
              <w:ind/>
            </w:pPr>
            <w:r>
              <w:t>винорелбин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23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91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230000">
            <w:pPr>
              <w:pStyle w:val="Style_5"/>
              <w:spacing w:after="0" w:line="240" w:lineRule="auto"/>
              <w:ind/>
              <w:jc w:val="center"/>
            </w:pPr>
            <w:r>
              <w:t>L0ICB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23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подофиллотоксина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230000">
            <w:pPr>
              <w:pStyle w:val="Style_4"/>
              <w:spacing w:after="0" w:line="240" w:lineRule="auto"/>
              <w:ind/>
            </w:pPr>
            <w:r>
              <w:t>этопозид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23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96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230000">
            <w:pPr>
              <w:pStyle w:val="Style_5"/>
              <w:spacing w:after="0" w:line="240" w:lineRule="auto"/>
              <w:ind/>
              <w:jc w:val="center"/>
            </w:pPr>
            <w:r>
              <w:t>L01CD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230000">
            <w:pPr>
              <w:pStyle w:val="Style_4"/>
              <w:spacing w:after="0" w:line="240" w:lineRule="auto"/>
              <w:ind/>
            </w:pPr>
            <w:r>
              <w:t>таксаны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230000">
            <w:pPr>
              <w:pStyle w:val="Style_4"/>
              <w:spacing w:after="0" w:line="240" w:lineRule="auto"/>
              <w:ind/>
            </w:pPr>
            <w:r>
              <w:t>доцетаксел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A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230000">
            <w:pPr>
              <w:pStyle w:val="Style_4"/>
              <w:spacing w:after="0" w:line="240" w:lineRule="auto"/>
              <w:ind/>
            </w:pPr>
            <w:r>
              <w:t>кабазитаксел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C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230000">
            <w:pPr>
              <w:pStyle w:val="Style_4"/>
              <w:spacing w:after="0" w:line="240" w:lineRule="auto"/>
              <w:ind/>
            </w:pPr>
            <w:r>
              <w:t>паклитаксел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230000">
            <w:pPr>
              <w:pStyle w:val="Style_5"/>
              <w:spacing w:after="0" w:line="240" w:lineRule="auto"/>
              <w:ind/>
              <w:jc w:val="center"/>
            </w:pPr>
            <w:r>
              <w:t>L01D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230000">
            <w:pPr>
              <w:pStyle w:val="Style_4"/>
              <w:spacing w:after="0" w:line="240" w:lineRule="auto"/>
              <w:ind/>
            </w:pPr>
            <w:r>
              <w:t>противоопухолевые</w:t>
            </w:r>
            <w:r>
              <w:t xml:space="preserve"> антибиотики</w:t>
            </w:r>
            <w:r>
              <w:t xml:space="preserve"> и</w:t>
            </w:r>
            <w:r>
              <w:t xml:space="preserve"> родственные</w:t>
            </w:r>
            <w:r>
              <w:t xml:space="preserve"> соединения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1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230000">
            <w:pPr>
              <w:pStyle w:val="Style_5"/>
              <w:spacing w:after="0" w:line="240" w:lineRule="auto"/>
              <w:ind/>
              <w:jc w:val="center"/>
            </w:pPr>
            <w:r>
              <w:t>L01DB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230000">
            <w:pPr>
              <w:pStyle w:val="Style_4"/>
              <w:spacing w:after="0" w:line="240" w:lineRule="auto"/>
              <w:ind/>
            </w:pPr>
            <w:r>
              <w:t>антрациклины</w:t>
            </w:r>
            <w:r>
              <w:t xml:space="preserve"> и</w:t>
            </w:r>
            <w:r>
              <w:t xml:space="preserve"> родственные</w:t>
            </w:r>
            <w:r>
              <w:t xml:space="preserve"> соединения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230000">
            <w:pPr>
              <w:pStyle w:val="Style_4"/>
              <w:spacing w:after="0" w:line="240" w:lineRule="auto"/>
              <w:ind/>
            </w:pPr>
            <w:r>
              <w:t>даунорубицин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A7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230000">
            <w:pPr>
              <w:pStyle w:val="Style_4"/>
              <w:spacing w:after="0" w:line="240" w:lineRule="auto"/>
              <w:ind/>
            </w:pPr>
            <w:r>
              <w:t>доксорубицин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9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внутриартериального,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230000">
            <w:pPr>
              <w:pStyle w:val="Style_4"/>
              <w:spacing w:after="0" w:line="240" w:lineRule="auto"/>
              <w:ind/>
            </w:pPr>
            <w:r>
              <w:t>внутривенного</w:t>
            </w:r>
            <w:r>
              <w:t xml:space="preserve"> и</w:t>
            </w:r>
            <w:r>
              <w:t xml:space="preserve"> внутрипузырного</w:t>
            </w:r>
            <w:r>
              <w:t xml:space="preserve"> введения</w:t>
            </w:r>
            <w:r>
              <w:t>; 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внутрисосудистого</w:t>
            </w:r>
            <w:r>
              <w:t xml:space="preserve"> и</w:t>
            </w:r>
            <w:r>
              <w:t xml:space="preserve"> внутрипузырного</w:t>
            </w:r>
            <w:r>
              <w:t xml:space="preserve"> введения</w:t>
            </w:r>
            <w:r>
              <w:t>;</w:t>
            </w:r>
          </w:p>
          <w:p w14:paraId="AE23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внутрисосудистого</w:t>
            </w:r>
            <w:r>
              <w:t xml:space="preserve"> и</w:t>
            </w:r>
            <w:r>
              <w:t xml:space="preserve"> внутрипузырного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230000">
            <w:pPr>
              <w:pStyle w:val="Style_4"/>
              <w:spacing w:after="0" w:line="240" w:lineRule="auto"/>
              <w:ind/>
            </w:pPr>
            <w:r>
              <w:t>идарубицин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B123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230000">
            <w:pPr>
              <w:pStyle w:val="Style_4"/>
              <w:spacing w:after="0" w:line="240" w:lineRule="auto"/>
              <w:ind/>
            </w:pPr>
            <w:r>
              <w:t>митоксантрон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3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230000">
            <w:pPr>
              <w:pStyle w:val="Style_4"/>
              <w:spacing w:after="0" w:line="240" w:lineRule="auto"/>
              <w:ind/>
            </w:pPr>
            <w:r>
              <w:t>эпирубицин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внутрисосудистого</w:t>
            </w:r>
            <w:r>
              <w:t xml:space="preserve"> и</w:t>
            </w:r>
            <w:r>
              <w:t xml:space="preserve"> внутрипузырного</w:t>
            </w:r>
            <w:r>
              <w:t xml:space="preserve"> введения</w:t>
            </w:r>
            <w:r>
              <w:t>;</w:t>
            </w:r>
          </w:p>
          <w:p w14:paraId="B6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внутрисосудистого</w:t>
            </w:r>
            <w:r>
              <w:t xml:space="preserve"> и</w:t>
            </w:r>
            <w:r>
              <w:t xml:space="preserve"> внутрипузырного</w:t>
            </w:r>
            <w:r>
              <w:t xml:space="preserve"> введения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внутриартериального</w:t>
            </w:r>
            <w:r>
              <w:t>, внутрипузырного</w:t>
            </w:r>
            <w:r>
              <w:t xml:space="preserve"> в</w:t>
            </w:r>
            <w:r>
              <w:t>ведения</w:t>
            </w:r>
            <w:r>
              <w:t xml:space="preserve"> и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230000">
            <w:pPr>
              <w:pStyle w:val="Style_5"/>
              <w:spacing w:after="0" w:line="240" w:lineRule="auto"/>
              <w:ind/>
              <w:jc w:val="center"/>
            </w:pPr>
            <w:r>
              <w:t>L01DC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23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противоопухолевые</w:t>
            </w:r>
            <w:r>
              <w:t xml:space="preserve"> антибиотики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230000">
            <w:pPr>
              <w:pStyle w:val="Style_4"/>
              <w:spacing w:after="0" w:line="240" w:lineRule="auto"/>
              <w:ind/>
            </w:pPr>
            <w:r>
              <w:t>блеомицин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A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230000">
            <w:pPr>
              <w:pStyle w:val="Style_4"/>
              <w:spacing w:after="0" w:line="240" w:lineRule="auto"/>
              <w:ind/>
            </w:pPr>
            <w:r>
              <w:t>иксабепилон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C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230000">
            <w:pPr>
              <w:pStyle w:val="Style_4"/>
              <w:spacing w:after="0" w:line="240" w:lineRule="auto"/>
              <w:ind/>
            </w:pPr>
            <w:r>
              <w:t>митомицин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E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230000">
            <w:pPr>
              <w:pStyle w:val="Style_5"/>
              <w:spacing w:after="0" w:line="240" w:lineRule="auto"/>
              <w:ind/>
              <w:jc w:val="center"/>
            </w:pPr>
            <w:r>
              <w:t>LOIX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023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противоопухолевые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1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230000">
            <w:pPr>
              <w:pStyle w:val="Style_5"/>
              <w:spacing w:after="0" w:line="240" w:lineRule="auto"/>
              <w:ind/>
              <w:jc w:val="center"/>
            </w:pPr>
            <w:r>
              <w:t>LOIXA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23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платины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230000">
            <w:pPr>
              <w:pStyle w:val="Style_4"/>
              <w:spacing w:after="0" w:line="240" w:lineRule="auto"/>
              <w:ind/>
            </w:pPr>
            <w:r>
              <w:t>карбоплатин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230000">
            <w:pPr>
              <w:pStyle w:val="Style_4"/>
              <w:spacing w:after="0" w:line="240" w:lineRule="auto"/>
              <w:ind/>
            </w:pPr>
            <w:r>
              <w:t>оксалиплатин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C9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230000">
            <w:pPr>
              <w:pStyle w:val="Style_4"/>
              <w:spacing w:after="0" w:line="240" w:lineRule="auto"/>
              <w:ind/>
            </w:pPr>
            <w:r>
              <w:t>цисплатин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230000">
            <w:pPr>
              <w:pStyle w:val="Style_5"/>
              <w:spacing w:after="0" w:line="240" w:lineRule="auto"/>
              <w:ind/>
              <w:jc w:val="center"/>
            </w:pPr>
            <w:r>
              <w:t>LOIXB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D230000">
            <w:pPr>
              <w:pStyle w:val="Style_4"/>
              <w:spacing w:after="0" w:line="240" w:lineRule="auto"/>
              <w:ind/>
            </w:pPr>
            <w:r>
              <w:t>метилгидразины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E230000">
            <w:pPr>
              <w:pStyle w:val="Style_4"/>
              <w:spacing w:after="0" w:line="240" w:lineRule="auto"/>
              <w:ind/>
            </w:pPr>
            <w:r>
              <w:t>прокарбазин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F23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230000">
            <w:pPr>
              <w:pStyle w:val="Style_5"/>
              <w:spacing w:after="0" w:line="240" w:lineRule="auto"/>
              <w:ind/>
              <w:jc w:val="center"/>
            </w:pPr>
            <w:r>
              <w:t>LOIXC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230000">
            <w:pPr>
              <w:pStyle w:val="Style_4"/>
              <w:spacing w:after="0" w:line="240" w:lineRule="auto"/>
              <w:ind/>
            </w:pPr>
            <w:r>
              <w:t>моноклональные</w:t>
            </w:r>
            <w:r>
              <w:t xml:space="preserve"> антитела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230000">
            <w:pPr>
              <w:pStyle w:val="Style_4"/>
              <w:spacing w:after="0" w:line="240" w:lineRule="auto"/>
              <w:ind/>
            </w:pPr>
            <w:r>
              <w:t>авелумаб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3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230000">
            <w:pPr>
              <w:pStyle w:val="Style_4"/>
              <w:spacing w:after="0" w:line="240" w:lineRule="auto"/>
              <w:ind/>
            </w:pPr>
            <w:r>
              <w:t>атезолизумаб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5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230000">
            <w:pPr>
              <w:pStyle w:val="Style_4"/>
              <w:spacing w:after="0" w:line="240" w:lineRule="auto"/>
              <w:ind/>
            </w:pPr>
            <w:r>
              <w:t>бевацизумаб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7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230000">
            <w:pPr>
              <w:pStyle w:val="Style_4"/>
              <w:spacing w:after="0" w:line="240" w:lineRule="auto"/>
              <w:ind/>
            </w:pPr>
            <w:r>
              <w:t>блинатумомаб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23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230000">
            <w:pPr>
              <w:pStyle w:val="Style_4"/>
              <w:spacing w:after="0" w:line="240" w:lineRule="auto"/>
              <w:ind/>
            </w:pPr>
            <w:r>
              <w:t>брентуксимаб</w:t>
            </w:r>
            <w:r>
              <w:t xml:space="preserve"> ведотин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23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230000">
            <w:pPr>
              <w:pStyle w:val="Style_4"/>
              <w:spacing w:after="0" w:line="240" w:lineRule="auto"/>
              <w:ind/>
            </w:pPr>
            <w:r>
              <w:t>даратумумаб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D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230000">
            <w:pPr>
              <w:pStyle w:val="Style_4"/>
              <w:spacing w:after="0" w:line="240" w:lineRule="auto"/>
              <w:ind/>
            </w:pPr>
            <w:r>
              <w:t>дурвалумаб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F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230000">
            <w:pPr>
              <w:pStyle w:val="Style_4"/>
              <w:spacing w:after="0" w:line="240" w:lineRule="auto"/>
              <w:ind/>
            </w:pPr>
            <w:r>
              <w:t>изатуксимаб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1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230000">
            <w:pPr>
              <w:pStyle w:val="Style_4"/>
              <w:spacing w:after="0" w:line="240" w:lineRule="auto"/>
              <w:ind/>
            </w:pPr>
            <w:r>
              <w:t>ипилимумаб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3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230000">
            <w:pPr>
              <w:pStyle w:val="Style_4"/>
              <w:spacing w:after="0" w:line="240" w:lineRule="auto"/>
              <w:ind/>
            </w:pPr>
            <w:r>
              <w:t>ниволумаб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7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230000">
            <w:pPr>
              <w:pStyle w:val="Style_4"/>
              <w:spacing w:after="0" w:line="240" w:lineRule="auto"/>
              <w:ind/>
            </w:pPr>
            <w:r>
              <w:t>обинутузумаб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B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230000">
            <w:pPr>
              <w:pStyle w:val="Style_4"/>
              <w:spacing w:after="0" w:line="240" w:lineRule="auto"/>
              <w:ind/>
            </w:pPr>
            <w:r>
              <w:t>ланитумумаб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F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230000">
            <w:pPr>
              <w:pStyle w:val="Style_4"/>
              <w:spacing w:after="0" w:line="240" w:lineRule="auto"/>
              <w:ind/>
            </w:pPr>
            <w:r>
              <w:t>пембролизумаб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3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230000">
            <w:pPr>
              <w:pStyle w:val="Style_4"/>
              <w:spacing w:after="0" w:line="240" w:lineRule="auto"/>
              <w:ind/>
            </w:pPr>
            <w:r>
              <w:t>пертузумаб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7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230000">
            <w:pPr>
              <w:pStyle w:val="Style_4"/>
              <w:spacing w:after="0" w:line="240" w:lineRule="auto"/>
              <w:ind/>
            </w:pPr>
            <w:r>
              <w:t>пролголиыаб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B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2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230000">
            <w:pPr>
              <w:pStyle w:val="Style_4"/>
              <w:spacing w:after="0" w:line="240" w:lineRule="auto"/>
              <w:ind/>
            </w:pPr>
            <w:r>
              <w:t>рамуцирумаб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F23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240000">
            <w:pPr>
              <w:pStyle w:val="Style_4"/>
              <w:spacing w:after="0" w:line="240" w:lineRule="auto"/>
              <w:ind/>
            </w:pPr>
            <w:r>
              <w:t>ритуксимаб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24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240000">
            <w:pPr>
              <w:pStyle w:val="Style_4"/>
              <w:spacing w:after="0" w:line="240" w:lineRule="auto"/>
              <w:ind/>
            </w:pPr>
            <w:r>
              <w:t>трастузумаб</w:t>
            </w:r>
          </w:p>
        </w:tc>
        <w:tc>
          <w:tcPr>
            <w:tcW w:type="dxa" w:w="41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0824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1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240000">
            <w:pPr>
              <w:pStyle w:val="Style_4"/>
              <w:spacing w:after="0" w:line="240" w:lineRule="auto"/>
              <w:ind/>
            </w:pPr>
            <w:r>
              <w:t>трастузумаб</w:t>
            </w:r>
            <w:r>
              <w:t xml:space="preserve"> эмтанзин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240000">
            <w:pPr>
              <w:pStyle w:val="Style_4"/>
              <w:spacing w:after="0" w:line="240" w:lineRule="auto"/>
              <w:ind/>
            </w:pPr>
            <w:r>
              <w:t>цетуксимаб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224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240000">
            <w:pPr>
              <w:pStyle w:val="Style_4"/>
              <w:spacing w:after="0" w:line="240" w:lineRule="auto"/>
              <w:ind/>
            </w:pPr>
            <w:r>
              <w:t>элотузумаб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240000">
            <w:pPr>
              <w:pStyle w:val="Style_5"/>
              <w:spacing w:after="0" w:line="240" w:lineRule="auto"/>
              <w:ind/>
              <w:jc w:val="center"/>
            </w:pPr>
            <w:r>
              <w:t>L01XE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8240000">
            <w:pPr>
              <w:pStyle w:val="Style_4"/>
              <w:spacing w:after="0" w:line="240" w:lineRule="auto"/>
              <w:ind/>
            </w:pPr>
            <w:r>
              <w:t>ингибиторы</w:t>
            </w:r>
            <w:r>
              <w:t xml:space="preserve"> протеинкиназы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9240000">
            <w:pPr>
              <w:pStyle w:val="Style_4"/>
              <w:spacing w:after="0" w:line="240" w:lineRule="auto"/>
              <w:ind/>
            </w:pPr>
            <w:r>
              <w:t>абемациклиб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A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240000">
            <w:pPr>
              <w:pStyle w:val="Style_4"/>
              <w:spacing w:after="0" w:line="240" w:lineRule="auto"/>
              <w:ind/>
            </w:pPr>
            <w:r>
              <w:t>акалабрутиниб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E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240000">
            <w:pPr>
              <w:pStyle w:val="Style_4"/>
              <w:spacing w:after="0" w:line="240" w:lineRule="auto"/>
              <w:ind/>
            </w:pPr>
            <w:r>
              <w:t>акситиниб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2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240000">
            <w:pPr>
              <w:pStyle w:val="Style_4"/>
              <w:spacing w:after="0" w:line="240" w:lineRule="auto"/>
              <w:ind/>
            </w:pPr>
            <w:r>
              <w:t>алектиниб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6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240000">
            <w:pPr>
              <w:pStyle w:val="Style_4"/>
              <w:spacing w:after="0" w:line="240" w:lineRule="auto"/>
              <w:ind/>
            </w:pPr>
            <w:r>
              <w:t>афатиниб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A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240000">
            <w:pPr>
              <w:pStyle w:val="Style_4"/>
              <w:spacing w:after="0" w:line="240" w:lineRule="auto"/>
              <w:ind/>
            </w:pPr>
            <w:r>
              <w:t>бозутиниб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E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240000">
            <w:pPr>
              <w:pStyle w:val="Style_4"/>
              <w:spacing w:after="0" w:line="240" w:lineRule="auto"/>
              <w:ind/>
            </w:pPr>
            <w:r>
              <w:t>вандетаниб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2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240000">
            <w:pPr>
              <w:pStyle w:val="Style_4"/>
              <w:spacing w:after="0" w:line="240" w:lineRule="auto"/>
              <w:ind/>
            </w:pPr>
            <w:r>
              <w:t>вемурафениб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6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240000">
            <w:pPr>
              <w:pStyle w:val="Style_4"/>
              <w:spacing w:after="0" w:line="240" w:lineRule="auto"/>
              <w:ind/>
            </w:pPr>
            <w:r>
              <w:t>гефитиниб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A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240000">
            <w:pPr>
              <w:pStyle w:val="Style_4"/>
              <w:spacing w:after="0" w:line="240" w:lineRule="auto"/>
              <w:ind/>
            </w:pPr>
            <w:r>
              <w:t>дабрафениб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E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240000">
            <w:pPr>
              <w:pStyle w:val="Style_4"/>
              <w:spacing w:after="0" w:line="240" w:lineRule="auto"/>
              <w:ind/>
            </w:pPr>
            <w:r>
              <w:t>дазатиниб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2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240000">
            <w:pPr>
              <w:pStyle w:val="Style_4"/>
              <w:spacing w:after="0" w:line="240" w:lineRule="auto"/>
              <w:ind/>
            </w:pPr>
            <w:r>
              <w:t>ибрутиниб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6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240000">
            <w:pPr>
              <w:pStyle w:val="Style_4"/>
              <w:spacing w:after="0" w:line="240" w:lineRule="auto"/>
              <w:ind/>
            </w:pPr>
            <w:r>
              <w:t>иматиниб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24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4B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240000">
            <w:pPr>
              <w:pStyle w:val="Style_4"/>
              <w:spacing w:after="0" w:line="240" w:lineRule="auto"/>
              <w:ind/>
            </w:pPr>
            <w:r>
              <w:t>кабозантиниб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F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240000">
            <w:pPr>
              <w:pStyle w:val="Style_4"/>
              <w:spacing w:after="0" w:line="240" w:lineRule="auto"/>
              <w:ind/>
            </w:pPr>
            <w:r>
              <w:t>кобиметиниб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3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240000">
            <w:pPr>
              <w:pStyle w:val="Style_4"/>
              <w:spacing w:after="0" w:line="240" w:lineRule="auto"/>
              <w:ind/>
            </w:pPr>
            <w:r>
              <w:t>кризотиниб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7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240000">
            <w:pPr>
              <w:pStyle w:val="Style_4"/>
              <w:spacing w:after="0" w:line="240" w:lineRule="auto"/>
              <w:ind/>
            </w:pPr>
            <w:r>
              <w:t>лапатиниб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240000">
            <w:pPr>
              <w:pStyle w:val="Style_4"/>
              <w:spacing w:after="0" w:line="240" w:lineRule="auto"/>
              <w:ind/>
            </w:pPr>
            <w:r>
              <w:t>ленватиниб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F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240000">
            <w:pPr>
              <w:pStyle w:val="Style_4"/>
              <w:spacing w:after="0" w:line="240" w:lineRule="auto"/>
              <w:ind/>
            </w:pPr>
            <w:r>
              <w:t>мидостаурин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3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240000">
            <w:pPr>
              <w:pStyle w:val="Style_4"/>
              <w:spacing w:after="0" w:line="240" w:lineRule="auto"/>
              <w:ind/>
            </w:pPr>
            <w:r>
              <w:t>нилотиниб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7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240000">
            <w:pPr>
              <w:pStyle w:val="Style_4"/>
              <w:spacing w:after="0" w:line="240" w:lineRule="auto"/>
              <w:ind/>
            </w:pPr>
            <w:r>
              <w:t>нинтеданиб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B24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мягкие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240000">
            <w:pPr>
              <w:pStyle w:val="Style_4"/>
              <w:spacing w:after="0" w:line="240" w:lineRule="auto"/>
              <w:ind/>
            </w:pPr>
            <w:r>
              <w:t>осимертиниб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F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240000">
            <w:pPr>
              <w:pStyle w:val="Style_4"/>
              <w:spacing w:after="0" w:line="240" w:lineRule="auto"/>
              <w:ind/>
            </w:pPr>
            <w:r>
              <w:t>пазопаниб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3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240000">
            <w:pPr>
              <w:pStyle w:val="Style_4"/>
              <w:spacing w:after="0" w:line="240" w:lineRule="auto"/>
              <w:ind/>
            </w:pPr>
            <w:r>
              <w:t>палбоциклиб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7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240000">
            <w:pPr>
              <w:pStyle w:val="Style_4"/>
              <w:spacing w:after="0" w:line="240" w:lineRule="auto"/>
              <w:ind/>
            </w:pPr>
            <w:r>
              <w:t>регорафениб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B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240000">
            <w:pPr>
              <w:pStyle w:val="Style_4"/>
              <w:spacing w:after="0" w:line="240" w:lineRule="auto"/>
              <w:ind/>
            </w:pPr>
            <w:r>
              <w:t>рибоциклиб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F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240000">
            <w:pPr>
              <w:pStyle w:val="Style_4"/>
              <w:spacing w:after="0" w:line="240" w:lineRule="auto"/>
              <w:ind/>
            </w:pPr>
            <w:r>
              <w:t>руксолитиниб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324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240000">
            <w:pPr>
              <w:pStyle w:val="Style_4"/>
              <w:spacing w:after="0" w:line="240" w:lineRule="auto"/>
              <w:ind/>
            </w:pPr>
            <w:r>
              <w:t>сорафениб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7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240000">
            <w:pPr>
              <w:pStyle w:val="Style_4"/>
              <w:spacing w:after="0" w:line="240" w:lineRule="auto"/>
              <w:ind/>
            </w:pPr>
            <w:r>
              <w:t>сунитиниб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B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240000">
            <w:pPr>
              <w:pStyle w:val="Style_4"/>
              <w:spacing w:after="0" w:line="240" w:lineRule="auto"/>
              <w:ind/>
            </w:pPr>
            <w:r>
              <w:t>траметиниб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F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240000">
            <w:pPr>
              <w:pStyle w:val="Style_4"/>
              <w:spacing w:after="0" w:line="240" w:lineRule="auto"/>
              <w:ind/>
            </w:pPr>
            <w:r>
              <w:t>церитиниб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3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240000">
            <w:pPr>
              <w:pStyle w:val="Style_4"/>
              <w:spacing w:after="0" w:line="240" w:lineRule="auto"/>
              <w:ind/>
            </w:pPr>
            <w:r>
              <w:t>эрлотиниб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7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240000">
            <w:pPr>
              <w:pStyle w:val="Style_5"/>
              <w:spacing w:after="0" w:line="240" w:lineRule="auto"/>
              <w:ind/>
              <w:jc w:val="center"/>
            </w:pPr>
            <w:r>
              <w:t>L01XX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240000">
            <w:pPr>
              <w:pStyle w:val="Style_4"/>
              <w:spacing w:after="0" w:line="240" w:lineRule="auto"/>
              <w:ind/>
            </w:pPr>
            <w:r>
              <w:t>прочие</w:t>
            </w:r>
            <w:r>
              <w:t xml:space="preserve"> противоопухолевые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240000">
            <w:pPr>
              <w:pStyle w:val="Style_4"/>
              <w:spacing w:after="0" w:line="240" w:lineRule="auto"/>
              <w:ind/>
            </w:pPr>
            <w:r>
              <w:t>аспарагиназа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240000">
            <w:pPr>
              <w:pStyle w:val="Style_4"/>
              <w:spacing w:after="0" w:line="240" w:lineRule="auto"/>
              <w:ind/>
            </w:pPr>
            <w:r>
              <w:t>афлиберцепт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24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внутриглазного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240000">
            <w:pPr>
              <w:pStyle w:val="Style_4"/>
              <w:spacing w:after="0" w:line="240" w:lineRule="auto"/>
              <w:ind/>
            </w:pPr>
            <w:r>
              <w:t>бортезомиб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A4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A5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240000">
            <w:pPr>
              <w:pStyle w:val="Style_4"/>
              <w:spacing w:after="0" w:line="240" w:lineRule="auto"/>
              <w:ind/>
            </w:pPr>
            <w:r>
              <w:t>венетоклакс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9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</w:t>
            </w:r>
            <w:r>
              <w:t>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240000">
            <w:pPr>
              <w:pStyle w:val="Style_4"/>
              <w:spacing w:after="0" w:line="240" w:lineRule="auto"/>
              <w:ind/>
            </w:pPr>
            <w:r>
              <w:t>писмодегиб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D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240000">
            <w:pPr>
              <w:pStyle w:val="Style_4"/>
              <w:spacing w:after="0" w:line="240" w:lineRule="auto"/>
              <w:ind/>
            </w:pPr>
            <w:r>
              <w:t>гидроксикарбамид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1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240000">
            <w:pPr>
              <w:pStyle w:val="Style_4"/>
              <w:spacing w:after="0" w:line="240" w:lineRule="auto"/>
              <w:ind/>
            </w:pPr>
            <w:r>
              <w:t>иксазомиб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5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240000">
            <w:pPr>
              <w:pStyle w:val="Style_4"/>
              <w:spacing w:after="0" w:line="240" w:lineRule="auto"/>
              <w:ind/>
            </w:pPr>
            <w:r>
              <w:t>иринотекан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924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240000">
            <w:pPr>
              <w:pStyle w:val="Style_4"/>
              <w:spacing w:after="0" w:line="240" w:lineRule="auto"/>
              <w:ind/>
            </w:pPr>
            <w:r>
              <w:t>карфилзомиб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D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240000">
            <w:pPr>
              <w:pStyle w:val="Style_4"/>
              <w:spacing w:after="0" w:line="240" w:lineRule="auto"/>
              <w:ind/>
            </w:pPr>
            <w:r>
              <w:t>митотан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124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240000">
            <w:pPr>
              <w:pStyle w:val="Style_4"/>
              <w:spacing w:after="0" w:line="240" w:lineRule="auto"/>
              <w:ind/>
            </w:pPr>
            <w:r>
              <w:t>олапариб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524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240000">
            <w:pPr>
              <w:pStyle w:val="Style_4"/>
              <w:spacing w:after="0" w:line="240" w:lineRule="auto"/>
              <w:ind/>
            </w:pPr>
            <w:r>
              <w:t>талазопариб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9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240000">
            <w:pPr>
              <w:pStyle w:val="Style_4"/>
              <w:spacing w:after="0" w:line="240" w:lineRule="auto"/>
              <w:ind/>
            </w:pPr>
            <w:r>
              <w:t>третиноин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D24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240000">
            <w:pPr>
              <w:pStyle w:val="Style_4"/>
              <w:spacing w:after="0" w:line="240" w:lineRule="auto"/>
              <w:ind/>
            </w:pPr>
            <w:r>
              <w:t>фактор</w:t>
            </w:r>
            <w:r>
              <w:t xml:space="preserve"> некроза</w:t>
            </w:r>
            <w:r>
              <w:t xml:space="preserve"> опухоли</w:t>
            </w:r>
            <w:r>
              <w:t xml:space="preserve"> альфа</w:t>
            </w:r>
            <w:r>
              <w:t>-1 (тимозин</w:t>
            </w:r>
            <w:r>
              <w:t xml:space="preserve"> рекомбинантный</w:t>
            </w:r>
            <w:r>
              <w:t>)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1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240000">
            <w:pPr>
              <w:pStyle w:val="Style_4"/>
              <w:spacing w:after="0" w:line="240" w:lineRule="auto"/>
              <w:ind/>
            </w:pPr>
            <w:r>
              <w:t>эрибулин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24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240000">
            <w:pPr>
              <w:pStyle w:val="Style_5"/>
              <w:spacing w:after="0" w:line="240" w:lineRule="auto"/>
              <w:ind/>
              <w:jc w:val="center"/>
            </w:pPr>
            <w:r>
              <w:t>L02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240000">
            <w:pPr>
              <w:pStyle w:val="Style_4"/>
              <w:spacing w:after="0" w:line="240" w:lineRule="auto"/>
              <w:ind/>
            </w:pPr>
            <w:r>
              <w:t>противоопухолевые</w:t>
            </w:r>
            <w:r>
              <w:t xml:space="preserve"> гормональные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240000">
            <w:pPr>
              <w:pStyle w:val="Style_5"/>
              <w:spacing w:after="0" w:line="240" w:lineRule="auto"/>
              <w:ind/>
              <w:jc w:val="center"/>
            </w:pPr>
            <w:r>
              <w:t>L02A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B240000">
            <w:pPr>
              <w:pStyle w:val="Style_4"/>
              <w:spacing w:after="0" w:line="240" w:lineRule="auto"/>
              <w:ind/>
            </w:pPr>
            <w:r>
              <w:t>гормоны</w:t>
            </w:r>
            <w:r>
              <w:t xml:space="preserve"> и</w:t>
            </w:r>
            <w:r>
              <w:t xml:space="preserve"> родственные</w:t>
            </w:r>
            <w:r>
              <w:t xml:space="preserve"> соединения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C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240000">
            <w:pPr>
              <w:pStyle w:val="Style_5"/>
              <w:spacing w:after="0" w:line="240" w:lineRule="auto"/>
              <w:ind/>
              <w:jc w:val="center"/>
            </w:pPr>
            <w:r>
              <w:t>L02AB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240000">
            <w:pPr>
              <w:pStyle w:val="Style_4"/>
              <w:spacing w:after="0" w:line="240" w:lineRule="auto"/>
              <w:ind/>
            </w:pPr>
            <w:r>
              <w:t>гестагены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240000">
            <w:pPr>
              <w:pStyle w:val="Style_4"/>
              <w:spacing w:after="0" w:line="240" w:lineRule="auto"/>
              <w:ind/>
            </w:pPr>
            <w:r>
              <w:t>медроксипрогестерон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24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240000">
            <w:pPr>
              <w:pStyle w:val="Style_5"/>
              <w:spacing w:after="0" w:line="240" w:lineRule="auto"/>
              <w:ind/>
              <w:jc w:val="center"/>
            </w:pPr>
            <w:r>
              <w:t>L0ME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240000">
            <w:pPr>
              <w:pStyle w:val="Style_4"/>
              <w:spacing w:after="0" w:line="240" w:lineRule="auto"/>
              <w:ind/>
            </w:pPr>
            <w:r>
              <w:t>аналоги</w:t>
            </w:r>
            <w:r>
              <w:t xml:space="preserve"> гонадотропин-рилизинг</w:t>
            </w:r>
            <w:r>
              <w:t xml:space="preserve"> гормона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240000">
            <w:pPr>
              <w:pStyle w:val="Style_4"/>
              <w:spacing w:after="0" w:line="240" w:lineRule="auto"/>
              <w:ind/>
            </w:pPr>
            <w:r>
              <w:t>бусерелин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 xml:space="preserve"> пролонгированного</w:t>
            </w:r>
            <w:r>
              <w:t xml:space="preserve"> действия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240000">
            <w:pPr>
              <w:pStyle w:val="Style_4"/>
              <w:spacing w:after="0" w:line="240" w:lineRule="auto"/>
              <w:ind/>
            </w:pPr>
            <w:r>
              <w:t>гозерелин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240000">
            <w:pPr>
              <w:pStyle w:val="Style_4"/>
              <w:spacing w:after="0" w:line="240" w:lineRule="auto"/>
              <w:ind/>
            </w:pPr>
            <w:r>
              <w:t>имплантат</w:t>
            </w:r>
            <w:r>
              <w:t>;</w:t>
            </w:r>
          </w:p>
          <w:p w14:paraId="EA240000">
            <w:pPr>
              <w:pStyle w:val="Style_4"/>
              <w:spacing w:after="0" w:line="240" w:lineRule="auto"/>
              <w:ind/>
            </w:pPr>
            <w:r>
              <w:t>капсула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  <w:r>
              <w:t xml:space="preserve"> пролонгированного</w:t>
            </w:r>
            <w:r>
              <w:t xml:space="preserve"> действия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240000">
            <w:pPr>
              <w:pStyle w:val="Style_4"/>
              <w:spacing w:after="0" w:line="240" w:lineRule="auto"/>
              <w:ind/>
            </w:pPr>
            <w:r>
              <w:t>лейпрорелин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EF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240000">
            <w:pPr>
              <w:pStyle w:val="Style_4"/>
              <w:spacing w:after="0" w:line="240" w:lineRule="auto"/>
              <w:ind/>
            </w:pPr>
            <w:r>
              <w:t>трипторелин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</w:t>
            </w:r>
            <w:r>
              <w:t>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F4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</w:t>
            </w:r>
          </w:p>
          <w:p w14:paraId="F5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;</w:t>
            </w:r>
          </w:p>
          <w:p w14:paraId="F624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</w:t>
            </w:r>
            <w:r>
              <w:t>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</w:t>
            </w:r>
          </w:p>
          <w:p w14:paraId="F724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</w:t>
            </w:r>
          </w:p>
          <w:p w14:paraId="F824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240000">
            <w:pPr>
              <w:pStyle w:val="Style_5"/>
              <w:spacing w:after="0" w:line="240" w:lineRule="auto"/>
              <w:ind/>
              <w:jc w:val="center"/>
            </w:pPr>
            <w:r>
              <w:t>L02B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240000">
            <w:pPr>
              <w:pStyle w:val="Style_4"/>
              <w:spacing w:after="0" w:line="240" w:lineRule="auto"/>
              <w:ind/>
            </w:pPr>
            <w:r>
              <w:t>антагонисты</w:t>
            </w:r>
            <w:r>
              <w:t xml:space="preserve"> гормонов</w:t>
            </w:r>
            <w:r>
              <w:t xml:space="preserve"> и</w:t>
            </w:r>
            <w:r>
              <w:t xml:space="preserve"> родственные</w:t>
            </w:r>
            <w:r>
              <w:t xml:space="preserve"> соединения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2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240000">
            <w:pPr>
              <w:pStyle w:val="Style_5"/>
              <w:spacing w:after="0" w:line="240" w:lineRule="auto"/>
              <w:ind/>
              <w:jc w:val="center"/>
            </w:pPr>
            <w:r>
              <w:t>L02BA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240000">
            <w:pPr>
              <w:pStyle w:val="Style_4"/>
              <w:spacing w:after="0" w:line="240" w:lineRule="auto"/>
              <w:ind/>
            </w:pPr>
            <w:r>
              <w:t>антиэстрогены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240000">
            <w:pPr>
              <w:pStyle w:val="Style_4"/>
              <w:spacing w:after="0" w:line="240" w:lineRule="auto"/>
              <w:ind/>
            </w:pPr>
            <w:r>
              <w:t>тамоксифен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01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250000">
            <w:pPr>
              <w:pStyle w:val="Style_4"/>
              <w:spacing w:after="0" w:line="240" w:lineRule="auto"/>
              <w:ind/>
            </w:pPr>
            <w:r>
              <w:t>фулаестрант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3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250000">
            <w:pPr>
              <w:pStyle w:val="Style_5"/>
              <w:spacing w:after="0" w:line="240" w:lineRule="auto"/>
              <w:ind/>
              <w:jc w:val="center"/>
            </w:pPr>
            <w:r>
              <w:t>L02BB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250000">
            <w:pPr>
              <w:pStyle w:val="Style_4"/>
              <w:spacing w:after="0" w:line="240" w:lineRule="auto"/>
              <w:ind/>
            </w:pPr>
            <w:r>
              <w:t>антиандрогены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250000">
            <w:pPr>
              <w:pStyle w:val="Style_4"/>
              <w:spacing w:after="0" w:line="240" w:lineRule="auto"/>
              <w:ind/>
            </w:pPr>
            <w:r>
              <w:t>апалутамид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7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250000">
            <w:pPr>
              <w:pStyle w:val="Style_4"/>
              <w:spacing w:after="0" w:line="240" w:lineRule="auto"/>
              <w:ind/>
            </w:pPr>
            <w:r>
              <w:t>бикалутамид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9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250000">
            <w:pPr>
              <w:pStyle w:val="Style_4"/>
              <w:spacing w:after="0" w:line="240" w:lineRule="auto"/>
              <w:ind/>
            </w:pPr>
            <w:r>
              <w:t>флутамид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0C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250000">
            <w:pPr>
              <w:pStyle w:val="Style_4"/>
              <w:spacing w:after="0" w:line="240" w:lineRule="auto"/>
              <w:ind/>
            </w:pPr>
            <w:r>
              <w:t>энзалутамид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E25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250000">
            <w:pPr>
              <w:pStyle w:val="Style_5"/>
              <w:spacing w:after="0" w:line="240" w:lineRule="auto"/>
              <w:ind/>
              <w:jc w:val="center"/>
            </w:pPr>
            <w:r>
              <w:t>L02BG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0250000">
            <w:pPr>
              <w:pStyle w:val="Style_4"/>
              <w:spacing w:after="0" w:line="240" w:lineRule="auto"/>
              <w:ind/>
            </w:pPr>
            <w:r>
              <w:t>ингибиторы</w:t>
            </w:r>
            <w:r>
              <w:t xml:space="preserve"> ароматазы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1250000">
            <w:pPr>
              <w:pStyle w:val="Style_4"/>
              <w:spacing w:after="0" w:line="240" w:lineRule="auto"/>
              <w:ind/>
            </w:pPr>
            <w:r>
              <w:t>анастрозол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2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250000">
            <w:pPr>
              <w:pStyle w:val="Style_5"/>
              <w:spacing w:after="0" w:line="240" w:lineRule="auto"/>
              <w:ind/>
              <w:jc w:val="center"/>
            </w:pPr>
            <w:r>
              <w:t>L02BX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25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антагонисты</w:t>
            </w:r>
            <w:r>
              <w:t xml:space="preserve"> гормонов</w:t>
            </w:r>
            <w:r>
              <w:t xml:space="preserve"> и</w:t>
            </w:r>
            <w:r>
              <w:t xml:space="preserve"> родственные</w:t>
            </w:r>
            <w:r>
              <w:t xml:space="preserve"> соединения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250000">
            <w:pPr>
              <w:pStyle w:val="Style_4"/>
              <w:spacing w:after="0" w:line="240" w:lineRule="auto"/>
              <w:ind/>
            </w:pPr>
            <w:r>
              <w:t>абиратерон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17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250000">
            <w:pPr>
              <w:pStyle w:val="Style_4"/>
              <w:spacing w:after="0" w:line="240" w:lineRule="auto"/>
              <w:ind/>
            </w:pPr>
            <w:r>
              <w:t>дегареликс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9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приготопления</w:t>
            </w:r>
            <w:r>
              <w:t xml:space="preserve"> растпора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ппедения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250000">
            <w:pPr>
              <w:pStyle w:val="Style_5"/>
              <w:spacing w:after="0" w:line="240" w:lineRule="auto"/>
              <w:ind/>
              <w:jc w:val="center"/>
            </w:pPr>
            <w:r>
              <w:t>Ю</w:t>
            </w:r>
            <w:r>
              <w:t>3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B250000">
            <w:pPr>
              <w:pStyle w:val="Style_4"/>
              <w:spacing w:after="0" w:line="240" w:lineRule="auto"/>
              <w:ind/>
            </w:pPr>
            <w:r>
              <w:t>иммуностимуляторы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C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250000">
            <w:pPr>
              <w:pStyle w:val="Style_5"/>
              <w:spacing w:after="0" w:line="240" w:lineRule="auto"/>
              <w:ind/>
              <w:jc w:val="center"/>
            </w:pPr>
            <w:r>
              <w:t>Ю</w:t>
            </w:r>
            <w:r>
              <w:t>3А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F250000">
            <w:pPr>
              <w:pStyle w:val="Style_4"/>
              <w:spacing w:after="0" w:line="240" w:lineRule="auto"/>
              <w:ind/>
            </w:pPr>
            <w:r>
              <w:t>иммун</w:t>
            </w:r>
            <w:r>
              <w:t xml:space="preserve"> остимуляторы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0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250000">
            <w:pPr>
              <w:pStyle w:val="Style_5"/>
              <w:spacing w:after="0" w:line="240" w:lineRule="auto"/>
              <w:ind/>
              <w:jc w:val="center"/>
            </w:pPr>
            <w:r>
              <w:t>L03AA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250000">
            <w:pPr>
              <w:pStyle w:val="Style_4"/>
              <w:spacing w:after="0" w:line="240" w:lineRule="auto"/>
              <w:ind/>
            </w:pPr>
            <w:r>
              <w:t>коло</w:t>
            </w:r>
            <w:r>
              <w:t>ниестимулирующие</w:t>
            </w:r>
            <w:r>
              <w:t xml:space="preserve"> факторы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250000">
            <w:pPr>
              <w:pStyle w:val="Style_4"/>
              <w:spacing w:after="0" w:line="240" w:lineRule="auto"/>
              <w:ind/>
            </w:pPr>
            <w:r>
              <w:t>филграстим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250000">
            <w:pPr>
              <w:pStyle w:val="Style_4"/>
              <w:spacing w:after="0" w:line="240" w:lineRule="auto"/>
              <w:ind/>
            </w:pPr>
            <w:r>
              <w:t>эмпэгфилграстим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7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250000">
            <w:pPr>
              <w:pStyle w:val="Style_5"/>
              <w:spacing w:after="0" w:line="240" w:lineRule="auto"/>
              <w:ind/>
              <w:jc w:val="center"/>
            </w:pPr>
            <w:r>
              <w:t>L03AB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250000">
            <w:pPr>
              <w:pStyle w:val="Style_4"/>
              <w:spacing w:after="0" w:line="240" w:lineRule="auto"/>
              <w:ind/>
            </w:pPr>
            <w:r>
              <w:t>интерферон</w:t>
            </w:r>
            <w:r>
              <w:t xml:space="preserve"> 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250000">
            <w:pPr>
              <w:pStyle w:val="Style_4"/>
              <w:spacing w:after="0" w:line="240" w:lineRule="auto"/>
              <w:ind/>
            </w:pPr>
            <w:r>
              <w:t>интерферон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250000">
            <w:pPr>
              <w:pStyle w:val="Style_4"/>
              <w:spacing w:after="0" w:line="240" w:lineRule="auto"/>
              <w:ind/>
            </w:pPr>
            <w:r>
              <w:t>гель</w:t>
            </w:r>
            <w:r>
              <w:t xml:space="preserve"> для</w:t>
            </w:r>
            <w:r>
              <w:t xml:space="preserve"> местного</w:t>
            </w:r>
            <w:r>
              <w:t xml:space="preserve"> и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2C25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назальные</w:t>
            </w:r>
            <w:r>
              <w:t>;</w:t>
            </w:r>
          </w:p>
          <w:p w14:paraId="2D250000">
            <w:pPr>
              <w:pStyle w:val="Style_4"/>
              <w:spacing w:after="0" w:line="240" w:lineRule="auto"/>
              <w:ind/>
            </w:pPr>
            <w:r>
              <w:t>спрей</w:t>
            </w:r>
            <w:r>
              <w:t xml:space="preserve"> назальный</w:t>
            </w:r>
            <w:r>
              <w:t xml:space="preserve"> дозированный</w:t>
            </w:r>
            <w:r>
              <w:t>;</w:t>
            </w:r>
          </w:p>
          <w:p w14:paraId="2E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>, субконъюнктивального</w:t>
            </w:r>
            <w:r>
              <w:t xml:space="preserve"> введения</w:t>
            </w:r>
            <w:r>
              <w:t xml:space="preserve"> и</w:t>
            </w:r>
            <w:r>
              <w:t xml:space="preserve"> закапывания</w:t>
            </w:r>
            <w:r>
              <w:t xml:space="preserve"> в</w:t>
            </w:r>
            <w:r>
              <w:t xml:space="preserve"> глаз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интраназального</w:t>
            </w:r>
            <w:r>
              <w:t xml:space="preserve"> введения</w:t>
            </w:r>
            <w:r>
              <w:t>;</w:t>
            </w:r>
          </w:p>
          <w:p w14:paraId="2F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</w:t>
            </w:r>
            <w:r>
              <w:t>аствора</w:t>
            </w:r>
            <w:r>
              <w:t xml:space="preserve"> для</w:t>
            </w:r>
            <w:r>
              <w:t xml:space="preserve"> интраназального</w:t>
            </w:r>
            <w:r>
              <w:t xml:space="preserve"> введения</w:t>
            </w:r>
            <w:r>
              <w:t xml:space="preserve"> и</w:t>
            </w:r>
            <w:r>
              <w:t xml:space="preserve"> ингаляций</w:t>
            </w:r>
            <w:r>
              <w:t>;</w:t>
            </w:r>
          </w:p>
          <w:p w14:paraId="30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 xml:space="preserve"> и</w:t>
            </w:r>
            <w:r>
              <w:t xml:space="preserve"> местного</w:t>
            </w:r>
            <w:r>
              <w:t xml:space="preserve"> применения</w:t>
            </w:r>
            <w:r>
              <w:t>;</w:t>
            </w:r>
          </w:p>
          <w:p w14:paraId="31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3225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и</w:t>
            </w:r>
            <w:r>
              <w:t xml:space="preserve"> м</w:t>
            </w:r>
            <w:r>
              <w:t>естного</w:t>
            </w:r>
            <w:r>
              <w:t xml:space="preserve"> применения</w:t>
            </w:r>
            <w:r>
              <w:t>;</w:t>
            </w:r>
          </w:p>
          <w:p w14:paraId="33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>, субконъюнктивального</w:t>
            </w:r>
            <w:r>
              <w:t xml:space="preserve"> введения</w:t>
            </w:r>
            <w:r>
              <w:t xml:space="preserve"> и</w:t>
            </w:r>
            <w:r>
              <w:t xml:space="preserve"> закапывания</w:t>
            </w:r>
            <w:r>
              <w:t xml:space="preserve"> в</w:t>
            </w:r>
            <w:r>
              <w:t xml:space="preserve"> глаз</w:t>
            </w:r>
            <w:r>
              <w:t>;</w:t>
            </w:r>
          </w:p>
          <w:p w14:paraId="34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35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36250000">
            <w:pPr>
              <w:pStyle w:val="Style_4"/>
              <w:spacing w:after="0" w:line="240" w:lineRule="auto"/>
              <w:ind/>
            </w:pPr>
            <w:r>
              <w:t>суппозитории</w:t>
            </w:r>
            <w:r>
              <w:t xml:space="preserve"> ректальные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250000">
            <w:pPr>
              <w:pStyle w:val="Style_4"/>
              <w:spacing w:after="0" w:line="240" w:lineRule="auto"/>
              <w:ind/>
            </w:pPr>
            <w:r>
              <w:t>интерферон</w:t>
            </w:r>
            <w:r>
              <w:t xml:space="preserve"> бета</w:t>
            </w:r>
            <w:r>
              <w:t>-1а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39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250000">
            <w:pPr>
              <w:pStyle w:val="Style_5"/>
              <w:spacing w:after="0" w:line="240" w:lineRule="auto"/>
              <w:ind/>
            </w:pPr>
            <w:r>
              <w:t>интерферон</w:t>
            </w:r>
            <w:r>
              <w:t xml:space="preserve"> бета</w:t>
            </w:r>
            <w:r>
              <w:t>-1Ь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250000">
            <w:pPr>
              <w:pStyle w:val="Style_4"/>
              <w:spacing w:after="0" w:line="240" w:lineRule="auto"/>
              <w:ind/>
            </w:pPr>
            <w:r>
              <w:t>диофилизатдля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3E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250000">
            <w:pPr>
              <w:pStyle w:val="Style_5"/>
              <w:spacing w:after="0" w:line="240" w:lineRule="auto"/>
              <w:ind/>
            </w:pPr>
            <w:r>
              <w:t>интерферон</w:t>
            </w:r>
            <w:r>
              <w:t xml:space="preserve"> гамма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250000">
            <w:pPr>
              <w:pStyle w:val="Style_4"/>
              <w:spacing w:after="0" w:line="240" w:lineRule="auto"/>
              <w:ind/>
            </w:pPr>
            <w:r>
              <w:t>диофилизатдля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41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интраназального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250000">
            <w:pPr>
              <w:pStyle w:val="Style_5"/>
              <w:spacing w:after="0" w:line="240" w:lineRule="auto"/>
              <w:ind/>
            </w:pPr>
            <w:r>
              <w:t>пэгинтерферон</w:t>
            </w:r>
            <w:r>
              <w:t xml:space="preserve"> альфа</w:t>
            </w:r>
            <w:r>
              <w:t>-2а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3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250000">
            <w:pPr>
              <w:pStyle w:val="Style_5"/>
              <w:spacing w:after="0" w:line="240" w:lineRule="auto"/>
              <w:ind/>
            </w:pPr>
            <w:r>
              <w:t>пэгинтерферон</w:t>
            </w:r>
            <w:r>
              <w:t xml:space="preserve"> альфа</w:t>
            </w:r>
            <w:r>
              <w:t>-2Ь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5250000">
            <w:pPr>
              <w:pStyle w:val="Style_4"/>
              <w:spacing w:after="0" w:line="240" w:lineRule="auto"/>
              <w:ind/>
            </w:pPr>
            <w:r>
              <w:t>диофилизатдля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250000">
            <w:pPr>
              <w:pStyle w:val="Style_5"/>
              <w:spacing w:after="0" w:line="240" w:lineRule="auto"/>
              <w:ind/>
            </w:pPr>
            <w:r>
              <w:t>пэгинтерферон</w:t>
            </w:r>
            <w:r>
              <w:t xml:space="preserve"> бета</w:t>
            </w:r>
            <w:r>
              <w:t>-1а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7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50000">
            <w:pPr>
              <w:pStyle w:val="Style_5"/>
              <w:spacing w:after="0" w:line="240" w:lineRule="auto"/>
              <w:ind/>
            </w:pPr>
            <w:r>
              <w:t>цепэгинтерферон</w:t>
            </w:r>
            <w:r>
              <w:t xml:space="preserve"> альфа</w:t>
            </w:r>
            <w:r>
              <w:t>-2Ь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9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250000">
            <w:pPr>
              <w:pStyle w:val="Style_5"/>
              <w:spacing w:after="0" w:line="240" w:lineRule="auto"/>
              <w:ind/>
              <w:jc w:val="center"/>
            </w:pPr>
            <w:r>
              <w:t>L03AX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25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иммуностимуляторы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250000">
            <w:pPr>
              <w:pStyle w:val="Style_5"/>
              <w:spacing w:after="0" w:line="240" w:lineRule="auto"/>
              <w:ind/>
            </w:pPr>
            <w:r>
              <w:t>азоксимера</w:t>
            </w:r>
            <w:r>
              <w:t xml:space="preserve"> бромид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 xml:space="preserve"> и</w:t>
            </w:r>
            <w:r>
              <w:t xml:space="preserve"> местного</w:t>
            </w:r>
            <w:r>
              <w:t xml:space="preserve"> применения</w:t>
            </w:r>
            <w:r>
              <w:t>;</w:t>
            </w:r>
          </w:p>
          <w:p w14:paraId="4E250000">
            <w:pPr>
              <w:pStyle w:val="Style_4"/>
              <w:spacing w:after="0" w:line="240" w:lineRule="auto"/>
              <w:ind/>
            </w:pPr>
            <w:r>
              <w:t>суппозитории</w:t>
            </w:r>
            <w:r>
              <w:t xml:space="preserve"> вагинальные</w:t>
            </w:r>
            <w:r>
              <w:t xml:space="preserve"> и</w:t>
            </w:r>
            <w:r>
              <w:t xml:space="preserve"> ректальные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250000">
            <w:pPr>
              <w:pStyle w:val="Style_4"/>
              <w:spacing w:after="0" w:line="240" w:lineRule="auto"/>
              <w:ind/>
            </w:pPr>
            <w:r>
              <w:t>вакцина</w:t>
            </w:r>
            <w:r>
              <w:t xml:space="preserve"> для</w:t>
            </w:r>
            <w:r>
              <w:t xml:space="preserve"> лечения</w:t>
            </w:r>
            <w:r>
              <w:t xml:space="preserve"> рака</w:t>
            </w:r>
            <w:r>
              <w:t xml:space="preserve"> мочевого</w:t>
            </w:r>
            <w:r>
              <w:t xml:space="preserve"> пузыря</w:t>
            </w:r>
            <w:r>
              <w:t xml:space="preserve"> БЦЖ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0250000">
            <w:pPr>
              <w:pStyle w:val="Style_4"/>
              <w:spacing w:after="0" w:line="240" w:lineRule="auto"/>
              <w:ind/>
            </w:pPr>
            <w:r>
              <w:t>диофилизатдля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внутрипузырного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250000">
            <w:pPr>
              <w:pStyle w:val="Style_4"/>
              <w:spacing w:after="0" w:line="240" w:lineRule="auto"/>
              <w:ind/>
            </w:pPr>
            <w:r>
              <w:t>глатирамера</w:t>
            </w:r>
            <w:r>
              <w:t xml:space="preserve"> ацетат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2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250000">
            <w:pPr>
              <w:pStyle w:val="Style_4"/>
              <w:spacing w:after="0" w:line="240" w:lineRule="auto"/>
              <w:ind/>
            </w:pPr>
            <w:r>
              <w:t>глутамил-цистеинил-глицин</w:t>
            </w:r>
            <w:r>
              <w:t xml:space="preserve"> ди</w:t>
            </w:r>
            <w:r>
              <w:t xml:space="preserve"> натр</w:t>
            </w:r>
            <w:r>
              <w:t xml:space="preserve"> ия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4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250000">
            <w:pPr>
              <w:pStyle w:val="Style_4"/>
              <w:spacing w:after="0" w:line="240" w:lineRule="auto"/>
              <w:ind/>
            </w:pPr>
            <w:r>
              <w:t>меглюмина</w:t>
            </w:r>
            <w:r>
              <w:t xml:space="preserve"> акридонацетат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6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250000">
            <w:pPr>
              <w:pStyle w:val="Style_4"/>
              <w:spacing w:after="0" w:line="240" w:lineRule="auto"/>
              <w:ind/>
            </w:pPr>
            <w:r>
              <w:t>тилорон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25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59250000">
            <w:pPr>
              <w:pStyle w:val="Style_4"/>
              <w:spacing w:after="0" w:line="240" w:lineRule="auto"/>
              <w:ind/>
            </w:pPr>
            <w:r>
              <w:t>таб</w:t>
            </w:r>
            <w:r>
              <w:t>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250000">
            <w:pPr>
              <w:pStyle w:val="Style_5"/>
              <w:spacing w:after="0" w:line="240" w:lineRule="auto"/>
              <w:ind/>
              <w:jc w:val="center"/>
            </w:pPr>
            <w:r>
              <w:t>L04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B250000">
            <w:pPr>
              <w:pStyle w:val="Style_4"/>
              <w:spacing w:after="0" w:line="240" w:lineRule="auto"/>
              <w:ind/>
            </w:pPr>
            <w:r>
              <w:t>иммунодепрессанты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C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250000">
            <w:pPr>
              <w:pStyle w:val="Style_5"/>
              <w:spacing w:after="0" w:line="240" w:lineRule="auto"/>
              <w:ind/>
              <w:jc w:val="center"/>
            </w:pPr>
            <w:r>
              <w:t>L04A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F250000">
            <w:pPr>
              <w:pStyle w:val="Style_4"/>
              <w:spacing w:after="0" w:line="240" w:lineRule="auto"/>
              <w:ind/>
            </w:pPr>
            <w:r>
              <w:t>иммунодепрессанты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0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250000">
            <w:pPr>
              <w:pStyle w:val="Style_5"/>
              <w:spacing w:after="0" w:line="240" w:lineRule="auto"/>
              <w:ind/>
              <w:jc w:val="center"/>
            </w:pPr>
            <w:r>
              <w:t>L04AA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250000">
            <w:pPr>
              <w:pStyle w:val="Style_4"/>
              <w:spacing w:after="0" w:line="240" w:lineRule="auto"/>
              <w:ind/>
            </w:pPr>
            <w:r>
              <w:t>селективные</w:t>
            </w:r>
            <w:r>
              <w:t xml:space="preserve"> иммунодепрессанты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250000">
            <w:pPr>
              <w:pStyle w:val="Style_4"/>
              <w:spacing w:after="0" w:line="240" w:lineRule="auto"/>
              <w:ind/>
            </w:pPr>
            <w:r>
              <w:t>абатацепт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</w:p>
          <w:p w14:paraId="66250000">
            <w:pPr>
              <w:pStyle w:val="Style_4"/>
              <w:spacing w:after="0" w:line="240" w:lineRule="auto"/>
              <w:ind/>
            </w:pPr>
            <w:r>
              <w:t>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67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250000">
            <w:pPr>
              <w:pStyle w:val="Style_4"/>
              <w:spacing w:after="0" w:line="240" w:lineRule="auto"/>
              <w:ind/>
            </w:pPr>
            <w:r>
              <w:t>алемтузумаб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925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250000">
            <w:pPr>
              <w:pStyle w:val="Style_4"/>
              <w:spacing w:after="0" w:line="240" w:lineRule="auto"/>
              <w:ind/>
            </w:pPr>
            <w:r>
              <w:t>апремиласт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B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250000">
            <w:pPr>
              <w:pStyle w:val="Style_4"/>
              <w:spacing w:after="0" w:line="240" w:lineRule="auto"/>
              <w:ind/>
            </w:pPr>
            <w:r>
              <w:t>барицитиниб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D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250000">
            <w:pPr>
              <w:pStyle w:val="Style_4"/>
              <w:spacing w:after="0" w:line="240" w:lineRule="auto"/>
              <w:ind/>
            </w:pPr>
            <w:r>
              <w:t>белимумаб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250000">
            <w:pPr>
              <w:pStyle w:val="Style_4"/>
              <w:spacing w:after="0" w:line="240" w:lineRule="auto"/>
              <w:ind/>
            </w:pPr>
            <w:r>
              <w:t>диофилизатдля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250000">
            <w:pPr>
              <w:pStyle w:val="Style_4"/>
              <w:spacing w:after="0" w:line="240" w:lineRule="auto"/>
              <w:ind/>
            </w:pPr>
            <w:r>
              <w:t>ведолизумаб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250000">
            <w:pPr>
              <w:pStyle w:val="Style_4"/>
              <w:spacing w:after="0" w:line="240" w:lineRule="auto"/>
              <w:ind/>
            </w:pPr>
            <w:r>
              <w:t>диофилизатдля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250000">
            <w:pPr>
              <w:pStyle w:val="Style_4"/>
              <w:spacing w:after="0" w:line="240" w:lineRule="auto"/>
              <w:ind/>
            </w:pPr>
            <w:r>
              <w:t>иммуноглобулин</w:t>
            </w:r>
          </w:p>
          <w:p w14:paraId="73250000">
            <w:pPr>
              <w:pStyle w:val="Style_4"/>
              <w:spacing w:after="0" w:line="240" w:lineRule="auto"/>
              <w:ind/>
            </w:pPr>
            <w:r>
              <w:t>антитимоцитарный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425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250000">
            <w:pPr>
              <w:pStyle w:val="Style_4"/>
              <w:spacing w:after="0" w:line="240" w:lineRule="auto"/>
              <w:ind/>
            </w:pPr>
            <w:r>
              <w:t>кладрибин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825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250000">
            <w:pPr>
              <w:pStyle w:val="Style_4"/>
              <w:spacing w:after="0" w:line="240" w:lineRule="auto"/>
              <w:ind/>
            </w:pPr>
            <w:r>
              <w:t>лефлуномил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C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250000">
            <w:pPr>
              <w:pStyle w:val="Style_4"/>
              <w:spacing w:after="0" w:line="240" w:lineRule="auto"/>
              <w:ind/>
            </w:pPr>
            <w:r>
              <w:t>микофен</w:t>
            </w:r>
            <w:r>
              <w:t xml:space="preserve"> олата</w:t>
            </w:r>
            <w:r>
              <w:t xml:space="preserve"> мофетил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25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81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250000">
            <w:pPr>
              <w:pStyle w:val="Style_4"/>
              <w:spacing w:after="0" w:line="240" w:lineRule="auto"/>
              <w:ind/>
            </w:pPr>
            <w:r>
              <w:t>микофен</w:t>
            </w:r>
            <w:r>
              <w:t xml:space="preserve"> оловая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кишечнорастворимые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250000">
            <w:pPr>
              <w:pStyle w:val="Style_4"/>
              <w:spacing w:after="0" w:line="240" w:lineRule="auto"/>
              <w:ind/>
            </w:pPr>
            <w:r>
              <w:t>натализумаб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925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250000">
            <w:pPr>
              <w:pStyle w:val="Style_4"/>
              <w:spacing w:after="0" w:line="240" w:lineRule="auto"/>
              <w:ind/>
            </w:pPr>
            <w:r>
              <w:t>окрелизумэб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D25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250000">
            <w:pPr>
              <w:pStyle w:val="Style_4"/>
              <w:spacing w:after="0" w:line="240" w:lineRule="auto"/>
              <w:ind/>
            </w:pPr>
            <w:r>
              <w:t>сипонимод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1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250000">
            <w:pPr>
              <w:pStyle w:val="Style_4"/>
              <w:spacing w:after="0" w:line="240" w:lineRule="auto"/>
              <w:ind/>
            </w:pPr>
            <w:r>
              <w:t>терифлуномид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5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250000">
            <w:pPr>
              <w:pStyle w:val="Style_4"/>
              <w:spacing w:after="0" w:line="240" w:lineRule="auto"/>
              <w:ind/>
            </w:pPr>
            <w:r>
              <w:t>тофацитиниб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9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250000">
            <w:pPr>
              <w:pStyle w:val="Style_4"/>
              <w:spacing w:after="0" w:line="240" w:lineRule="auto"/>
              <w:ind/>
            </w:pPr>
            <w:r>
              <w:t>упадацитиниб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250000">
            <w:pPr>
              <w:pStyle w:val="Style_4"/>
              <w:spacing w:after="0" w:line="240" w:lineRule="auto"/>
              <w:ind/>
            </w:pPr>
            <w:r>
              <w:t>финголимод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125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250000">
            <w:pPr>
              <w:pStyle w:val="Style_4"/>
              <w:spacing w:after="0" w:line="240" w:lineRule="auto"/>
              <w:ind/>
            </w:pPr>
            <w:r>
              <w:t>эверолимус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A625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диспергируемые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250000">
            <w:pPr>
              <w:pStyle w:val="Style_4"/>
              <w:spacing w:after="0" w:line="240" w:lineRule="auto"/>
              <w:ind/>
            </w:pPr>
            <w:r>
              <w:t>экулизумаб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A25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250000">
            <w:pPr>
              <w:pStyle w:val="Style_5"/>
              <w:spacing w:after="0" w:line="240" w:lineRule="auto"/>
              <w:ind/>
              <w:jc w:val="center"/>
            </w:pPr>
            <w:r>
              <w:t>L04AB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C250000">
            <w:pPr>
              <w:pStyle w:val="Style_4"/>
              <w:spacing w:after="0" w:line="240" w:lineRule="auto"/>
              <w:ind/>
            </w:pPr>
            <w:r>
              <w:t>ингибиторы</w:t>
            </w:r>
            <w:r>
              <w:t xml:space="preserve"> фактора</w:t>
            </w:r>
            <w:r>
              <w:t xml:space="preserve"> некроза</w:t>
            </w:r>
            <w:r>
              <w:t xml:space="preserve"> опухоли</w:t>
            </w:r>
            <w:r>
              <w:t xml:space="preserve"> альфа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D250000">
            <w:pPr>
              <w:pStyle w:val="Style_4"/>
              <w:spacing w:after="0" w:line="240" w:lineRule="auto"/>
              <w:ind/>
            </w:pPr>
            <w:r>
              <w:t>адалимумаб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E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250000">
            <w:pPr>
              <w:pStyle w:val="Style_4"/>
              <w:spacing w:after="0" w:line="240" w:lineRule="auto"/>
              <w:ind/>
            </w:pPr>
            <w:r>
              <w:t>(ФНО-альфа</w:t>
            </w:r>
            <w:r>
              <w:t>)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1250000">
            <w:pPr>
              <w:pStyle w:val="Style_4"/>
              <w:spacing w:after="0" w:line="240" w:lineRule="auto"/>
              <w:ind/>
            </w:pPr>
            <w:r>
              <w:t>голимумаб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2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250000">
            <w:pPr>
              <w:pStyle w:val="Style_4"/>
              <w:spacing w:after="0" w:line="240" w:lineRule="auto"/>
              <w:ind/>
            </w:pPr>
            <w:r>
              <w:t>инфликсимаб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250000">
            <w:pPr>
              <w:pStyle w:val="Style_4"/>
              <w:spacing w:after="0" w:line="240" w:lineRule="auto"/>
              <w:ind/>
            </w:pPr>
            <w:r>
              <w:t>цертолизумаба</w:t>
            </w:r>
            <w:r>
              <w:t xml:space="preserve"> пэгол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A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250000">
            <w:pPr>
              <w:pStyle w:val="Style_4"/>
              <w:spacing w:after="0" w:line="240" w:lineRule="auto"/>
              <w:ind/>
            </w:pPr>
            <w:r>
              <w:t>этанерцепт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BF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250000">
            <w:pPr>
              <w:pStyle w:val="Style_5"/>
              <w:spacing w:after="0" w:line="240" w:lineRule="auto"/>
              <w:ind/>
              <w:jc w:val="center"/>
            </w:pPr>
            <w:r>
              <w:t>L04AC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1250000">
            <w:pPr>
              <w:pStyle w:val="Style_4"/>
              <w:spacing w:after="0" w:line="240" w:lineRule="auto"/>
              <w:ind/>
            </w:pPr>
            <w:r>
              <w:t>ингибиторы</w:t>
            </w:r>
            <w:r>
              <w:t xml:space="preserve"> интерлейкина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2250000">
            <w:pPr>
              <w:pStyle w:val="Style_4"/>
              <w:spacing w:after="0" w:line="240" w:lineRule="auto"/>
              <w:ind/>
            </w:pPr>
            <w:r>
              <w:t>анакинра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3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250000">
            <w:pPr>
              <w:pStyle w:val="Style_4"/>
              <w:spacing w:after="0" w:line="240" w:lineRule="auto"/>
              <w:ind/>
            </w:pPr>
            <w:r>
              <w:t>базиликсимаб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250000">
            <w:pPr>
              <w:pStyle w:val="Style_4"/>
              <w:spacing w:after="0" w:line="240" w:lineRule="auto"/>
              <w:ind/>
            </w:pPr>
            <w:r>
              <w:t>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250000">
            <w:pPr>
              <w:pStyle w:val="Style_4"/>
              <w:spacing w:after="0" w:line="240" w:lineRule="auto"/>
              <w:ind/>
            </w:pPr>
            <w:r>
              <w:t>гуселькумаб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F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250000">
            <w:pPr>
              <w:pStyle w:val="Style_4"/>
              <w:spacing w:after="0" w:line="240" w:lineRule="auto"/>
              <w:ind/>
            </w:pPr>
            <w:r>
              <w:t>иксекизумаб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3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250000">
            <w:pPr>
              <w:pStyle w:val="Style_4"/>
              <w:spacing w:after="0" w:line="240" w:lineRule="auto"/>
              <w:ind/>
            </w:pPr>
            <w:r>
              <w:t>канакинумаб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D8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250000">
            <w:pPr>
              <w:pStyle w:val="Style_4"/>
              <w:spacing w:after="0" w:line="240" w:lineRule="auto"/>
              <w:ind/>
            </w:pPr>
            <w:r>
              <w:t>левилимаб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C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250000">
            <w:pPr>
              <w:pStyle w:val="Style_4"/>
              <w:spacing w:after="0" w:line="240" w:lineRule="auto"/>
              <w:ind/>
            </w:pPr>
            <w:r>
              <w:t>нетакимаб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0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250000">
            <w:pPr>
              <w:pStyle w:val="Style_4"/>
              <w:spacing w:after="0" w:line="240" w:lineRule="auto"/>
              <w:ind/>
            </w:pPr>
            <w:r>
              <w:t>олокизумаб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4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250000">
            <w:pPr>
              <w:pStyle w:val="Style_4"/>
              <w:spacing w:after="0" w:line="240" w:lineRule="auto"/>
              <w:ind/>
            </w:pPr>
            <w:r>
              <w:t>рисанкизумаб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825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2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250000">
            <w:pPr>
              <w:pStyle w:val="Style_4"/>
              <w:spacing w:after="0" w:line="240" w:lineRule="auto"/>
              <w:ind/>
            </w:pPr>
            <w:r>
              <w:t>сарилумаб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C25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250000">
            <w:pPr>
              <w:pStyle w:val="Style_4"/>
              <w:spacing w:after="0" w:line="240" w:lineRule="auto"/>
              <w:ind/>
            </w:pPr>
            <w:r>
              <w:t>секукинумаб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25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</w:t>
            </w:r>
            <w:r>
              <w:t>кожного</w:t>
            </w:r>
            <w:r>
              <w:t xml:space="preserve"> введения</w:t>
            </w:r>
            <w:r>
              <w:t>;</w:t>
            </w:r>
          </w:p>
          <w:p w14:paraId="EF25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250000">
            <w:pPr>
              <w:pStyle w:val="Style_4"/>
              <w:spacing w:after="0" w:line="240" w:lineRule="auto"/>
              <w:ind/>
            </w:pPr>
            <w:r>
              <w:t>тоцилизумаб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25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250000">
            <w:pPr>
              <w:pStyle w:val="Style_4"/>
              <w:spacing w:after="0" w:line="240" w:lineRule="auto"/>
              <w:ind/>
            </w:pPr>
            <w:r>
              <w:t>уетекинумаб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325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250000">
            <w:pPr>
              <w:pStyle w:val="Style_5"/>
              <w:spacing w:after="0" w:line="240" w:lineRule="auto"/>
              <w:ind/>
              <w:jc w:val="center"/>
            </w:pPr>
            <w:r>
              <w:t>L04AD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250000">
            <w:pPr>
              <w:pStyle w:val="Style_4"/>
              <w:spacing w:after="0" w:line="240" w:lineRule="auto"/>
              <w:ind/>
            </w:pPr>
            <w:r>
              <w:t>ингибиторы</w:t>
            </w:r>
            <w:r>
              <w:t xml:space="preserve"> кальциневрина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250000">
            <w:pPr>
              <w:pStyle w:val="Style_4"/>
              <w:spacing w:after="0" w:line="240" w:lineRule="auto"/>
              <w:ind/>
            </w:pPr>
            <w:r>
              <w:t>такролимус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25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F825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</w:t>
            </w:r>
          </w:p>
          <w:p w14:paraId="F9250000">
            <w:pPr>
              <w:pStyle w:val="Style_5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</w:p>
          <w:p w14:paraId="FA250000">
            <w:pPr>
              <w:pStyle w:val="Style_5"/>
              <w:spacing w:after="0" w:line="240" w:lineRule="auto"/>
              <w:ind/>
            </w:pPr>
            <w:r>
              <w:t>введения</w:t>
            </w:r>
            <w:r>
              <w:t>;</w:t>
            </w:r>
          </w:p>
          <w:p w14:paraId="FB250000">
            <w:pPr>
              <w:pStyle w:val="Style_5"/>
              <w:spacing w:after="0" w:line="240" w:lineRule="auto"/>
              <w:ind/>
            </w:pPr>
            <w:r>
              <w:t>мазь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250000">
            <w:pPr>
              <w:pStyle w:val="Style_4"/>
              <w:spacing w:after="0" w:line="240" w:lineRule="auto"/>
              <w:ind/>
            </w:pPr>
            <w:r>
              <w:t>циклоспорин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25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 капсулы</w:t>
            </w:r>
            <w:r>
              <w:t xml:space="preserve"> мягкие</w:t>
            </w:r>
            <w:r>
              <w:t>;</w:t>
            </w:r>
          </w:p>
          <w:p w14:paraId="FE25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250000">
            <w:pPr>
              <w:pStyle w:val="Style_5"/>
              <w:spacing w:after="0" w:line="240" w:lineRule="auto"/>
              <w:ind/>
              <w:jc w:val="center"/>
            </w:pPr>
            <w:r>
              <w:t>L04AX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26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иммунодепрессанты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260000">
            <w:pPr>
              <w:pStyle w:val="Style_4"/>
              <w:spacing w:after="0" w:line="240" w:lineRule="auto"/>
              <w:ind/>
            </w:pPr>
            <w:r>
              <w:t>азатиоприн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2260000">
            <w:pPr>
              <w:pStyle w:val="Style_5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260000">
            <w:pPr>
              <w:pStyle w:val="Style_4"/>
              <w:spacing w:after="0" w:line="240" w:lineRule="auto"/>
              <w:ind/>
            </w:pPr>
            <w:r>
              <w:t>диметилфумарат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426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 xml:space="preserve"> кишечнорастворимые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260000">
            <w:pPr>
              <w:pStyle w:val="Style_4"/>
              <w:spacing w:after="0" w:line="240" w:lineRule="auto"/>
              <w:ind/>
            </w:pPr>
            <w:r>
              <w:t>леналидомид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6260000">
            <w:pPr>
              <w:pStyle w:val="Style_5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260000">
            <w:pPr>
              <w:pStyle w:val="Style_4"/>
              <w:spacing w:after="0" w:line="240" w:lineRule="auto"/>
              <w:ind/>
            </w:pPr>
            <w:r>
              <w:t>пирфенидон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8260000">
            <w:pPr>
              <w:pStyle w:val="Style_5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260000">
            <w:pPr>
              <w:pStyle w:val="Style_4"/>
              <w:spacing w:after="0" w:line="240" w:lineRule="auto"/>
              <w:ind/>
            </w:pPr>
            <w:r>
              <w:t>помалидомид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A260000">
            <w:pPr>
              <w:pStyle w:val="Style_5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260000">
            <w:pPr>
              <w:pStyle w:val="Style_5"/>
              <w:spacing w:after="0" w:line="240" w:lineRule="auto"/>
              <w:ind/>
              <w:jc w:val="center"/>
            </w:pPr>
            <w:r>
              <w:t>М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C260000">
            <w:pPr>
              <w:pStyle w:val="Style_4"/>
              <w:spacing w:after="0" w:line="240" w:lineRule="auto"/>
              <w:ind/>
            </w:pPr>
            <w:r>
              <w:t>костно-мышечная</w:t>
            </w:r>
            <w:r>
              <w:t xml:space="preserve"> система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D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260000">
            <w:pPr>
              <w:pStyle w:val="Style_5"/>
              <w:spacing w:after="0" w:line="240" w:lineRule="auto"/>
              <w:ind/>
              <w:jc w:val="center"/>
            </w:pPr>
            <w:r>
              <w:t>М</w:t>
            </w:r>
            <w:r>
              <w:t>01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260000">
            <w:pPr>
              <w:pStyle w:val="Style_4"/>
              <w:spacing w:after="0" w:line="240" w:lineRule="auto"/>
              <w:ind/>
            </w:pPr>
            <w:r>
              <w:t>противовоспалительные</w:t>
            </w:r>
            <w:r>
              <w:t xml:space="preserve"> и</w:t>
            </w:r>
            <w:r>
              <w:t xml:space="preserve"> противоревматические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1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260000">
            <w:pPr>
              <w:pStyle w:val="Style_5"/>
              <w:spacing w:after="0" w:line="240" w:lineRule="auto"/>
              <w:ind/>
              <w:jc w:val="center"/>
            </w:pPr>
            <w:r>
              <w:t>М</w:t>
            </w:r>
            <w:r>
              <w:t>01А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260000">
            <w:pPr>
              <w:pStyle w:val="Style_4"/>
              <w:spacing w:after="0" w:line="240" w:lineRule="auto"/>
              <w:ind/>
            </w:pPr>
            <w:r>
              <w:t>нестероидные</w:t>
            </w:r>
            <w:r>
              <w:t xml:space="preserve"> противовоспалительные</w:t>
            </w:r>
            <w:r>
              <w:t xml:space="preserve"> и</w:t>
            </w:r>
            <w:r>
              <w:t xml:space="preserve"> противоревматические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5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260000">
            <w:pPr>
              <w:pStyle w:val="Style_5"/>
              <w:spacing w:after="0" w:line="240" w:lineRule="auto"/>
              <w:ind/>
              <w:jc w:val="center"/>
            </w:pPr>
            <w:r>
              <w:t>M01AB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26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уксусной</w:t>
            </w:r>
            <w:r>
              <w:t xml:space="preserve"> кислоты</w:t>
            </w:r>
            <w:r>
              <w:t xml:space="preserve"> и</w:t>
            </w:r>
            <w:r>
              <w:t xml:space="preserve"> родственные</w:t>
            </w:r>
            <w:r>
              <w:t xml:space="preserve"> соединения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260000">
            <w:pPr>
              <w:pStyle w:val="Style_4"/>
              <w:spacing w:after="0" w:line="240" w:lineRule="auto"/>
              <w:ind/>
            </w:pPr>
            <w:r>
              <w:t>диклофенак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260000">
            <w:pPr>
              <w:pStyle w:val="Style_5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  <w:r>
              <w:t>;</w:t>
            </w:r>
          </w:p>
          <w:p w14:paraId="1B26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 xml:space="preserve"> кишечнорастворимые</w:t>
            </w:r>
            <w:r>
              <w:t>;</w:t>
            </w:r>
          </w:p>
          <w:p w14:paraId="1C260000">
            <w:pPr>
              <w:pStyle w:val="Style_5"/>
              <w:spacing w:after="0" w:line="240" w:lineRule="auto"/>
              <w:ind/>
            </w:pPr>
            <w:r>
              <w:t>капсулы</w:t>
            </w:r>
            <w:r>
              <w:t xml:space="preserve"> с</w:t>
            </w:r>
            <w:r>
              <w:t xml:space="preserve"> модифицированным</w:t>
            </w:r>
            <w:r>
              <w:t xml:space="preserve"> высвобождением</w:t>
            </w:r>
            <w:r>
              <w:t>;</w:t>
            </w:r>
          </w:p>
          <w:p w14:paraId="1D260000">
            <w:pPr>
              <w:pStyle w:val="Style_5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</w:t>
            </w:r>
            <w:r>
              <w:t>введения</w:t>
            </w:r>
            <w:r>
              <w:t>;</w:t>
            </w:r>
          </w:p>
          <w:p w14:paraId="1E26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оболочкой</w:t>
            </w:r>
            <w:r>
              <w:t>;</w:t>
            </w:r>
          </w:p>
          <w:p w14:paraId="1F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20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21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</w:p>
          <w:p w14:paraId="22260000">
            <w:pPr>
              <w:pStyle w:val="Style_4"/>
              <w:spacing w:after="0" w:line="240" w:lineRule="auto"/>
              <w:ind/>
            </w:pPr>
            <w:r>
              <w:t>кишечнорастворимой</w:t>
            </w:r>
            <w:r>
              <w:t xml:space="preserve"> оболочкой</w:t>
            </w:r>
            <w:r>
              <w:t>;</w:t>
            </w:r>
          </w:p>
          <w:p w14:paraId="23260000">
            <w:pPr>
              <w:pStyle w:val="Style_5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24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кишечнорастворимые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</w:t>
            </w:r>
            <w:r>
              <w:t>кой</w:t>
            </w:r>
            <w:r>
              <w:t>;</w:t>
            </w:r>
          </w:p>
          <w:p w14:paraId="29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кишечнорастворимые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</w:t>
            </w:r>
            <w:r>
              <w:t xml:space="preserve"> ысво</w:t>
            </w:r>
            <w:r>
              <w:t xml:space="preserve"> божде</w:t>
            </w:r>
            <w:r>
              <w:t xml:space="preserve"> нием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260000">
            <w:pPr>
              <w:pStyle w:val="Style_4"/>
              <w:spacing w:after="0" w:line="240" w:lineRule="auto"/>
              <w:ind/>
            </w:pPr>
            <w:r>
              <w:t>кеторолак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2C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2D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2E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260000">
            <w:pPr>
              <w:pStyle w:val="Style_5"/>
              <w:spacing w:after="0" w:line="240" w:lineRule="auto"/>
              <w:ind/>
              <w:jc w:val="center"/>
            </w:pPr>
            <w:r>
              <w:t>М</w:t>
            </w:r>
            <w:r>
              <w:t>01АЕ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26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пропионовой</w:t>
            </w:r>
            <w:r>
              <w:t xml:space="preserve"> кислоты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260000">
            <w:pPr>
              <w:pStyle w:val="Style_4"/>
              <w:spacing w:after="0" w:line="240" w:lineRule="auto"/>
              <w:ind/>
            </w:pPr>
            <w:r>
              <w:t>декскетопрофен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2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260000">
            <w:pPr>
              <w:pStyle w:val="Style_4"/>
              <w:spacing w:after="0" w:line="240" w:lineRule="auto"/>
              <w:ind/>
            </w:pPr>
            <w:r>
              <w:t>ибупрофен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260000">
            <w:pPr>
              <w:pStyle w:val="Style_4"/>
              <w:spacing w:after="0" w:line="240" w:lineRule="auto"/>
              <w:ind/>
            </w:pPr>
            <w:r>
              <w:t>гель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35260000">
            <w:pPr>
              <w:pStyle w:val="Style_4"/>
              <w:spacing w:after="0" w:line="240" w:lineRule="auto"/>
              <w:ind/>
            </w:pPr>
            <w:r>
              <w:t>гранулы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капсулы</w:t>
            </w:r>
            <w:r>
              <w:t>;</w:t>
            </w:r>
          </w:p>
          <w:p w14:paraId="36260000">
            <w:pPr>
              <w:pStyle w:val="Style_4"/>
              <w:spacing w:after="0" w:line="240" w:lineRule="auto"/>
              <w:ind/>
            </w:pPr>
            <w:r>
              <w:t>крем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3726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</w:t>
            </w:r>
          </w:p>
          <w:p w14:paraId="38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39260000">
            <w:pPr>
              <w:pStyle w:val="Style_4"/>
              <w:spacing w:after="0" w:line="240" w:lineRule="auto"/>
              <w:ind/>
            </w:pPr>
            <w:r>
              <w:t>суппозитории</w:t>
            </w:r>
            <w:r>
              <w:t xml:space="preserve"> ректальные</w:t>
            </w:r>
            <w:r>
              <w:t>;</w:t>
            </w:r>
          </w:p>
          <w:p w14:paraId="3A260000">
            <w:pPr>
              <w:pStyle w:val="Style_4"/>
              <w:spacing w:after="0" w:line="240" w:lineRule="auto"/>
              <w:ind/>
            </w:pPr>
            <w:r>
              <w:t>суппозитории</w:t>
            </w:r>
            <w:r>
              <w:t xml:space="preserve"> ректальные</w:t>
            </w:r>
            <w:r>
              <w:t xml:space="preserve"> (для</w:t>
            </w:r>
            <w:r>
              <w:t xml:space="preserve"> детей</w:t>
            </w:r>
            <w:r>
              <w:t>);</w:t>
            </w:r>
          </w:p>
          <w:p w14:paraId="3B26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3C26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 xml:space="preserve"> (для</w:t>
            </w:r>
            <w:r>
              <w:t xml:space="preserve"> детей</w:t>
            </w:r>
            <w:r>
              <w:t>);</w:t>
            </w:r>
          </w:p>
          <w:p w14:paraId="3D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3E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</w:t>
            </w:r>
            <w:r>
              <w:t>й</w:t>
            </w:r>
            <w:r>
              <w:t xml:space="preserve"> оболочкой</w:t>
            </w:r>
            <w:r>
              <w:t>;</w:t>
            </w:r>
          </w:p>
          <w:p w14:paraId="3F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260000">
            <w:pPr>
              <w:pStyle w:val="Style_4"/>
              <w:spacing w:after="0" w:line="240" w:lineRule="auto"/>
              <w:ind/>
            </w:pPr>
            <w:r>
              <w:t>кетопрофен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26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4226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 капсулы</w:t>
            </w:r>
            <w:r>
              <w:t xml:space="preserve"> с</w:t>
            </w:r>
            <w:r>
              <w:t xml:space="preserve"> модифицированным</w:t>
            </w:r>
            <w:r>
              <w:t xml:space="preserve"> высвобождением</w:t>
            </w:r>
            <w:r>
              <w:t>; 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суппозитории</w:t>
            </w:r>
            <w:r>
              <w:t xml:space="preserve"> ректальные</w:t>
            </w:r>
            <w:r>
              <w:t>; таблетки</w:t>
            </w:r>
            <w:r>
              <w:t>;</w:t>
            </w:r>
          </w:p>
          <w:p w14:paraId="43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 xml:space="preserve">; </w:t>
            </w: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 таблетки</w:t>
            </w:r>
            <w:r>
              <w:t xml:space="preserve"> с</w:t>
            </w:r>
            <w:r>
              <w:t xml:space="preserve"> модифицированным</w:t>
            </w:r>
            <w:r>
              <w:t xml:space="preserve"> высвобождением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260000">
            <w:pPr>
              <w:pStyle w:val="Style_5"/>
              <w:spacing w:after="0" w:line="240" w:lineRule="auto"/>
              <w:ind/>
              <w:jc w:val="center"/>
            </w:pPr>
            <w:r>
              <w:t>MOIC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5260000">
            <w:pPr>
              <w:pStyle w:val="Style_4"/>
              <w:spacing w:after="0" w:line="240" w:lineRule="auto"/>
              <w:ind/>
            </w:pPr>
            <w:r>
              <w:t>базисные</w:t>
            </w:r>
            <w:r>
              <w:t xml:space="preserve"> противоревматические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6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60000">
            <w:pPr>
              <w:pStyle w:val="Style_5"/>
              <w:spacing w:after="0" w:line="240" w:lineRule="auto"/>
              <w:ind/>
              <w:jc w:val="center"/>
            </w:pPr>
            <w:r>
              <w:t>M01CC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9260000">
            <w:pPr>
              <w:pStyle w:val="Style_4"/>
              <w:spacing w:after="0" w:line="240" w:lineRule="auto"/>
              <w:ind/>
            </w:pPr>
            <w:r>
              <w:t>пеницилламин</w:t>
            </w:r>
            <w:r>
              <w:t xml:space="preserve"> и</w:t>
            </w:r>
            <w:r>
              <w:t xml:space="preserve"> подобные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A260000">
            <w:pPr>
              <w:pStyle w:val="Style_4"/>
              <w:spacing w:after="0" w:line="240" w:lineRule="auto"/>
              <w:ind/>
            </w:pPr>
            <w:r>
              <w:t>пеницилламин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B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260000">
            <w:pPr>
              <w:pStyle w:val="Style_5"/>
              <w:spacing w:after="0" w:line="240" w:lineRule="auto"/>
              <w:ind/>
              <w:jc w:val="center"/>
            </w:pPr>
            <w:r>
              <w:t>МОЗ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D260000">
            <w:pPr>
              <w:pStyle w:val="Style_4"/>
              <w:spacing w:after="0" w:line="240" w:lineRule="auto"/>
              <w:ind/>
            </w:pPr>
            <w:r>
              <w:t>миорелаксанты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E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260000">
            <w:pPr>
              <w:pStyle w:val="Style_5"/>
              <w:spacing w:after="0" w:line="240" w:lineRule="auto"/>
              <w:ind/>
              <w:jc w:val="center"/>
            </w:pPr>
            <w:r>
              <w:t>M03A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1260000">
            <w:pPr>
              <w:pStyle w:val="Style_4"/>
              <w:spacing w:after="0" w:line="240" w:lineRule="auto"/>
              <w:ind/>
            </w:pPr>
            <w:r>
              <w:t>миорелаксанты</w:t>
            </w:r>
            <w:r>
              <w:t xml:space="preserve"> периферического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2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260000">
            <w:pPr>
              <w:pStyle w:val="Style_5"/>
              <w:spacing w:after="0" w:line="240" w:lineRule="auto"/>
              <w:ind/>
              <w:jc w:val="center"/>
            </w:pPr>
            <w:r>
              <w:t>МОЗАВ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526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холина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6260000">
            <w:pPr>
              <w:pStyle w:val="Style_4"/>
              <w:spacing w:after="0" w:line="240" w:lineRule="auto"/>
              <w:ind/>
            </w:pPr>
            <w:r>
              <w:t>суксаметония</w:t>
            </w:r>
            <w:r>
              <w:t xml:space="preserve"> йодид</w:t>
            </w:r>
            <w:r>
              <w:t xml:space="preserve"> и</w:t>
            </w:r>
            <w:r>
              <w:t xml:space="preserve"> хлорид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7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260000">
            <w:pPr>
              <w:pStyle w:val="Style_5"/>
              <w:spacing w:after="0" w:line="240" w:lineRule="auto"/>
              <w:ind/>
              <w:jc w:val="center"/>
            </w:pPr>
            <w:r>
              <w:t>МОЗАС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26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четвертичные</w:t>
            </w:r>
            <w:r>
              <w:t xml:space="preserve"> аммониевые</w:t>
            </w:r>
            <w:r>
              <w:t xml:space="preserve"> соединения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260000">
            <w:pPr>
              <w:pStyle w:val="Style_5"/>
              <w:spacing w:after="0" w:line="240" w:lineRule="auto"/>
              <w:ind/>
            </w:pPr>
            <w:r>
              <w:t>липекурония</w:t>
            </w:r>
            <w:r>
              <w:t xml:space="preserve"> бромид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260000">
            <w:pPr>
              <w:pStyle w:val="Style_4"/>
              <w:spacing w:after="0" w:line="240" w:lineRule="auto"/>
              <w:ind/>
            </w:pPr>
            <w:r>
              <w:t>лиофилизатдля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260000">
            <w:pPr>
              <w:pStyle w:val="Style_5"/>
              <w:spacing w:after="0" w:line="240" w:lineRule="auto"/>
              <w:ind/>
            </w:pPr>
            <w:r>
              <w:t>рокурония</w:t>
            </w:r>
            <w:r>
              <w:t xml:space="preserve"> бромид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D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260000">
            <w:pPr>
              <w:pStyle w:val="Style_5"/>
              <w:spacing w:after="0" w:line="240" w:lineRule="auto"/>
              <w:ind/>
              <w:jc w:val="center"/>
            </w:pPr>
            <w:r>
              <w:t>МОЗАХ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26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миорелаксанты</w:t>
            </w:r>
            <w:r>
              <w:t xml:space="preserve"> периферического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260000">
            <w:pPr>
              <w:pStyle w:val="Style_4"/>
              <w:spacing w:after="0" w:line="240" w:lineRule="auto"/>
              <w:ind/>
            </w:pPr>
            <w:r>
              <w:t>ботулинический</w:t>
            </w:r>
            <w:r>
              <w:t xml:space="preserve"> токсин</w:t>
            </w:r>
            <w:r>
              <w:t xml:space="preserve"> типа</w:t>
            </w:r>
            <w:r>
              <w:t xml:space="preserve"> 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260000">
            <w:pPr>
              <w:pStyle w:val="Style_4"/>
              <w:spacing w:after="0" w:line="240" w:lineRule="auto"/>
              <w:ind/>
            </w:pPr>
            <w:r>
              <w:t>лиофилизатдля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62260000">
            <w:pPr>
              <w:pStyle w:val="Style_4"/>
              <w:spacing w:after="0" w:line="240" w:lineRule="auto"/>
              <w:ind/>
            </w:pPr>
            <w:r>
              <w:t>лиофилизатдля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260000">
            <w:pPr>
              <w:pStyle w:val="Style_5"/>
              <w:spacing w:after="0" w:line="240" w:lineRule="auto"/>
              <w:ind/>
            </w:pPr>
            <w:r>
              <w:t>ботулинический</w:t>
            </w:r>
            <w:r>
              <w:t xml:space="preserve"> токсин</w:t>
            </w:r>
            <w:r>
              <w:t xml:space="preserve"> типа</w:t>
            </w:r>
            <w:r>
              <w:t xml:space="preserve"> А-гемагглютинин</w:t>
            </w:r>
            <w:r>
              <w:t xml:space="preserve"> комплекс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260000">
            <w:pPr>
              <w:pStyle w:val="Style_4"/>
              <w:spacing w:after="0" w:line="240" w:lineRule="auto"/>
              <w:ind/>
            </w:pPr>
            <w:r>
              <w:t>лиофилизатдля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6526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инъекций</w:t>
            </w:r>
            <w:r>
              <w:t>; 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260000">
            <w:pPr>
              <w:pStyle w:val="Style_5"/>
              <w:spacing w:after="0" w:line="240" w:lineRule="auto"/>
              <w:ind/>
              <w:jc w:val="center"/>
            </w:pPr>
            <w:r>
              <w:t>мозв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7260000">
            <w:pPr>
              <w:pStyle w:val="Style_5"/>
              <w:spacing w:after="0" w:line="240" w:lineRule="auto"/>
              <w:ind/>
            </w:pPr>
            <w:r>
              <w:t>миорелаксанты</w:t>
            </w:r>
            <w:r>
              <w:t xml:space="preserve"> центрального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8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260000">
            <w:pPr>
              <w:pStyle w:val="Style_5"/>
              <w:spacing w:after="0" w:line="240" w:lineRule="auto"/>
              <w:ind/>
              <w:jc w:val="center"/>
            </w:pPr>
            <w:r>
              <w:t>мозвх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26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миорелаксанты</w:t>
            </w:r>
            <w:r>
              <w:t xml:space="preserve"> центрального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260000">
            <w:pPr>
              <w:pStyle w:val="Style_5"/>
              <w:spacing w:after="0" w:line="240" w:lineRule="auto"/>
              <w:ind/>
            </w:pPr>
            <w:r>
              <w:t>баклофен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интратекального</w:t>
            </w:r>
            <w:r>
              <w:t xml:space="preserve"> введения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260000">
            <w:pPr>
              <w:pStyle w:val="Style_5"/>
              <w:spacing w:after="0" w:line="240" w:lineRule="auto"/>
              <w:ind/>
            </w:pPr>
            <w:r>
              <w:t>тизанидин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26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с</w:t>
            </w:r>
            <w:r>
              <w:t xml:space="preserve"> модифицированным</w:t>
            </w:r>
            <w:r>
              <w:t xml:space="preserve"> высвобождением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260000">
            <w:pPr>
              <w:pStyle w:val="Style_5"/>
              <w:spacing w:after="0" w:line="240" w:lineRule="auto"/>
              <w:ind/>
              <w:jc w:val="center"/>
            </w:pPr>
            <w:r>
              <w:t>М</w:t>
            </w:r>
            <w:r>
              <w:t>04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1260000">
            <w:pPr>
              <w:pStyle w:val="Style_5"/>
              <w:spacing w:after="0" w:line="240" w:lineRule="auto"/>
              <w:ind/>
            </w:pPr>
            <w:r>
              <w:t>противоподагрические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2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260000">
            <w:pPr>
              <w:pStyle w:val="Style_5"/>
              <w:spacing w:after="0" w:line="240" w:lineRule="auto"/>
              <w:ind/>
              <w:jc w:val="center"/>
            </w:pPr>
            <w:r>
              <w:t>М</w:t>
            </w:r>
            <w:r>
              <w:t>04А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5260000">
            <w:pPr>
              <w:pStyle w:val="Style_5"/>
              <w:spacing w:after="0" w:line="240" w:lineRule="auto"/>
              <w:ind/>
            </w:pPr>
            <w:r>
              <w:t>против</w:t>
            </w:r>
            <w:r>
              <w:t xml:space="preserve"> оподагрические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6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260000">
            <w:pPr>
              <w:pStyle w:val="Style_5"/>
              <w:spacing w:after="0" w:line="240" w:lineRule="auto"/>
              <w:ind/>
              <w:jc w:val="center"/>
            </w:pPr>
            <w:r>
              <w:t>М</w:t>
            </w:r>
            <w:r>
              <w:t>04АА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9260000">
            <w:pPr>
              <w:pStyle w:val="Style_5"/>
              <w:spacing w:after="0" w:line="240" w:lineRule="auto"/>
              <w:ind/>
            </w:pPr>
            <w:r>
              <w:t>ингибиторы</w:t>
            </w:r>
            <w:r>
              <w:t xml:space="preserve"> образования</w:t>
            </w:r>
            <w:r>
              <w:t xml:space="preserve"> мочевой</w:t>
            </w:r>
            <w:r>
              <w:t xml:space="preserve"> кислоты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A260000">
            <w:pPr>
              <w:pStyle w:val="Style_5"/>
              <w:spacing w:after="0" w:line="240" w:lineRule="auto"/>
              <w:ind/>
            </w:pPr>
            <w:r>
              <w:t>аллопуринол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B26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260000">
            <w:pPr>
              <w:pStyle w:val="Style_5"/>
              <w:spacing w:after="0" w:line="240" w:lineRule="auto"/>
              <w:ind/>
              <w:jc w:val="center"/>
            </w:pPr>
            <w:r>
              <w:t>М</w:t>
            </w:r>
            <w:r>
              <w:t>05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D26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костей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E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260000">
            <w:pPr>
              <w:pStyle w:val="Style_5"/>
              <w:spacing w:after="0" w:line="240" w:lineRule="auto"/>
              <w:ind/>
              <w:jc w:val="center"/>
            </w:pPr>
            <w:r>
              <w:t>М</w:t>
            </w:r>
            <w:r>
              <w:t>05В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26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>, влияющие</w:t>
            </w:r>
            <w:r>
              <w:t xml:space="preserve"> на</w:t>
            </w:r>
            <w:r>
              <w:t xml:space="preserve"> структуру</w:t>
            </w:r>
            <w:r>
              <w:t xml:space="preserve"> и</w:t>
            </w:r>
            <w:r>
              <w:t xml:space="preserve"> минерализацию</w:t>
            </w:r>
            <w:r>
              <w:t xml:space="preserve"> костей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2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260000">
            <w:pPr>
              <w:pStyle w:val="Style_5"/>
              <w:spacing w:after="0" w:line="240" w:lineRule="auto"/>
              <w:ind/>
              <w:jc w:val="center"/>
            </w:pPr>
            <w:r>
              <w:t>М</w:t>
            </w:r>
            <w:r>
              <w:t>05ВА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260000">
            <w:pPr>
              <w:pStyle w:val="Style_4"/>
              <w:spacing w:after="0" w:line="240" w:lineRule="auto"/>
              <w:ind/>
            </w:pPr>
            <w:r>
              <w:t>бифосфонаты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260000">
            <w:pPr>
              <w:pStyle w:val="Style_5"/>
              <w:spacing w:after="0" w:line="240" w:lineRule="auto"/>
              <w:ind/>
            </w:pPr>
            <w:r>
              <w:t>алендроновая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88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260000">
            <w:pPr>
              <w:pStyle w:val="Style_5"/>
              <w:spacing w:after="0" w:line="240" w:lineRule="auto"/>
              <w:ind/>
            </w:pPr>
            <w:r>
              <w:t>золедроновая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26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8B260000">
            <w:pPr>
              <w:pStyle w:val="Style_4"/>
              <w:spacing w:after="0" w:line="240" w:lineRule="auto"/>
              <w:ind/>
            </w:pPr>
            <w:r>
              <w:t>лиофилизатдля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лиофилизатдля</w:t>
            </w:r>
            <w:r>
              <w:t xml:space="preserve"> приготовления</w:t>
            </w:r>
            <w:r>
              <w:t xml:space="preserve"> концентрата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</w:t>
            </w:r>
            <w:r>
              <w:t>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260000">
            <w:pPr>
              <w:pStyle w:val="Style_5"/>
              <w:spacing w:after="0" w:line="240" w:lineRule="auto"/>
              <w:ind/>
              <w:jc w:val="center"/>
            </w:pPr>
            <w:r>
              <w:t>M0SBX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26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>,, влияющие</w:t>
            </w:r>
            <w:r>
              <w:t xml:space="preserve"> на</w:t>
            </w:r>
            <w:r>
              <w:t xml:space="preserve"> структуру</w:t>
            </w:r>
            <w:r>
              <w:t xml:space="preserve"> и</w:t>
            </w:r>
            <w:r>
              <w:t xml:space="preserve"> минерализацию</w:t>
            </w:r>
            <w:r>
              <w:t xml:space="preserve"> костей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E260000">
            <w:pPr>
              <w:pStyle w:val="Style_5"/>
              <w:spacing w:after="0" w:line="240" w:lineRule="auto"/>
              <w:ind/>
            </w:pPr>
            <w:r>
              <w:t>деносумаб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F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0260000">
            <w:pPr>
              <w:pStyle w:val="Style_5"/>
              <w:spacing w:after="0" w:line="240" w:lineRule="auto"/>
              <w:ind/>
            </w:pPr>
            <w:r>
              <w:t>стронция</w:t>
            </w:r>
            <w:r>
              <w:t xml:space="preserve"> ранелат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126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260000">
            <w:pPr>
              <w:pStyle w:val="Style_5"/>
              <w:spacing w:after="0" w:line="240" w:lineRule="auto"/>
              <w:ind/>
              <w:jc w:val="center"/>
            </w:pPr>
            <w:r>
              <w:t>М</w:t>
            </w:r>
            <w:r>
              <w:t>09АХ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260000">
            <w:pPr>
              <w:pStyle w:val="Style_4"/>
              <w:spacing w:after="0" w:line="240" w:lineRule="auto"/>
              <w:ind/>
            </w:pPr>
            <w:r>
              <w:t>прочие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костно</w:t>
            </w:r>
            <w:r>
              <w:t>- мышечной</w:t>
            </w:r>
            <w:r>
              <w:t xml:space="preserve"> системы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260000">
            <w:pPr>
              <w:pStyle w:val="Style_5"/>
              <w:spacing w:after="0" w:line="240" w:lineRule="auto"/>
              <w:ind/>
            </w:pPr>
            <w:r>
              <w:t>нусинерсен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5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интратекального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260000">
            <w:pPr>
              <w:pStyle w:val="Style_5"/>
              <w:spacing w:after="0" w:line="240" w:lineRule="auto"/>
              <w:ind/>
            </w:pPr>
            <w:r>
              <w:t>рисдиплам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726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260000">
            <w:pPr>
              <w:pStyle w:val="Style_5"/>
              <w:spacing w:after="0" w:line="240" w:lineRule="auto"/>
              <w:ind/>
              <w:jc w:val="center"/>
            </w:pPr>
            <w:r>
              <w:t>N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9260000">
            <w:pPr>
              <w:pStyle w:val="Style_4"/>
              <w:spacing w:after="0" w:line="240" w:lineRule="auto"/>
              <w:ind/>
            </w:pPr>
            <w:r>
              <w:t>нервная</w:t>
            </w:r>
            <w:r>
              <w:t xml:space="preserve"> система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A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260000">
            <w:pPr>
              <w:pStyle w:val="Style_5"/>
              <w:spacing w:after="0" w:line="240" w:lineRule="auto"/>
              <w:ind/>
              <w:jc w:val="center"/>
            </w:pPr>
            <w:r>
              <w:t>N 01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D260000">
            <w:pPr>
              <w:pStyle w:val="Style_4"/>
              <w:spacing w:after="0" w:line="240" w:lineRule="auto"/>
              <w:ind/>
            </w:pPr>
            <w:r>
              <w:t>анестетики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E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260000">
            <w:pPr>
              <w:pStyle w:val="Style_5"/>
              <w:spacing w:after="0" w:line="240" w:lineRule="auto"/>
              <w:ind/>
              <w:jc w:val="center"/>
            </w:pPr>
            <w:r>
              <w:t>N01A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126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общей</w:t>
            </w:r>
            <w:r>
              <w:t xml:space="preserve"> анестезии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2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260000">
            <w:pPr>
              <w:pStyle w:val="Style_5"/>
              <w:spacing w:after="0" w:line="240" w:lineRule="auto"/>
              <w:ind/>
              <w:jc w:val="center"/>
            </w:pPr>
            <w:r>
              <w:t>N01AB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5260000">
            <w:pPr>
              <w:pStyle w:val="Style_4"/>
              <w:spacing w:after="0" w:line="240" w:lineRule="auto"/>
              <w:ind/>
            </w:pPr>
            <w:r>
              <w:t>галогенированныеугле</w:t>
            </w:r>
            <w:r>
              <w:t xml:space="preserve"> водороды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6260000">
            <w:pPr>
              <w:pStyle w:val="Style_5"/>
              <w:spacing w:after="0" w:line="240" w:lineRule="auto"/>
              <w:ind/>
            </w:pPr>
            <w:r>
              <w:t>галотан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7260000">
            <w:pPr>
              <w:pStyle w:val="Style_4"/>
              <w:spacing w:after="0" w:line="240" w:lineRule="auto"/>
              <w:ind/>
            </w:pPr>
            <w:r>
              <w:t>жидкость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260000">
            <w:pPr>
              <w:pStyle w:val="Style_4"/>
              <w:spacing w:after="0" w:line="240" w:lineRule="auto"/>
              <w:ind/>
            </w:pPr>
            <w:r>
              <w:t>десфлуран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B260000">
            <w:pPr>
              <w:pStyle w:val="Style_4"/>
              <w:spacing w:after="0" w:line="240" w:lineRule="auto"/>
              <w:ind/>
            </w:pPr>
            <w:r>
              <w:t>жидкость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260000">
            <w:pPr>
              <w:pStyle w:val="Style_4"/>
              <w:spacing w:after="0" w:line="240" w:lineRule="auto"/>
              <w:ind/>
            </w:pPr>
            <w:r>
              <w:t>сеяофлуран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D260000">
            <w:pPr>
              <w:pStyle w:val="Style_4"/>
              <w:spacing w:after="0" w:line="240" w:lineRule="auto"/>
              <w:ind/>
            </w:pPr>
            <w:r>
              <w:t>жидкость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260000">
            <w:pPr>
              <w:pStyle w:val="Style_5"/>
              <w:spacing w:after="0" w:line="240" w:lineRule="auto"/>
              <w:ind/>
              <w:jc w:val="center"/>
            </w:pPr>
            <w:r>
              <w:t>N01AF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F260000">
            <w:pPr>
              <w:pStyle w:val="Style_4"/>
              <w:spacing w:after="0" w:line="240" w:lineRule="auto"/>
              <w:ind/>
            </w:pPr>
            <w:r>
              <w:t>барбитураты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0260000">
            <w:pPr>
              <w:pStyle w:val="Style_4"/>
              <w:spacing w:after="0" w:line="240" w:lineRule="auto"/>
              <w:ind/>
            </w:pPr>
            <w:r>
              <w:t>тиопентал</w:t>
            </w:r>
            <w:r>
              <w:t xml:space="preserve"> натрия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126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260000">
            <w:pPr>
              <w:pStyle w:val="Style_5"/>
              <w:spacing w:after="0" w:line="240" w:lineRule="auto"/>
              <w:ind/>
              <w:jc w:val="center"/>
            </w:pPr>
            <w:r>
              <w:t>NOIAH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260000">
            <w:pPr>
              <w:pStyle w:val="Style_4"/>
              <w:spacing w:after="0" w:line="240" w:lineRule="auto"/>
              <w:ind/>
            </w:pPr>
            <w:r>
              <w:t>опиоидные</w:t>
            </w:r>
            <w:r>
              <w:t xml:space="preserve"> анальгетики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260000">
            <w:pPr>
              <w:pStyle w:val="Style_4"/>
              <w:spacing w:after="0" w:line="240" w:lineRule="auto"/>
              <w:ind/>
            </w:pPr>
            <w:r>
              <w:t>тримеперидин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260000">
            <w:pPr>
              <w:pStyle w:val="Style_5"/>
              <w:spacing w:after="0" w:line="240" w:lineRule="auto"/>
              <w:ind/>
              <w:jc w:val="center"/>
            </w:pPr>
            <w:r>
              <w:t>NOIAX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26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общей</w:t>
            </w:r>
            <w:r>
              <w:t xml:space="preserve"> анестезии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260000">
            <w:pPr>
              <w:pStyle w:val="Style_4"/>
              <w:spacing w:after="0" w:line="240" w:lineRule="auto"/>
              <w:ind/>
            </w:pPr>
            <w:r>
              <w:t>динитрогена</w:t>
            </w:r>
            <w:r>
              <w:t xml:space="preserve"> оксид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9260000">
            <w:pPr>
              <w:pStyle w:val="Style_4"/>
              <w:spacing w:after="0" w:line="240" w:lineRule="auto"/>
              <w:ind/>
            </w:pPr>
            <w:r>
              <w:t>газ</w:t>
            </w:r>
            <w:r>
              <w:t xml:space="preserve"> сжатый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260000">
            <w:pPr>
              <w:pStyle w:val="Style_4"/>
              <w:spacing w:after="0" w:line="240" w:lineRule="auto"/>
              <w:ind/>
            </w:pPr>
            <w:r>
              <w:t>кетамин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B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260000">
            <w:pPr>
              <w:pStyle w:val="Style_4"/>
              <w:spacing w:after="0" w:line="240" w:lineRule="auto"/>
              <w:ind/>
            </w:pPr>
            <w:r>
              <w:t>натрия</w:t>
            </w:r>
            <w:r>
              <w:t xml:space="preserve"> оксибутират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D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260000">
            <w:pPr>
              <w:pStyle w:val="Style_4"/>
              <w:spacing w:after="0" w:line="240" w:lineRule="auto"/>
              <w:ind/>
            </w:pPr>
            <w:r>
              <w:t>пропофол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260000">
            <w:pPr>
              <w:pStyle w:val="Style_4"/>
              <w:spacing w:after="0" w:line="240" w:lineRule="auto"/>
              <w:ind/>
            </w:pPr>
            <w:r>
              <w:t>эмульсия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 эмульсия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260000">
            <w:pPr>
              <w:pStyle w:val="Style_5"/>
              <w:spacing w:after="0" w:line="240" w:lineRule="auto"/>
              <w:ind/>
              <w:jc w:val="center"/>
            </w:pPr>
            <w:r>
              <w:t>NOIB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1260000">
            <w:pPr>
              <w:pStyle w:val="Style_4"/>
              <w:spacing w:after="0" w:line="240" w:lineRule="auto"/>
              <w:ind/>
            </w:pPr>
            <w:r>
              <w:t>местные</w:t>
            </w:r>
            <w:r>
              <w:t xml:space="preserve"> анестетики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2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260000">
            <w:pPr>
              <w:pStyle w:val="Style_5"/>
              <w:spacing w:after="0" w:line="240" w:lineRule="auto"/>
              <w:ind/>
              <w:jc w:val="center"/>
            </w:pPr>
            <w:r>
              <w:t>N01 BA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5260000">
            <w:pPr>
              <w:pStyle w:val="Style_4"/>
              <w:spacing w:after="0" w:line="240" w:lineRule="auto"/>
              <w:ind/>
            </w:pPr>
            <w:r>
              <w:t>эфиры</w:t>
            </w:r>
            <w:r>
              <w:t xml:space="preserve"> аминобензойной</w:t>
            </w:r>
            <w:r>
              <w:t xml:space="preserve"> кислоты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6260000">
            <w:pPr>
              <w:pStyle w:val="Style_4"/>
              <w:spacing w:after="0" w:line="240" w:lineRule="auto"/>
              <w:ind/>
            </w:pPr>
            <w:r>
              <w:t>прокаин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7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260000">
            <w:pPr>
              <w:pStyle w:val="Style_5"/>
              <w:spacing w:after="0" w:line="240" w:lineRule="auto"/>
              <w:ind/>
              <w:jc w:val="center"/>
            </w:pPr>
            <w:r>
              <w:t>N01BB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260000">
            <w:pPr>
              <w:pStyle w:val="Style_4"/>
              <w:spacing w:after="0" w:line="240" w:lineRule="auto"/>
              <w:ind/>
            </w:pPr>
            <w:r>
              <w:t>амиды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260000">
            <w:pPr>
              <w:pStyle w:val="Style_4"/>
              <w:spacing w:after="0" w:line="240" w:lineRule="auto"/>
              <w:ind/>
            </w:pPr>
            <w:r>
              <w:t>бупивакаин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интратекального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260000">
            <w:pPr>
              <w:pStyle w:val="Style_4"/>
              <w:spacing w:after="0" w:line="240" w:lineRule="auto"/>
              <w:ind/>
            </w:pPr>
            <w:r>
              <w:t>левобупивакаии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D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260000">
            <w:pPr>
              <w:pStyle w:val="Style_4"/>
              <w:spacing w:after="0" w:line="240" w:lineRule="auto"/>
              <w:ind/>
            </w:pPr>
            <w:r>
              <w:t>ропивакаин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F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260000">
            <w:pPr>
              <w:pStyle w:val="Style_5"/>
              <w:spacing w:after="0" w:line="240" w:lineRule="auto"/>
              <w:ind/>
              <w:jc w:val="center"/>
            </w:pPr>
            <w:r>
              <w:t>N02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1260000">
            <w:pPr>
              <w:pStyle w:val="Style_4"/>
              <w:spacing w:after="0" w:line="240" w:lineRule="auto"/>
              <w:ind/>
            </w:pPr>
            <w:r>
              <w:t>анальгетики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2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260000">
            <w:pPr>
              <w:pStyle w:val="Style_5"/>
              <w:spacing w:after="0" w:line="240" w:lineRule="auto"/>
              <w:ind/>
              <w:jc w:val="center"/>
            </w:pPr>
            <w:r>
              <w:t>N02A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5260000">
            <w:pPr>
              <w:pStyle w:val="Style_4"/>
              <w:spacing w:after="0" w:line="240" w:lineRule="auto"/>
              <w:ind/>
            </w:pPr>
            <w:r>
              <w:t>опиоиды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6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260000">
            <w:pPr>
              <w:pStyle w:val="Style_5"/>
              <w:spacing w:after="0" w:line="240" w:lineRule="auto"/>
              <w:ind/>
              <w:jc w:val="center"/>
            </w:pPr>
            <w:r>
              <w:t>N02AA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260000">
            <w:pPr>
              <w:pStyle w:val="Style_4"/>
              <w:spacing w:after="0" w:line="240" w:lineRule="auto"/>
              <w:ind/>
            </w:pPr>
            <w:r>
              <w:t>природные</w:t>
            </w:r>
            <w:r>
              <w:t xml:space="preserve"> алкалоиды</w:t>
            </w:r>
            <w:r>
              <w:t xml:space="preserve"> опия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260000">
            <w:pPr>
              <w:pStyle w:val="Style_4"/>
              <w:spacing w:after="0" w:line="240" w:lineRule="auto"/>
              <w:ind/>
            </w:pPr>
            <w:r>
              <w:t>морфин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26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</w:t>
            </w:r>
          </w:p>
          <w:p w14:paraId="DC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DD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DE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DF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</w:p>
          <w:p w14:paraId="E0260000">
            <w:pPr>
              <w:pStyle w:val="Style_4"/>
              <w:spacing w:after="0" w:line="240" w:lineRule="auto"/>
              <w:ind/>
            </w:pPr>
            <w:r>
              <w:t>пленочной</w:t>
            </w:r>
            <w:r>
              <w:t xml:space="preserve"> оболочкой</w:t>
            </w:r>
            <w:r>
              <w:t>;</w:t>
            </w:r>
          </w:p>
          <w:p w14:paraId="E1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260000">
            <w:pPr>
              <w:pStyle w:val="Style_4"/>
              <w:spacing w:after="0" w:line="240" w:lineRule="auto"/>
              <w:ind/>
            </w:pPr>
            <w:r>
              <w:t>налоксон</w:t>
            </w:r>
            <w:r>
              <w:t xml:space="preserve"> + оксикодон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260000">
            <w:pPr>
              <w:pStyle w:val="Style_5"/>
              <w:spacing w:after="0" w:line="240" w:lineRule="auto"/>
              <w:ind/>
              <w:jc w:val="center"/>
            </w:pPr>
            <w:r>
              <w:t>N02AB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26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фенилпиперидина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260000">
            <w:pPr>
              <w:pStyle w:val="Style_4"/>
              <w:spacing w:after="0" w:line="240" w:lineRule="auto"/>
              <w:ind/>
            </w:pPr>
            <w:r>
              <w:t>фентанил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трансдермальная</w:t>
            </w:r>
            <w:r>
              <w:t xml:space="preserve"> терапевтическая</w:t>
            </w:r>
            <w:r>
              <w:t xml:space="preserve"> система</w:t>
            </w:r>
            <w:r>
              <w:t>; пластырь</w:t>
            </w:r>
            <w:r>
              <w:t xml:space="preserve"> трансдермальный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260000">
            <w:pPr>
              <w:pStyle w:val="Style_5"/>
              <w:spacing w:after="0" w:line="240" w:lineRule="auto"/>
              <w:ind/>
              <w:jc w:val="center"/>
            </w:pPr>
            <w:r>
              <w:t>N02AE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926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орипавина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A260000">
            <w:pPr>
              <w:pStyle w:val="Style_4"/>
              <w:spacing w:after="0" w:line="240" w:lineRule="auto"/>
              <w:ind/>
            </w:pPr>
            <w:r>
              <w:t>бупренорфин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B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260000">
            <w:pPr>
              <w:pStyle w:val="Style_5"/>
              <w:spacing w:after="0" w:line="240" w:lineRule="auto"/>
              <w:ind/>
              <w:jc w:val="center"/>
            </w:pPr>
            <w:r>
              <w:t>N02AX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26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опиоиды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260000">
            <w:pPr>
              <w:pStyle w:val="Style_4"/>
              <w:spacing w:after="0" w:line="240" w:lineRule="auto"/>
              <w:ind/>
            </w:pPr>
            <w:r>
              <w:t>пропионилфенил</w:t>
            </w:r>
            <w:r>
              <w:t>- этоксиэтил</w:t>
            </w:r>
            <w:r>
              <w:t xml:space="preserve"> пи</w:t>
            </w:r>
            <w:r>
              <w:t xml:space="preserve"> перидии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F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защечные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260000">
            <w:pPr>
              <w:pStyle w:val="Style_4"/>
              <w:spacing w:after="0" w:line="240" w:lineRule="auto"/>
              <w:ind/>
            </w:pPr>
            <w:r>
              <w:t>тапентадол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260000">
            <w:pPr>
              <w:pStyle w:val="Style_4"/>
              <w:spacing w:after="0" w:line="240" w:lineRule="auto"/>
              <w:ind/>
            </w:pPr>
            <w:r>
              <w:t>трамадол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F326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F426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260000">
            <w:pPr>
              <w:pStyle w:val="Style_4"/>
              <w:spacing w:after="0" w:line="240" w:lineRule="auto"/>
              <w:ind/>
            </w:pPr>
            <w:r>
              <w:t>суппозитории</w:t>
            </w:r>
            <w:r>
              <w:t xml:space="preserve"> ректальные</w:t>
            </w:r>
            <w:r>
              <w:t>; таблетки</w:t>
            </w:r>
            <w:r>
              <w:t>;</w:t>
            </w:r>
          </w:p>
          <w:p w14:paraId="F9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*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FA26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260000">
            <w:pPr>
              <w:pStyle w:val="Style_5"/>
              <w:spacing w:after="0" w:line="240" w:lineRule="auto"/>
              <w:ind/>
              <w:jc w:val="center"/>
            </w:pPr>
            <w:r>
              <w:t>N02B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C26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анальгетики</w:t>
            </w:r>
            <w:r>
              <w:t xml:space="preserve"> и</w:t>
            </w:r>
            <w:r>
              <w:t xml:space="preserve"> антипиретики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D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2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260000">
            <w:pPr>
              <w:pStyle w:val="Style_5"/>
              <w:spacing w:after="0" w:line="240" w:lineRule="auto"/>
              <w:ind/>
              <w:jc w:val="center"/>
            </w:pPr>
            <w:r>
              <w:t>N02BA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270000">
            <w:pPr>
              <w:pStyle w:val="Style_4"/>
              <w:spacing w:after="0" w:line="240" w:lineRule="auto"/>
              <w:ind/>
            </w:pPr>
            <w:r>
              <w:t>салициловая</w:t>
            </w:r>
            <w:r>
              <w:t xml:space="preserve"> кислота</w:t>
            </w:r>
            <w:r>
              <w:t xml:space="preserve"> и</w:t>
            </w:r>
            <w:r>
              <w:t xml:space="preserve"> ее</w:t>
            </w:r>
            <w:r>
              <w:t xml:space="preserve"> производные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270000">
            <w:pPr>
              <w:pStyle w:val="Style_4"/>
              <w:spacing w:after="0" w:line="240" w:lineRule="auto"/>
              <w:ind/>
            </w:pPr>
            <w:r>
              <w:t>ацетилсалициловая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03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кишечнорастворимые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 xml:space="preserve"> кишечнорастворимые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пленочной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270000">
            <w:pPr>
              <w:pStyle w:val="Style_5"/>
              <w:spacing w:after="0" w:line="240" w:lineRule="auto"/>
              <w:ind/>
              <w:jc w:val="center"/>
            </w:pPr>
            <w:r>
              <w:t>N02BE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270000">
            <w:pPr>
              <w:pStyle w:val="Style_4"/>
              <w:spacing w:after="0" w:line="240" w:lineRule="auto"/>
              <w:ind/>
            </w:pPr>
            <w:r>
              <w:t>анилиды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270000">
            <w:pPr>
              <w:pStyle w:val="Style_4"/>
              <w:spacing w:after="0" w:line="240" w:lineRule="auto"/>
              <w:ind/>
            </w:pPr>
            <w:r>
              <w:t>парацетамол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 xml:space="preserve"> (для</w:t>
            </w:r>
            <w:r>
              <w:t xml:space="preserve"> детей</w:t>
            </w:r>
            <w:r>
              <w:t>); суппозитории</w:t>
            </w:r>
            <w:r>
              <w:t xml:space="preserve"> ректальные</w:t>
            </w:r>
            <w:r>
              <w:t>; суппозитории</w:t>
            </w:r>
            <w:r>
              <w:t xml:space="preserve"> ректальные</w:t>
            </w:r>
            <w:r>
              <w:t xml:space="preserve"> (для</w:t>
            </w:r>
            <w:r>
              <w:t xml:space="preserve"> детей</w:t>
            </w:r>
            <w:r>
              <w:t>); суспензия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суспензия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 xml:space="preserve"> (для</w:t>
            </w:r>
            <w:r>
              <w:t xml:space="preserve"> детей</w:t>
            </w:r>
            <w:r>
              <w:t>); таблетки</w:t>
            </w:r>
            <w:r>
              <w:t>;</w:t>
            </w:r>
          </w:p>
          <w:p w14:paraId="08270000">
            <w:pPr>
              <w:pStyle w:val="Style_4"/>
              <w:spacing w:after="0" w:line="240" w:lineRule="auto"/>
              <w:ind/>
            </w:pPr>
            <w:r>
              <w:t>т</w:t>
            </w:r>
            <w:r>
              <w:t>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270000">
            <w:pPr>
              <w:pStyle w:val="Style_5"/>
              <w:spacing w:after="0" w:line="240" w:lineRule="auto"/>
              <w:ind/>
              <w:jc w:val="center"/>
            </w:pPr>
            <w:r>
              <w:t>N03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A270000">
            <w:pPr>
              <w:pStyle w:val="Style_4"/>
              <w:spacing w:after="0" w:line="240" w:lineRule="auto"/>
              <w:ind/>
            </w:pPr>
            <w:r>
              <w:t>противоэпилептические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B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270000">
            <w:pPr>
              <w:pStyle w:val="Style_5"/>
              <w:spacing w:after="0" w:line="240" w:lineRule="auto"/>
              <w:ind/>
              <w:jc w:val="center"/>
            </w:pPr>
            <w:r>
              <w:t>N03A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E270000">
            <w:pPr>
              <w:pStyle w:val="Style_4"/>
              <w:spacing w:after="0" w:line="240" w:lineRule="auto"/>
              <w:ind/>
            </w:pPr>
            <w:r>
              <w:t>противоэпилептические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F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270000">
            <w:pPr>
              <w:pStyle w:val="Style_5"/>
              <w:spacing w:after="0" w:line="240" w:lineRule="auto"/>
              <w:ind/>
              <w:jc w:val="center"/>
            </w:pPr>
            <w:r>
              <w:t>N03AA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270000">
            <w:pPr>
              <w:pStyle w:val="Style_4"/>
              <w:spacing w:after="0" w:line="240" w:lineRule="auto"/>
              <w:ind/>
            </w:pPr>
            <w:r>
              <w:t>барбитураты</w:t>
            </w:r>
            <w:r>
              <w:t xml:space="preserve"> и</w:t>
            </w:r>
            <w:r>
              <w:t xml:space="preserve"> их</w:t>
            </w:r>
            <w:r>
              <w:t xml:space="preserve"> производные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270000">
            <w:pPr>
              <w:pStyle w:val="Style_4"/>
              <w:spacing w:after="0" w:line="240" w:lineRule="auto"/>
              <w:ind/>
            </w:pPr>
            <w:r>
              <w:t>бензобарбитал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427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270000">
            <w:pPr>
              <w:pStyle w:val="Style_4"/>
              <w:spacing w:after="0" w:line="240" w:lineRule="auto"/>
              <w:ind/>
            </w:pPr>
            <w:r>
              <w:t>фенобарбитал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627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270000">
            <w:pPr>
              <w:pStyle w:val="Style_5"/>
              <w:spacing w:after="0" w:line="240" w:lineRule="auto"/>
              <w:ind/>
              <w:jc w:val="center"/>
            </w:pPr>
            <w:r>
              <w:t>N03AB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827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гидантоина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9270000">
            <w:pPr>
              <w:pStyle w:val="Style_4"/>
              <w:spacing w:after="0" w:line="240" w:lineRule="auto"/>
              <w:ind/>
            </w:pPr>
            <w:r>
              <w:t>фенитоин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A27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270000">
            <w:pPr>
              <w:pStyle w:val="Style_5"/>
              <w:spacing w:after="0" w:line="240" w:lineRule="auto"/>
              <w:ind/>
              <w:jc w:val="center"/>
            </w:pPr>
            <w:r>
              <w:t>N03AD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C27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сукцинимида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D270000">
            <w:pPr>
              <w:pStyle w:val="Style_4"/>
              <w:spacing w:after="0" w:line="240" w:lineRule="auto"/>
              <w:ind/>
            </w:pPr>
            <w:r>
              <w:t>этосуксимид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E27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270000">
            <w:pPr>
              <w:pStyle w:val="Style_5"/>
              <w:spacing w:after="0" w:line="240" w:lineRule="auto"/>
              <w:ind/>
              <w:jc w:val="center"/>
            </w:pPr>
            <w:r>
              <w:t>N03AE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027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бензодиазепина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1270000">
            <w:pPr>
              <w:pStyle w:val="Style_4"/>
              <w:spacing w:after="0" w:line="240" w:lineRule="auto"/>
              <w:ind/>
            </w:pPr>
            <w:r>
              <w:t>клоназепам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227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270000">
            <w:pPr>
              <w:pStyle w:val="Style_5"/>
              <w:spacing w:after="0" w:line="240" w:lineRule="auto"/>
              <w:ind/>
              <w:jc w:val="center"/>
            </w:pPr>
            <w:r>
              <w:t>N03AF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27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карбоксамида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270000">
            <w:pPr>
              <w:pStyle w:val="Style_4"/>
              <w:spacing w:after="0" w:line="240" w:lineRule="auto"/>
              <w:ind/>
            </w:pPr>
            <w:r>
              <w:t>карбамазепин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27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 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* покрытые</w:t>
            </w:r>
            <w:r>
              <w:t xml:space="preserve"> оболочкой</w:t>
            </w:r>
            <w:r>
              <w:t>; таблетки</w:t>
            </w:r>
            <w:r>
              <w:t xml:space="preserve"> </w:t>
            </w:r>
            <w:r>
              <w:t>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270000">
            <w:pPr>
              <w:pStyle w:val="Style_4"/>
              <w:spacing w:after="0" w:line="240" w:lineRule="auto"/>
              <w:ind/>
            </w:pPr>
            <w:r>
              <w:t>окскарбазепин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27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270000">
            <w:pPr>
              <w:pStyle w:val="Style_5"/>
              <w:spacing w:after="0" w:line="240" w:lineRule="auto"/>
              <w:ind/>
              <w:jc w:val="center"/>
            </w:pPr>
            <w:r>
              <w:t>N03AG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27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жирных</w:t>
            </w:r>
            <w:r>
              <w:t xml:space="preserve"> кислот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270000">
            <w:pPr>
              <w:pStyle w:val="Style_4"/>
              <w:spacing w:after="0" w:line="240" w:lineRule="auto"/>
              <w:ind/>
            </w:pPr>
            <w:r>
              <w:t>вальпроевая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270000">
            <w:pPr>
              <w:pStyle w:val="Style_4"/>
              <w:spacing w:after="0" w:line="240" w:lineRule="auto"/>
              <w:ind/>
            </w:pPr>
            <w:r>
              <w:t>гранулы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; капли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капсулы</w:t>
            </w:r>
            <w:r>
              <w:t xml:space="preserve"> кишечнорастворимые</w:t>
            </w:r>
            <w:r>
              <w:t>;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32270000">
            <w:pPr>
              <w:pStyle w:val="Style_4"/>
              <w:spacing w:after="0" w:line="240" w:lineRule="auto"/>
              <w:ind/>
            </w:pPr>
            <w:r>
              <w:t>сироп</w:t>
            </w:r>
            <w:r>
              <w:t>;</w:t>
            </w:r>
          </w:p>
          <w:p w14:paraId="33270000">
            <w:pPr>
              <w:pStyle w:val="Style_4"/>
              <w:spacing w:after="0" w:line="240" w:lineRule="auto"/>
              <w:ind/>
            </w:pPr>
            <w:r>
              <w:t>сироп</w:t>
            </w:r>
            <w:r>
              <w:t xml:space="preserve"> (для</w:t>
            </w:r>
            <w:r>
              <w:t xml:space="preserve"> детей</w:t>
            </w:r>
            <w:r>
              <w:t>);</w:t>
            </w:r>
          </w:p>
          <w:p w14:paraId="34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оболочкой</w:t>
            </w:r>
            <w:r>
              <w:t>; 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35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270000">
            <w:pPr>
              <w:pStyle w:val="Style_5"/>
              <w:spacing w:after="0" w:line="240" w:lineRule="auto"/>
              <w:ind/>
              <w:jc w:val="center"/>
            </w:pPr>
            <w:r>
              <w:t>N03AX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27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противоэпилептические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270000">
            <w:pPr>
              <w:pStyle w:val="Style_4"/>
              <w:spacing w:after="0" w:line="240" w:lineRule="auto"/>
              <w:ind/>
            </w:pPr>
            <w:r>
              <w:t>брива</w:t>
            </w:r>
            <w:r>
              <w:t xml:space="preserve"> ранетам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9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270000">
            <w:pPr>
              <w:pStyle w:val="Style_4"/>
              <w:spacing w:after="0" w:line="240" w:lineRule="auto"/>
              <w:ind/>
            </w:pPr>
            <w:r>
              <w:t>лакосамид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3C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"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270000">
            <w:pPr>
              <w:pStyle w:val="Style_4"/>
              <w:spacing w:after="0" w:line="240" w:lineRule="auto"/>
              <w:ind/>
            </w:pPr>
            <w:r>
              <w:t>леветирацетам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27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3F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40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270000">
            <w:pPr>
              <w:pStyle w:val="Style_4"/>
              <w:spacing w:after="0" w:line="240" w:lineRule="auto"/>
              <w:ind/>
            </w:pPr>
            <w:r>
              <w:t>перампанел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2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270000">
            <w:pPr>
              <w:pStyle w:val="Style_4"/>
              <w:spacing w:after="0" w:line="240" w:lineRule="auto"/>
              <w:ind/>
            </w:pPr>
            <w:r>
              <w:t>прегабалин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427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270000">
            <w:pPr>
              <w:pStyle w:val="Style_4"/>
              <w:spacing w:after="0" w:line="240" w:lineRule="auto"/>
              <w:ind/>
            </w:pPr>
            <w:r>
              <w:t>топирамат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27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47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70000">
            <w:pPr>
              <w:pStyle w:val="Style_5"/>
              <w:spacing w:after="0" w:line="240" w:lineRule="auto"/>
              <w:ind/>
              <w:jc w:val="center"/>
            </w:pPr>
            <w:r>
              <w:t>N04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9270000">
            <w:pPr>
              <w:pStyle w:val="Style_4"/>
              <w:spacing w:after="0" w:line="240" w:lineRule="auto"/>
              <w:ind/>
            </w:pPr>
            <w:r>
              <w:t>противопаркинсонические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A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270000">
            <w:pPr>
              <w:pStyle w:val="Style_5"/>
              <w:spacing w:after="0" w:line="240" w:lineRule="auto"/>
              <w:ind/>
              <w:jc w:val="center"/>
            </w:pPr>
            <w:r>
              <w:t>N04A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D270000">
            <w:pPr>
              <w:pStyle w:val="Style_4"/>
              <w:spacing w:after="0" w:line="240" w:lineRule="auto"/>
              <w:ind/>
            </w:pPr>
            <w:r>
              <w:t>антихолинергические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E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270000">
            <w:pPr>
              <w:pStyle w:val="Style_5"/>
              <w:spacing w:after="0" w:line="240" w:lineRule="auto"/>
              <w:ind/>
              <w:jc w:val="center"/>
            </w:pPr>
            <w:r>
              <w:t>N04AA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270000">
            <w:pPr>
              <w:pStyle w:val="Style_4"/>
              <w:spacing w:after="0" w:line="240" w:lineRule="auto"/>
              <w:ind/>
            </w:pPr>
            <w:r>
              <w:t>третичные</w:t>
            </w:r>
            <w:r>
              <w:t xml:space="preserve"> амины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270000">
            <w:pPr>
              <w:pStyle w:val="Style_4"/>
              <w:spacing w:after="0" w:line="240" w:lineRule="auto"/>
              <w:ind/>
            </w:pPr>
            <w:r>
              <w:t>бипериден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270000">
            <w:pPr>
              <w:pStyle w:val="Style_4"/>
              <w:spacing w:after="0" w:line="240" w:lineRule="auto"/>
              <w:ind/>
            </w:pPr>
            <w:r>
              <w:t>тригексифенидил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527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270000">
            <w:pPr>
              <w:pStyle w:val="Style_5"/>
              <w:spacing w:after="0" w:line="240" w:lineRule="auto"/>
              <w:ind/>
              <w:jc w:val="center"/>
            </w:pPr>
            <w:r>
              <w:t>N04B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7270000">
            <w:pPr>
              <w:pStyle w:val="Style_4"/>
              <w:spacing w:after="0" w:line="240" w:lineRule="auto"/>
              <w:ind/>
            </w:pPr>
            <w:r>
              <w:t>дофаминергические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8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270000">
            <w:pPr>
              <w:pStyle w:val="Style_5"/>
              <w:spacing w:after="0" w:line="240" w:lineRule="auto"/>
              <w:ind/>
              <w:jc w:val="center"/>
            </w:pPr>
            <w:r>
              <w:t>N04BA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270000">
            <w:pPr>
              <w:pStyle w:val="Style_4"/>
              <w:spacing w:after="0" w:line="240" w:lineRule="auto"/>
              <w:ind/>
            </w:pPr>
            <w:r>
              <w:t>допа</w:t>
            </w:r>
            <w:r>
              <w:t xml:space="preserve"> и</w:t>
            </w:r>
            <w:r>
              <w:t xml:space="preserve"> ее</w:t>
            </w:r>
            <w:r>
              <w:t xml:space="preserve"> производные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270000">
            <w:pPr>
              <w:pStyle w:val="Style_4"/>
              <w:spacing w:after="0" w:line="240" w:lineRule="auto"/>
              <w:ind/>
            </w:pPr>
            <w:r>
              <w:t>леводопа</w:t>
            </w:r>
            <w:r>
              <w:t xml:space="preserve"> 4 бенсеразид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27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5E27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с</w:t>
            </w:r>
            <w:r>
              <w:t xml:space="preserve"> модифицированным</w:t>
            </w:r>
            <w:r>
              <w:t xml:space="preserve"> высвобождением</w:t>
            </w:r>
            <w:r>
              <w:t>; таблетки</w:t>
            </w:r>
            <w:r>
              <w:t>;</w:t>
            </w:r>
          </w:p>
          <w:p w14:paraId="5F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диспергируемые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270000">
            <w:pPr>
              <w:pStyle w:val="Style_4"/>
              <w:spacing w:after="0" w:line="240" w:lineRule="auto"/>
              <w:ind/>
            </w:pPr>
            <w:r>
              <w:t>леводопа</w:t>
            </w:r>
            <w:r>
              <w:t xml:space="preserve"> + карбидопа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127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270000">
            <w:pPr>
              <w:pStyle w:val="Style_5"/>
              <w:spacing w:after="0" w:line="240" w:lineRule="auto"/>
              <w:ind/>
              <w:jc w:val="center"/>
            </w:pPr>
            <w:r>
              <w:t>N04BB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27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адамантана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270000">
            <w:pPr>
              <w:pStyle w:val="Style_4"/>
              <w:spacing w:after="0" w:line="240" w:lineRule="auto"/>
              <w:ind/>
            </w:pPr>
            <w:r>
              <w:t>амантадин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66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270000">
            <w:pPr>
              <w:pStyle w:val="Style_5"/>
              <w:spacing w:after="0" w:line="240" w:lineRule="auto"/>
              <w:ind/>
              <w:jc w:val="center"/>
            </w:pPr>
            <w:r>
              <w:t>N04BC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270000">
            <w:pPr>
              <w:pStyle w:val="Style_4"/>
              <w:spacing w:after="0" w:line="240" w:lineRule="auto"/>
              <w:ind/>
            </w:pPr>
            <w:r>
              <w:t>агонисты</w:t>
            </w:r>
            <w:r>
              <w:t xml:space="preserve"> дофаминовых</w:t>
            </w:r>
            <w:r>
              <w:t xml:space="preserve"> рецепторов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270000">
            <w:pPr>
              <w:pStyle w:val="Style_4"/>
              <w:spacing w:after="0" w:line="240" w:lineRule="auto"/>
              <w:ind/>
            </w:pPr>
            <w:r>
              <w:t>пирибцдил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контролируемьсм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6B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контролируемым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270000">
            <w:pPr>
              <w:pStyle w:val="Style_4"/>
              <w:spacing w:after="0" w:line="240" w:lineRule="auto"/>
              <w:ind/>
            </w:pPr>
            <w:r>
              <w:t>прамипексол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6E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270000">
            <w:pPr>
              <w:pStyle w:val="Style_5"/>
              <w:spacing w:after="0" w:line="240" w:lineRule="auto"/>
              <w:ind/>
              <w:jc w:val="center"/>
            </w:pPr>
            <w:r>
              <w:t>N05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0270000">
            <w:pPr>
              <w:pStyle w:val="Style_4"/>
              <w:spacing w:after="0" w:line="240" w:lineRule="auto"/>
              <w:ind/>
            </w:pPr>
            <w:r>
              <w:t>психолептики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1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270000">
            <w:pPr>
              <w:pStyle w:val="Style_5"/>
              <w:spacing w:after="0" w:line="240" w:lineRule="auto"/>
              <w:ind/>
              <w:jc w:val="center"/>
            </w:pPr>
            <w:r>
              <w:t>N05A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4270000">
            <w:pPr>
              <w:pStyle w:val="Style_4"/>
              <w:spacing w:after="0" w:line="240" w:lineRule="auto"/>
              <w:ind/>
            </w:pPr>
            <w:r>
              <w:t>антипсихотические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5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270000">
            <w:pPr>
              <w:pStyle w:val="Style_5"/>
              <w:spacing w:after="0" w:line="240" w:lineRule="auto"/>
              <w:ind/>
              <w:jc w:val="center"/>
            </w:pPr>
            <w:r>
              <w:t>NOSAA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270000">
            <w:pPr>
              <w:pStyle w:val="Style_4"/>
              <w:spacing w:after="0" w:line="240" w:lineRule="auto"/>
              <w:ind/>
            </w:pPr>
            <w:r>
              <w:t>алифатические</w:t>
            </w:r>
            <w:r>
              <w:t xml:space="preserve"> производные</w:t>
            </w:r>
            <w:r>
              <w:t xml:space="preserve"> фенотиазина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270000">
            <w:pPr>
              <w:pStyle w:val="Style_4"/>
              <w:spacing w:after="0" w:line="240" w:lineRule="auto"/>
              <w:ind/>
            </w:pPr>
            <w:r>
              <w:t>левомепромазин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270000">
            <w:pPr>
              <w:pStyle w:val="Style_4"/>
              <w:spacing w:after="0" w:line="240" w:lineRule="auto"/>
              <w:ind/>
            </w:pPr>
            <w:r>
              <w:t>растворяя</w:t>
            </w:r>
            <w:r>
              <w:t xml:space="preserve"> инфузий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  <w:r>
              <w:t>, покрытые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270000">
            <w:pPr>
              <w:pStyle w:val="Style_4"/>
              <w:spacing w:after="0" w:line="240" w:lineRule="auto"/>
              <w:ind/>
            </w:pPr>
            <w:r>
              <w:t>хлорпромазин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270000">
            <w:pPr>
              <w:pStyle w:val="Style_4"/>
              <w:spacing w:after="0" w:line="240" w:lineRule="auto"/>
              <w:ind/>
            </w:pPr>
            <w:r>
              <w:t>драже</w:t>
            </w:r>
            <w:r>
              <w:t>;</w:t>
            </w:r>
          </w:p>
          <w:p w14:paraId="7D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  <w:r>
              <w:t>, покры</w:t>
            </w:r>
            <w:r>
              <w:t>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270000">
            <w:pPr>
              <w:pStyle w:val="Style_5"/>
              <w:spacing w:after="0" w:line="240" w:lineRule="auto"/>
              <w:ind/>
              <w:jc w:val="center"/>
            </w:pPr>
            <w:r>
              <w:t>N05AB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270000">
            <w:pPr>
              <w:pStyle w:val="Style_4"/>
              <w:spacing w:after="0" w:line="240" w:lineRule="auto"/>
              <w:ind/>
            </w:pPr>
            <w:r>
              <w:t>пиперазиновые</w:t>
            </w:r>
            <w:r>
              <w:t xml:space="preserve"> производные</w:t>
            </w:r>
            <w:r>
              <w:t xml:space="preserve"> фенотиазина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270000">
            <w:pPr>
              <w:pStyle w:val="Style_4"/>
              <w:spacing w:after="0" w:line="240" w:lineRule="auto"/>
              <w:ind/>
            </w:pPr>
            <w:r>
              <w:t>перфеназин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1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270000">
            <w:pPr>
              <w:pStyle w:val="Style_4"/>
              <w:spacing w:after="0" w:line="240" w:lineRule="auto"/>
              <w:ind/>
            </w:pPr>
            <w:r>
              <w:t>трифлуоперазин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270000">
            <w:pPr>
              <w:pStyle w:val="Style_4"/>
              <w:spacing w:after="0" w:line="240" w:lineRule="auto"/>
              <w:ind/>
            </w:pPr>
            <w:r>
              <w:t>флуфеназин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5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 xml:space="preserve"> (масляный</w:t>
            </w:r>
            <w:r>
              <w:t>)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270000">
            <w:pPr>
              <w:pStyle w:val="Style_5"/>
              <w:spacing w:after="0" w:line="240" w:lineRule="auto"/>
              <w:ind/>
              <w:jc w:val="center"/>
            </w:pPr>
            <w:r>
              <w:t>N05AC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270000">
            <w:pPr>
              <w:pStyle w:val="Style_4"/>
              <w:spacing w:after="0" w:line="240" w:lineRule="auto"/>
              <w:ind/>
            </w:pPr>
            <w:r>
              <w:t>пиперидиновые</w:t>
            </w:r>
            <w:r>
              <w:t xml:space="preserve"> производные</w:t>
            </w:r>
            <w:r>
              <w:t xml:space="preserve"> фенотиазина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270000">
            <w:pPr>
              <w:pStyle w:val="Style_4"/>
              <w:spacing w:after="0" w:line="240" w:lineRule="auto"/>
              <w:ind/>
            </w:pPr>
            <w:r>
              <w:t>перициазин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27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8A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270000">
            <w:pPr>
              <w:pStyle w:val="Style_4"/>
              <w:spacing w:after="0" w:line="240" w:lineRule="auto"/>
              <w:ind/>
            </w:pPr>
            <w:r>
              <w:t>тиоридазин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270000">
            <w:pPr>
              <w:pStyle w:val="Style_5"/>
              <w:spacing w:after="0" w:line="240" w:lineRule="auto"/>
              <w:ind/>
              <w:jc w:val="center"/>
            </w:pPr>
            <w:r>
              <w:t>N05AD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27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бутирофенона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270000">
            <w:pPr>
              <w:pStyle w:val="Style_4"/>
              <w:spacing w:after="0" w:line="240" w:lineRule="auto"/>
              <w:ind/>
            </w:pPr>
            <w:r>
              <w:t>галоперидол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27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91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 xml:space="preserve"> (масляный</w:t>
            </w:r>
            <w:r>
              <w:t>);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270000">
            <w:pPr>
              <w:pStyle w:val="Style_4"/>
              <w:spacing w:after="0" w:line="240" w:lineRule="auto"/>
              <w:ind/>
            </w:pPr>
            <w:r>
              <w:t>дроперидол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270000">
            <w:pPr>
              <w:pStyle w:val="Style_5"/>
              <w:spacing w:after="0" w:line="240" w:lineRule="auto"/>
              <w:ind/>
              <w:jc w:val="center"/>
            </w:pPr>
            <w:r>
              <w:t>N05AE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27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индола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270000">
            <w:pPr>
              <w:pStyle w:val="Style_4"/>
              <w:spacing w:after="0" w:line="240" w:lineRule="auto"/>
              <w:ind/>
            </w:pPr>
            <w:r>
              <w:t>луразидон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7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пленочкой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270000">
            <w:pPr>
              <w:pStyle w:val="Style_4"/>
              <w:spacing w:after="0" w:line="240" w:lineRule="auto"/>
              <w:ind/>
            </w:pPr>
            <w:r>
              <w:t>сертиндол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9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270000">
            <w:pPr>
              <w:pStyle w:val="Style_5"/>
              <w:spacing w:after="0" w:line="240" w:lineRule="auto"/>
              <w:ind/>
              <w:jc w:val="center"/>
            </w:pPr>
            <w:r>
              <w:t>N05AF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27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тиоксантена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270000">
            <w:pPr>
              <w:pStyle w:val="Style_4"/>
              <w:spacing w:after="0" w:line="240" w:lineRule="auto"/>
              <w:ind/>
            </w:pPr>
            <w:r>
              <w:t>зуклопентиксол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 xml:space="preserve"> (масляный</w:t>
            </w:r>
            <w:r>
              <w:t>);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270000">
            <w:pPr>
              <w:pStyle w:val="Style_4"/>
              <w:spacing w:after="0" w:line="240" w:lineRule="auto"/>
              <w:ind/>
            </w:pPr>
            <w:r>
              <w:t>флупентиксол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 xml:space="preserve"> (масляный</w:t>
            </w:r>
            <w:r>
              <w:t>); 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270000">
            <w:pPr>
              <w:pStyle w:val="Style_5"/>
              <w:spacing w:after="0" w:line="240" w:lineRule="auto"/>
              <w:ind/>
              <w:jc w:val="center"/>
            </w:pPr>
            <w:r>
              <w:t>N05AH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270000">
            <w:pPr>
              <w:pStyle w:val="Style_4"/>
              <w:spacing w:after="0" w:line="240" w:lineRule="auto"/>
              <w:ind/>
            </w:pPr>
            <w:r>
              <w:t>диазепины</w:t>
            </w:r>
            <w:r>
              <w:t>, оксазепины</w:t>
            </w:r>
            <w:r>
              <w:t>, тиазепины</w:t>
            </w:r>
            <w:r>
              <w:t xml:space="preserve"> и</w:t>
            </w:r>
            <w:r>
              <w:t xml:space="preserve"> оксепины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270000">
            <w:pPr>
              <w:pStyle w:val="Style_4"/>
              <w:spacing w:after="0" w:line="240" w:lineRule="auto"/>
              <w:ind/>
            </w:pPr>
            <w:r>
              <w:t>кветиапин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A4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</w:p>
          <w:p w14:paraId="A5270000">
            <w:pPr>
              <w:pStyle w:val="Style_4"/>
              <w:spacing w:after="0" w:line="240" w:lineRule="auto"/>
              <w:ind/>
            </w:pPr>
            <w:r>
              <w:t>оболочкой</w:t>
            </w:r>
            <w:r>
              <w:t>;</w:t>
            </w:r>
          </w:p>
          <w:p w14:paraId="A6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с</w:t>
            </w:r>
            <w:r>
              <w:t xml:space="preserve"> пролонгированным</w:t>
            </w:r>
            <w:r>
              <w:t xml:space="preserve"> высвобождением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270000">
            <w:pPr>
              <w:pStyle w:val="Style_4"/>
              <w:spacing w:after="0" w:line="240" w:lineRule="auto"/>
              <w:ind/>
            </w:pPr>
            <w:r>
              <w:t>оланзапин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A9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диспергируемые</w:t>
            </w:r>
            <w:r>
              <w:t xml:space="preserve"> в</w:t>
            </w:r>
            <w:r>
              <w:t xml:space="preserve"> полости</w:t>
            </w:r>
            <w:r>
              <w:t xml:space="preserve"> рта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270000">
            <w:pPr>
              <w:pStyle w:val="Style_5"/>
              <w:spacing w:after="0" w:line="240" w:lineRule="auto"/>
              <w:ind/>
              <w:jc w:val="center"/>
            </w:pPr>
            <w:r>
              <w:t>N05AL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270000">
            <w:pPr>
              <w:pStyle w:val="Style_4"/>
              <w:spacing w:after="0" w:line="240" w:lineRule="auto"/>
              <w:ind/>
            </w:pPr>
            <w:r>
              <w:t>бензамиды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270000">
            <w:pPr>
              <w:pStyle w:val="Style_4"/>
              <w:spacing w:after="0" w:line="240" w:lineRule="auto"/>
              <w:ind/>
            </w:pPr>
            <w:r>
              <w:t>сульпирид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27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AE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AF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B0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270000">
            <w:pPr>
              <w:pStyle w:val="Style_5"/>
              <w:spacing w:after="0" w:line="240" w:lineRule="auto"/>
              <w:ind/>
              <w:jc w:val="center"/>
            </w:pPr>
            <w:r>
              <w:t>N05AX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27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антипсихотические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270000">
            <w:pPr>
              <w:pStyle w:val="Style_4"/>
              <w:spacing w:after="0" w:line="240" w:lineRule="auto"/>
              <w:ind/>
            </w:pPr>
            <w:r>
              <w:t>карипразин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427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270000">
            <w:pPr>
              <w:pStyle w:val="Style_4"/>
              <w:spacing w:after="0" w:line="240" w:lineRule="auto"/>
              <w:ind/>
            </w:pPr>
            <w:r>
              <w:t>палиперидон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27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</w:t>
            </w:r>
          </w:p>
          <w:p w14:paraId="B7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270000">
            <w:pPr>
              <w:pStyle w:val="Style_4"/>
              <w:spacing w:after="0" w:line="240" w:lineRule="auto"/>
              <w:ind/>
            </w:pPr>
            <w:r>
              <w:t>рисперидон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27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внутримышечного</w:t>
            </w:r>
          </w:p>
          <w:p w14:paraId="BA270000">
            <w:pPr>
              <w:pStyle w:val="Style_4"/>
              <w:spacing w:after="0" w:line="240" w:lineRule="auto"/>
              <w:ind/>
            </w:pPr>
            <w:r>
              <w:t>введения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</w:t>
            </w:r>
          </w:p>
          <w:p w14:paraId="BB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BC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диспергируемые</w:t>
            </w:r>
            <w:r>
              <w:t xml:space="preserve"> в</w:t>
            </w:r>
            <w:r>
              <w:t xml:space="preserve"> полости</w:t>
            </w:r>
            <w:r>
              <w:t xml:space="preserve"> рта</w:t>
            </w:r>
            <w:r>
              <w:t>;</w:t>
            </w:r>
          </w:p>
          <w:p w14:paraId="BD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для</w:t>
            </w:r>
            <w:r>
              <w:t xml:space="preserve"> рассасывания</w:t>
            </w:r>
            <w:r>
              <w:t>;</w:t>
            </w:r>
          </w:p>
          <w:p w14:paraId="BE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270000">
            <w:pPr>
              <w:pStyle w:val="Style_5"/>
              <w:spacing w:after="0" w:line="240" w:lineRule="auto"/>
              <w:ind/>
              <w:jc w:val="center"/>
            </w:pPr>
            <w:r>
              <w:t>N05B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270000">
            <w:pPr>
              <w:pStyle w:val="Style_4"/>
              <w:spacing w:after="0" w:line="240" w:lineRule="auto"/>
              <w:ind/>
            </w:pPr>
            <w:r>
              <w:t>анксиолитики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270000">
            <w:pPr>
              <w:pStyle w:val="Style_5"/>
              <w:spacing w:after="0" w:line="240" w:lineRule="auto"/>
              <w:ind/>
              <w:jc w:val="center"/>
            </w:pPr>
            <w:r>
              <w:t>N05BA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27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бензоди</w:t>
            </w:r>
            <w:r>
              <w:t xml:space="preserve"> азе</w:t>
            </w:r>
            <w:r>
              <w:t xml:space="preserve"> пина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270000">
            <w:pPr>
              <w:pStyle w:val="Style_4"/>
              <w:spacing w:after="0" w:line="240" w:lineRule="auto"/>
              <w:ind/>
            </w:pPr>
            <w:r>
              <w:t>бромд</w:t>
            </w:r>
            <w:r>
              <w:t xml:space="preserve"> и</w:t>
            </w:r>
            <w:r>
              <w:t xml:space="preserve"> гидрохл</w:t>
            </w:r>
            <w:r>
              <w:t xml:space="preserve"> Орфенилбензодиазепин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  <w:r>
              <w:t>;</w:t>
            </w:r>
          </w:p>
          <w:p w14:paraId="C7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диспергируемые</w:t>
            </w:r>
            <w:r>
              <w:t xml:space="preserve"> в</w:t>
            </w:r>
            <w:r>
              <w:t xml:space="preserve"> полости</w:t>
            </w:r>
            <w:r>
              <w:t xml:space="preserve"> рта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270000">
            <w:pPr>
              <w:pStyle w:val="Style_4"/>
              <w:spacing w:after="0" w:line="240" w:lineRule="auto"/>
              <w:ind/>
            </w:pPr>
            <w:r>
              <w:t>диазепам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  <w:r>
              <w:t>;</w:t>
            </w:r>
          </w:p>
          <w:p w14:paraId="CA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270000">
            <w:pPr>
              <w:pStyle w:val="Style_4"/>
              <w:spacing w:after="0" w:line="240" w:lineRule="auto"/>
              <w:ind/>
            </w:pPr>
            <w:r>
              <w:t>лоразепам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C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270000">
            <w:pPr>
              <w:pStyle w:val="Style_4"/>
              <w:spacing w:after="0" w:line="240" w:lineRule="auto"/>
              <w:ind/>
            </w:pPr>
            <w:r>
              <w:t>оксазепам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CF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270000">
            <w:pPr>
              <w:pStyle w:val="Style_5"/>
              <w:spacing w:after="0" w:line="240" w:lineRule="auto"/>
              <w:ind/>
              <w:jc w:val="center"/>
            </w:pPr>
            <w:r>
              <w:t>N05BB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127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дифенилметана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2270000">
            <w:pPr>
              <w:pStyle w:val="Style_4"/>
              <w:spacing w:after="0" w:line="240" w:lineRule="auto"/>
              <w:ind/>
            </w:pPr>
            <w:r>
              <w:t>гидроксизин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3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270000">
            <w:pPr>
              <w:pStyle w:val="Style_5"/>
              <w:spacing w:after="0" w:line="240" w:lineRule="auto"/>
              <w:ind/>
              <w:jc w:val="center"/>
            </w:pPr>
            <w:r>
              <w:t>N05C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5270000">
            <w:pPr>
              <w:pStyle w:val="Style_4"/>
              <w:spacing w:after="0" w:line="240" w:lineRule="auto"/>
              <w:ind/>
            </w:pPr>
            <w:r>
              <w:t>снотворные</w:t>
            </w:r>
            <w:r>
              <w:t xml:space="preserve"> и</w:t>
            </w:r>
            <w:r>
              <w:t xml:space="preserve"> седативные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6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270000">
            <w:pPr>
              <w:pStyle w:val="Style_5"/>
              <w:spacing w:after="0" w:line="240" w:lineRule="auto"/>
              <w:ind/>
              <w:jc w:val="center"/>
            </w:pPr>
            <w:r>
              <w:t>N05CD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27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бензодиазепина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270000">
            <w:pPr>
              <w:pStyle w:val="Style_4"/>
              <w:spacing w:after="0" w:line="240" w:lineRule="auto"/>
              <w:ind/>
            </w:pPr>
            <w:r>
              <w:t>мидазолам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B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270000">
            <w:pPr>
              <w:pStyle w:val="Style_4"/>
              <w:spacing w:after="0" w:line="240" w:lineRule="auto"/>
              <w:ind/>
            </w:pPr>
            <w:r>
              <w:t>нитразепам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D27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270000">
            <w:pPr>
              <w:pStyle w:val="Style_5"/>
              <w:spacing w:after="0" w:line="240" w:lineRule="auto"/>
              <w:ind/>
              <w:jc w:val="center"/>
            </w:pPr>
            <w:r>
              <w:t>N05CF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F270000">
            <w:pPr>
              <w:pStyle w:val="Style_4"/>
              <w:spacing w:after="0" w:line="240" w:lineRule="auto"/>
              <w:ind/>
            </w:pPr>
            <w:r>
              <w:t>бензодиазепиноподобные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0270000">
            <w:pPr>
              <w:pStyle w:val="Style_4"/>
              <w:spacing w:after="0" w:line="240" w:lineRule="auto"/>
              <w:ind/>
            </w:pPr>
            <w:r>
              <w:t>зопиклон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1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270000">
            <w:pPr>
              <w:pStyle w:val="Style_5"/>
              <w:spacing w:after="0" w:line="240" w:lineRule="auto"/>
              <w:ind/>
              <w:jc w:val="center"/>
            </w:pPr>
            <w:r>
              <w:t>N06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3270000">
            <w:pPr>
              <w:pStyle w:val="Style_4"/>
              <w:spacing w:after="0" w:line="240" w:lineRule="auto"/>
              <w:ind/>
            </w:pPr>
            <w:r>
              <w:t>психоаналептики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4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270000">
            <w:pPr>
              <w:pStyle w:val="Style_5"/>
              <w:spacing w:after="0" w:line="240" w:lineRule="auto"/>
              <w:ind/>
              <w:jc w:val="center"/>
            </w:pPr>
            <w:r>
              <w:t>N06A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7270000">
            <w:pPr>
              <w:pStyle w:val="Style_4"/>
              <w:spacing w:after="0" w:line="240" w:lineRule="auto"/>
              <w:ind/>
            </w:pPr>
            <w:r>
              <w:t>а</w:t>
            </w:r>
            <w:r>
              <w:t xml:space="preserve"> нтидепреесанты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8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2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270000">
            <w:pPr>
              <w:pStyle w:val="Style_5"/>
              <w:spacing w:after="0" w:line="240" w:lineRule="auto"/>
              <w:ind/>
              <w:jc w:val="center"/>
            </w:pPr>
            <w:r>
              <w:t>N06AA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270000">
            <w:pPr>
              <w:pStyle w:val="Style_4"/>
              <w:spacing w:after="0" w:line="240" w:lineRule="auto"/>
              <w:ind/>
            </w:pPr>
            <w:r>
              <w:t>не</w:t>
            </w:r>
            <w:r>
              <w:t xml:space="preserve"> селективные</w:t>
            </w:r>
            <w:r>
              <w:t xml:space="preserve"> ингибиторы</w:t>
            </w:r>
            <w:r>
              <w:t xml:space="preserve"> обратного</w:t>
            </w:r>
            <w:r>
              <w:t xml:space="preserve"> захвата</w:t>
            </w:r>
            <w:r>
              <w:t xml:space="preserve"> моноаминов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270000">
            <w:pPr>
              <w:pStyle w:val="Style_4"/>
              <w:spacing w:after="0" w:line="240" w:lineRule="auto"/>
              <w:ind/>
            </w:pPr>
            <w:r>
              <w:t>амитриптилин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  <w:r>
              <w:t>;</w:t>
            </w:r>
          </w:p>
          <w:p w14:paraId="EE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270000">
            <w:pPr>
              <w:pStyle w:val="Style_4"/>
              <w:spacing w:after="0" w:line="240" w:lineRule="auto"/>
              <w:ind/>
            </w:pPr>
            <w:r>
              <w:t>имипрамин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270000">
            <w:pPr>
              <w:pStyle w:val="Style_4"/>
              <w:spacing w:after="0" w:line="240" w:lineRule="auto"/>
              <w:ind/>
            </w:pPr>
            <w:r>
              <w:t>драже</w:t>
            </w:r>
            <w:r>
              <w:t>;</w:t>
            </w:r>
          </w:p>
          <w:p w14:paraId="F1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rPr>
          <w:trHeight w:hRule="atLeast" w:val="276"/>
        </w:trP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270000">
            <w:pPr>
              <w:pStyle w:val="Style_4"/>
              <w:spacing w:after="0" w:line="240" w:lineRule="auto"/>
              <w:ind/>
            </w:pPr>
            <w:r>
              <w:t>кломипрамин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27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  <w:r>
              <w:t>;</w:t>
            </w:r>
          </w:p>
          <w:p w14:paraId="F4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270000">
            <w:pPr>
              <w:pStyle w:val="Style_5"/>
              <w:spacing w:after="0" w:line="240" w:lineRule="auto"/>
              <w:ind/>
              <w:jc w:val="center"/>
            </w:pPr>
            <w:r>
              <w:t>N06AB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270000">
            <w:pPr>
              <w:pStyle w:val="Style_4"/>
              <w:spacing w:after="0" w:line="240" w:lineRule="auto"/>
              <w:ind/>
            </w:pPr>
            <w:r>
              <w:t>селективные</w:t>
            </w:r>
            <w:r>
              <w:t xml:space="preserve"> ингибиторы</w:t>
            </w:r>
            <w:r>
              <w:t xml:space="preserve"> обратного</w:t>
            </w:r>
            <w:r>
              <w:t xml:space="preserve"> захвата</w:t>
            </w:r>
            <w:r>
              <w:t xml:space="preserve"> серотонина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270000">
            <w:pPr>
              <w:pStyle w:val="Style_5"/>
              <w:spacing w:after="0" w:line="240" w:lineRule="auto"/>
              <w:ind/>
            </w:pPr>
            <w:r>
              <w:t>пароксетин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27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таблетки</w:t>
            </w:r>
            <w:r>
              <w:t>, покрытые</w:t>
            </w:r>
            <w:r>
              <w:t xml:space="preserve"> оболочкой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270000">
            <w:pPr>
              <w:pStyle w:val="Style_5"/>
              <w:spacing w:after="0" w:line="240" w:lineRule="auto"/>
              <w:ind/>
            </w:pPr>
            <w:r>
              <w:t>сертралин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A27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270000">
            <w:pPr>
              <w:pStyle w:val="Style_5"/>
              <w:spacing w:after="0" w:line="240" w:lineRule="auto"/>
              <w:ind/>
            </w:pPr>
            <w:r>
              <w:t>флуоксетин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C270000">
            <w:pPr>
              <w:pStyle w:val="Style_4"/>
              <w:spacing w:after="0" w:line="240" w:lineRule="auto"/>
              <w:ind/>
            </w:pPr>
            <w:r>
              <w:t>капсулы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270000">
            <w:pPr>
              <w:pStyle w:val="Style_5"/>
              <w:spacing w:after="0" w:line="240" w:lineRule="auto"/>
              <w:ind/>
              <w:jc w:val="center"/>
            </w:pPr>
            <w:r>
              <w:t>N06AX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27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антидепрессанты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270000">
            <w:pPr>
              <w:pStyle w:val="Style_5"/>
              <w:spacing w:after="0" w:line="240" w:lineRule="auto"/>
              <w:ind/>
            </w:pPr>
            <w:r>
              <w:t>агомелатин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0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280000">
            <w:pPr>
              <w:pStyle w:val="Style_5"/>
              <w:spacing w:after="0" w:line="240" w:lineRule="auto"/>
              <w:ind/>
            </w:pPr>
            <w:r>
              <w:t>пипофезин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228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280000">
            <w:pPr>
              <w:pStyle w:val="Style_5"/>
              <w:spacing w:after="0" w:line="240" w:lineRule="auto"/>
              <w:ind/>
              <w:jc w:val="center"/>
            </w:pPr>
            <w:r>
              <w:t>NQ6B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280000">
            <w:pPr>
              <w:pStyle w:val="Style_4"/>
              <w:spacing w:after="0" w:line="240" w:lineRule="auto"/>
              <w:ind/>
            </w:pPr>
            <w:r>
              <w:t>психостимуляторы</w:t>
            </w:r>
            <w:r>
              <w:t>" средства</w:t>
            </w:r>
            <w:r>
              <w:t>, применяемые</w:t>
            </w:r>
            <w:r>
              <w:t xml:space="preserve"> при</w:t>
            </w:r>
            <w:r>
              <w:t xml:space="preserve"> синдроме</w:t>
            </w:r>
            <w:r>
              <w:t xml:space="preserve"> дефицита</w:t>
            </w:r>
            <w:r>
              <w:t xml:space="preserve"> внимания</w:t>
            </w:r>
            <w:r>
              <w:t xml:space="preserve"> с</w:t>
            </w:r>
            <w:r>
              <w:t xml:space="preserve"> гиперактивностью</w:t>
            </w:r>
            <w:r>
              <w:t>, и</w:t>
            </w:r>
            <w:r>
              <w:t xml:space="preserve"> ноотропные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05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280000">
            <w:pPr>
              <w:pStyle w:val="Style_5"/>
              <w:spacing w:after="0" w:line="240" w:lineRule="auto"/>
              <w:ind/>
              <w:jc w:val="center"/>
            </w:pPr>
            <w:r>
              <w:t>N06BC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28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ксантина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280000">
            <w:pPr>
              <w:pStyle w:val="Style_5"/>
              <w:spacing w:after="0" w:line="240" w:lineRule="auto"/>
              <w:ind/>
            </w:pPr>
            <w:r>
              <w:t>кофеин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0B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и</w:t>
            </w:r>
            <w:r>
              <w:t xml:space="preserve"> субконъюнктивального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280000">
            <w:pPr>
              <w:pStyle w:val="Style_5"/>
              <w:spacing w:after="0" w:line="240" w:lineRule="auto"/>
              <w:ind/>
              <w:jc w:val="center"/>
            </w:pPr>
            <w:r>
              <w:t>N06BX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28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психостимуляторы</w:t>
            </w:r>
            <w:r>
              <w:t xml:space="preserve"> и</w:t>
            </w:r>
            <w:r>
              <w:t xml:space="preserve"> ноотропные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280000">
            <w:pPr>
              <w:pStyle w:val="Style_5"/>
              <w:spacing w:after="0" w:line="240" w:lineRule="auto"/>
              <w:ind/>
            </w:pPr>
            <w:r>
              <w:t>винпоцетин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28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  <w:r>
              <w:t>; 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  <w:r>
              <w:t>; таблетки</w:t>
            </w:r>
            <w:r>
              <w:t>;</w:t>
            </w:r>
          </w:p>
          <w:p w14:paraId="10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280000">
            <w:pPr>
              <w:pStyle w:val="Style_5"/>
              <w:spacing w:after="0" w:line="240" w:lineRule="auto"/>
              <w:ind/>
            </w:pPr>
            <w:r>
              <w:t>глицин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защечные</w:t>
            </w:r>
            <w:r>
              <w:t>;</w:t>
            </w:r>
          </w:p>
          <w:p w14:paraId="13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подъязычные</w:t>
            </w:r>
            <w:r>
              <w:t>;</w:t>
            </w:r>
          </w:p>
          <w:p w14:paraId="14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защечные</w:t>
            </w:r>
            <w:r>
              <w:t xml:space="preserve"> и</w:t>
            </w:r>
            <w:r>
              <w:t xml:space="preserve"> подъязычные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280000">
            <w:pPr>
              <w:pStyle w:val="Style_5"/>
              <w:spacing w:after="0" w:line="240" w:lineRule="auto"/>
              <w:ind/>
            </w:pPr>
            <w:r>
              <w:t>метион</w:t>
            </w:r>
            <w:r>
              <w:t xml:space="preserve"> илглутам</w:t>
            </w:r>
            <w:r>
              <w:t xml:space="preserve"> илгистид</w:t>
            </w:r>
            <w:r>
              <w:t xml:space="preserve"> илфенилал</w:t>
            </w:r>
            <w:r>
              <w:t xml:space="preserve"> а</w:t>
            </w:r>
            <w:r>
              <w:t xml:space="preserve"> нилпролил-глицил-пролин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628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назальные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280000">
            <w:pPr>
              <w:pStyle w:val="Style_5"/>
              <w:spacing w:after="0" w:line="240" w:lineRule="auto"/>
              <w:ind/>
            </w:pPr>
            <w:r>
              <w:t>пирацетам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28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19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1A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инфузий</w:t>
            </w:r>
            <w:r>
              <w:t>;</w:t>
            </w:r>
          </w:p>
          <w:p w14:paraId="1B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1C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1D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  <w:r>
              <w:t>;</w:t>
            </w:r>
          </w:p>
          <w:p w14:paraId="1E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280000">
            <w:pPr>
              <w:pStyle w:val="Style_5"/>
              <w:spacing w:after="0" w:line="240" w:lineRule="auto"/>
              <w:ind/>
            </w:pPr>
            <w:r>
              <w:t>полипептиды</w:t>
            </w:r>
            <w:r>
              <w:t xml:space="preserve"> коры</w:t>
            </w:r>
            <w:r>
              <w:t xml:space="preserve"> головного</w:t>
            </w:r>
            <w:r>
              <w:t xml:space="preserve"> мозга</w:t>
            </w:r>
            <w:r>
              <w:t xml:space="preserve"> скота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028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280000">
            <w:pPr>
              <w:pStyle w:val="Style_5"/>
              <w:spacing w:after="0" w:line="240" w:lineRule="auto"/>
              <w:ind/>
            </w:pPr>
            <w:r>
              <w:t>фонтурацетам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228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280000">
            <w:pPr>
              <w:pStyle w:val="Style_5"/>
              <w:spacing w:after="0" w:line="240" w:lineRule="auto"/>
              <w:ind/>
            </w:pPr>
            <w:r>
              <w:t>церебролизин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4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280000">
            <w:pPr>
              <w:pStyle w:val="Style_5"/>
              <w:spacing w:after="0" w:line="240" w:lineRule="auto"/>
              <w:ind/>
            </w:pPr>
            <w:r>
              <w:t>цитиколин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6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280000">
            <w:pPr>
              <w:pStyle w:val="Style_5"/>
              <w:spacing w:after="0" w:line="240" w:lineRule="auto"/>
              <w:ind/>
              <w:jc w:val="center"/>
            </w:pPr>
            <w:r>
              <w:t>N06D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28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деменции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280000">
            <w:pPr>
              <w:pStyle w:val="Style_5"/>
              <w:spacing w:after="0" w:line="240" w:lineRule="auto"/>
              <w:ind/>
              <w:jc w:val="center"/>
            </w:pPr>
            <w:r>
              <w:t>N06DA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280000">
            <w:pPr>
              <w:pStyle w:val="Style_4"/>
              <w:spacing w:after="0" w:line="240" w:lineRule="auto"/>
              <w:ind/>
            </w:pPr>
            <w:r>
              <w:t>антихолинэстеразные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280000">
            <w:pPr>
              <w:pStyle w:val="Style_4"/>
              <w:spacing w:after="0" w:line="240" w:lineRule="auto"/>
              <w:ind/>
            </w:pPr>
            <w:r>
              <w:t>таланта</w:t>
            </w:r>
            <w:r>
              <w:t xml:space="preserve"> мин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28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280000">
            <w:pPr>
              <w:pStyle w:val="Style_4"/>
              <w:spacing w:after="0" w:line="240" w:lineRule="auto"/>
              <w:ind/>
            </w:pPr>
            <w:r>
              <w:t>ривастигмин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28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31280000">
            <w:pPr>
              <w:pStyle w:val="Style_4"/>
              <w:spacing w:after="0" w:line="240" w:lineRule="auto"/>
              <w:ind/>
            </w:pPr>
            <w:r>
              <w:t>трансдермальная</w:t>
            </w:r>
            <w:r>
              <w:t xml:space="preserve"> терапевтическая</w:t>
            </w:r>
            <w:r>
              <w:t xml:space="preserve"> система</w:t>
            </w:r>
            <w:r>
              <w:t>; 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280000">
            <w:pPr>
              <w:pStyle w:val="Style_5"/>
              <w:spacing w:after="0" w:line="240" w:lineRule="auto"/>
              <w:ind/>
              <w:jc w:val="center"/>
            </w:pPr>
            <w:r>
              <w:t>N06DX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28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деменции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280000">
            <w:pPr>
              <w:pStyle w:val="Style_4"/>
              <w:spacing w:after="0" w:line="240" w:lineRule="auto"/>
              <w:ind/>
            </w:pPr>
            <w:r>
              <w:t>мемантин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28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36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280000">
            <w:pPr>
              <w:pStyle w:val="Style_5"/>
              <w:spacing w:after="0" w:line="240" w:lineRule="auto"/>
              <w:ind/>
              <w:jc w:val="center"/>
            </w:pPr>
            <w:r>
              <w:t>N07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28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нервной</w:t>
            </w:r>
            <w:r>
              <w:t xml:space="preserve"> системы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280000">
            <w:pPr>
              <w:pStyle w:val="Style_5"/>
              <w:spacing w:after="0" w:line="240" w:lineRule="auto"/>
              <w:ind/>
              <w:jc w:val="center"/>
            </w:pPr>
            <w:r>
              <w:t>N07A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C280000">
            <w:pPr>
              <w:pStyle w:val="Style_4"/>
              <w:spacing w:after="0" w:line="240" w:lineRule="auto"/>
              <w:ind/>
            </w:pPr>
            <w:r>
              <w:t>парасимпатомиметики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D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280000">
            <w:pPr>
              <w:pStyle w:val="Style_5"/>
              <w:spacing w:after="0" w:line="240" w:lineRule="auto"/>
              <w:ind/>
              <w:jc w:val="center"/>
            </w:pPr>
            <w:r>
              <w:t>N07AA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280000">
            <w:pPr>
              <w:pStyle w:val="Style_4"/>
              <w:spacing w:after="0" w:line="240" w:lineRule="auto"/>
              <w:ind/>
            </w:pPr>
            <w:r>
              <w:t>антихолинэстеразные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280000">
            <w:pPr>
              <w:pStyle w:val="Style_4"/>
              <w:spacing w:after="0" w:line="240" w:lineRule="auto"/>
              <w:ind/>
            </w:pPr>
            <w:r>
              <w:t>неостигмина</w:t>
            </w:r>
            <w:r>
              <w:t xml:space="preserve"> метилсульфат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43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  <w:r>
              <w:t>;</w:t>
            </w:r>
          </w:p>
          <w:p w14:paraId="4428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280000">
            <w:pPr>
              <w:pStyle w:val="Style_4"/>
              <w:spacing w:after="0" w:line="240" w:lineRule="auto"/>
              <w:ind/>
            </w:pPr>
            <w:r>
              <w:t>пиридостигмина</w:t>
            </w:r>
            <w:r>
              <w:t xml:space="preserve"> бромид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628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280000">
            <w:pPr>
              <w:pStyle w:val="Style_5"/>
              <w:spacing w:after="0" w:line="240" w:lineRule="auto"/>
              <w:ind/>
              <w:jc w:val="center"/>
            </w:pPr>
            <w:r>
              <w:t>N07AX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80000">
            <w:pPr>
              <w:pStyle w:val="Style_4"/>
              <w:spacing w:after="0" w:line="240" w:lineRule="auto"/>
              <w:ind/>
            </w:pPr>
            <w:r>
              <w:t>прочие</w:t>
            </w:r>
            <w:r>
              <w:t xml:space="preserve"> парасимпатомиметики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280000">
            <w:pPr>
              <w:pStyle w:val="Style_4"/>
              <w:spacing w:after="0" w:line="240" w:lineRule="auto"/>
              <w:ind/>
            </w:pPr>
            <w:r>
              <w:t>холина</w:t>
            </w:r>
            <w:r>
              <w:t xml:space="preserve"> альфосцерат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28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4B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инфузий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280000">
            <w:pPr>
              <w:pStyle w:val="Style_5"/>
              <w:spacing w:after="0" w:line="240" w:lineRule="auto"/>
              <w:ind/>
              <w:jc w:val="center"/>
            </w:pPr>
            <w:r>
              <w:t>N07B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D28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>, применяемые</w:t>
            </w:r>
            <w:r>
              <w:t xml:space="preserve"> при</w:t>
            </w:r>
            <w:r>
              <w:t xml:space="preserve"> зависимостях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E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280000">
            <w:pPr>
              <w:pStyle w:val="Style_5"/>
              <w:spacing w:after="0" w:line="240" w:lineRule="auto"/>
              <w:ind/>
              <w:jc w:val="center"/>
            </w:pPr>
            <w:r>
              <w:t>N07BB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28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>, применяемые</w:t>
            </w:r>
            <w:r>
              <w:t xml:space="preserve"> при</w:t>
            </w:r>
            <w:r>
              <w:t xml:space="preserve"> алкогольной</w:t>
            </w:r>
            <w:r>
              <w:t xml:space="preserve"> зависимости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280000">
            <w:pPr>
              <w:pStyle w:val="Style_4"/>
              <w:spacing w:after="0" w:line="240" w:lineRule="auto"/>
              <w:ind/>
            </w:pPr>
            <w:r>
              <w:t>налтрексон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28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5428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внутримышечного</w:t>
            </w:r>
          </w:p>
          <w:p w14:paraId="55280000">
            <w:pPr>
              <w:pStyle w:val="Style_4"/>
              <w:spacing w:after="0" w:line="240" w:lineRule="auto"/>
              <w:ind/>
            </w:pPr>
            <w:r>
              <w:t>введения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</w:t>
            </w:r>
          </w:p>
          <w:p w14:paraId="56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57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280000">
            <w:pPr>
              <w:pStyle w:val="Style_5"/>
              <w:spacing w:after="0" w:line="240" w:lineRule="auto"/>
              <w:ind/>
              <w:jc w:val="center"/>
            </w:pPr>
            <w:r>
              <w:t>N07C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928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устранения</w:t>
            </w:r>
            <w:r>
              <w:t xml:space="preserve"> головокружения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A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280000">
            <w:pPr>
              <w:pStyle w:val="Style_5"/>
              <w:spacing w:after="0" w:line="240" w:lineRule="auto"/>
              <w:ind/>
              <w:jc w:val="center"/>
            </w:pPr>
            <w:r>
              <w:t>N07CA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28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устранения</w:t>
            </w:r>
            <w:r>
              <w:t xml:space="preserve"> головокружения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280000">
            <w:pPr>
              <w:pStyle w:val="Style_4"/>
              <w:spacing w:after="0" w:line="240" w:lineRule="auto"/>
              <w:ind/>
            </w:pPr>
            <w:r>
              <w:t>бетагистин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28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6028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6128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280000">
            <w:pPr>
              <w:pStyle w:val="Style_5"/>
              <w:spacing w:after="0" w:line="240" w:lineRule="auto"/>
              <w:ind/>
              <w:jc w:val="center"/>
            </w:pPr>
            <w:r>
              <w:t>N07X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28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нервной</w:t>
            </w:r>
            <w:r>
              <w:t xml:space="preserve"> системы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280000">
            <w:pPr>
              <w:pStyle w:val="Style_5"/>
              <w:spacing w:after="0" w:line="240" w:lineRule="auto"/>
              <w:ind/>
              <w:jc w:val="center"/>
            </w:pPr>
            <w:r>
              <w:t>N07XX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280000">
            <w:pPr>
              <w:pStyle w:val="Style_4"/>
              <w:spacing w:after="0" w:line="240" w:lineRule="auto"/>
              <w:ind/>
            </w:pPr>
            <w:r>
              <w:t>прочие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нервной</w:t>
            </w:r>
            <w:r>
              <w:t xml:space="preserve"> системы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280000">
            <w:pPr>
              <w:pStyle w:val="Style_4"/>
              <w:spacing w:after="0" w:line="240" w:lineRule="auto"/>
              <w:ind/>
            </w:pPr>
            <w:r>
              <w:t>инозин</w:t>
            </w:r>
            <w:r>
              <w:t xml:space="preserve"> + никотинамид</w:t>
            </w:r>
            <w:r>
              <w:t xml:space="preserve"> + рибофлавин</w:t>
            </w:r>
            <w:r>
              <w:t xml:space="preserve"> + янтарная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9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6A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кишечнорастворимой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280000">
            <w:pPr>
              <w:pStyle w:val="Style_4"/>
              <w:spacing w:after="0" w:line="240" w:lineRule="auto"/>
              <w:ind/>
            </w:pPr>
            <w:r>
              <w:t>тетрабеназин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C28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280000">
            <w:pPr>
              <w:pStyle w:val="Style_4"/>
              <w:spacing w:after="0" w:line="240" w:lineRule="auto"/>
              <w:ind/>
            </w:pPr>
            <w:r>
              <w:t>этилметилгидроксипиридина</w:t>
            </w:r>
          </w:p>
          <w:p w14:paraId="6E280000">
            <w:pPr>
              <w:pStyle w:val="Style_4"/>
              <w:spacing w:after="0" w:line="240" w:lineRule="auto"/>
              <w:ind/>
            </w:pPr>
            <w:r>
              <w:t>сукцинат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6F28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70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280000">
            <w:pPr>
              <w:pStyle w:val="Style_5"/>
              <w:spacing w:after="0" w:line="240" w:lineRule="auto"/>
              <w:ind/>
              <w:jc w:val="center"/>
            </w:pPr>
            <w:r>
              <w:t>Р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280000">
            <w:pPr>
              <w:pStyle w:val="Style_4"/>
              <w:spacing w:after="0" w:line="240" w:lineRule="auto"/>
              <w:ind/>
            </w:pPr>
            <w:r>
              <w:t>противопаразитарные</w:t>
            </w:r>
            <w:r>
              <w:t xml:space="preserve"> препараты</w:t>
            </w:r>
            <w:r>
              <w:t>, инсектициды</w:t>
            </w:r>
            <w:r>
              <w:t xml:space="preserve"> и</w:t>
            </w:r>
            <w:r>
              <w:t xml:space="preserve"> репелленты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3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280000">
            <w:pPr>
              <w:pStyle w:val="Style_5"/>
              <w:spacing w:after="0" w:line="240" w:lineRule="auto"/>
              <w:ind/>
              <w:jc w:val="center"/>
            </w:pPr>
            <w:r>
              <w:t>Р</w:t>
            </w:r>
            <w:r>
              <w:t>01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6280000">
            <w:pPr>
              <w:pStyle w:val="Style_5"/>
              <w:spacing w:after="0" w:line="240" w:lineRule="auto"/>
              <w:ind/>
            </w:pPr>
            <w:r>
              <w:t>противопротозойные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7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280000">
            <w:pPr>
              <w:pStyle w:val="Style_5"/>
              <w:spacing w:after="0" w:line="240" w:lineRule="auto"/>
              <w:ind/>
              <w:jc w:val="center"/>
            </w:pPr>
            <w:r>
              <w:t>Р</w:t>
            </w:r>
            <w:r>
              <w:t>01Б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A280000">
            <w:pPr>
              <w:pStyle w:val="Style_5"/>
              <w:spacing w:after="0" w:line="240" w:lineRule="auto"/>
              <w:ind/>
            </w:pPr>
            <w:r>
              <w:t>противомалярийные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B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280000">
            <w:pPr>
              <w:pStyle w:val="Style_5"/>
              <w:spacing w:after="0" w:line="240" w:lineRule="auto"/>
              <w:ind/>
              <w:jc w:val="center"/>
            </w:pPr>
            <w:r>
              <w:t>P01BA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E280000">
            <w:pPr>
              <w:pStyle w:val="Style_5"/>
              <w:spacing w:after="0" w:line="240" w:lineRule="auto"/>
              <w:ind/>
            </w:pPr>
            <w:r>
              <w:t>аминохинолины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F280000">
            <w:pPr>
              <w:pStyle w:val="Style_4"/>
              <w:spacing w:after="0" w:line="240" w:lineRule="auto"/>
              <w:ind/>
            </w:pPr>
            <w:r>
              <w:t>гидроксихлорохин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0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280000">
            <w:pPr>
              <w:pStyle w:val="Style_5"/>
              <w:spacing w:after="0" w:line="240" w:lineRule="auto"/>
              <w:ind/>
              <w:jc w:val="center"/>
            </w:pPr>
            <w:r>
              <w:t>P01BC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2280000">
            <w:pPr>
              <w:pStyle w:val="Style_5"/>
              <w:spacing w:after="0" w:line="240" w:lineRule="auto"/>
              <w:ind/>
            </w:pPr>
            <w:r>
              <w:t>мета</w:t>
            </w:r>
            <w:r>
              <w:t xml:space="preserve"> нолхинол</w:t>
            </w:r>
            <w:r>
              <w:t xml:space="preserve"> ин</w:t>
            </w:r>
            <w:r>
              <w:t xml:space="preserve"> 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3280000">
            <w:pPr>
              <w:pStyle w:val="Style_4"/>
              <w:spacing w:after="0" w:line="240" w:lineRule="auto"/>
              <w:ind/>
            </w:pPr>
            <w:r>
              <w:t>мефлохин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428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280000">
            <w:pPr>
              <w:pStyle w:val="Style_5"/>
              <w:spacing w:after="0" w:line="240" w:lineRule="auto"/>
              <w:ind/>
              <w:jc w:val="center"/>
            </w:pPr>
            <w:r>
              <w:t>P02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6280000">
            <w:pPr>
              <w:pStyle w:val="Style_5"/>
              <w:spacing w:after="0" w:line="240" w:lineRule="auto"/>
              <w:ind/>
            </w:pPr>
            <w:r>
              <w:t>противогельминтные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7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280000">
            <w:pPr>
              <w:pStyle w:val="Style_5"/>
              <w:spacing w:after="0" w:line="240" w:lineRule="auto"/>
              <w:ind/>
              <w:jc w:val="center"/>
            </w:pPr>
            <w:r>
              <w:t>P02B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A28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трематодоза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B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280000">
            <w:pPr>
              <w:pStyle w:val="Style_5"/>
              <w:spacing w:after="0" w:line="240" w:lineRule="auto"/>
              <w:ind/>
              <w:jc w:val="center"/>
            </w:pPr>
            <w:r>
              <w:t>Р</w:t>
            </w:r>
            <w:r>
              <w:t>02ВЛ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E280000">
            <w:pPr>
              <w:pStyle w:val="Style_5"/>
              <w:spacing w:after="0" w:line="240" w:lineRule="auto"/>
              <w:ind/>
            </w:pPr>
            <w:r>
              <w:t>производные</w:t>
            </w:r>
            <w:r>
              <w:t xml:space="preserve"> хинолина</w:t>
            </w:r>
            <w:r>
              <w:t xml:space="preserve"> и</w:t>
            </w:r>
            <w:r>
              <w:t xml:space="preserve"> родственные</w:t>
            </w:r>
            <w:r>
              <w:t xml:space="preserve"> соединения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F280000">
            <w:pPr>
              <w:pStyle w:val="Style_4"/>
              <w:spacing w:after="0" w:line="240" w:lineRule="auto"/>
              <w:ind/>
            </w:pPr>
            <w:r>
              <w:t>празиквантел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0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280000">
            <w:pPr>
              <w:pStyle w:val="Style_5"/>
              <w:spacing w:after="0" w:line="240" w:lineRule="auto"/>
              <w:ind/>
              <w:jc w:val="center"/>
            </w:pPr>
            <w:r>
              <w:t>P02C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2280000">
            <w:pPr>
              <w:pStyle w:val="Style_5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немало</w:t>
            </w:r>
            <w:r>
              <w:t xml:space="preserve"> доза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3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280000">
            <w:pPr>
              <w:pStyle w:val="Style_5"/>
              <w:spacing w:after="0" w:line="240" w:lineRule="auto"/>
              <w:ind/>
              <w:jc w:val="center"/>
            </w:pPr>
            <w:r>
              <w:t>P02CA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6280000">
            <w:pPr>
              <w:pStyle w:val="Style_5"/>
              <w:spacing w:after="0" w:line="240" w:lineRule="auto"/>
              <w:ind/>
            </w:pPr>
            <w:r>
              <w:t>производные</w:t>
            </w:r>
            <w:r>
              <w:t xml:space="preserve"> бензимидазола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7280000">
            <w:pPr>
              <w:pStyle w:val="Style_4"/>
              <w:spacing w:after="0" w:line="240" w:lineRule="auto"/>
              <w:ind/>
            </w:pPr>
            <w:r>
              <w:t>мебендазол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828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280000">
            <w:pPr>
              <w:pStyle w:val="Style_5"/>
              <w:spacing w:after="0" w:line="240" w:lineRule="auto"/>
              <w:ind/>
              <w:jc w:val="center"/>
            </w:pPr>
            <w:r>
              <w:t>P02CC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280000">
            <w:pPr>
              <w:pStyle w:val="Style_5"/>
              <w:spacing w:after="0" w:line="240" w:lineRule="auto"/>
              <w:ind/>
            </w:pPr>
            <w:r>
              <w:t>производные</w:t>
            </w:r>
            <w:r>
              <w:t xml:space="preserve"> тетрагидропиримидина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280000">
            <w:pPr>
              <w:pStyle w:val="Style_4"/>
              <w:spacing w:after="0" w:line="240" w:lineRule="auto"/>
              <w:ind/>
            </w:pPr>
            <w:r>
              <w:t>пирантел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28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таблетки</w:t>
            </w:r>
            <w:r>
              <w:t>;</w:t>
            </w:r>
          </w:p>
          <w:p w14:paraId="9D28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280000">
            <w:pPr>
              <w:pStyle w:val="Style_5"/>
              <w:spacing w:after="0" w:line="240" w:lineRule="auto"/>
              <w:ind/>
              <w:jc w:val="center"/>
            </w:pPr>
            <w:r>
              <w:t>P02CE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F280000">
            <w:pPr>
              <w:pStyle w:val="Style_5"/>
              <w:spacing w:after="0" w:line="240" w:lineRule="auto"/>
              <w:ind/>
            </w:pPr>
            <w:r>
              <w:t>производные</w:t>
            </w:r>
            <w:r>
              <w:t xml:space="preserve"> имидазотиазола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0280000">
            <w:pPr>
              <w:pStyle w:val="Style_4"/>
              <w:spacing w:after="0" w:line="240" w:lineRule="auto"/>
              <w:ind/>
            </w:pPr>
            <w:r>
              <w:t>левамизол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128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280000">
            <w:pPr>
              <w:pStyle w:val="Style_5"/>
              <w:spacing w:after="0" w:line="240" w:lineRule="auto"/>
              <w:ind/>
              <w:jc w:val="center"/>
            </w:pPr>
            <w:r>
              <w:t>P03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28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уничтожения</w:t>
            </w:r>
            <w:r>
              <w:t xml:space="preserve"> эктопаразитов</w:t>
            </w:r>
            <w:r>
              <w:t xml:space="preserve"> (в</w:t>
            </w:r>
            <w:r>
              <w:t xml:space="preserve"> т.ч</w:t>
            </w:r>
            <w:r>
              <w:t>. чесоточного</w:t>
            </w:r>
            <w:r>
              <w:t xml:space="preserve"> клеща</w:t>
            </w:r>
            <w:r>
              <w:t>), инсектициды</w:t>
            </w:r>
            <w:r>
              <w:t xml:space="preserve"> и</w:t>
            </w:r>
            <w:r>
              <w:t xml:space="preserve"> репелленты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4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280000">
            <w:pPr>
              <w:pStyle w:val="Style_5"/>
              <w:spacing w:after="0" w:line="240" w:lineRule="auto"/>
              <w:ind/>
              <w:jc w:val="center"/>
            </w:pPr>
            <w:r>
              <w:t>Р</w:t>
            </w:r>
            <w:r>
              <w:t>03А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28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уничтожения</w:t>
            </w:r>
            <w:r>
              <w:t xml:space="preserve"> эктопаразитов</w:t>
            </w:r>
            <w:r>
              <w:t xml:space="preserve"> (и</w:t>
            </w:r>
            <w:r>
              <w:t xml:space="preserve"> т.ч</w:t>
            </w:r>
            <w:r>
              <w:t>. чесоточного</w:t>
            </w:r>
            <w:r>
              <w:t xml:space="preserve"> клеща</w:t>
            </w:r>
            <w:r>
              <w:t>)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8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280000">
            <w:pPr>
              <w:pStyle w:val="Style_5"/>
              <w:spacing w:after="0" w:line="240" w:lineRule="auto"/>
              <w:ind/>
              <w:jc w:val="center"/>
            </w:pPr>
            <w:r>
              <w:t>Р</w:t>
            </w:r>
            <w:r>
              <w:t>03АХ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280000">
            <w:pPr>
              <w:pStyle w:val="Style_4"/>
              <w:spacing w:after="0" w:line="240" w:lineRule="auto"/>
              <w:ind/>
            </w:pPr>
            <w:r>
              <w:t>прочие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уничтожения</w:t>
            </w:r>
            <w:r>
              <w:t xml:space="preserve"> эктопаразитов</w:t>
            </w:r>
            <w:r>
              <w:t xml:space="preserve"> (в</w:t>
            </w:r>
            <w:r>
              <w:t xml:space="preserve"> т.ч</w:t>
            </w:r>
            <w:r>
              <w:t>. чесоточного</w:t>
            </w:r>
            <w:r>
              <w:t xml:space="preserve"> клеща</w:t>
            </w:r>
            <w:r>
              <w:t>)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C280000">
            <w:pPr>
              <w:pStyle w:val="Style_4"/>
              <w:spacing w:after="0" w:line="240" w:lineRule="auto"/>
              <w:ind/>
            </w:pPr>
            <w:r>
              <w:t>бензилбензоат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28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  <w:r>
              <w:t>; эмульсия</w:t>
            </w:r>
            <w:r>
              <w:t xml:space="preserve"> для</w:t>
            </w:r>
            <w:r>
              <w:t xml:space="preserve"> наружного</w:t>
            </w:r>
            <w:r>
              <w:t xml:space="preserve"> применения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280000">
            <w:pPr>
              <w:pStyle w:val="Style_5"/>
              <w:spacing w:after="0" w:line="240" w:lineRule="auto"/>
              <w:ind/>
              <w:jc w:val="center"/>
            </w:pPr>
            <w:r>
              <w:t>R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F280000">
            <w:pPr>
              <w:pStyle w:val="Style_4"/>
              <w:spacing w:after="0" w:line="240" w:lineRule="auto"/>
              <w:ind/>
            </w:pPr>
            <w:r>
              <w:t>дыхательная</w:t>
            </w:r>
            <w:r>
              <w:t xml:space="preserve"> система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0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280000">
            <w:pPr>
              <w:pStyle w:val="Style_5"/>
              <w:spacing w:after="0" w:line="240" w:lineRule="auto"/>
              <w:ind/>
              <w:jc w:val="center"/>
            </w:pPr>
            <w:r>
              <w:t>R01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3280000">
            <w:pPr>
              <w:pStyle w:val="Style_4"/>
              <w:spacing w:after="0" w:line="240" w:lineRule="auto"/>
              <w:ind/>
            </w:pPr>
            <w:r>
              <w:t>назальные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4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280000">
            <w:pPr>
              <w:pStyle w:val="Style_5"/>
              <w:spacing w:after="0" w:line="240" w:lineRule="auto"/>
              <w:ind/>
              <w:jc w:val="center"/>
            </w:pPr>
            <w:r>
              <w:t>R01A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280000">
            <w:pPr>
              <w:pStyle w:val="Style_4"/>
              <w:spacing w:after="0" w:line="240" w:lineRule="auto"/>
              <w:ind/>
            </w:pPr>
            <w:r>
              <w:t>деконгеетанты</w:t>
            </w:r>
            <w:r>
              <w:t xml:space="preserve"> и</w:t>
            </w:r>
            <w:r>
              <w:t xml:space="preserve"> другие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местного</w:t>
            </w:r>
            <w:r>
              <w:t xml:space="preserve"> применения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8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280000">
            <w:pPr>
              <w:pStyle w:val="Style_5"/>
              <w:spacing w:after="0" w:line="240" w:lineRule="auto"/>
              <w:ind/>
              <w:jc w:val="center"/>
            </w:pPr>
            <w:r>
              <w:t>R01AA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280000">
            <w:pPr>
              <w:pStyle w:val="Style_4"/>
              <w:spacing w:after="0" w:line="240" w:lineRule="auto"/>
              <w:ind/>
            </w:pPr>
            <w:r>
              <w:t>адреномиметики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280000">
            <w:pPr>
              <w:pStyle w:val="Style_4"/>
              <w:spacing w:after="0" w:line="240" w:lineRule="auto"/>
              <w:ind/>
            </w:pPr>
            <w:r>
              <w:t>ксило</w:t>
            </w:r>
            <w:r>
              <w:t xml:space="preserve"> метазол</w:t>
            </w:r>
            <w:r>
              <w:t xml:space="preserve"> и</w:t>
            </w:r>
            <w:r>
              <w:t xml:space="preserve"> 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280000">
            <w:pPr>
              <w:pStyle w:val="Style_4"/>
              <w:spacing w:after="0" w:line="240" w:lineRule="auto"/>
              <w:ind/>
            </w:pPr>
            <w:r>
              <w:t>гель</w:t>
            </w:r>
            <w:r>
              <w:t xml:space="preserve"> назальный</w:t>
            </w:r>
            <w:r>
              <w:t>;</w:t>
            </w:r>
          </w:p>
          <w:p w14:paraId="BE28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назальные</w:t>
            </w:r>
            <w:r>
              <w:t>;</w:t>
            </w:r>
          </w:p>
          <w:p w14:paraId="BF28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назальные</w:t>
            </w:r>
            <w:r>
              <w:t xml:space="preserve"> (для</w:t>
            </w:r>
            <w:r>
              <w:t xml:space="preserve"> детей</w:t>
            </w:r>
            <w:r>
              <w:t>);</w:t>
            </w:r>
          </w:p>
          <w:p w14:paraId="C0280000">
            <w:pPr>
              <w:pStyle w:val="Style_4"/>
              <w:spacing w:after="0" w:line="240" w:lineRule="auto"/>
              <w:ind/>
            </w:pPr>
            <w:r>
              <w:t>спрей</w:t>
            </w:r>
            <w:r>
              <w:t xml:space="preserve"> назальный</w:t>
            </w:r>
            <w:r>
              <w:t>;</w:t>
            </w:r>
          </w:p>
          <w:p w14:paraId="C1280000">
            <w:pPr>
              <w:pStyle w:val="Style_4"/>
              <w:spacing w:after="0" w:line="240" w:lineRule="auto"/>
              <w:ind/>
            </w:pPr>
            <w:r>
              <w:t>спрей</w:t>
            </w:r>
            <w:r>
              <w:t xml:space="preserve"> назальный</w:t>
            </w:r>
            <w:r>
              <w:t xml:space="preserve"> дозированный</w:t>
            </w:r>
            <w:r>
              <w:t>;</w:t>
            </w:r>
          </w:p>
          <w:p w14:paraId="C2280000">
            <w:pPr>
              <w:pStyle w:val="Style_4"/>
              <w:spacing w:after="0" w:line="240" w:lineRule="auto"/>
              <w:ind/>
            </w:pPr>
            <w:r>
              <w:t>спрей</w:t>
            </w:r>
            <w:r>
              <w:t xml:space="preserve"> назальный</w:t>
            </w:r>
            <w:r>
              <w:t xml:space="preserve"> дозированный</w:t>
            </w:r>
            <w:r>
              <w:t xml:space="preserve"> (для</w:t>
            </w:r>
            <w:r>
              <w:t xml:space="preserve"> детей</w:t>
            </w:r>
            <w:r>
              <w:t>)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280000">
            <w:pPr>
              <w:pStyle w:val="Style_5"/>
              <w:spacing w:after="0" w:line="240" w:lineRule="auto"/>
              <w:ind/>
              <w:jc w:val="center"/>
            </w:pPr>
            <w:r>
              <w:t>R02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428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горла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5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280000">
            <w:pPr>
              <w:pStyle w:val="Style_5"/>
              <w:spacing w:after="0" w:line="240" w:lineRule="auto"/>
              <w:ind/>
              <w:jc w:val="center"/>
            </w:pPr>
            <w:r>
              <w:t>R02A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828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горла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9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280000">
            <w:pPr>
              <w:pStyle w:val="Style_5"/>
              <w:spacing w:after="0" w:line="240" w:lineRule="auto"/>
              <w:ind/>
              <w:jc w:val="center"/>
            </w:pPr>
            <w:r>
              <w:t>R02AA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280000">
            <w:pPr>
              <w:pStyle w:val="Style_4"/>
              <w:spacing w:after="0" w:line="240" w:lineRule="auto"/>
              <w:ind/>
            </w:pPr>
            <w:r>
              <w:t>антисептические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280000">
            <w:pPr>
              <w:pStyle w:val="Style_4"/>
              <w:spacing w:after="0" w:line="240" w:lineRule="auto"/>
              <w:ind/>
            </w:pPr>
            <w:r>
              <w:t>йод</w:t>
            </w:r>
            <w:r>
              <w:t>+калия</w:t>
            </w:r>
            <w:r>
              <w:t xml:space="preserve"> йодид</w:t>
            </w:r>
            <w:r>
              <w:t>+глицерол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местного</w:t>
            </w:r>
            <w:r>
              <w:t xml:space="preserve"> применения</w:t>
            </w:r>
            <w:r>
              <w:t>; спрей</w:t>
            </w:r>
            <w:r>
              <w:t xml:space="preserve"> для</w:t>
            </w:r>
            <w:r>
              <w:t xml:space="preserve"> местного</w:t>
            </w:r>
            <w:r>
              <w:t xml:space="preserve"> применения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280000">
            <w:pPr>
              <w:pStyle w:val="Style_5"/>
              <w:spacing w:after="0" w:line="240" w:lineRule="auto"/>
              <w:ind/>
              <w:jc w:val="center"/>
            </w:pPr>
            <w:r>
              <w:t>R03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28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обструктивных</w:t>
            </w:r>
            <w:r>
              <w:t xml:space="preserve"> заболеваний</w:t>
            </w:r>
            <w:r>
              <w:t xml:space="preserve"> дыхательных</w:t>
            </w:r>
            <w:r>
              <w:t xml:space="preserve"> путей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1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280000">
            <w:pPr>
              <w:pStyle w:val="Style_5"/>
              <w:spacing w:after="0" w:line="240" w:lineRule="auto"/>
              <w:ind/>
              <w:jc w:val="center"/>
            </w:pPr>
            <w:r>
              <w:t>R03A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280000">
            <w:pPr>
              <w:pStyle w:val="Style_4"/>
              <w:spacing w:after="0" w:line="240" w:lineRule="auto"/>
              <w:ind/>
            </w:pPr>
            <w:r>
              <w:t>адренергические</w:t>
            </w:r>
            <w:r>
              <w:t xml:space="preserve"> средства</w:t>
            </w:r>
            <w:r>
              <w:t xml:space="preserve"> для</w:t>
            </w:r>
            <w:r>
              <w:t xml:space="preserve"> ингаляционного</w:t>
            </w:r>
            <w:r>
              <w:t xml:space="preserve"> введения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5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280000">
            <w:pPr>
              <w:pStyle w:val="Style_5"/>
              <w:spacing w:after="0" w:line="240" w:lineRule="auto"/>
              <w:ind/>
              <w:jc w:val="center"/>
            </w:pPr>
            <w:r>
              <w:t>R03AC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8280000">
            <w:pPr>
              <w:pStyle w:val="Style_4"/>
              <w:spacing w:after="0" w:line="240" w:lineRule="auto"/>
              <w:ind/>
            </w:pPr>
            <w:r>
              <w:t>селективные</w:t>
            </w:r>
            <w:r>
              <w:t xml:space="preserve"> бета</w:t>
            </w:r>
            <w:r>
              <w:t xml:space="preserve"> 2-адреномиметики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9280000">
            <w:pPr>
              <w:pStyle w:val="Style_4"/>
              <w:spacing w:after="0" w:line="240" w:lineRule="auto"/>
              <w:ind/>
            </w:pPr>
            <w:r>
              <w:t>индакатерол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A28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с</w:t>
            </w:r>
            <w:r>
              <w:t xml:space="preserve"> порошком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280000">
            <w:pPr>
              <w:pStyle w:val="Style_4"/>
              <w:spacing w:after="0" w:line="240" w:lineRule="auto"/>
              <w:ind/>
            </w:pPr>
            <w:r>
              <w:t>сальбутамол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280000">
            <w:pPr>
              <w:pStyle w:val="Style_4"/>
              <w:spacing w:after="0" w:line="240" w:lineRule="auto"/>
              <w:ind/>
            </w:pPr>
            <w:r>
              <w:t>аэрозоль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  <w:r>
              <w:t>;</w:t>
            </w:r>
          </w:p>
          <w:p w14:paraId="DF280000">
            <w:pPr>
              <w:pStyle w:val="Style_4"/>
              <w:spacing w:after="0" w:line="240" w:lineRule="auto"/>
              <w:ind/>
            </w:pPr>
            <w:r>
              <w:t>аэрозоль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  <w:r>
              <w:t>, активируемый</w:t>
            </w:r>
            <w:r>
              <w:t xml:space="preserve"> вдохом</w:t>
            </w:r>
            <w:r>
              <w:t>; порошок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  <w:r>
              <w:t>; раствор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280000">
            <w:pPr>
              <w:pStyle w:val="Style_4"/>
              <w:spacing w:after="0" w:line="240" w:lineRule="auto"/>
              <w:ind/>
            </w:pPr>
            <w:r>
              <w:t>формотерол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280000">
            <w:pPr>
              <w:pStyle w:val="Style_4"/>
              <w:spacing w:after="0" w:line="240" w:lineRule="auto"/>
              <w:ind/>
            </w:pPr>
            <w:r>
              <w:t>аэрозоль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  <w:r>
              <w:t>; капсулы</w:t>
            </w:r>
            <w:r>
              <w:t xml:space="preserve"> с</w:t>
            </w:r>
            <w:r>
              <w:t xml:space="preserve"> порошком</w:t>
            </w:r>
            <w:r>
              <w:t xml:space="preserve"> для</w:t>
            </w:r>
            <w:r>
              <w:t xml:space="preserve"> ингаляций</w:t>
            </w:r>
            <w:r>
              <w:t>; порошок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280000">
            <w:pPr>
              <w:pStyle w:val="Style_5"/>
              <w:spacing w:after="0" w:line="240" w:lineRule="auto"/>
              <w:ind/>
              <w:jc w:val="center"/>
            </w:pPr>
            <w:r>
              <w:t>R03AK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280000">
            <w:pPr>
              <w:pStyle w:val="Style_4"/>
              <w:spacing w:after="0" w:line="240" w:lineRule="auto"/>
              <w:ind/>
            </w:pPr>
            <w:r>
              <w:t>адренергические</w:t>
            </w:r>
            <w:r>
              <w:t xml:space="preserve"> средства</w:t>
            </w:r>
            <w:r>
              <w:t xml:space="preserve"> в</w:t>
            </w:r>
            <w:r>
              <w:t xml:space="preserve"> комбинации</w:t>
            </w:r>
            <w:r>
              <w:t xml:space="preserve"> с</w:t>
            </w:r>
            <w:r>
              <w:t xml:space="preserve"> глюкокортикоидами</w:t>
            </w:r>
            <w:r>
              <w:t xml:space="preserve"> или</w:t>
            </w:r>
            <w:r>
              <w:t xml:space="preserve"> другими</w:t>
            </w:r>
            <w:r>
              <w:t xml:space="preserve"> препаратами</w:t>
            </w:r>
            <w:r>
              <w:t>, кроме</w:t>
            </w:r>
            <w:r>
              <w:t xml:space="preserve"> антихолинергических</w:t>
            </w:r>
            <w:r>
              <w:t xml:space="preserve"> средств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280000">
            <w:pPr>
              <w:pStyle w:val="Style_4"/>
              <w:spacing w:after="0" w:line="240" w:lineRule="auto"/>
              <w:ind/>
            </w:pPr>
            <w:r>
              <w:t>беклометязон</w:t>
            </w:r>
            <w:r>
              <w:t>+формотерол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5280000">
            <w:pPr>
              <w:pStyle w:val="Style_4"/>
              <w:spacing w:after="0" w:line="240" w:lineRule="auto"/>
              <w:ind/>
            </w:pPr>
            <w:r>
              <w:t>аэрозоль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280000">
            <w:pPr>
              <w:pStyle w:val="Style_4"/>
              <w:spacing w:after="0" w:line="240" w:lineRule="auto"/>
              <w:ind/>
            </w:pPr>
            <w:r>
              <w:t>будесонид</w:t>
            </w:r>
            <w:r>
              <w:t>+формотерол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280000">
            <w:pPr>
              <w:pStyle w:val="Style_4"/>
              <w:spacing w:after="0" w:line="240" w:lineRule="auto"/>
              <w:ind/>
            </w:pPr>
            <w:r>
              <w:t>капсул</w:t>
            </w:r>
            <w:r>
              <w:t xml:space="preserve"> с</w:t>
            </w:r>
            <w:r>
              <w:t xml:space="preserve"> порошком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набор</w:t>
            </w:r>
            <w:r>
              <w:t>; порошок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  <w:r>
              <w:t>; капсулы</w:t>
            </w:r>
            <w:r>
              <w:t xml:space="preserve"> с</w:t>
            </w:r>
            <w:r>
              <w:t xml:space="preserve"> порошком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280000">
            <w:pPr>
              <w:pStyle w:val="Style_4"/>
              <w:spacing w:after="0" w:line="240" w:lineRule="auto"/>
              <w:ind/>
            </w:pPr>
            <w:r>
              <w:t>вилантерол</w:t>
            </w:r>
            <w:r>
              <w:t>+флутиказона</w:t>
            </w:r>
            <w:r>
              <w:t xml:space="preserve"> фуроат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928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280000">
            <w:pPr>
              <w:pStyle w:val="Style_4"/>
              <w:spacing w:after="0" w:line="240" w:lineRule="auto"/>
              <w:ind/>
            </w:pPr>
            <w:r>
              <w:t>салметерол</w:t>
            </w:r>
            <w:r>
              <w:t>+флутиказон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280000">
            <w:pPr>
              <w:pStyle w:val="Style_4"/>
              <w:spacing w:after="0" w:line="240" w:lineRule="auto"/>
              <w:ind/>
            </w:pPr>
            <w:r>
              <w:t>аэрозоль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  <w:r>
              <w:t>; капсулы</w:t>
            </w:r>
            <w:r>
              <w:t xml:space="preserve"> с</w:t>
            </w:r>
            <w:r>
              <w:t xml:space="preserve"> порошком</w:t>
            </w:r>
            <w:r>
              <w:t xml:space="preserve"> для</w:t>
            </w:r>
            <w:r>
              <w:t xml:space="preserve"> ингаляций</w:t>
            </w:r>
            <w:r>
              <w:t>; порошок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280000">
            <w:pPr>
              <w:pStyle w:val="Style_5"/>
              <w:spacing w:after="0" w:line="240" w:lineRule="auto"/>
              <w:ind/>
              <w:jc w:val="center"/>
            </w:pPr>
            <w:r>
              <w:t>R03AL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280000">
            <w:pPr>
              <w:pStyle w:val="Style_4"/>
              <w:spacing w:after="0" w:line="240" w:lineRule="auto"/>
              <w:ind/>
            </w:pPr>
            <w:r>
              <w:t>адренергические</w:t>
            </w:r>
            <w:r>
              <w:t xml:space="preserve"> средства</w:t>
            </w:r>
            <w:r>
              <w:t xml:space="preserve"> в</w:t>
            </w:r>
            <w:r>
              <w:t xml:space="preserve"> комбинации</w:t>
            </w:r>
            <w:r>
              <w:t xml:space="preserve"> с</w:t>
            </w:r>
            <w:r>
              <w:t xml:space="preserve"> антихолинергическими</w:t>
            </w:r>
            <w:r>
              <w:t xml:space="preserve"> средствами</w:t>
            </w:r>
            <w:r>
              <w:t>, включая</w:t>
            </w:r>
            <w:r>
              <w:t xml:space="preserve"> тройные</w:t>
            </w:r>
            <w:r>
              <w:t xml:space="preserve"> комбинации</w:t>
            </w:r>
            <w:r>
              <w:t xml:space="preserve"> с</w:t>
            </w:r>
            <w:r>
              <w:t xml:space="preserve"> кортикостероидами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280000">
            <w:pPr>
              <w:pStyle w:val="Style_4"/>
              <w:spacing w:after="0" w:line="240" w:lineRule="auto"/>
              <w:ind/>
            </w:pPr>
            <w:r>
              <w:t>аклидиния</w:t>
            </w:r>
            <w:r>
              <w:t xml:space="preserve"> бромид</w:t>
            </w:r>
            <w:r>
              <w:t>+формотерол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F28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280000">
            <w:pPr>
              <w:pStyle w:val="Style_4"/>
              <w:spacing w:after="0" w:line="240" w:lineRule="auto"/>
              <w:ind/>
            </w:pPr>
            <w:r>
              <w:t>вилантерол</w:t>
            </w:r>
            <w:r>
              <w:t>+умеклидиния</w:t>
            </w:r>
            <w:r>
              <w:t xml:space="preserve"> бромид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128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280000">
            <w:pPr>
              <w:pStyle w:val="Style_4"/>
              <w:spacing w:after="0" w:line="240" w:lineRule="auto"/>
              <w:ind/>
            </w:pPr>
            <w:r>
              <w:t>вилантерол</w:t>
            </w:r>
            <w:r>
              <w:t>+умеклидиния</w:t>
            </w:r>
            <w:r>
              <w:t xml:space="preserve"> броми</w:t>
            </w:r>
            <w:r>
              <w:t>+флутиказона</w:t>
            </w:r>
            <w:r>
              <w:t xml:space="preserve"> фуроат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328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280000">
            <w:pPr>
              <w:pStyle w:val="Style_4"/>
              <w:spacing w:after="0" w:line="240" w:lineRule="auto"/>
              <w:ind/>
            </w:pPr>
            <w:r>
              <w:t>гликопрро</w:t>
            </w:r>
            <w:r>
              <w:t>yия</w:t>
            </w:r>
            <w:r>
              <w:t xml:space="preserve"> бромид</w:t>
            </w:r>
            <w:r>
              <w:t>+индакатерол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528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с</w:t>
            </w:r>
            <w:r>
              <w:t xml:space="preserve"> порошком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280000">
            <w:pPr>
              <w:pStyle w:val="Style_4"/>
              <w:spacing w:after="0" w:line="240" w:lineRule="auto"/>
              <w:ind/>
            </w:pPr>
            <w:r>
              <w:t>ипратропия</w:t>
            </w:r>
            <w:r>
              <w:t xml:space="preserve"> бромид</w:t>
            </w:r>
            <w:r>
              <w:t>+фенотерол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7280000">
            <w:pPr>
              <w:pStyle w:val="Style_4"/>
              <w:spacing w:after="0" w:line="240" w:lineRule="auto"/>
              <w:ind/>
            </w:pPr>
            <w:r>
              <w:t>аэрозоль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  <w:r>
              <w:t>; раствор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280000">
            <w:pPr>
              <w:pStyle w:val="Style_4"/>
              <w:spacing w:after="0" w:line="240" w:lineRule="auto"/>
              <w:ind/>
            </w:pPr>
            <w:r>
              <w:t>олодатерол</w:t>
            </w:r>
            <w:r>
              <w:t>+тиотропия</w:t>
            </w:r>
            <w:r>
              <w:t xml:space="preserve"> бромид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928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280000">
            <w:pPr>
              <w:pStyle w:val="Style_5"/>
              <w:spacing w:after="0" w:line="240" w:lineRule="auto"/>
              <w:ind/>
              <w:jc w:val="center"/>
            </w:pPr>
            <w:r>
              <w:t>R03B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28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средства</w:t>
            </w:r>
            <w:r>
              <w:t xml:space="preserve"> для</w:t>
            </w:r>
            <w:r>
              <w:t xml:space="preserve"> лечения</w:t>
            </w:r>
            <w:r>
              <w:t xml:space="preserve"> обструктивных</w:t>
            </w:r>
            <w:r>
              <w:t xml:space="preserve"> заболеваний</w:t>
            </w:r>
            <w:r>
              <w:t xml:space="preserve"> дыхательных</w:t>
            </w:r>
            <w:r>
              <w:t xml:space="preserve"> путей</w:t>
            </w:r>
            <w:r>
              <w:t xml:space="preserve"> для</w:t>
            </w:r>
            <w:r>
              <w:t xml:space="preserve"> ингаляционного</w:t>
            </w:r>
            <w:r>
              <w:t xml:space="preserve"> введения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C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2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280000">
            <w:pPr>
              <w:pStyle w:val="Style_5"/>
              <w:spacing w:after="0" w:line="240" w:lineRule="auto"/>
              <w:ind/>
              <w:jc w:val="center"/>
            </w:pPr>
            <w:r>
              <w:t>R03BA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280000">
            <w:pPr>
              <w:pStyle w:val="Style_4"/>
              <w:spacing w:after="0" w:line="240" w:lineRule="auto"/>
              <w:ind/>
            </w:pPr>
            <w:r>
              <w:t>глюкокортикоиды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290000">
            <w:pPr>
              <w:pStyle w:val="Style_4"/>
              <w:spacing w:after="0" w:line="240" w:lineRule="auto"/>
              <w:ind/>
            </w:pPr>
            <w:r>
              <w:t>бекло</w:t>
            </w:r>
            <w:r>
              <w:t xml:space="preserve"> метазон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290000">
            <w:pPr>
              <w:pStyle w:val="Style_4"/>
              <w:spacing w:after="0" w:line="240" w:lineRule="auto"/>
              <w:ind/>
            </w:pPr>
            <w:r>
              <w:t>аэрозоль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  <w:r>
              <w:t>;</w:t>
            </w:r>
          </w:p>
          <w:p w14:paraId="02290000">
            <w:pPr>
              <w:pStyle w:val="Style_4"/>
              <w:spacing w:after="0" w:line="240" w:lineRule="auto"/>
              <w:ind/>
            </w:pPr>
            <w:r>
              <w:t>аэрозоль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  <w:r>
              <w:t>, активируемый</w:t>
            </w:r>
            <w:r>
              <w:t xml:space="preserve"> вдохом</w:t>
            </w:r>
            <w:r>
              <w:t>; спрей</w:t>
            </w:r>
            <w:r>
              <w:t xml:space="preserve"> назальный</w:t>
            </w:r>
            <w:r>
              <w:t xml:space="preserve"> дозированный</w:t>
            </w:r>
            <w:r>
              <w:t>; суспензия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290000">
            <w:pPr>
              <w:pStyle w:val="Style_4"/>
              <w:spacing w:after="0" w:line="240" w:lineRule="auto"/>
              <w:ind/>
            </w:pPr>
            <w:r>
              <w:t>будесонид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29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кишечнорастворимые</w:t>
            </w:r>
            <w:r>
              <w:t>; порошок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  <w:r>
              <w:t>; раствор</w:t>
            </w:r>
            <w:r>
              <w:t xml:space="preserve"> для</w:t>
            </w:r>
            <w:r>
              <w:t xml:space="preserve"> ингаляций</w:t>
            </w:r>
            <w:r>
              <w:t>; спрей</w:t>
            </w:r>
            <w:r>
              <w:t xml:space="preserve"> назальный</w:t>
            </w:r>
            <w:r>
              <w:t xml:space="preserve"> дозированный</w:t>
            </w:r>
            <w:r>
              <w:t>;</w:t>
            </w:r>
          </w:p>
          <w:p w14:paraId="0529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дозированная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290000">
            <w:pPr>
              <w:pStyle w:val="Style_5"/>
              <w:spacing w:after="0" w:line="240" w:lineRule="auto"/>
              <w:ind/>
              <w:jc w:val="center"/>
            </w:pPr>
            <w:r>
              <w:t>R03RR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290000">
            <w:pPr>
              <w:pStyle w:val="Style_4"/>
              <w:spacing w:after="0" w:line="240" w:lineRule="auto"/>
              <w:ind/>
            </w:pPr>
            <w:r>
              <w:t>антихолинергические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290000">
            <w:pPr>
              <w:pStyle w:val="Style_4"/>
              <w:spacing w:after="0" w:line="240" w:lineRule="auto"/>
              <w:ind/>
            </w:pPr>
            <w:r>
              <w:t>аклидиния</w:t>
            </w:r>
            <w:r>
              <w:t xml:space="preserve"> бромид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929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290000">
            <w:pPr>
              <w:pStyle w:val="Style_4"/>
              <w:spacing w:after="0" w:line="240" w:lineRule="auto"/>
              <w:ind/>
            </w:pPr>
            <w:r>
              <w:t>гликопиррония</w:t>
            </w:r>
            <w:r>
              <w:t xml:space="preserve"> бромид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B29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с</w:t>
            </w:r>
            <w:r>
              <w:t xml:space="preserve"> порошком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290000">
            <w:pPr>
              <w:pStyle w:val="Style_4"/>
              <w:spacing w:after="0" w:line="240" w:lineRule="auto"/>
              <w:ind/>
            </w:pPr>
            <w:r>
              <w:t>ипратропия</w:t>
            </w:r>
            <w:r>
              <w:t xml:space="preserve"> бромид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290000">
            <w:pPr>
              <w:pStyle w:val="Style_4"/>
              <w:spacing w:after="0" w:line="240" w:lineRule="auto"/>
              <w:ind/>
            </w:pPr>
            <w:r>
              <w:t>аэрозоль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  <w:r>
              <w:t>; раствор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290000">
            <w:pPr>
              <w:pStyle w:val="Style_4"/>
              <w:spacing w:after="0" w:line="240" w:lineRule="auto"/>
              <w:ind/>
            </w:pPr>
            <w:r>
              <w:t>тиотропия</w:t>
            </w:r>
            <w:r>
              <w:t xml:space="preserve"> бромид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29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с</w:t>
            </w:r>
            <w:r>
              <w:t xml:space="preserve"> порошком</w:t>
            </w:r>
            <w:r>
              <w:t xml:space="preserve"> для</w:t>
            </w:r>
            <w:r>
              <w:t xml:space="preserve"> ингаляций</w:t>
            </w:r>
            <w:r>
              <w:t>; раствор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290000">
            <w:pPr>
              <w:pStyle w:val="Style_5"/>
              <w:spacing w:after="0" w:line="240" w:lineRule="auto"/>
              <w:ind/>
              <w:jc w:val="center"/>
            </w:pPr>
            <w:r>
              <w:t>R03BC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290000">
            <w:pPr>
              <w:pStyle w:val="Style_4"/>
              <w:spacing w:after="0" w:line="240" w:lineRule="auto"/>
              <w:ind/>
            </w:pPr>
            <w:r>
              <w:t>противоаллергические</w:t>
            </w:r>
            <w:r>
              <w:t xml:space="preserve"> средства</w:t>
            </w:r>
            <w:r>
              <w:t>, кроме</w:t>
            </w:r>
            <w:r>
              <w:t xml:space="preserve"> глюкокортикоидов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290000">
            <w:pPr>
              <w:pStyle w:val="Style_4"/>
              <w:spacing w:after="0" w:line="240" w:lineRule="auto"/>
              <w:ind/>
            </w:pPr>
            <w:r>
              <w:t>кромоглициевая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290000">
            <w:pPr>
              <w:pStyle w:val="Style_4"/>
              <w:spacing w:after="0" w:line="240" w:lineRule="auto"/>
              <w:ind/>
            </w:pPr>
            <w:r>
              <w:t>аэрозоль</w:t>
            </w:r>
            <w:r>
              <w:t xml:space="preserve"> для</w:t>
            </w:r>
            <w:r>
              <w:t xml:space="preserve"> ингаляций</w:t>
            </w:r>
            <w:r>
              <w:t xml:space="preserve"> дозированный</w:t>
            </w:r>
            <w:r>
              <w:t>;</w:t>
            </w:r>
          </w:p>
          <w:p w14:paraId="1429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  <w:r>
              <w:t>;</w:t>
            </w:r>
          </w:p>
          <w:p w14:paraId="1529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>;</w:t>
            </w:r>
          </w:p>
          <w:p w14:paraId="16290000">
            <w:pPr>
              <w:pStyle w:val="Style_4"/>
              <w:spacing w:after="0" w:line="240" w:lineRule="auto"/>
              <w:ind/>
            </w:pPr>
            <w:r>
              <w:t>спрей</w:t>
            </w:r>
            <w:r>
              <w:t xml:space="preserve"> назальный</w:t>
            </w:r>
            <w:r>
              <w:t xml:space="preserve"> дозированный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290000">
            <w:pPr>
              <w:pStyle w:val="Style_5"/>
              <w:spacing w:after="0" w:line="240" w:lineRule="auto"/>
              <w:ind/>
              <w:jc w:val="center"/>
            </w:pPr>
            <w:r>
              <w:t>R03D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29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средства</w:t>
            </w:r>
            <w:r>
              <w:t xml:space="preserve"> системного</w:t>
            </w:r>
            <w:r>
              <w:t xml:space="preserve"> действия</w:t>
            </w:r>
            <w:r>
              <w:t xml:space="preserve"> для</w:t>
            </w:r>
            <w:r>
              <w:t xml:space="preserve"> лечения</w:t>
            </w:r>
            <w:r>
              <w:t xml:space="preserve"> обструктивных</w:t>
            </w:r>
            <w:r>
              <w:t xml:space="preserve"> заболеваний</w:t>
            </w:r>
            <w:r>
              <w:t xml:space="preserve"> дыхательных</w:t>
            </w:r>
            <w:r>
              <w:t xml:space="preserve"> путей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19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290000">
            <w:pPr>
              <w:pStyle w:val="Style_5"/>
              <w:spacing w:after="0" w:line="240" w:lineRule="auto"/>
              <w:ind/>
              <w:jc w:val="center"/>
            </w:pPr>
            <w:r>
              <w:t>R03DA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290000">
            <w:pPr>
              <w:pStyle w:val="Style_4"/>
              <w:spacing w:after="0" w:line="240" w:lineRule="auto"/>
              <w:ind/>
            </w:pPr>
            <w:r>
              <w:t>ксантины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290000">
            <w:pPr>
              <w:pStyle w:val="Style_4"/>
              <w:spacing w:after="0" w:line="240" w:lineRule="auto"/>
              <w:ind/>
            </w:pPr>
            <w:r>
              <w:t>аминофиллин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290000">
            <w:pPr>
              <w:pStyle w:val="Style_5"/>
              <w:spacing w:after="0" w:line="240" w:lineRule="auto"/>
              <w:ind/>
              <w:jc w:val="center"/>
            </w:pPr>
            <w:r>
              <w:t>R03DX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290000">
            <w:pPr>
              <w:pStyle w:val="Style_4"/>
              <w:spacing w:after="0" w:line="240" w:lineRule="auto"/>
              <w:ind/>
            </w:pPr>
            <w:r>
              <w:t>прочие</w:t>
            </w:r>
            <w:r>
              <w:t xml:space="preserve"> средства</w:t>
            </w:r>
            <w:r>
              <w:t xml:space="preserve"> системного</w:t>
            </w:r>
            <w:r>
              <w:t xml:space="preserve"> действия</w:t>
            </w:r>
            <w:r>
              <w:t xml:space="preserve"> для</w:t>
            </w:r>
            <w:r>
              <w:t xml:space="preserve"> лечения</w:t>
            </w:r>
            <w:r>
              <w:t xml:space="preserve"> обструктивных</w:t>
            </w:r>
            <w:r>
              <w:t xml:space="preserve"> заболеваний</w:t>
            </w:r>
            <w:r>
              <w:t xml:space="preserve"> дыхательных</w:t>
            </w:r>
            <w:r>
              <w:t xml:space="preserve"> путей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290000">
            <w:pPr>
              <w:pStyle w:val="Style_4"/>
              <w:spacing w:after="0" w:line="240" w:lineRule="auto"/>
              <w:ind/>
            </w:pPr>
            <w:r>
              <w:t>бенрализумаб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2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290000">
            <w:pPr>
              <w:pStyle w:val="Style_4"/>
              <w:spacing w:after="0" w:line="240" w:lineRule="auto"/>
              <w:ind/>
            </w:pPr>
            <w:r>
              <w:t>меполизумаб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4290000">
            <w:pPr>
              <w:pStyle w:val="Style_4"/>
              <w:spacing w:after="0" w:line="240" w:lineRule="auto"/>
              <w:ind/>
            </w:pPr>
            <w:r>
              <w:t>лиофплизат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растпорэ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290000">
            <w:pPr>
              <w:pStyle w:val="Style_4"/>
              <w:spacing w:after="0" w:line="240" w:lineRule="auto"/>
              <w:ind/>
            </w:pPr>
            <w:r>
              <w:t>омализумаб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29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  <w:r>
              <w:t>;</w:t>
            </w:r>
          </w:p>
          <w:p w14:paraId="27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290000">
            <w:pPr>
              <w:pStyle w:val="Style_4"/>
              <w:spacing w:after="0" w:line="240" w:lineRule="auto"/>
              <w:ind/>
            </w:pPr>
            <w:r>
              <w:t>реслизумаб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9290000">
            <w:pPr>
              <w:pStyle w:val="Style_4"/>
              <w:spacing w:after="0" w:line="240" w:lineRule="auto"/>
              <w:ind/>
            </w:pPr>
            <w:r>
              <w:t>концентрат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инфузий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290000">
            <w:pPr>
              <w:pStyle w:val="Style_5"/>
              <w:spacing w:after="0" w:line="240" w:lineRule="auto"/>
              <w:ind/>
              <w:jc w:val="center"/>
            </w:pPr>
            <w:r>
              <w:t>R05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290000">
            <w:pPr>
              <w:pStyle w:val="Style_4"/>
              <w:spacing w:after="0" w:line="240" w:lineRule="auto"/>
              <w:ind/>
            </w:pPr>
            <w:r>
              <w:t>противокашлевые</w:t>
            </w:r>
            <w:r>
              <w:t xml:space="preserve"> препараты</w:t>
            </w:r>
            <w:r>
              <w:t xml:space="preserve"> и</w:t>
            </w:r>
            <w:r>
              <w:t xml:space="preserve"> средства</w:t>
            </w:r>
            <w:r>
              <w:t xml:space="preserve"> для</w:t>
            </w:r>
            <w:r>
              <w:t xml:space="preserve"> лечения</w:t>
            </w:r>
            <w:r>
              <w:t xml:space="preserve"> простудных</w:t>
            </w:r>
            <w:r>
              <w:t xml:space="preserve"> заболеваний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C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290000">
            <w:pPr>
              <w:pStyle w:val="Style_5"/>
              <w:spacing w:after="0" w:line="240" w:lineRule="auto"/>
              <w:ind/>
              <w:jc w:val="center"/>
            </w:pPr>
            <w:r>
              <w:t>R05C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290000">
            <w:pPr>
              <w:pStyle w:val="Style_4"/>
              <w:spacing w:after="0" w:line="240" w:lineRule="auto"/>
              <w:ind/>
            </w:pPr>
            <w:r>
              <w:t>отхаркивающие</w:t>
            </w:r>
            <w:r>
              <w:t xml:space="preserve"> препараты</w:t>
            </w:r>
            <w:r>
              <w:t>, кроме</w:t>
            </w:r>
            <w:r>
              <w:t xml:space="preserve"> комбинаций</w:t>
            </w:r>
            <w:r>
              <w:t xml:space="preserve"> с</w:t>
            </w:r>
            <w:r>
              <w:t xml:space="preserve"> противокашлевыми</w:t>
            </w:r>
            <w:r>
              <w:t xml:space="preserve"> средствами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0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290000">
            <w:pPr>
              <w:pStyle w:val="Style_5"/>
              <w:spacing w:after="0" w:line="240" w:lineRule="auto"/>
              <w:ind/>
              <w:jc w:val="center"/>
            </w:pPr>
            <w:r>
              <w:t>R05CB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290000">
            <w:pPr>
              <w:pStyle w:val="Style_4"/>
              <w:spacing w:after="0" w:line="240" w:lineRule="auto"/>
              <w:ind/>
            </w:pPr>
            <w:r>
              <w:t>муколитические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290000">
            <w:pPr>
              <w:pStyle w:val="Style_4"/>
              <w:spacing w:after="0" w:line="240" w:lineRule="auto"/>
              <w:ind/>
            </w:pPr>
            <w:r>
              <w:t>амброксол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290000">
            <w:pPr>
              <w:pStyle w:val="Style_4"/>
              <w:spacing w:after="0" w:line="240" w:lineRule="auto"/>
              <w:ind/>
            </w:pPr>
            <w:r>
              <w:t>капсулы</w:t>
            </w:r>
            <w:r>
              <w:t xml:space="preserve"> пролонгированного</w:t>
            </w:r>
            <w:r>
              <w:t xml:space="preserve"> действия</w:t>
            </w:r>
            <w:r>
              <w:t>; пастилки</w:t>
            </w:r>
            <w:r>
              <w:t>;</w:t>
            </w:r>
          </w:p>
          <w:p w14:paraId="36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37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38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 xml:space="preserve"> и</w:t>
            </w:r>
            <w:r>
              <w:t xml:space="preserve"> ингаляций</w:t>
            </w:r>
            <w:r>
              <w:t>;</w:t>
            </w:r>
          </w:p>
          <w:p w14:paraId="39290000">
            <w:pPr>
              <w:pStyle w:val="Style_4"/>
              <w:spacing w:after="0" w:line="240" w:lineRule="auto"/>
              <w:ind/>
            </w:pPr>
            <w:r>
              <w:t>сироп</w:t>
            </w:r>
            <w:r>
              <w:t>;</w:t>
            </w:r>
          </w:p>
          <w:p w14:paraId="3A29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;</w:t>
            </w:r>
          </w:p>
          <w:p w14:paraId="3B29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диспергируемые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290000">
            <w:pPr>
              <w:pStyle w:val="Style_4"/>
              <w:spacing w:after="0" w:line="240" w:lineRule="auto"/>
              <w:ind/>
            </w:pPr>
            <w:r>
              <w:t>ацетил</w:t>
            </w:r>
            <w:r>
              <w:t xml:space="preserve"> цистеин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290000">
            <w:pPr>
              <w:pStyle w:val="Style_4"/>
              <w:spacing w:after="0" w:line="240" w:lineRule="auto"/>
              <w:ind/>
            </w:pPr>
            <w:r>
              <w:t>гранулы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3E290000">
            <w:pPr>
              <w:pStyle w:val="Style_4"/>
              <w:spacing w:after="0" w:line="240" w:lineRule="auto"/>
              <w:ind/>
            </w:pPr>
            <w:r>
              <w:t>гранулы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сиропа</w:t>
            </w:r>
            <w:r>
              <w:t>;</w:t>
            </w:r>
          </w:p>
          <w:p w14:paraId="3F29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4029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41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 xml:space="preserve"> и</w:t>
            </w:r>
            <w:r>
              <w:t xml:space="preserve"> ингаляций</w:t>
            </w:r>
            <w:r>
              <w:t>;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</w:t>
            </w:r>
          </w:p>
          <w:p w14:paraId="46290000">
            <w:pPr>
              <w:pStyle w:val="Style_4"/>
              <w:spacing w:after="0" w:line="240" w:lineRule="auto"/>
              <w:ind/>
            </w:pPr>
            <w:r>
              <w:t>сироп</w:t>
            </w:r>
            <w:r>
              <w:t>;</w:t>
            </w:r>
          </w:p>
          <w:p w14:paraId="4729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шипучие</w:t>
            </w:r>
            <w:r>
              <w:t>; таблетки</w:t>
            </w:r>
            <w:r>
              <w:t xml:space="preserve"> диспергируемые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90000">
            <w:pPr>
              <w:pStyle w:val="Style_4"/>
              <w:spacing w:after="0" w:line="240" w:lineRule="auto"/>
              <w:ind/>
            </w:pPr>
            <w:r>
              <w:t>дорназа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49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290000">
            <w:pPr>
              <w:pStyle w:val="Style_5"/>
              <w:spacing w:after="0" w:line="240" w:lineRule="auto"/>
              <w:ind/>
              <w:jc w:val="center"/>
            </w:pPr>
            <w:r>
              <w:t>R06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B290000">
            <w:pPr>
              <w:pStyle w:val="Style_4"/>
              <w:spacing w:after="0" w:line="240" w:lineRule="auto"/>
              <w:ind/>
            </w:pPr>
            <w:r>
              <w:t>антигистаминные</w:t>
            </w:r>
            <w:r>
              <w:t xml:space="preserve"> средства</w:t>
            </w:r>
            <w:r>
              <w:t xml:space="preserve"> системного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C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290000">
            <w:pPr>
              <w:pStyle w:val="Style_5"/>
              <w:spacing w:after="0" w:line="240" w:lineRule="auto"/>
              <w:ind/>
              <w:jc w:val="center"/>
            </w:pPr>
            <w:r>
              <w:t>R06A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F290000">
            <w:pPr>
              <w:pStyle w:val="Style_4"/>
              <w:spacing w:after="0" w:line="240" w:lineRule="auto"/>
              <w:ind/>
            </w:pPr>
            <w:r>
              <w:t>антигистаминиые</w:t>
            </w:r>
            <w:r>
              <w:t xml:space="preserve"> средства</w:t>
            </w:r>
            <w:r>
              <w:t xml:space="preserve"> системного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0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290000">
            <w:pPr>
              <w:pStyle w:val="Style_5"/>
              <w:spacing w:after="0" w:line="240" w:lineRule="auto"/>
              <w:ind/>
              <w:jc w:val="center"/>
            </w:pPr>
            <w:r>
              <w:t>R06AA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290000">
            <w:pPr>
              <w:pStyle w:val="Style_4"/>
              <w:spacing w:after="0" w:line="240" w:lineRule="auto"/>
              <w:ind/>
            </w:pPr>
            <w:r>
              <w:t>эфиры</w:t>
            </w:r>
            <w:r>
              <w:t xml:space="preserve"> алкила</w:t>
            </w:r>
            <w:r>
              <w:t xml:space="preserve"> минов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290000">
            <w:pPr>
              <w:pStyle w:val="Style_4"/>
              <w:spacing w:after="0" w:line="240" w:lineRule="auto"/>
              <w:ind/>
            </w:pPr>
            <w:r>
              <w:t>дифенгидрамин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56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290000">
            <w:pPr>
              <w:pStyle w:val="Style_5"/>
              <w:spacing w:after="0" w:line="240" w:lineRule="auto"/>
              <w:ind/>
              <w:jc w:val="center"/>
            </w:pPr>
            <w:r>
              <w:t>R06AC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290000">
            <w:pPr>
              <w:pStyle w:val="Style_4"/>
              <w:spacing w:after="0" w:line="240" w:lineRule="auto"/>
              <w:ind/>
            </w:pPr>
            <w:r>
              <w:t>замещенные</w:t>
            </w:r>
            <w:r>
              <w:t xml:space="preserve"> зтилендиамины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290000">
            <w:pPr>
              <w:pStyle w:val="Style_4"/>
              <w:spacing w:after="0" w:line="240" w:lineRule="auto"/>
              <w:ind/>
            </w:pPr>
            <w:r>
              <w:t>хлоропирамин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290000">
            <w:pPr>
              <w:pStyle w:val="Style_5"/>
              <w:spacing w:after="0" w:line="240" w:lineRule="auto"/>
              <w:ind/>
              <w:jc w:val="center"/>
            </w:pPr>
            <w:r>
              <w:t>R06AE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290000">
            <w:pPr>
              <w:pStyle w:val="Style_4"/>
              <w:spacing w:after="0" w:line="240" w:lineRule="auto"/>
              <w:ind/>
            </w:pPr>
            <w:r>
              <w:t>производные</w:t>
            </w:r>
            <w:r>
              <w:t xml:space="preserve"> пиперазина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290000">
            <w:pPr>
              <w:pStyle w:val="Style_4"/>
              <w:spacing w:after="0" w:line="240" w:lineRule="auto"/>
              <w:ind/>
            </w:pPr>
            <w:r>
              <w:t>цетиризин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29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сироп</w:t>
            </w:r>
            <w:r>
              <w:t>;</w:t>
            </w:r>
          </w:p>
          <w:p w14:paraId="5F29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290000">
            <w:pPr>
              <w:pStyle w:val="Style_5"/>
              <w:spacing w:after="0" w:line="240" w:lineRule="auto"/>
              <w:ind/>
              <w:jc w:val="center"/>
            </w:pPr>
            <w:r>
              <w:t>R06AX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29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антигистаминные</w:t>
            </w:r>
            <w:r>
              <w:t xml:space="preserve"> средства</w:t>
            </w:r>
            <w:r>
              <w:t xml:space="preserve"> систе</w:t>
            </w:r>
            <w:r>
              <w:t>много</w:t>
            </w:r>
            <w:r>
              <w:t xml:space="preserve"> действия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290000">
            <w:pPr>
              <w:pStyle w:val="Style_4"/>
              <w:spacing w:after="0" w:line="240" w:lineRule="auto"/>
              <w:ind/>
            </w:pPr>
            <w:r>
              <w:t>лоратадин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290000">
            <w:pPr>
              <w:pStyle w:val="Style_4"/>
              <w:spacing w:after="0" w:line="240" w:lineRule="auto"/>
              <w:ind/>
            </w:pPr>
            <w:r>
              <w:t>сироп</w:t>
            </w:r>
            <w:r>
              <w:t>;</w:t>
            </w:r>
          </w:p>
          <w:p w14:paraId="6429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  <w:r>
              <w:t>; 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290000">
            <w:pPr>
              <w:pStyle w:val="Style_5"/>
              <w:spacing w:after="0" w:line="240" w:lineRule="auto"/>
              <w:ind/>
              <w:jc w:val="center"/>
            </w:pPr>
            <w:r>
              <w:t>R07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29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дыхательной</w:t>
            </w:r>
            <w:r>
              <w:t xml:space="preserve"> системы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7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290000">
            <w:pPr>
              <w:pStyle w:val="Style_5"/>
              <w:spacing w:after="0" w:line="240" w:lineRule="auto"/>
              <w:ind/>
              <w:jc w:val="center"/>
            </w:pPr>
            <w:r>
              <w:t>R07A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29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дыхательной</w:t>
            </w:r>
            <w:r>
              <w:t xml:space="preserve"> системы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B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290000">
            <w:pPr>
              <w:pStyle w:val="Style_5"/>
              <w:spacing w:after="0" w:line="240" w:lineRule="auto"/>
              <w:ind/>
              <w:jc w:val="center"/>
            </w:pPr>
            <w:r>
              <w:t>R07AA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290000">
            <w:pPr>
              <w:pStyle w:val="Style_4"/>
              <w:spacing w:after="0" w:line="240" w:lineRule="auto"/>
              <w:ind/>
            </w:pPr>
            <w:r>
              <w:t>легочные</w:t>
            </w:r>
            <w:r>
              <w:t xml:space="preserve"> сурфактанты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290000">
            <w:pPr>
              <w:pStyle w:val="Style_4"/>
              <w:spacing w:after="0" w:line="240" w:lineRule="auto"/>
              <w:ind/>
            </w:pPr>
            <w:r>
              <w:t>берактант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029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эндотрахеального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290000">
            <w:pPr>
              <w:pStyle w:val="Style_4"/>
              <w:spacing w:after="0" w:line="240" w:lineRule="auto"/>
              <w:ind/>
            </w:pPr>
            <w:r>
              <w:t>порактант</w:t>
            </w:r>
            <w:r>
              <w:t xml:space="preserve"> альфа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2290000">
            <w:pPr>
              <w:pStyle w:val="Style_4"/>
              <w:spacing w:after="0" w:line="240" w:lineRule="auto"/>
              <w:ind/>
            </w:pPr>
            <w:r>
              <w:t>суспензия</w:t>
            </w:r>
            <w:r>
              <w:t xml:space="preserve"> для</w:t>
            </w:r>
            <w:r>
              <w:t xml:space="preserve"> эндотрахеального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290000">
            <w:pPr>
              <w:pStyle w:val="Style_4"/>
              <w:spacing w:after="0" w:line="240" w:lineRule="auto"/>
              <w:ind/>
            </w:pPr>
            <w:r>
              <w:t>сурфактант-БЛ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29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эмульсии</w:t>
            </w:r>
            <w:r>
              <w:t xml:space="preserve"> дли</w:t>
            </w:r>
            <w:r>
              <w:t xml:space="preserve"> ингаляционного</w:t>
            </w:r>
            <w:r>
              <w:t xml:space="preserve"> введения</w:t>
            </w:r>
            <w:r>
              <w:t>;</w:t>
            </w:r>
          </w:p>
          <w:p w14:paraId="7529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эмульсии</w:t>
            </w:r>
            <w:r>
              <w:t xml:space="preserve"> для</w:t>
            </w:r>
            <w:r>
              <w:t xml:space="preserve"> эндотрахеального</w:t>
            </w:r>
            <w:r>
              <w:t>, эндобронхиалъного</w:t>
            </w:r>
            <w:r>
              <w:t xml:space="preserve"> и</w:t>
            </w:r>
            <w:r>
              <w:t xml:space="preserve"> ингаляционного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290000">
            <w:pPr>
              <w:pStyle w:val="Style_5"/>
              <w:spacing w:after="0" w:line="240" w:lineRule="auto"/>
              <w:ind/>
              <w:jc w:val="center"/>
            </w:pPr>
            <w:r>
              <w:t>R07AX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290000">
            <w:pPr>
              <w:pStyle w:val="Style_4"/>
              <w:spacing w:after="0" w:line="240" w:lineRule="auto"/>
              <w:ind/>
            </w:pPr>
            <w:r>
              <w:t>прочие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заболеваний</w:t>
            </w:r>
            <w:r>
              <w:t xml:space="preserve"> органов</w:t>
            </w:r>
            <w:r>
              <w:t xml:space="preserve"> дыхания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290000">
            <w:pPr>
              <w:pStyle w:val="Style_4"/>
              <w:spacing w:after="0" w:line="240" w:lineRule="auto"/>
              <w:ind/>
            </w:pPr>
            <w:r>
              <w:t>ивакафтор</w:t>
            </w:r>
            <w:r>
              <w:t>+лумакафтор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29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290000">
            <w:pPr>
              <w:pStyle w:val="Style_5"/>
              <w:spacing w:after="0" w:line="240" w:lineRule="auto"/>
              <w:ind/>
              <w:jc w:val="center"/>
            </w:pPr>
            <w:r>
              <w:t>S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B290000">
            <w:pPr>
              <w:pStyle w:val="Style_4"/>
              <w:spacing w:after="0" w:line="240" w:lineRule="auto"/>
              <w:ind/>
            </w:pPr>
            <w:r>
              <w:t>органы</w:t>
            </w:r>
            <w:r>
              <w:t xml:space="preserve"> чувств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C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290000">
            <w:pPr>
              <w:pStyle w:val="Style_5"/>
              <w:spacing w:after="0" w:line="240" w:lineRule="auto"/>
              <w:ind/>
              <w:jc w:val="center"/>
            </w:pPr>
            <w:r>
              <w:t>SOI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7F290000">
            <w:pPr>
              <w:pStyle w:val="Style_4"/>
              <w:spacing w:after="0" w:line="240" w:lineRule="auto"/>
              <w:ind/>
            </w:pPr>
            <w:r>
              <w:t>офтальмологические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0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290000">
            <w:pPr>
              <w:pStyle w:val="Style_5"/>
              <w:spacing w:after="0" w:line="240" w:lineRule="auto"/>
              <w:ind/>
              <w:jc w:val="center"/>
            </w:pPr>
            <w:r>
              <w:t>SOI 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3290000">
            <w:pPr>
              <w:pStyle w:val="Style_4"/>
              <w:spacing w:after="0" w:line="240" w:lineRule="auto"/>
              <w:ind/>
            </w:pPr>
            <w:r>
              <w:t>противомикробные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4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290000">
            <w:pPr>
              <w:pStyle w:val="Style_5"/>
              <w:spacing w:after="0" w:line="240" w:lineRule="auto"/>
              <w:ind/>
              <w:jc w:val="center"/>
            </w:pPr>
            <w:r>
              <w:t>SOIAA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7290000">
            <w:pPr>
              <w:pStyle w:val="Style_4"/>
              <w:spacing w:after="0" w:line="240" w:lineRule="auto"/>
              <w:ind/>
            </w:pPr>
            <w:r>
              <w:t>антибиотики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8290000">
            <w:pPr>
              <w:pStyle w:val="Style_4"/>
              <w:spacing w:after="0" w:line="240" w:lineRule="auto"/>
              <w:ind/>
            </w:pPr>
            <w:r>
              <w:t>тетрациклин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89290000">
            <w:pPr>
              <w:pStyle w:val="Style_4"/>
              <w:spacing w:after="0" w:line="240" w:lineRule="auto"/>
              <w:ind/>
            </w:pPr>
            <w:r>
              <w:t>мазь</w:t>
            </w:r>
            <w:r>
              <w:t xml:space="preserve"> глазная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290000">
            <w:pPr>
              <w:pStyle w:val="Style_5"/>
              <w:spacing w:after="0" w:line="240" w:lineRule="auto"/>
              <w:ind/>
              <w:jc w:val="center"/>
            </w:pPr>
            <w:r>
              <w:t>SOIE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290000">
            <w:pPr>
              <w:pStyle w:val="Style_4"/>
              <w:spacing w:after="0" w:line="240" w:lineRule="auto"/>
              <w:ind/>
            </w:pPr>
            <w:r>
              <w:t>противоглаукомные</w:t>
            </w:r>
            <w:r>
              <w:t xml:space="preserve"> препараты</w:t>
            </w:r>
            <w:r>
              <w:t xml:space="preserve"> и</w:t>
            </w:r>
            <w:r>
              <w:t xml:space="preserve"> миотические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C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290000">
            <w:pPr>
              <w:pStyle w:val="Style_5"/>
              <w:spacing w:after="0" w:line="240" w:lineRule="auto"/>
              <w:ind/>
              <w:jc w:val="center"/>
            </w:pPr>
            <w:r>
              <w:t>SOIEB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F290000">
            <w:pPr>
              <w:pStyle w:val="Style_4"/>
              <w:spacing w:after="0" w:line="240" w:lineRule="auto"/>
              <w:ind/>
            </w:pPr>
            <w:r>
              <w:t>парасимпатомиметики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0290000">
            <w:pPr>
              <w:pStyle w:val="Style_4"/>
              <w:spacing w:after="0" w:line="240" w:lineRule="auto"/>
              <w:ind/>
            </w:pPr>
            <w:r>
              <w:t>пилокарпин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129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290000">
            <w:pPr>
              <w:pStyle w:val="Style_5"/>
              <w:spacing w:after="0" w:line="240" w:lineRule="auto"/>
              <w:ind/>
              <w:jc w:val="center"/>
            </w:pPr>
            <w:r>
              <w:t>SOIEC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3290000">
            <w:pPr>
              <w:pStyle w:val="Style_4"/>
              <w:spacing w:after="0" w:line="240" w:lineRule="auto"/>
              <w:ind/>
            </w:pPr>
            <w:r>
              <w:t>ингибиторы</w:t>
            </w:r>
            <w:r>
              <w:t xml:space="preserve"> карбоангидразы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4290000">
            <w:pPr>
              <w:pStyle w:val="Style_4"/>
              <w:spacing w:after="0" w:line="240" w:lineRule="auto"/>
              <w:ind/>
            </w:pPr>
            <w:r>
              <w:t>ацетазоламид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529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290000">
            <w:pPr>
              <w:pStyle w:val="Style_4"/>
              <w:spacing w:after="0" w:line="240" w:lineRule="auto"/>
              <w:ind/>
            </w:pPr>
            <w:r>
              <w:t>дорзоламид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929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290000">
            <w:pPr>
              <w:pStyle w:val="Style_5"/>
              <w:spacing w:after="0" w:line="240" w:lineRule="auto"/>
              <w:ind/>
              <w:jc w:val="center"/>
            </w:pPr>
            <w:r>
              <w:t>SOI ED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B290000">
            <w:pPr>
              <w:pStyle w:val="Style_4"/>
              <w:spacing w:after="0" w:line="240" w:lineRule="auto"/>
              <w:ind/>
            </w:pPr>
            <w:r>
              <w:t>бета-адреноблокаторы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C290000">
            <w:pPr>
              <w:pStyle w:val="Style_4"/>
              <w:spacing w:after="0" w:line="240" w:lineRule="auto"/>
              <w:ind/>
            </w:pPr>
            <w:r>
              <w:t>тимолол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9D29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290000">
            <w:pPr>
              <w:pStyle w:val="Style_5"/>
              <w:spacing w:after="0" w:line="240" w:lineRule="auto"/>
              <w:ind/>
              <w:jc w:val="center"/>
            </w:pPr>
            <w:r>
              <w:t>SOI EE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F290000">
            <w:pPr>
              <w:pStyle w:val="Style_4"/>
              <w:spacing w:after="0" w:line="240" w:lineRule="auto"/>
              <w:ind/>
            </w:pPr>
            <w:r>
              <w:t>аналоги</w:t>
            </w:r>
            <w:r>
              <w:t xml:space="preserve"> простагландинов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0290000">
            <w:pPr>
              <w:pStyle w:val="Style_4"/>
              <w:spacing w:after="0" w:line="240" w:lineRule="auto"/>
              <w:ind/>
            </w:pPr>
            <w:r>
              <w:t>тафлупрост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129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290000">
            <w:pPr>
              <w:pStyle w:val="Style_5"/>
              <w:spacing w:after="0" w:line="240" w:lineRule="auto"/>
              <w:ind/>
              <w:jc w:val="center"/>
            </w:pPr>
            <w:r>
              <w:t>SOI EX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29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противоглаукомные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290000">
            <w:pPr>
              <w:pStyle w:val="Style_4"/>
              <w:spacing w:after="0" w:line="240" w:lineRule="auto"/>
              <w:ind/>
            </w:pPr>
            <w:r>
              <w:t>бутила</w:t>
            </w:r>
            <w:r>
              <w:t xml:space="preserve"> и</w:t>
            </w:r>
            <w:r>
              <w:t xml:space="preserve"> иногидро</w:t>
            </w:r>
            <w:r>
              <w:t xml:space="preserve"> ксипропокси</w:t>
            </w:r>
          </w:p>
          <w:p w14:paraId="A5290000">
            <w:pPr>
              <w:pStyle w:val="Style_4"/>
              <w:spacing w:after="0" w:line="240" w:lineRule="auto"/>
              <w:ind/>
            </w:pPr>
            <w:r>
              <w:t>феноксиметил</w:t>
            </w:r>
          </w:p>
          <w:p w14:paraId="A6290000">
            <w:pPr>
              <w:pStyle w:val="Style_4"/>
              <w:spacing w:after="0" w:line="240" w:lineRule="auto"/>
              <w:ind/>
            </w:pPr>
            <w:r>
              <w:t>метилоксадиазол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729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290000">
            <w:pPr>
              <w:pStyle w:val="Style_5"/>
              <w:spacing w:after="0" w:line="240" w:lineRule="auto"/>
              <w:ind/>
              <w:jc w:val="center"/>
            </w:pPr>
            <w:r>
              <w:t>SO IF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9290000">
            <w:pPr>
              <w:pStyle w:val="Style_4"/>
              <w:spacing w:after="0" w:line="240" w:lineRule="auto"/>
              <w:ind/>
            </w:pPr>
            <w:r>
              <w:t>мидриатические</w:t>
            </w:r>
            <w:r>
              <w:t xml:space="preserve"> и</w:t>
            </w:r>
            <w:r>
              <w:t xml:space="preserve"> циклоплегические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A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290000">
            <w:pPr>
              <w:pStyle w:val="Style_5"/>
              <w:spacing w:after="0" w:line="240" w:lineRule="auto"/>
              <w:ind/>
              <w:jc w:val="center"/>
            </w:pPr>
            <w:r>
              <w:t>SOI FA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D290000">
            <w:pPr>
              <w:pStyle w:val="Style_4"/>
              <w:spacing w:after="0" w:line="240" w:lineRule="auto"/>
              <w:ind/>
            </w:pPr>
            <w:r>
              <w:t>антихолинэргические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AE290000">
            <w:pPr>
              <w:pStyle w:val="Style_4"/>
              <w:spacing w:after="0" w:line="240" w:lineRule="auto"/>
              <w:ind/>
            </w:pPr>
            <w:r>
              <w:t>тропика</w:t>
            </w:r>
            <w:r>
              <w:t xml:space="preserve"> 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AF29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290000">
            <w:pPr>
              <w:pStyle w:val="Style_5"/>
              <w:spacing w:after="0" w:line="240" w:lineRule="auto"/>
              <w:ind/>
              <w:jc w:val="center"/>
            </w:pPr>
            <w:r>
              <w:t>S01H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1290000">
            <w:pPr>
              <w:pStyle w:val="Style_4"/>
              <w:spacing w:after="0" w:line="240" w:lineRule="auto"/>
              <w:ind/>
            </w:pPr>
            <w:r>
              <w:t>местные</w:t>
            </w:r>
            <w:r>
              <w:t xml:space="preserve"> анестетики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2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290000">
            <w:pPr>
              <w:pStyle w:val="Style_5"/>
              <w:spacing w:after="0" w:line="240" w:lineRule="auto"/>
              <w:ind/>
              <w:jc w:val="center"/>
            </w:pPr>
            <w:r>
              <w:t>SOI HA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5290000">
            <w:pPr>
              <w:pStyle w:val="Style_4"/>
              <w:spacing w:after="0" w:line="240" w:lineRule="auto"/>
              <w:ind/>
            </w:pPr>
            <w:r>
              <w:t>местные</w:t>
            </w:r>
            <w:r>
              <w:t xml:space="preserve"> анестетики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6290000">
            <w:pPr>
              <w:pStyle w:val="Style_4"/>
              <w:spacing w:after="0" w:line="240" w:lineRule="auto"/>
              <w:ind/>
            </w:pPr>
            <w:r>
              <w:t>оксибупрокаин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729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290000">
            <w:pPr>
              <w:pStyle w:val="Style_5"/>
              <w:spacing w:after="0" w:line="240" w:lineRule="auto"/>
              <w:ind/>
              <w:jc w:val="center"/>
            </w:pPr>
            <w:r>
              <w:t>S01J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9290000">
            <w:pPr>
              <w:pStyle w:val="Style_4"/>
              <w:spacing w:after="0" w:line="240" w:lineRule="auto"/>
              <w:ind/>
            </w:pPr>
            <w:r>
              <w:t>диагностические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A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290000">
            <w:pPr>
              <w:pStyle w:val="Style_5"/>
              <w:spacing w:after="0" w:line="240" w:lineRule="auto"/>
              <w:ind/>
              <w:jc w:val="center"/>
            </w:pPr>
            <w:r>
              <w:t>S01JA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D290000">
            <w:pPr>
              <w:pStyle w:val="Style_4"/>
              <w:spacing w:after="0" w:line="240" w:lineRule="auto"/>
              <w:ind/>
            </w:pPr>
            <w:r>
              <w:t>красящие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BE290000">
            <w:pPr>
              <w:pStyle w:val="Style_4"/>
              <w:spacing w:after="0" w:line="240" w:lineRule="auto"/>
              <w:ind/>
            </w:pPr>
            <w:r>
              <w:t>флуоресцеин</w:t>
            </w:r>
            <w:r>
              <w:t xml:space="preserve"> натрия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BF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290000">
            <w:pPr>
              <w:pStyle w:val="Style_5"/>
              <w:spacing w:after="0" w:line="240" w:lineRule="auto"/>
              <w:ind/>
              <w:jc w:val="center"/>
            </w:pPr>
            <w:r>
              <w:t>S01K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29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>, используемые</w:t>
            </w:r>
            <w:r>
              <w:t xml:space="preserve"> при</w:t>
            </w:r>
            <w:r>
              <w:t xml:space="preserve"> хирургических</w:t>
            </w:r>
            <w:r>
              <w:t xml:space="preserve"> вмешательствах</w:t>
            </w:r>
            <w:r>
              <w:t xml:space="preserve"> в</w:t>
            </w:r>
            <w:r>
              <w:t xml:space="preserve"> офтальмологии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2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290000">
            <w:pPr>
              <w:pStyle w:val="Style_5"/>
              <w:spacing w:after="0" w:line="240" w:lineRule="auto"/>
              <w:ind/>
              <w:jc w:val="center"/>
            </w:pPr>
            <w:r>
              <w:t>SOIKA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5290000">
            <w:pPr>
              <w:pStyle w:val="Style_4"/>
              <w:spacing w:after="0" w:line="240" w:lineRule="auto"/>
              <w:ind/>
            </w:pPr>
            <w:r>
              <w:t>вязкоэластичные</w:t>
            </w:r>
            <w:r>
              <w:t xml:space="preserve"> соединения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6290000">
            <w:pPr>
              <w:pStyle w:val="Style_4"/>
              <w:spacing w:after="0" w:line="240" w:lineRule="auto"/>
              <w:ind/>
            </w:pPr>
            <w:r>
              <w:t>гипромеллоза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729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глазные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290000">
            <w:pPr>
              <w:pStyle w:val="Style_5"/>
              <w:spacing w:after="0" w:line="240" w:lineRule="auto"/>
              <w:ind/>
              <w:jc w:val="center"/>
            </w:pPr>
            <w:r>
              <w:t>SOIL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290000">
            <w:pPr>
              <w:pStyle w:val="Style_4"/>
              <w:spacing w:after="0" w:line="240" w:lineRule="auto"/>
              <w:ind/>
            </w:pPr>
            <w:r>
              <w:t>средства</w:t>
            </w:r>
            <w:r>
              <w:t>, применяемые</w:t>
            </w:r>
            <w:r>
              <w:t xml:space="preserve"> при</w:t>
            </w:r>
            <w:r>
              <w:t xml:space="preserve"> заболеваниях</w:t>
            </w:r>
            <w:r>
              <w:t xml:space="preserve"> сосудистой</w:t>
            </w:r>
            <w:r>
              <w:t xml:space="preserve"> оболочки</w:t>
            </w:r>
            <w:r>
              <w:t xml:space="preserve"> глаза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A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290000">
            <w:pPr>
              <w:pStyle w:val="Style_5"/>
              <w:spacing w:after="0" w:line="240" w:lineRule="auto"/>
              <w:ind/>
              <w:jc w:val="center"/>
            </w:pPr>
            <w:r>
              <w:t>S01LA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290000">
            <w:pPr>
              <w:pStyle w:val="Style_4"/>
              <w:spacing w:after="0" w:line="240" w:lineRule="auto"/>
              <w:ind/>
            </w:pPr>
            <w:r>
              <w:t>средства</w:t>
            </w:r>
            <w:r>
              <w:t>, препятствующие</w:t>
            </w:r>
            <w:r>
              <w:t xml:space="preserve"> новообразованию</w:t>
            </w:r>
            <w:r>
              <w:t xml:space="preserve"> сосудов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CE290000">
            <w:pPr>
              <w:pStyle w:val="Style_4"/>
              <w:spacing w:after="0" w:line="240" w:lineRule="auto"/>
              <w:ind/>
            </w:pPr>
            <w:r>
              <w:t>бролуцизумаб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CF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внутриглазного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0290000">
            <w:pPr>
              <w:pStyle w:val="Style_4"/>
              <w:spacing w:after="0" w:line="240" w:lineRule="auto"/>
              <w:ind/>
            </w:pPr>
            <w:r>
              <w:t>ранибизумаб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1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внутриглазного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290000">
            <w:pPr>
              <w:pStyle w:val="Style_5"/>
              <w:spacing w:after="0" w:line="240" w:lineRule="auto"/>
              <w:ind/>
              <w:jc w:val="center"/>
            </w:pPr>
            <w:r>
              <w:t>S02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329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зэболепаний</w:t>
            </w:r>
            <w:r>
              <w:t xml:space="preserve"> уха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4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290000">
            <w:pPr>
              <w:pStyle w:val="Style_5"/>
              <w:spacing w:after="0" w:line="240" w:lineRule="auto"/>
              <w:ind/>
              <w:jc w:val="center"/>
            </w:pPr>
            <w:r>
              <w:t>S02A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7290000">
            <w:pPr>
              <w:pStyle w:val="Style_4"/>
              <w:spacing w:after="0" w:line="240" w:lineRule="auto"/>
              <w:ind/>
            </w:pPr>
            <w:r>
              <w:t>противомикробные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8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290000">
            <w:pPr>
              <w:pStyle w:val="Style_5"/>
              <w:spacing w:after="0" w:line="240" w:lineRule="auto"/>
              <w:ind/>
              <w:jc w:val="center"/>
            </w:pPr>
            <w:r>
              <w:t>S02AA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B290000">
            <w:pPr>
              <w:pStyle w:val="Style_4"/>
              <w:spacing w:after="0" w:line="240" w:lineRule="auto"/>
              <w:ind/>
            </w:pPr>
            <w:r>
              <w:t>противомикробные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C290000">
            <w:pPr>
              <w:pStyle w:val="Style_4"/>
              <w:spacing w:after="0" w:line="240" w:lineRule="auto"/>
              <w:ind/>
            </w:pPr>
            <w:r>
              <w:t>рифамицин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DD290000">
            <w:pPr>
              <w:pStyle w:val="Style_4"/>
              <w:spacing w:after="0" w:line="240" w:lineRule="auto"/>
              <w:ind/>
            </w:pPr>
            <w:r>
              <w:t>капли</w:t>
            </w:r>
            <w:r>
              <w:t xml:space="preserve"> ушные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290000">
            <w:pPr>
              <w:pStyle w:val="Style_5"/>
              <w:spacing w:after="0" w:line="240" w:lineRule="auto"/>
              <w:ind/>
              <w:jc w:val="center"/>
            </w:pPr>
            <w:r>
              <w:t>V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DF290000">
            <w:pPr>
              <w:pStyle w:val="Style_4"/>
              <w:spacing w:after="0" w:line="240" w:lineRule="auto"/>
              <w:ind/>
            </w:pPr>
            <w:r>
              <w:t>прочие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0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290000">
            <w:pPr>
              <w:pStyle w:val="Style_5"/>
              <w:spacing w:after="0" w:line="240" w:lineRule="auto"/>
              <w:ind/>
              <w:jc w:val="center"/>
            </w:pPr>
            <w:r>
              <w:t>VOl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3290000">
            <w:pPr>
              <w:pStyle w:val="Style_4"/>
              <w:spacing w:after="0" w:line="240" w:lineRule="auto"/>
              <w:ind/>
            </w:pPr>
            <w:r>
              <w:t>аллергены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4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290000">
            <w:pPr>
              <w:pStyle w:val="Style_5"/>
              <w:spacing w:after="0" w:line="240" w:lineRule="auto"/>
              <w:ind/>
              <w:jc w:val="center"/>
            </w:pPr>
            <w:r>
              <w:t>VOIA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7290000">
            <w:pPr>
              <w:pStyle w:val="Style_4"/>
              <w:spacing w:after="0" w:line="240" w:lineRule="auto"/>
              <w:ind/>
            </w:pPr>
            <w:r>
              <w:t>аллергены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E8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290000">
            <w:pPr>
              <w:pStyle w:val="Style_5"/>
              <w:spacing w:after="0" w:line="240" w:lineRule="auto"/>
              <w:ind/>
              <w:jc w:val="center"/>
            </w:pPr>
            <w:r>
              <w:t>VOl AA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290000">
            <w:pPr>
              <w:pStyle w:val="Style_4"/>
              <w:spacing w:after="0" w:line="240" w:lineRule="auto"/>
              <w:ind/>
            </w:pPr>
            <w:r>
              <w:t>аллергенов</w:t>
            </w:r>
            <w:r>
              <w:t xml:space="preserve"> экстракт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290000">
            <w:pPr>
              <w:pStyle w:val="Style_4"/>
              <w:spacing w:after="0" w:line="240" w:lineRule="auto"/>
              <w:ind/>
            </w:pPr>
            <w:r>
              <w:t>аллергены</w:t>
            </w:r>
            <w:r>
              <w:t xml:space="preserve"> бактерий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ED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290000">
            <w:pPr>
              <w:pStyle w:val="Style_4"/>
              <w:spacing w:after="0" w:line="240" w:lineRule="auto"/>
              <w:ind/>
            </w:pPr>
            <w:r>
              <w:t>аллерген</w:t>
            </w:r>
            <w:r>
              <w:t xml:space="preserve"> бактерий</w:t>
            </w:r>
          </w:p>
          <w:p w14:paraId="EF290000">
            <w:pPr>
              <w:pStyle w:val="Style_4"/>
              <w:spacing w:after="0" w:line="240" w:lineRule="auto"/>
              <w:ind/>
            </w:pPr>
            <w:r>
              <w:t>(туберкулезный</w:t>
            </w:r>
          </w:p>
          <w:p w14:paraId="F0290000">
            <w:pPr>
              <w:pStyle w:val="Style_4"/>
              <w:spacing w:after="0" w:line="240" w:lineRule="auto"/>
              <w:ind/>
            </w:pPr>
            <w:r>
              <w:t>рекомбинантный</w:t>
            </w:r>
            <w:r>
              <w:t>)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1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290000">
            <w:pPr>
              <w:pStyle w:val="Style_5"/>
              <w:spacing w:after="0" w:line="240" w:lineRule="auto"/>
              <w:ind/>
              <w:jc w:val="center"/>
            </w:pPr>
            <w:r>
              <w:t>V03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329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лечебные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4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290000">
            <w:pPr>
              <w:pStyle w:val="Style_5"/>
              <w:spacing w:after="0" w:line="240" w:lineRule="auto"/>
              <w:ind/>
              <w:jc w:val="center"/>
            </w:pPr>
            <w:r>
              <w:t>V03A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729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лечебные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F8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2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290000">
            <w:pPr>
              <w:pStyle w:val="Style_5"/>
              <w:spacing w:after="0" w:line="240" w:lineRule="auto"/>
              <w:ind/>
              <w:jc w:val="center"/>
            </w:pPr>
            <w:r>
              <w:t>V03AB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290000">
            <w:pPr>
              <w:pStyle w:val="Style_4"/>
              <w:spacing w:after="0" w:line="240" w:lineRule="auto"/>
              <w:ind/>
            </w:pPr>
            <w:r>
              <w:t>антидоты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290000">
            <w:pPr>
              <w:pStyle w:val="Style_4"/>
              <w:spacing w:after="0" w:line="240" w:lineRule="auto"/>
              <w:ind/>
            </w:pPr>
            <w:r>
              <w:t>димеркаптопропансульфонат</w:t>
            </w:r>
            <w:r>
              <w:t xml:space="preserve"> натрия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FD29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и</w:t>
            </w:r>
            <w:r>
              <w:t xml:space="preserve"> подкожного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290000">
            <w:pPr>
              <w:pStyle w:val="Style_4"/>
              <w:spacing w:after="0" w:line="240" w:lineRule="auto"/>
              <w:ind/>
            </w:pPr>
            <w:r>
              <w:t>калий-железо</w:t>
            </w:r>
          </w:p>
          <w:p w14:paraId="FF290000">
            <w:pPr>
              <w:pStyle w:val="Style_4"/>
              <w:spacing w:after="0" w:line="240" w:lineRule="auto"/>
              <w:ind/>
            </w:pPr>
            <w:r>
              <w:t>гексацианоферрат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02A0000">
            <w:pPr>
              <w:pStyle w:val="Style_4"/>
              <w:spacing w:after="0" w:line="240" w:lineRule="auto"/>
              <w:ind/>
            </w:pPr>
            <w:r>
              <w:t>таблетки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2A0000">
            <w:pPr>
              <w:pStyle w:val="Style_4"/>
              <w:spacing w:after="0" w:line="240" w:lineRule="auto"/>
              <w:ind/>
            </w:pPr>
            <w:r>
              <w:t>кальция</w:t>
            </w:r>
            <w:r>
              <w:t xml:space="preserve"> тринатрия</w:t>
            </w:r>
            <w:r>
              <w:t xml:space="preserve"> пентетат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2A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</w:t>
            </w:r>
          </w:p>
          <w:p w14:paraId="03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 xml:space="preserve"> и</w:t>
            </w:r>
            <w:r>
              <w:t xml:space="preserve"> ингаляций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2A0000">
            <w:pPr>
              <w:pStyle w:val="Style_4"/>
              <w:spacing w:after="0" w:line="240" w:lineRule="auto"/>
              <w:ind/>
            </w:pPr>
            <w:r>
              <w:t>карбоксим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7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2A0000">
            <w:pPr>
              <w:pStyle w:val="Style_4"/>
              <w:spacing w:after="0" w:line="240" w:lineRule="auto"/>
              <w:ind/>
            </w:pPr>
            <w:r>
              <w:t>налоксон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9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2A0000">
            <w:pPr>
              <w:pStyle w:val="Style_4"/>
              <w:spacing w:after="0" w:line="240" w:lineRule="auto"/>
              <w:ind/>
            </w:pPr>
            <w:r>
              <w:t>натрия</w:t>
            </w:r>
            <w:r>
              <w:t xml:space="preserve"> тиосульфат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B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2A0000">
            <w:pPr>
              <w:pStyle w:val="Style_4"/>
              <w:spacing w:after="0" w:line="240" w:lineRule="auto"/>
              <w:ind/>
            </w:pPr>
            <w:r>
              <w:t>протамина</w:t>
            </w:r>
            <w:r>
              <w:t xml:space="preserve"> сульфат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  <w:r>
              <w:t>; 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2A0000">
            <w:pPr>
              <w:pStyle w:val="Style_4"/>
              <w:spacing w:after="0" w:line="240" w:lineRule="auto"/>
              <w:ind/>
            </w:pPr>
            <w:r>
              <w:t>сугаммадекс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0F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2A0000">
            <w:pPr>
              <w:pStyle w:val="Style_4"/>
              <w:spacing w:after="0" w:line="240" w:lineRule="auto"/>
              <w:ind/>
            </w:pPr>
            <w:r>
              <w:t>цинка</w:t>
            </w:r>
            <w:r>
              <w:t xml:space="preserve"> бисвинилимидазола</w:t>
            </w:r>
            <w:r>
              <w:t xml:space="preserve"> диацетат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1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2A0000">
            <w:pPr>
              <w:pStyle w:val="Style_5"/>
              <w:spacing w:after="0" w:line="240" w:lineRule="auto"/>
              <w:ind/>
              <w:jc w:val="center"/>
            </w:pPr>
            <w:r>
              <w:t>V03AC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2A0000">
            <w:pPr>
              <w:pStyle w:val="Style_4"/>
              <w:spacing w:after="0" w:line="240" w:lineRule="auto"/>
              <w:ind/>
            </w:pPr>
            <w:r>
              <w:t>железосвязывающие</w:t>
            </w:r>
            <w:r>
              <w:t xml:space="preserve"> препараты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2A0000">
            <w:pPr>
              <w:pStyle w:val="Style_4"/>
              <w:spacing w:after="0" w:line="240" w:lineRule="auto"/>
              <w:ind/>
            </w:pPr>
            <w:r>
              <w:t>деферазирокс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2A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диспергируемые</w:t>
            </w:r>
            <w:r>
              <w:t>;</w:t>
            </w:r>
          </w:p>
          <w:p w14:paraId="162A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2A0000">
            <w:pPr>
              <w:pStyle w:val="Style_5"/>
              <w:spacing w:after="0" w:line="240" w:lineRule="auto"/>
              <w:ind/>
              <w:jc w:val="center"/>
            </w:pPr>
            <w:r>
              <w:t>V03AE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2A0000">
            <w:pPr>
              <w:pStyle w:val="Style_4"/>
              <w:spacing w:after="0" w:line="240" w:lineRule="auto"/>
              <w:ind/>
            </w:pPr>
            <w:r>
              <w:t>препараты</w:t>
            </w:r>
            <w:r>
              <w:t xml:space="preserve"> для</w:t>
            </w:r>
            <w:r>
              <w:t xml:space="preserve"> лечения</w:t>
            </w:r>
            <w:r>
              <w:t xml:space="preserve"> гиперкалиемии</w:t>
            </w:r>
            <w:r>
              <w:t xml:space="preserve"> и</w:t>
            </w:r>
            <w:r>
              <w:t xml:space="preserve"> гиперфосфатемии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2A0000">
            <w:pPr>
              <w:pStyle w:val="Style_4"/>
              <w:spacing w:after="0" w:line="240" w:lineRule="auto"/>
              <w:ind/>
            </w:pPr>
            <w:r>
              <w:t>комплекс</w:t>
            </w:r>
            <w:r>
              <w:t xml:space="preserve"> [3-железа</w:t>
            </w:r>
            <w:r>
              <w:t xml:space="preserve"> (III) оксигидроксида</w:t>
            </w:r>
            <w:r>
              <w:t>, сахарозы</w:t>
            </w:r>
            <w:r>
              <w:t xml:space="preserve"> и</w:t>
            </w:r>
            <w:r>
              <w:t xml:space="preserve"> крахмала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A2A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 xml:space="preserve"> жевательные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2A0000">
            <w:pPr>
              <w:pStyle w:val="Style_4"/>
              <w:spacing w:after="0" w:line="240" w:lineRule="auto"/>
              <w:ind/>
            </w:pPr>
            <w:r>
              <w:t>севеламер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1C2A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2A0000">
            <w:pPr>
              <w:pStyle w:val="Style_5"/>
              <w:spacing w:after="0" w:line="240" w:lineRule="auto"/>
              <w:ind/>
              <w:jc w:val="center"/>
            </w:pPr>
            <w:r>
              <w:t>V03AF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2A0000">
            <w:pPr>
              <w:pStyle w:val="Style_4"/>
              <w:spacing w:after="0" w:line="240" w:lineRule="auto"/>
              <w:ind/>
            </w:pPr>
            <w:r>
              <w:t>дезинтоксикационные</w:t>
            </w:r>
            <w:r>
              <w:t xml:space="preserve"> препараты</w:t>
            </w:r>
            <w:r>
              <w:t xml:space="preserve"> для</w:t>
            </w:r>
            <w:r>
              <w:t xml:space="preserve"> противоопухолевой</w:t>
            </w:r>
            <w:r>
              <w:t xml:space="preserve"> терапии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2A0000">
            <w:pPr>
              <w:pStyle w:val="Style_4"/>
              <w:spacing w:after="0" w:line="240" w:lineRule="auto"/>
              <w:ind/>
            </w:pPr>
            <w:r>
              <w:t>кальция</w:t>
            </w:r>
            <w:r>
              <w:t xml:space="preserve"> фолинат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2A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  <w:r>
              <w:t>;</w:t>
            </w:r>
          </w:p>
          <w:p w14:paraId="21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2A0000">
            <w:pPr>
              <w:pStyle w:val="Style_4"/>
              <w:spacing w:after="0" w:line="240" w:lineRule="auto"/>
              <w:ind/>
            </w:pPr>
            <w:r>
              <w:t>месна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3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2A0000">
            <w:pPr>
              <w:pStyle w:val="Style_5"/>
              <w:spacing w:after="0" w:line="240" w:lineRule="auto"/>
              <w:ind/>
              <w:jc w:val="center"/>
            </w:pPr>
            <w:r>
              <w:t>V03AX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2A0000">
            <w:pPr>
              <w:pStyle w:val="Style_4"/>
              <w:spacing w:after="0" w:line="240" w:lineRule="auto"/>
              <w:ind/>
            </w:pPr>
            <w:r>
              <w:t>прочие</w:t>
            </w:r>
            <w:r>
              <w:t xml:space="preserve"> лечебные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2A0000">
            <w:pPr>
              <w:pStyle w:val="Style_4"/>
              <w:spacing w:after="0" w:line="240" w:lineRule="auto"/>
              <w:ind/>
            </w:pPr>
            <w:r>
              <w:t>дезоксирибонуклеиновая</w:t>
            </w:r>
            <w:r>
              <w:t xml:space="preserve"> кислота</w:t>
            </w:r>
            <w:r>
              <w:t xml:space="preserve"> плазмидная</w:t>
            </w:r>
            <w:r>
              <w:t xml:space="preserve"> (сверкскрученная</w:t>
            </w:r>
            <w:r>
              <w:t xml:space="preserve"> кольцевая</w:t>
            </w:r>
            <w:r>
              <w:t xml:space="preserve"> двуцепочечная</w:t>
            </w:r>
            <w:r>
              <w:t>)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272A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внутримышечного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2A0000">
            <w:pPr>
              <w:pStyle w:val="Style_5"/>
              <w:spacing w:after="0" w:line="240" w:lineRule="auto"/>
              <w:ind/>
              <w:jc w:val="center"/>
            </w:pPr>
            <w:r>
              <w:t>V06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2A0000">
            <w:pPr>
              <w:pStyle w:val="Style_4"/>
              <w:spacing w:after="0" w:line="240" w:lineRule="auto"/>
              <w:ind/>
            </w:pPr>
            <w:r>
              <w:t>лечебное</w:t>
            </w:r>
            <w:r>
              <w:t xml:space="preserve"> питание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2A0000">
            <w:pPr>
              <w:pStyle w:val="Style_5"/>
              <w:spacing w:after="0" w:line="240" w:lineRule="auto"/>
              <w:ind/>
              <w:jc w:val="center"/>
            </w:pPr>
            <w:r>
              <w:t>V06D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D2A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продукты</w:t>
            </w:r>
            <w:r>
              <w:t xml:space="preserve"> лечебного</w:t>
            </w:r>
            <w:r>
              <w:t xml:space="preserve"> питания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2E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2A0000">
            <w:pPr>
              <w:pStyle w:val="Style_5"/>
              <w:spacing w:after="0" w:line="240" w:lineRule="auto"/>
              <w:ind/>
              <w:jc w:val="center"/>
            </w:pPr>
            <w:r>
              <w:t>V06DD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2A0000">
            <w:pPr>
              <w:pStyle w:val="Style_4"/>
              <w:spacing w:after="0" w:line="240" w:lineRule="auto"/>
              <w:ind/>
            </w:pPr>
            <w:r>
              <w:t>аминокислоты</w:t>
            </w:r>
            <w:r>
              <w:t>, включая</w:t>
            </w:r>
            <w:r>
              <w:t xml:space="preserve"> комбинации</w:t>
            </w:r>
            <w:r>
              <w:t xml:space="preserve"> с</w:t>
            </w:r>
            <w:r>
              <w:t xml:space="preserve"> полипептидами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2A0000">
            <w:pPr>
              <w:pStyle w:val="Style_4"/>
              <w:spacing w:after="0" w:line="240" w:lineRule="auto"/>
              <w:ind/>
            </w:pPr>
            <w:r>
              <w:t>аминокислоты</w:t>
            </w:r>
            <w:r>
              <w:t xml:space="preserve"> для</w:t>
            </w:r>
            <w:r>
              <w:t xml:space="preserve"> парентерального</w:t>
            </w:r>
            <w:r>
              <w:t xml:space="preserve"> питания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3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2A0000">
            <w:pPr>
              <w:pStyle w:val="Style_4"/>
              <w:spacing w:after="0" w:line="240" w:lineRule="auto"/>
              <w:ind/>
            </w:pPr>
            <w:r>
              <w:t>аминокислоты</w:t>
            </w:r>
            <w:r>
              <w:t xml:space="preserve"> и</w:t>
            </w:r>
            <w:r>
              <w:t xml:space="preserve"> их</w:t>
            </w:r>
            <w:r>
              <w:t xml:space="preserve"> смеси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5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2A0000">
            <w:pPr>
              <w:pStyle w:val="Style_4"/>
              <w:spacing w:after="0" w:line="240" w:lineRule="auto"/>
              <w:ind/>
            </w:pPr>
            <w:r>
              <w:t>кетоаналоги</w:t>
            </w:r>
            <w:r>
              <w:t xml:space="preserve"> аминокислот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72A0000">
            <w:pPr>
              <w:pStyle w:val="Style_4"/>
              <w:spacing w:after="0" w:line="240" w:lineRule="auto"/>
              <w:ind/>
            </w:pPr>
            <w:r>
              <w:t>таблетки</w:t>
            </w:r>
            <w:r>
              <w:t>, покрытые</w:t>
            </w:r>
            <w:r>
              <w:t xml:space="preserve"> пленочной</w:t>
            </w:r>
            <w:r>
              <w:t xml:space="preserve"> оболочкой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2A0000">
            <w:pPr>
              <w:pStyle w:val="Style_5"/>
              <w:spacing w:after="0" w:line="240" w:lineRule="auto"/>
              <w:ind/>
              <w:jc w:val="center"/>
            </w:pPr>
            <w:r>
              <w:t>V06DE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2A0000">
            <w:pPr>
              <w:pStyle w:val="Style_4"/>
              <w:spacing w:after="0" w:line="240" w:lineRule="auto"/>
              <w:ind/>
            </w:pPr>
            <w:r>
              <w:t>аминокислоты</w:t>
            </w:r>
            <w:r>
              <w:t>, углеводы</w:t>
            </w:r>
            <w:r>
              <w:t>, минеральные</w:t>
            </w:r>
            <w:r>
              <w:t xml:space="preserve"> вещества</w:t>
            </w:r>
            <w:r>
              <w:t>, витамины</w:t>
            </w:r>
            <w:r>
              <w:t xml:space="preserve"> в</w:t>
            </w:r>
            <w:r>
              <w:t xml:space="preserve"> комбинации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2A0000">
            <w:pPr>
              <w:pStyle w:val="Style_4"/>
              <w:spacing w:after="0" w:line="240" w:lineRule="auto"/>
              <w:ind/>
            </w:pPr>
            <w:r>
              <w:t>аминокислоты</w:t>
            </w:r>
            <w:r>
              <w:t xml:space="preserve"> для</w:t>
            </w:r>
            <w:r>
              <w:t xml:space="preserve"> парентерального</w:t>
            </w:r>
            <w:r>
              <w:t xml:space="preserve"> питания</w:t>
            </w:r>
            <w:r>
              <w:t>+прочие</w:t>
            </w:r>
            <w:r>
              <w:t xml:space="preserve"> препараты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3B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2A0000">
            <w:pPr>
              <w:pStyle w:val="Style_5"/>
              <w:spacing w:after="0" w:line="240" w:lineRule="auto"/>
              <w:ind/>
              <w:jc w:val="center"/>
            </w:pPr>
            <w:r>
              <w:t>V07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D2A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нелечебные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3E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2A0000">
            <w:pPr>
              <w:pStyle w:val="Style_5"/>
              <w:spacing w:after="0" w:line="240" w:lineRule="auto"/>
              <w:ind/>
              <w:jc w:val="center"/>
            </w:pPr>
            <w:r>
              <w:t>V07A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12A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нелечебные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2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2A0000">
            <w:pPr>
              <w:pStyle w:val="Style_5"/>
              <w:spacing w:after="0" w:line="240" w:lineRule="auto"/>
              <w:ind/>
              <w:jc w:val="center"/>
            </w:pPr>
            <w:r>
              <w:t>V07AB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2A0000">
            <w:pPr>
              <w:pStyle w:val="Style_4"/>
              <w:spacing w:after="0" w:line="240" w:lineRule="auto"/>
              <w:ind/>
            </w:pPr>
            <w:r>
              <w:t>растворители</w:t>
            </w:r>
            <w:r>
              <w:t xml:space="preserve"> и</w:t>
            </w:r>
            <w:r>
              <w:t xml:space="preserve"> разбавители</w:t>
            </w:r>
            <w:r>
              <w:t>, включая</w:t>
            </w:r>
            <w:r>
              <w:t xml:space="preserve"> ирригационные</w:t>
            </w:r>
            <w:r>
              <w:t xml:space="preserve"> растворы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62A0000">
            <w:pPr>
              <w:pStyle w:val="Style_4"/>
              <w:spacing w:after="0" w:line="240" w:lineRule="auto"/>
              <w:ind/>
            </w:pPr>
            <w:r>
              <w:t>вода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2A0000">
            <w:pPr>
              <w:pStyle w:val="Style_4"/>
              <w:spacing w:after="0" w:line="240" w:lineRule="auto"/>
              <w:ind/>
            </w:pPr>
            <w:r>
              <w:t>растворитель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лекарственных</w:t>
            </w:r>
            <w:r>
              <w:t xml:space="preserve"> форм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A0000">
            <w:pPr>
              <w:pStyle w:val="Style_5"/>
              <w:spacing w:after="0" w:line="240" w:lineRule="auto"/>
              <w:ind/>
              <w:jc w:val="center"/>
            </w:pPr>
            <w:r>
              <w:t>VOS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92A0000">
            <w:pPr>
              <w:pStyle w:val="Style_4"/>
              <w:spacing w:after="0" w:line="240" w:lineRule="auto"/>
              <w:ind/>
            </w:pPr>
            <w:r>
              <w:t>контрастные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4A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2A0000">
            <w:pPr>
              <w:pStyle w:val="Style_5"/>
              <w:spacing w:after="0" w:line="240" w:lineRule="auto"/>
              <w:ind/>
              <w:jc w:val="center"/>
            </w:pPr>
            <w:r>
              <w:t>V08A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2A0000">
            <w:pPr>
              <w:pStyle w:val="Style_4"/>
              <w:spacing w:after="0" w:line="240" w:lineRule="auto"/>
              <w:ind/>
            </w:pPr>
            <w:r>
              <w:t>рентгеноконтрастные</w:t>
            </w:r>
            <w:r>
              <w:t xml:space="preserve"> средства</w:t>
            </w:r>
            <w:r>
              <w:t>, содержащие</w:t>
            </w:r>
            <w:r>
              <w:t xml:space="preserve"> йод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2A0000">
            <w:pPr>
              <w:pStyle w:val="Style_5"/>
              <w:spacing w:after="0" w:line="240" w:lineRule="auto"/>
              <w:ind/>
              <w:jc w:val="center"/>
            </w:pPr>
            <w:r>
              <w:t>V08AA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12A0000">
            <w:pPr>
              <w:pStyle w:val="Style_4"/>
              <w:spacing w:after="0" w:line="240" w:lineRule="auto"/>
              <w:ind/>
            </w:pPr>
            <w:r>
              <w:t>водорастворимые</w:t>
            </w:r>
            <w:r>
              <w:t xml:space="preserve"> нефротропные</w:t>
            </w:r>
            <w:r>
              <w:t xml:space="preserve"> высокоосмолярные</w:t>
            </w:r>
            <w:r>
              <w:t xml:space="preserve"> рентгеноконтрастные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522A0000">
            <w:pPr>
              <w:pStyle w:val="Style_4"/>
              <w:spacing w:after="0" w:line="240" w:lineRule="auto"/>
              <w:ind/>
            </w:pPr>
            <w:r>
              <w:t>натрия</w:t>
            </w:r>
            <w:r>
              <w:t xml:space="preserve"> амидотризоат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3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2A0000">
            <w:pPr>
              <w:pStyle w:val="Style_5"/>
              <w:spacing w:after="0" w:line="240" w:lineRule="auto"/>
              <w:ind/>
              <w:jc w:val="center"/>
            </w:pPr>
            <w:r>
              <w:t>V08AB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2A0000">
            <w:pPr>
              <w:pStyle w:val="Style_4"/>
              <w:spacing w:after="0" w:line="240" w:lineRule="auto"/>
              <w:ind/>
            </w:pPr>
            <w:r>
              <w:t>водорастворимые</w:t>
            </w:r>
            <w:r>
              <w:t xml:space="preserve"> нефротропные</w:t>
            </w:r>
            <w:r>
              <w:t xml:space="preserve"> низкоосмолярные</w:t>
            </w:r>
            <w:r>
              <w:t xml:space="preserve"> рентгеноконтрастные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2A0000">
            <w:pPr>
              <w:pStyle w:val="Style_4"/>
              <w:spacing w:after="0" w:line="240" w:lineRule="auto"/>
              <w:ind/>
            </w:pPr>
            <w:r>
              <w:t>йоверсол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7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и</w:t>
            </w:r>
            <w:r>
              <w:t xml:space="preserve"> внутриартериального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2A0000">
            <w:pPr>
              <w:pStyle w:val="Style_4"/>
              <w:spacing w:after="0" w:line="240" w:lineRule="auto"/>
              <w:ind/>
            </w:pPr>
            <w:r>
              <w:t>йогексол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9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2A0000">
            <w:pPr>
              <w:pStyle w:val="Style_4"/>
              <w:spacing w:after="0" w:line="240" w:lineRule="auto"/>
              <w:ind/>
            </w:pPr>
            <w:r>
              <w:t>йомепрол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B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2A0000">
            <w:pPr>
              <w:pStyle w:val="Style_4"/>
              <w:spacing w:after="0" w:line="240" w:lineRule="auto"/>
              <w:ind/>
            </w:pPr>
            <w:r>
              <w:t>йопромид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5D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инъекций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2A0000">
            <w:pPr>
              <w:pStyle w:val="Style_5"/>
              <w:spacing w:after="0" w:line="240" w:lineRule="auto"/>
              <w:ind/>
              <w:jc w:val="center"/>
            </w:pPr>
            <w:r>
              <w:t>V08B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2A0000">
            <w:pPr>
              <w:pStyle w:val="Style_4"/>
              <w:spacing w:after="0" w:line="240" w:lineRule="auto"/>
              <w:ind/>
            </w:pPr>
            <w:r>
              <w:t>рентгеноконтрастные</w:t>
            </w:r>
            <w:r>
              <w:t xml:space="preserve"> средства</w:t>
            </w:r>
            <w:r>
              <w:t>, кроме</w:t>
            </w:r>
            <w:r>
              <w:t xml:space="preserve"> йод</w:t>
            </w:r>
            <w:r>
              <w:t xml:space="preserve"> содержащих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0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2A0000">
            <w:pPr>
              <w:pStyle w:val="Style_5"/>
              <w:spacing w:after="0" w:line="240" w:lineRule="auto"/>
              <w:ind/>
              <w:jc w:val="center"/>
            </w:pPr>
            <w:r>
              <w:t>V08BA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2A0000">
            <w:pPr>
              <w:pStyle w:val="Style_4"/>
              <w:spacing w:after="0" w:line="240" w:lineRule="auto"/>
              <w:ind/>
            </w:pPr>
            <w:r>
              <w:t>рентгеноконтрастные</w:t>
            </w:r>
            <w:r>
              <w:t xml:space="preserve"> средства</w:t>
            </w:r>
            <w:r>
              <w:t>, содержащие</w:t>
            </w:r>
            <w:r>
              <w:t xml:space="preserve"> бария</w:t>
            </w:r>
            <w:r>
              <w:t xml:space="preserve"> сульфат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42A0000">
            <w:pPr>
              <w:pStyle w:val="Style_4"/>
              <w:spacing w:after="0" w:line="240" w:lineRule="auto"/>
              <w:ind/>
            </w:pPr>
            <w:r>
              <w:t>бария</w:t>
            </w:r>
            <w:r>
              <w:t xml:space="preserve"> сульфат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2A0000">
            <w:pPr>
              <w:pStyle w:val="Style_4"/>
              <w:spacing w:after="0" w:line="240" w:lineRule="auto"/>
              <w:ind/>
            </w:pPr>
            <w:r>
              <w:t>порошок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суспензии</w:t>
            </w:r>
            <w:r>
              <w:t xml:space="preserve"> для</w:t>
            </w:r>
            <w:r>
              <w:t xml:space="preserve"> приема</w:t>
            </w:r>
            <w:r>
              <w:t xml:space="preserve"> внутрь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2A0000">
            <w:pPr>
              <w:pStyle w:val="Style_5"/>
              <w:spacing w:after="0" w:line="240" w:lineRule="auto"/>
              <w:ind/>
              <w:jc w:val="center"/>
            </w:pPr>
            <w:r>
              <w:t>V08C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2A0000">
            <w:pPr>
              <w:pStyle w:val="Style_4"/>
              <w:spacing w:after="0" w:line="240" w:lineRule="auto"/>
              <w:ind/>
            </w:pPr>
            <w:r>
              <w:t>контрастные</w:t>
            </w:r>
            <w:r>
              <w:t xml:space="preserve"> средства</w:t>
            </w:r>
            <w:r>
              <w:t xml:space="preserve"> для</w:t>
            </w:r>
            <w:r>
              <w:t xml:space="preserve"> магнитно-резонансной</w:t>
            </w:r>
            <w:r>
              <w:t xml:space="preserve"> томографии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68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2A0000">
            <w:pPr>
              <w:pStyle w:val="Style_5"/>
              <w:spacing w:after="0" w:line="240" w:lineRule="auto"/>
              <w:ind/>
              <w:jc w:val="center"/>
            </w:pPr>
            <w:r>
              <w:t>V08CA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2A0000">
            <w:pPr>
              <w:pStyle w:val="Style_4"/>
              <w:spacing w:after="0" w:line="240" w:lineRule="auto"/>
              <w:ind/>
            </w:pPr>
            <w:r>
              <w:t>парамагнитные</w:t>
            </w:r>
            <w:r>
              <w:t xml:space="preserve"> контрастные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2A0000">
            <w:pPr>
              <w:pStyle w:val="Style_4"/>
              <w:spacing w:after="0" w:line="240" w:lineRule="auto"/>
              <w:ind/>
            </w:pPr>
            <w:r>
              <w:t>гадобенопая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D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2A0000">
            <w:pPr>
              <w:pStyle w:val="Style_4"/>
              <w:spacing w:after="0" w:line="240" w:lineRule="auto"/>
              <w:ind/>
            </w:pPr>
            <w:r>
              <w:t>гадобутрол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6F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2A0000">
            <w:pPr>
              <w:pStyle w:val="Style_4"/>
              <w:spacing w:after="0" w:line="240" w:lineRule="auto"/>
              <w:ind/>
            </w:pPr>
            <w:r>
              <w:t>гадодиамид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1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2A0000">
            <w:pPr>
              <w:pStyle w:val="Style_4"/>
              <w:spacing w:after="0" w:line="240" w:lineRule="auto"/>
              <w:ind/>
            </w:pPr>
            <w:r>
              <w:t>гадоксетовая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3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2A0000">
            <w:pPr>
              <w:pStyle w:val="Style_4"/>
              <w:spacing w:after="0" w:line="240" w:lineRule="auto"/>
              <w:ind/>
            </w:pPr>
            <w:r>
              <w:t>гадопентетовая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5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2A0000">
            <w:pPr>
              <w:pStyle w:val="Style_4"/>
              <w:spacing w:after="0" w:line="240" w:lineRule="auto"/>
              <w:ind/>
            </w:pPr>
            <w:r>
              <w:t>гадотеридол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7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2A0000">
            <w:pPr>
              <w:pStyle w:val="Style_4"/>
              <w:spacing w:after="0" w:line="240" w:lineRule="auto"/>
              <w:ind/>
            </w:pPr>
            <w:r>
              <w:t>гадотеровая</w:t>
            </w:r>
            <w:r>
              <w:t xml:space="preserve"> кислота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bottom"/>
          </w:tcPr>
          <w:p w14:paraId="79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2A0000">
            <w:pPr>
              <w:pStyle w:val="Style_5"/>
              <w:spacing w:after="0" w:line="240" w:lineRule="auto"/>
              <w:ind/>
              <w:jc w:val="center"/>
            </w:pPr>
            <w:r>
              <w:t>V09</w:t>
            </w:r>
          </w:p>
        </w:tc>
        <w:tc>
          <w:tcPr>
            <w:tcW w:type="dxa" w:w="36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2A0000">
            <w:pPr>
              <w:pStyle w:val="Style_4"/>
              <w:spacing w:after="0" w:line="240" w:lineRule="auto"/>
              <w:ind/>
            </w:pPr>
            <w:r>
              <w:t>диагностические</w:t>
            </w:r>
            <w:r>
              <w:t xml:space="preserve"> радиофармацевтические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2A0000">
            <w:pPr>
              <w:pStyle w:val="Style_4"/>
              <w:spacing w:after="0" w:line="240" w:lineRule="auto"/>
              <w:ind/>
            </w:pPr>
            <w:r>
              <w:t>меброфенин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2A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2A0000">
            <w:pPr>
              <w:pStyle w:val="Style_4"/>
              <w:spacing w:after="0" w:line="240" w:lineRule="auto"/>
              <w:ind/>
            </w:pPr>
            <w:r>
              <w:t>пентатех</w:t>
            </w:r>
            <w:r>
              <w:t xml:space="preserve"> 99шТс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2A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2A0000">
            <w:pPr>
              <w:pStyle w:val="Style_4"/>
              <w:spacing w:after="0" w:line="240" w:lineRule="auto"/>
              <w:ind/>
            </w:pPr>
            <w:r>
              <w:t>пирфотех</w:t>
            </w:r>
            <w:r>
              <w:t xml:space="preserve"> 99тТс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2A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2A0000">
            <w:pPr>
              <w:pStyle w:val="Style_4"/>
              <w:spacing w:after="0" w:line="240" w:lineRule="auto"/>
              <w:ind/>
            </w:pPr>
            <w:r>
              <w:t>технеция</w:t>
            </w:r>
            <w:r>
              <w:t xml:space="preserve"> (99тТс</w:t>
            </w:r>
            <w:r>
              <w:t>) оксабифор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2A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6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2A0000">
            <w:pPr>
              <w:pStyle w:val="Style_4"/>
              <w:spacing w:after="0" w:line="240" w:lineRule="auto"/>
              <w:ind/>
            </w:pPr>
            <w:r>
              <w:t>технеция</w:t>
            </w:r>
            <w:r>
              <w:t xml:space="preserve"> (99тТс</w:t>
            </w:r>
            <w:r>
              <w:t>) фитат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2A0000">
            <w:pPr>
              <w:pStyle w:val="Style_4"/>
              <w:spacing w:after="0" w:line="240" w:lineRule="auto"/>
              <w:ind/>
            </w:pPr>
            <w:r>
              <w:t>лиофилизат</w:t>
            </w:r>
            <w:r>
              <w:t xml:space="preserve"> для</w:t>
            </w:r>
            <w:r>
              <w:t xml:space="preserve"> приготовления</w:t>
            </w:r>
            <w:r>
              <w:t xml:space="preserve"> раствора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2A0000">
            <w:pPr>
              <w:pStyle w:val="Style_5"/>
              <w:spacing w:after="0" w:line="240" w:lineRule="auto"/>
              <w:ind/>
              <w:jc w:val="center"/>
            </w:pPr>
            <w:r>
              <w:t>V10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72A0000">
            <w:pPr>
              <w:pStyle w:val="Style_4"/>
              <w:spacing w:after="0" w:line="240" w:lineRule="auto"/>
              <w:ind/>
            </w:pPr>
            <w:r>
              <w:t>терапевтические</w:t>
            </w:r>
            <w:r>
              <w:t xml:space="preserve"> радиофармацевтические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8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2A0000">
            <w:pPr>
              <w:pStyle w:val="Style_5"/>
              <w:spacing w:after="0" w:line="240" w:lineRule="auto"/>
              <w:ind/>
              <w:jc w:val="center"/>
            </w:pPr>
            <w:r>
              <w:t>V10B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2A0000">
            <w:pPr>
              <w:pStyle w:val="Style_4"/>
              <w:spacing w:after="0" w:line="240" w:lineRule="auto"/>
              <w:ind/>
            </w:pPr>
            <w:r>
              <w:t>радиофармацевтические</w:t>
            </w:r>
            <w:r>
              <w:t xml:space="preserve"> средства</w:t>
            </w:r>
            <w:r>
              <w:t xml:space="preserve"> для</w:t>
            </w:r>
            <w:r>
              <w:t xml:space="preserve"> уменьшения</w:t>
            </w:r>
            <w:r>
              <w:t xml:space="preserve"> боли</w:t>
            </w:r>
            <w:r>
              <w:t xml:space="preserve"> при</w:t>
            </w:r>
            <w:r>
              <w:t xml:space="preserve"> новообразованиях</w:t>
            </w:r>
            <w:r>
              <w:t xml:space="preserve"> костной</w:t>
            </w:r>
            <w:r>
              <w:t xml:space="preserve"> ткани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8C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2A0000">
            <w:pPr>
              <w:pStyle w:val="Style_5"/>
              <w:spacing w:after="0" w:line="240" w:lineRule="auto"/>
              <w:ind/>
              <w:jc w:val="center"/>
            </w:pPr>
            <w:r>
              <w:t>VIOBX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2A0000">
            <w:pPr>
              <w:pStyle w:val="Style_4"/>
              <w:spacing w:after="0" w:line="240" w:lineRule="auto"/>
              <w:ind/>
            </w:pPr>
            <w:r>
              <w:t>разные</w:t>
            </w:r>
            <w:r>
              <w:t xml:space="preserve"> радиофармацевтические</w:t>
            </w:r>
            <w:r>
              <w:t xml:space="preserve"> средства</w:t>
            </w:r>
            <w:r>
              <w:t xml:space="preserve"> для</w:t>
            </w:r>
            <w:r>
              <w:t xml:space="preserve"> уменьшения</w:t>
            </w:r>
            <w:r>
              <w:t xml:space="preserve"> боли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02A0000">
            <w:pPr>
              <w:pStyle w:val="Style_4"/>
              <w:spacing w:after="0" w:line="240" w:lineRule="auto"/>
              <w:ind/>
            </w:pPr>
            <w:r>
              <w:t>стронция</w:t>
            </w:r>
            <w:r>
              <w:t xml:space="preserve"> хлорид</w:t>
            </w:r>
            <w:r>
              <w:t xml:space="preserve"> 89Sr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2A0000">
            <w:pPr>
              <w:pStyle w:val="Style_5"/>
              <w:spacing w:after="0" w:line="240" w:lineRule="auto"/>
              <w:ind/>
              <w:jc w:val="center"/>
            </w:pPr>
            <w:r>
              <w:t>VJOX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2A0000">
            <w:pPr>
              <w:pStyle w:val="Style_4"/>
              <w:spacing w:after="0" w:line="240" w:lineRule="auto"/>
              <w:ind/>
            </w:pPr>
            <w:r>
              <w:t>другие</w:t>
            </w:r>
            <w:r>
              <w:t xml:space="preserve"> терапевтические</w:t>
            </w:r>
            <w:r>
              <w:t xml:space="preserve"> радиофармацевтические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4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2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10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2A0000">
            <w:pPr>
              <w:pStyle w:val="Style_5"/>
              <w:spacing w:after="0" w:line="240" w:lineRule="auto"/>
              <w:ind/>
              <w:jc w:val="center"/>
            </w:pPr>
            <w:r>
              <w:t>VIOXX</w:t>
            </w:r>
          </w:p>
        </w:tc>
        <w:tc>
          <w:tcPr>
            <w:tcW w:type="dxa" w:w="36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2A0000">
            <w:pPr>
              <w:pStyle w:val="Style_4"/>
              <w:spacing w:after="0" w:line="240" w:lineRule="auto"/>
              <w:ind/>
            </w:pPr>
            <w:r>
              <w:t>разные</w:t>
            </w:r>
            <w:r>
              <w:t xml:space="preserve"> терапевтические</w:t>
            </w:r>
            <w:r>
              <w:t xml:space="preserve"> радиофармацевтические</w:t>
            </w:r>
            <w:r>
              <w:t xml:space="preserve"> средства</w:t>
            </w:r>
          </w:p>
        </w:tc>
        <w:tc>
          <w:tcPr>
            <w:tcW w:type="dxa" w:w="21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bottom"/>
          </w:tcPr>
          <w:p w14:paraId="982A0000">
            <w:pPr>
              <w:pStyle w:val="Style_4"/>
              <w:spacing w:after="0" w:line="240" w:lineRule="auto"/>
              <w:ind/>
            </w:pPr>
            <w:r>
              <w:t>радия</w:t>
            </w:r>
            <w:r>
              <w:t xml:space="preserve"> хлорид</w:t>
            </w:r>
            <w:r>
              <w:t xml:space="preserve"> [223 R</w:t>
            </w:r>
            <w:r>
              <w:t>a]</w:t>
            </w:r>
          </w:p>
        </w:tc>
        <w:tc>
          <w:tcPr>
            <w:tcW w:type="dxa" w:w="4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2A0000">
            <w:pPr>
              <w:pStyle w:val="Style_4"/>
              <w:spacing w:after="0" w:line="240" w:lineRule="auto"/>
              <w:ind/>
            </w:pPr>
            <w:r>
              <w:t>раствор</w:t>
            </w:r>
            <w:r>
              <w:t xml:space="preserve"> для</w:t>
            </w:r>
            <w:r>
              <w:t xml:space="preserve"> внутривенного</w:t>
            </w:r>
            <w:r>
              <w:t xml:space="preserve"> введения</w:t>
            </w:r>
          </w:p>
        </w:tc>
        <w:tc>
          <w:tcPr>
            <w:tcW w:type="dxa" w:w="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</w:tbl>
    <w:p w14:paraId="9A2A0000">
      <w:pPr>
        <w:sectPr>
          <w:headerReference r:id="rId7" w:type="default"/>
          <w:footerReference r:id="rId8" w:type="default"/>
          <w:pgSz w:h="11905" w:orient="landscape" w:w="16837"/>
          <w:pgMar w:bottom="1440" w:footer="708" w:gutter="0" w:header="708" w:left="800" w:right="800" w:top="1440"/>
        </w:sectPr>
      </w:pPr>
    </w:p>
    <w:p w14:paraId="9B2A0000"/>
    <w:p w14:paraId="9C2A0000">
      <w:pPr>
        <w:ind w:firstLine="698" w:left="0"/>
        <w:jc w:val="right"/>
      </w:pPr>
      <w:bookmarkStart w:id="380" w:name="sub_1500"/>
      <w:r>
        <w:rPr>
          <w:rStyle w:val="Style_6_ch"/>
        </w:rPr>
        <w:t>Приложение</w:t>
      </w:r>
      <w:r>
        <w:rPr>
          <w:rStyle w:val="Style_6_ch"/>
        </w:rPr>
        <w:t xml:space="preserve"> 5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Территориальной</w:t>
      </w:r>
      <w:r>
        <w:rPr>
          <w:rStyle w:val="Style_3_ch"/>
          <w:b w:val="0"/>
        </w:rPr>
        <w:t xml:space="preserve"> программе</w:t>
      </w:r>
      <w:r>
        <w:rPr>
          <w:rStyle w:val="Style_3_ch"/>
          <w:b w:val="0"/>
        </w:rPr>
        <w:fldChar w:fldCharType="end"/>
      </w:r>
    </w:p>
    <w:p w14:paraId="9D2A0000">
      <w:bookmarkEnd w:id="380"/>
    </w:p>
    <w:p w14:paraId="9E2A0000">
      <w:pPr>
        <w:pStyle w:val="Style_2"/>
      </w:pPr>
      <w:r>
        <w:t>Перечень</w:t>
      </w:r>
      <w:r>
        <w:br/>
      </w:r>
      <w:r>
        <w:t>лекарственных</w:t>
      </w:r>
      <w:r>
        <w:t xml:space="preserve"> препаратов</w:t>
      </w:r>
      <w:r>
        <w:t>, отпускаемых</w:t>
      </w:r>
      <w:r>
        <w:t xml:space="preserve"> населению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перечнем</w:t>
      </w:r>
      <w:r>
        <w:t xml:space="preserve"> групп</w:t>
      </w:r>
      <w:r>
        <w:t xml:space="preserve"> населения</w:t>
      </w:r>
      <w:r>
        <w:t xml:space="preserve"> и</w:t>
      </w:r>
      <w:r>
        <w:t xml:space="preserve"> категорий</w:t>
      </w:r>
      <w:r>
        <w:t xml:space="preserve"> заболеваний</w:t>
      </w:r>
      <w:r>
        <w:t>, при</w:t>
      </w:r>
      <w:r>
        <w:t xml:space="preserve"> амбулаторном</w:t>
      </w:r>
      <w:r>
        <w:t xml:space="preserve"> лечении</w:t>
      </w:r>
      <w:r>
        <w:t xml:space="preserve"> которых</w:t>
      </w:r>
      <w:r>
        <w:t xml:space="preserve"> лекарственные</w:t>
      </w:r>
      <w:r>
        <w:t xml:space="preserve"> препараты</w:t>
      </w:r>
      <w:r>
        <w:t xml:space="preserve"> и</w:t>
      </w:r>
      <w:r>
        <w:t xml:space="preserve"> медицинские</w:t>
      </w:r>
      <w:r>
        <w:t xml:space="preserve"> изделия</w:t>
      </w:r>
      <w:r>
        <w:t xml:space="preserve"> отпускаются</w:t>
      </w:r>
      <w:r>
        <w:t xml:space="preserve"> по</w:t>
      </w:r>
      <w:r>
        <w:t xml:space="preserve"> назначению</w:t>
      </w:r>
      <w:r>
        <w:t xml:space="preserve"> врачей</w:t>
      </w:r>
      <w:r>
        <w:t xml:space="preserve"> бесплатно</w:t>
      </w:r>
      <w:r>
        <w:t>, а</w:t>
      </w:r>
      <w:r>
        <w:t xml:space="preserve"> также</w:t>
      </w:r>
      <w:r>
        <w:t xml:space="preserve"> в</w:t>
      </w:r>
      <w:r>
        <w:t xml:space="preserve"> соответ</w:t>
      </w:r>
      <w:r>
        <w:t>с</w:t>
      </w:r>
      <w:r>
        <w:t>твии</w:t>
      </w:r>
      <w:r>
        <w:t xml:space="preserve"> с</w:t>
      </w:r>
      <w:r>
        <w:t xml:space="preserve"> перечнем</w:t>
      </w:r>
      <w:r>
        <w:t xml:space="preserve"> групп</w:t>
      </w:r>
      <w:r>
        <w:t xml:space="preserve"> населения</w:t>
      </w:r>
      <w:r>
        <w:t>, при</w:t>
      </w:r>
      <w:r>
        <w:t xml:space="preserve"> амбулаторном</w:t>
      </w:r>
      <w:r>
        <w:t xml:space="preserve"> лечении</w:t>
      </w:r>
      <w:r>
        <w:t xml:space="preserve"> которых</w:t>
      </w:r>
      <w:r>
        <w:t xml:space="preserve"> лекарственные</w:t>
      </w:r>
      <w:r>
        <w:t xml:space="preserve"> препараты</w:t>
      </w:r>
      <w:r>
        <w:t xml:space="preserve"> отпускаются</w:t>
      </w:r>
      <w:r>
        <w:t xml:space="preserve"> бесплатно</w:t>
      </w:r>
      <w:r>
        <w:t xml:space="preserve"> или</w:t>
      </w:r>
      <w:r>
        <w:t xml:space="preserve"> с</w:t>
      </w:r>
      <w:r>
        <w:t xml:space="preserve"> пятидесятипроцентной</w:t>
      </w:r>
      <w:r>
        <w:t xml:space="preserve"> скидкой </w:t>
      </w:r>
      <w:r>
        <w:rPr>
          <w:vertAlign w:val="superscript"/>
        </w:rPr>
        <w:t>1</w:t>
      </w:r>
      <w:r>
        <w:t xml:space="preserve"> по</w:t>
      </w:r>
      <w:r>
        <w:t xml:space="preserve"> назначению</w:t>
      </w:r>
      <w:r>
        <w:t xml:space="preserve"> врачей</w:t>
      </w:r>
    </w:p>
    <w:p w14:paraId="9F2A0000">
      <w:pPr>
        <w:pStyle w:val="Style_7"/>
        <w:rPr>
          <w:color w:val="000000"/>
          <w:sz w:val="16"/>
          <w:shd w:fill="F0F0F0" w:val="clear"/>
        </w:rPr>
      </w:pPr>
      <w:r>
        <w:rPr>
          <w:color w:val="000000"/>
          <w:sz w:val="16"/>
          <w:shd w:fill="F0F0F0" w:val="clear"/>
        </w:rPr>
        <w:t>ГАРАНТ</w:t>
      </w:r>
      <w:r>
        <w:rPr>
          <w:color w:val="000000"/>
          <w:sz w:val="16"/>
          <w:shd w:fill="F0F0F0" w:val="clear"/>
        </w:rPr>
        <w:t>:</w:t>
      </w:r>
    </w:p>
    <w:p w14:paraId="A02A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См</w:t>
      </w:r>
      <w:r>
        <w:rPr>
          <w:shd w:fill="F0F0F0" w:val="clear"/>
        </w:rPr>
        <w:t>. Перечень</w:t>
      </w:r>
      <w:r>
        <w:rPr>
          <w:shd w:fill="F0F0F0" w:val="clear"/>
        </w:rPr>
        <w:t xml:space="preserve"> в</w:t>
      </w:r>
      <w:r>
        <w:rPr>
          <w:shd w:fill="F0F0F0" w:val="clear"/>
        </w:rPr>
        <w:t xml:space="preserve"> редакторе</w:t>
      </w:r>
      <w:r>
        <w:rPr>
          <w:shd w:fill="F0F0F0" w:val="clear"/>
        </w:rPr>
        <w:t xml:space="preserve"> Adobe Reader</w:t>
      </w:r>
    </w:p>
    <w:p w14:paraId="A12A0000">
      <w:pPr>
        <w:pStyle w:val="Style_7"/>
        <w:rPr>
          <w:shd w:fill="F0F0F0" w:val="clear"/>
        </w:rPr>
      </w:pPr>
      <w:r>
        <w:t xml:space="preserve"> </w:t>
      </w:r>
    </w:p>
    <w:p w14:paraId="A22A0000">
      <w:pPr>
        <w:ind w:firstLine="698" w:left="0"/>
        <w:jc w:val="right"/>
      </w:pPr>
      <w:bookmarkStart w:id="381" w:name="sub_1600"/>
      <w:r>
        <w:rPr>
          <w:rStyle w:val="Style_6_ch"/>
        </w:rPr>
        <w:t>Приложение</w:t>
      </w:r>
      <w:r>
        <w:rPr>
          <w:rStyle w:val="Style_6_ch"/>
        </w:rPr>
        <w:t xml:space="preserve"> 6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Территориальной</w:t>
      </w:r>
      <w:r>
        <w:rPr>
          <w:rStyle w:val="Style_3_ch"/>
          <w:b w:val="0"/>
        </w:rPr>
        <w:t xml:space="preserve"> программе</w:t>
      </w:r>
      <w:r>
        <w:rPr>
          <w:rStyle w:val="Style_3_ch"/>
          <w:b w:val="0"/>
        </w:rPr>
        <w:fldChar w:fldCharType="end"/>
      </w:r>
    </w:p>
    <w:p w14:paraId="A32A0000">
      <w:bookmarkEnd w:id="381"/>
    </w:p>
    <w:p w14:paraId="A42A0000">
      <w:pPr>
        <w:pStyle w:val="Style_2"/>
      </w:pPr>
      <w:r>
        <w:t>Перечень</w:t>
      </w:r>
      <w:r>
        <w:br/>
      </w:r>
      <w:r>
        <w:t>медицинских</w:t>
      </w:r>
      <w:r>
        <w:t xml:space="preserve"> изделий</w:t>
      </w:r>
      <w:r>
        <w:t>, предназначенных</w:t>
      </w:r>
      <w:r>
        <w:t xml:space="preserve"> для</w:t>
      </w:r>
      <w:r>
        <w:t xml:space="preserve"> поддержания</w:t>
      </w:r>
      <w:r>
        <w:t xml:space="preserve"> функций</w:t>
      </w:r>
      <w:r>
        <w:t xml:space="preserve"> органов</w:t>
      </w:r>
      <w:r>
        <w:t xml:space="preserve"> и</w:t>
      </w:r>
      <w:r>
        <w:t xml:space="preserve"> систем</w:t>
      </w:r>
      <w:r>
        <w:t xml:space="preserve"> организма</w:t>
      </w:r>
      <w:r>
        <w:t xml:space="preserve"> человека</w:t>
      </w:r>
      <w:r>
        <w:t>, предоставляемых</w:t>
      </w:r>
      <w:r>
        <w:t xml:space="preserve"> пациентам</w:t>
      </w:r>
      <w:r>
        <w:t>, получающим</w:t>
      </w:r>
      <w:r>
        <w:t xml:space="preserve"> паллиативную</w:t>
      </w:r>
      <w:r>
        <w:t xml:space="preserve"> специализированную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амбулаторны</w:t>
      </w:r>
      <w:r>
        <w:t>х</w:t>
      </w:r>
      <w:r>
        <w:t xml:space="preserve"> условиях</w:t>
      </w:r>
      <w:r>
        <w:t>, для</w:t>
      </w:r>
      <w:r>
        <w:t xml:space="preserve"> использования</w:t>
      </w:r>
      <w:r>
        <w:t xml:space="preserve"> на</w:t>
      </w:r>
      <w:r>
        <w:t xml:space="preserve"> дому</w:t>
      </w:r>
    </w:p>
    <w:p w14:paraId="A52A0000">
      <w:pPr>
        <w:pStyle w:val="Style_7"/>
        <w:rPr>
          <w:color w:val="000000"/>
          <w:sz w:val="16"/>
          <w:shd w:fill="F0F0F0" w:val="clear"/>
        </w:rPr>
      </w:pPr>
      <w:r>
        <w:rPr>
          <w:color w:val="000000"/>
          <w:sz w:val="16"/>
          <w:shd w:fill="F0F0F0" w:val="clear"/>
        </w:rPr>
        <w:t>ГАРАНТ</w:t>
      </w:r>
      <w:r>
        <w:rPr>
          <w:color w:val="000000"/>
          <w:sz w:val="16"/>
          <w:shd w:fill="F0F0F0" w:val="clear"/>
        </w:rPr>
        <w:t>:</w:t>
      </w:r>
    </w:p>
    <w:p w14:paraId="A62A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См</w:t>
      </w:r>
      <w:r>
        <w:rPr>
          <w:shd w:fill="F0F0F0" w:val="clear"/>
        </w:rPr>
        <w:t>. Перечень</w:t>
      </w:r>
      <w:r>
        <w:rPr>
          <w:shd w:fill="F0F0F0" w:val="clear"/>
        </w:rPr>
        <w:t xml:space="preserve"> в</w:t>
      </w:r>
      <w:r>
        <w:rPr>
          <w:shd w:fill="F0F0F0" w:val="clear"/>
        </w:rPr>
        <w:t xml:space="preserve"> редакторе</w:t>
      </w:r>
      <w:r>
        <w:rPr>
          <w:shd w:fill="F0F0F0" w:val="clear"/>
        </w:rPr>
        <w:t xml:space="preserve"> Adobe Reader</w:t>
      </w:r>
    </w:p>
    <w:p w14:paraId="A72A0000">
      <w:pPr>
        <w:pStyle w:val="Style_7"/>
        <w:rPr>
          <w:shd w:fill="F0F0F0" w:val="clear"/>
        </w:rPr>
      </w:pPr>
      <w:r>
        <w:t xml:space="preserve"> </w:t>
      </w:r>
    </w:p>
    <w:p w14:paraId="A82A0000">
      <w:pPr>
        <w:ind w:firstLine="698" w:left="0"/>
        <w:jc w:val="right"/>
      </w:pPr>
      <w:bookmarkStart w:id="382" w:name="sub_1700"/>
      <w:r>
        <w:rPr>
          <w:rStyle w:val="Style_6_ch"/>
        </w:rPr>
        <w:t>Приложение</w:t>
      </w:r>
      <w:r>
        <w:rPr>
          <w:rStyle w:val="Style_6_ch"/>
        </w:rPr>
        <w:t xml:space="preserve"> 7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Территориальной</w:t>
      </w:r>
      <w:r>
        <w:rPr>
          <w:rStyle w:val="Style_3_ch"/>
          <w:b w:val="0"/>
        </w:rPr>
        <w:t xml:space="preserve"> программе</w:t>
      </w:r>
      <w:r>
        <w:rPr>
          <w:rStyle w:val="Style_3_ch"/>
          <w:b w:val="0"/>
        </w:rPr>
        <w:fldChar w:fldCharType="end"/>
      </w:r>
    </w:p>
    <w:p w14:paraId="A92A0000">
      <w:bookmarkEnd w:id="382"/>
    </w:p>
    <w:p w14:paraId="AA2A0000">
      <w:pPr>
        <w:pStyle w:val="Style_2"/>
      </w:pPr>
      <w:r>
        <w:t>Перечень</w:t>
      </w:r>
      <w:r>
        <w:br/>
      </w:r>
      <w:r>
        <w:t>мероприятий</w:t>
      </w:r>
      <w:r>
        <w:t xml:space="preserve"> по</w:t>
      </w:r>
      <w:r>
        <w:t xml:space="preserve"> профилактике</w:t>
      </w:r>
      <w:r>
        <w:t xml:space="preserve"> заболеваний</w:t>
      </w:r>
      <w:r>
        <w:t xml:space="preserve"> и</w:t>
      </w:r>
      <w:r>
        <w:t xml:space="preserve"> формированию</w:t>
      </w:r>
      <w:r>
        <w:t xml:space="preserve"> здорового</w:t>
      </w:r>
      <w:r>
        <w:t xml:space="preserve"> образа</w:t>
      </w:r>
      <w:r>
        <w:t xml:space="preserve"> жизни</w:t>
      </w:r>
      <w:r>
        <w:t>, осуществляемых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</w:t>
      </w:r>
      <w:r>
        <w:t>2</w:t>
      </w:r>
      <w:r>
        <w:t>4 и</w:t>
      </w:r>
      <w:r>
        <w:t xml:space="preserve"> 2025 годов</w:t>
      </w:r>
    </w:p>
    <w:p w14:paraId="AB2A0000"/>
    <w:p w14:paraId="AC2A0000">
      <w:r>
        <w:t>Мероприятия</w:t>
      </w:r>
      <w:r>
        <w:t xml:space="preserve"> по</w:t>
      </w:r>
      <w:r>
        <w:t xml:space="preserve"> профилактике</w:t>
      </w:r>
      <w:r>
        <w:t xml:space="preserve"> заболеваний</w:t>
      </w:r>
      <w:r>
        <w:t xml:space="preserve"> и</w:t>
      </w:r>
      <w:r>
        <w:t xml:space="preserve"> формированию</w:t>
      </w:r>
      <w:r>
        <w:t xml:space="preserve"> здорового</w:t>
      </w:r>
      <w:r>
        <w:t xml:space="preserve"> образа</w:t>
      </w:r>
      <w:r>
        <w:t xml:space="preserve"> жизни</w:t>
      </w:r>
      <w:r>
        <w:t>, осуществляемые</w:t>
      </w:r>
      <w:r>
        <w:t xml:space="preserve"> в</w:t>
      </w:r>
      <w:r>
        <w:t xml:space="preserve"> рамках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</w:t>
      </w:r>
      <w:r>
        <w:t>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>, включают</w:t>
      </w:r>
      <w:r>
        <w:t xml:space="preserve"> в</w:t>
      </w:r>
      <w:r>
        <w:t xml:space="preserve"> себя</w:t>
      </w:r>
      <w:r>
        <w:t>:</w:t>
      </w:r>
    </w:p>
    <w:p w14:paraId="AD2A0000">
      <w:r>
        <w:t>совершенствование</w:t>
      </w:r>
      <w:r>
        <w:t xml:space="preserve"> и</w:t>
      </w:r>
      <w:r>
        <w:t xml:space="preserve"> оптимизацию</w:t>
      </w:r>
      <w:r>
        <w:t xml:space="preserve"> деятельности</w:t>
      </w:r>
      <w:r>
        <w:t xml:space="preserve"> отделений</w:t>
      </w:r>
      <w:r>
        <w:t xml:space="preserve"> (кабинетов</w:t>
      </w:r>
      <w:r>
        <w:t>) медицинской</w:t>
      </w:r>
      <w:r>
        <w:t xml:space="preserve"> профилактики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;</w:t>
      </w:r>
    </w:p>
    <w:p w14:paraId="AE2A0000">
      <w:r>
        <w:t>развитие</w:t>
      </w:r>
      <w:r>
        <w:t xml:space="preserve"> деятельности</w:t>
      </w:r>
      <w:r>
        <w:t xml:space="preserve"> центров</w:t>
      </w:r>
      <w:r>
        <w:t xml:space="preserve"> здоров</w:t>
      </w:r>
      <w:r>
        <w:t>ья</w:t>
      </w:r>
      <w:r>
        <w:t xml:space="preserve"> для</w:t>
      </w:r>
      <w:r>
        <w:t xml:space="preserve"> взрослого</w:t>
      </w:r>
      <w:r>
        <w:t xml:space="preserve"> и</w:t>
      </w:r>
      <w:r>
        <w:t xml:space="preserve"> детского</w:t>
      </w:r>
      <w:r>
        <w:t xml:space="preserve"> населения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;</w:t>
      </w:r>
    </w:p>
    <w:p w14:paraId="AF2A0000">
      <w:r>
        <w:t>профилактические</w:t>
      </w:r>
      <w:r>
        <w:t xml:space="preserve"> м</w:t>
      </w:r>
      <w:r>
        <w:t>едицинские</w:t>
      </w:r>
      <w:r>
        <w:t xml:space="preserve"> осмотры</w:t>
      </w:r>
      <w:r>
        <w:t xml:space="preserve"> и</w:t>
      </w:r>
      <w:r>
        <w:t xml:space="preserve"> диспансеризацию</w:t>
      </w:r>
      <w:r>
        <w:t xml:space="preserve"> определенных</w:t>
      </w:r>
      <w:r>
        <w:t xml:space="preserve"> групп</w:t>
      </w:r>
      <w:r>
        <w:t xml:space="preserve"> взрослого</w:t>
      </w:r>
      <w:r>
        <w:t xml:space="preserve"> населения</w:t>
      </w:r>
      <w:r>
        <w:t xml:space="preserve"> (в</w:t>
      </w:r>
      <w:r>
        <w:t xml:space="preserve"> возрасте</w:t>
      </w:r>
      <w:r>
        <w:t xml:space="preserve"> 18 лет</w:t>
      </w:r>
      <w:r>
        <w:t xml:space="preserve"> и</w:t>
      </w:r>
      <w:r>
        <w:t xml:space="preserve"> старше</w:t>
      </w:r>
      <w:r>
        <w:t>), обучающихся</w:t>
      </w:r>
      <w:r>
        <w:t xml:space="preserve"> в</w:t>
      </w:r>
      <w:r>
        <w:t xml:space="preserve"> образовательных</w:t>
      </w:r>
      <w:r>
        <w:t xml:space="preserve"> организациях</w:t>
      </w:r>
      <w:r>
        <w:t xml:space="preserve"> по</w:t>
      </w:r>
      <w:r>
        <w:t xml:space="preserve"> очной</w:t>
      </w:r>
      <w:r>
        <w:t xml:space="preserve"> форме</w:t>
      </w:r>
      <w:r>
        <w:t xml:space="preserve"> обучения</w:t>
      </w:r>
      <w:r>
        <w:t>, работающих</w:t>
      </w:r>
      <w:r>
        <w:t xml:space="preserve"> и</w:t>
      </w:r>
      <w:r>
        <w:t xml:space="preserve"> неработающих</w:t>
      </w:r>
      <w:r>
        <w:t xml:space="preserve"> граждан</w:t>
      </w:r>
      <w:r>
        <w:t>;</w:t>
      </w:r>
    </w:p>
    <w:p w14:paraId="B02A0000">
      <w:r>
        <w:t>профилактические</w:t>
      </w:r>
      <w:r>
        <w:t xml:space="preserve"> медицинские</w:t>
      </w:r>
      <w:r>
        <w:t xml:space="preserve"> осмотры</w:t>
      </w:r>
      <w:r>
        <w:t xml:space="preserve"> несовершен</w:t>
      </w:r>
      <w:r>
        <w:t>нолетних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связи</w:t>
      </w:r>
      <w:r>
        <w:t xml:space="preserve"> с</w:t>
      </w:r>
      <w:r>
        <w:t xml:space="preserve"> занятиями</w:t>
      </w:r>
      <w:r>
        <w:t xml:space="preserve"> физической</w:t>
      </w:r>
      <w:r>
        <w:t xml:space="preserve"> культурой</w:t>
      </w:r>
      <w:r>
        <w:t xml:space="preserve"> и</w:t>
      </w:r>
      <w:r>
        <w:t xml:space="preserve"> спортом</w:t>
      </w:r>
      <w:r>
        <w:t>;</w:t>
      </w:r>
    </w:p>
    <w:p w14:paraId="B12A0000">
      <w:r>
        <w:t>диспансеризацию</w:t>
      </w:r>
      <w:r>
        <w:t xml:space="preserve"> пребывающих</w:t>
      </w:r>
      <w:r>
        <w:t xml:space="preserve"> в</w:t>
      </w:r>
      <w:r>
        <w:t xml:space="preserve"> стационарных</w:t>
      </w:r>
      <w:r>
        <w:t xml:space="preserve"> учреждениях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организациях</w:t>
      </w:r>
      <w:r>
        <w:t xml:space="preserve"> для</w:t>
      </w:r>
      <w:r>
        <w:t xml:space="preserve"> детей-сирот</w:t>
      </w:r>
      <w:r>
        <w:t xml:space="preserve"> и</w:t>
      </w:r>
      <w:r>
        <w:t xml:space="preserve"> детей</w:t>
      </w:r>
      <w:r>
        <w:t>, оставшихся</w:t>
      </w:r>
      <w:r>
        <w:t xml:space="preserve"> без</w:t>
      </w:r>
      <w:r>
        <w:t xml:space="preserve"> попечения</w:t>
      </w:r>
      <w:r>
        <w:t xml:space="preserve"> родителей</w:t>
      </w:r>
      <w:r>
        <w:t>, организациях</w:t>
      </w:r>
      <w:r>
        <w:t xml:space="preserve"> социального</w:t>
      </w:r>
      <w:r>
        <w:t xml:space="preserve"> обслуживания</w:t>
      </w:r>
      <w:r>
        <w:t>)</w:t>
      </w:r>
      <w:r>
        <w:t xml:space="preserve"> детей-сирот</w:t>
      </w:r>
      <w:r>
        <w:t xml:space="preserve"> и</w:t>
      </w:r>
      <w:r>
        <w:t xml:space="preserve"> детей</w:t>
      </w:r>
      <w:r>
        <w:t>, находящихся</w:t>
      </w:r>
      <w:r>
        <w:t xml:space="preserve"> в</w:t>
      </w:r>
      <w:r>
        <w:t xml:space="preserve"> трудной</w:t>
      </w:r>
      <w:r>
        <w:t xml:space="preserve"> жизненной</w:t>
      </w:r>
      <w:r>
        <w:t xml:space="preserve"> ситуации</w:t>
      </w:r>
      <w:r>
        <w:t>, а</w:t>
      </w:r>
      <w:r>
        <w:t xml:space="preserve"> также</w:t>
      </w:r>
      <w:r>
        <w:t xml:space="preserve"> детей-сирот</w:t>
      </w:r>
      <w:r>
        <w:t xml:space="preserve"> и</w:t>
      </w:r>
      <w:r>
        <w:t xml:space="preserve"> детей</w:t>
      </w:r>
      <w:r>
        <w:t>, оставшихся</w:t>
      </w:r>
      <w:r>
        <w:t xml:space="preserve"> без</w:t>
      </w:r>
      <w:r>
        <w:t xml:space="preserve"> попечения</w:t>
      </w:r>
      <w:r>
        <w:t xml:space="preserve"> родителей</w:t>
      </w:r>
      <w:r>
        <w:t>, в</w:t>
      </w:r>
      <w:r>
        <w:t xml:space="preserve"> том</w:t>
      </w:r>
      <w:r>
        <w:t xml:space="preserve"> числе</w:t>
      </w:r>
      <w:r>
        <w:t xml:space="preserve"> усыновленных</w:t>
      </w:r>
      <w:r>
        <w:t xml:space="preserve"> (удочеренных</w:t>
      </w:r>
      <w:r>
        <w:t>), принятых</w:t>
      </w:r>
      <w:r>
        <w:t xml:space="preserve"> под</w:t>
      </w:r>
      <w:r>
        <w:t xml:space="preserve"> опеку</w:t>
      </w:r>
      <w:r>
        <w:t xml:space="preserve"> (попечительство</w:t>
      </w:r>
      <w:r>
        <w:t>),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приемную</w:t>
      </w:r>
      <w:r>
        <w:t xml:space="preserve"> или</w:t>
      </w:r>
      <w:r>
        <w:t xml:space="preserve"> патронатную</w:t>
      </w:r>
      <w:r>
        <w:t xml:space="preserve"> семью</w:t>
      </w:r>
      <w:r>
        <w:t>;</w:t>
      </w:r>
    </w:p>
    <w:p w14:paraId="B22A0000">
      <w:r>
        <w:t>углу</w:t>
      </w:r>
      <w:r>
        <w:t>бленную</w:t>
      </w:r>
      <w:r>
        <w:t xml:space="preserve"> диспансеризацию</w:t>
      </w:r>
      <w:r>
        <w:t xml:space="preserve"> граждан</w:t>
      </w:r>
      <w:r>
        <w:t>, перенесших</w:t>
      </w:r>
      <w:r>
        <w:t xml:space="preserve"> новую</w:t>
      </w:r>
      <w:r>
        <w:t xml:space="preserve"> коронавирусную</w:t>
      </w:r>
      <w:r>
        <w:t xml:space="preserve"> инфекцию</w:t>
      </w:r>
      <w:r>
        <w:t xml:space="preserve"> (COVID-19);</w:t>
      </w:r>
    </w:p>
    <w:p w14:paraId="B32A0000">
      <w:r>
        <w:t>диспансерное</w:t>
      </w:r>
      <w:r>
        <w:t xml:space="preserve"> наблюдение</w:t>
      </w:r>
      <w:r>
        <w:t>, в</w:t>
      </w:r>
      <w:r>
        <w:t xml:space="preserve"> том</w:t>
      </w:r>
      <w:r>
        <w:t xml:space="preserve"> числе</w:t>
      </w:r>
      <w:r>
        <w:t xml:space="preserve"> необходимое</w:t>
      </w:r>
      <w:r>
        <w:t xml:space="preserve"> обследование</w:t>
      </w:r>
      <w:r>
        <w:t xml:space="preserve"> состояния</w:t>
      </w:r>
      <w:r>
        <w:t xml:space="preserve"> здоровья</w:t>
      </w:r>
      <w:r>
        <w:t xml:space="preserve"> лиц</w:t>
      </w:r>
      <w:r>
        <w:t>, страдающих</w:t>
      </w:r>
      <w:r>
        <w:t xml:space="preserve"> хроническими</w:t>
      </w:r>
      <w:r>
        <w:t xml:space="preserve"> заболеваниями</w:t>
      </w:r>
      <w:r>
        <w:t>, функциональными</w:t>
      </w:r>
      <w:r>
        <w:t xml:space="preserve"> расстройствами</w:t>
      </w:r>
      <w:r>
        <w:t>, иными</w:t>
      </w:r>
      <w:r>
        <w:t xml:space="preserve"> состоян</w:t>
      </w:r>
      <w:r>
        <w:t>иями</w:t>
      </w:r>
      <w:r>
        <w:t>, лиц</w:t>
      </w:r>
      <w:r>
        <w:t>, имеющих</w:t>
      </w:r>
      <w:r>
        <w:t xml:space="preserve"> высокий</w:t>
      </w:r>
      <w:r>
        <w:t xml:space="preserve"> риск</w:t>
      </w:r>
      <w:r>
        <w:t xml:space="preserve"> развития</w:t>
      </w:r>
      <w:r>
        <w:t xml:space="preserve"> осложнений</w:t>
      </w:r>
      <w:r>
        <w:t xml:space="preserve"> хронических</w:t>
      </w:r>
      <w:r>
        <w:t xml:space="preserve"> заболеваний</w:t>
      </w:r>
      <w:r>
        <w:t>, в</w:t>
      </w:r>
      <w:r>
        <w:t xml:space="preserve"> целях</w:t>
      </w:r>
      <w:r>
        <w:t xml:space="preserve"> своевременного</w:t>
      </w:r>
      <w:r>
        <w:t xml:space="preserve"> выявления</w:t>
      </w:r>
      <w:r>
        <w:t>, предупреждения</w:t>
      </w:r>
      <w:r>
        <w:t xml:space="preserve"> осложнений</w:t>
      </w:r>
      <w:r>
        <w:t>, иных</w:t>
      </w:r>
      <w:r>
        <w:t xml:space="preserve"> патологических</w:t>
      </w:r>
      <w:r>
        <w:t xml:space="preserve"> состояний</w:t>
      </w:r>
      <w:r>
        <w:t>, их</w:t>
      </w:r>
      <w:r>
        <w:t xml:space="preserve"> профилактики</w:t>
      </w:r>
      <w:r>
        <w:t xml:space="preserve"> и</w:t>
      </w:r>
      <w:r>
        <w:t xml:space="preserve"> осуществления</w:t>
      </w:r>
      <w:r>
        <w:t xml:space="preserve"> медицинской</w:t>
      </w:r>
      <w:r>
        <w:t xml:space="preserve"> реабилитации</w:t>
      </w:r>
      <w:r>
        <w:t xml:space="preserve"> указанных</w:t>
      </w:r>
      <w:r>
        <w:t xml:space="preserve"> лиц</w:t>
      </w:r>
      <w:r>
        <w:t>;</w:t>
      </w:r>
    </w:p>
    <w:p w14:paraId="B42A0000">
      <w:r>
        <w:t>диспансеризацию</w:t>
      </w:r>
      <w:r>
        <w:t xml:space="preserve"> лиц</w:t>
      </w:r>
      <w:r>
        <w:t>, находящихся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а</w:t>
      </w:r>
      <w:r>
        <w:t xml:space="preserve"> при</w:t>
      </w:r>
      <w:r>
        <w:t xml:space="preserve"> наличии</w:t>
      </w:r>
      <w:r>
        <w:t xml:space="preserve"> хронических</w:t>
      </w:r>
      <w:r>
        <w:t xml:space="preserve"> заболеваний</w:t>
      </w:r>
      <w:r>
        <w:t xml:space="preserve"> осуществление</w:t>
      </w:r>
      <w:r>
        <w:t xml:space="preserve"> диспансерного</w:t>
      </w:r>
      <w:r>
        <w:t xml:space="preserve"> наблюдения</w:t>
      </w:r>
      <w:r>
        <w:t xml:space="preserve"> указанных</w:t>
      </w:r>
      <w:r>
        <w:t xml:space="preserve"> лиц</w:t>
      </w:r>
      <w:r>
        <w:t>;</w:t>
      </w:r>
    </w:p>
    <w:p w14:paraId="B52A0000">
      <w:r>
        <w:t>диспансерное</w:t>
      </w:r>
      <w:r>
        <w:t xml:space="preserve"> наблюдение</w:t>
      </w:r>
      <w:r>
        <w:t xml:space="preserve"> лиц</w:t>
      </w:r>
      <w:r>
        <w:t xml:space="preserve"> с</w:t>
      </w:r>
      <w:r>
        <w:t xml:space="preserve"> психическими</w:t>
      </w:r>
      <w:r>
        <w:t xml:space="preserve"> расстройствами</w:t>
      </w:r>
      <w:r>
        <w:t xml:space="preserve"> и</w:t>
      </w:r>
      <w:r>
        <w:t xml:space="preserve"> расстройствами</w:t>
      </w:r>
      <w:r>
        <w:t xml:space="preserve"> поведения</w:t>
      </w:r>
      <w:r>
        <w:t>, в</w:t>
      </w:r>
      <w:r>
        <w:t xml:space="preserve"> том</w:t>
      </w:r>
      <w:r>
        <w:t xml:space="preserve"> </w:t>
      </w:r>
      <w:r>
        <w:t>числе</w:t>
      </w:r>
      <w:r>
        <w:t xml:space="preserve"> находящихся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а</w:t>
      </w:r>
      <w:r>
        <w:t xml:space="preserve"> также</w:t>
      </w:r>
      <w:r>
        <w:t xml:space="preserve"> в</w:t>
      </w:r>
      <w:r>
        <w:t xml:space="preserve"> условиях</w:t>
      </w:r>
      <w:r>
        <w:t xml:space="preserve"> сопровождаемого</w:t>
      </w:r>
      <w:r>
        <w:t xml:space="preserve"> проживания</w:t>
      </w:r>
      <w:r>
        <w:t>, включая</w:t>
      </w:r>
      <w:r>
        <w:t xml:space="preserve"> совместное</w:t>
      </w:r>
      <w:r>
        <w:t xml:space="preserve"> проживание</w:t>
      </w:r>
      <w:r>
        <w:t xml:space="preserve"> таких</w:t>
      </w:r>
      <w:r>
        <w:t xml:space="preserve"> лиц</w:t>
      </w:r>
      <w:r>
        <w:t xml:space="preserve"> в</w:t>
      </w:r>
      <w:r>
        <w:t xml:space="preserve"> отдельных</w:t>
      </w:r>
      <w:r>
        <w:t xml:space="preserve"> жилых</w:t>
      </w:r>
      <w:r>
        <w:t xml:space="preserve"> помещениях</w:t>
      </w:r>
      <w:r>
        <w:t>, медицинскими</w:t>
      </w:r>
      <w:r>
        <w:t xml:space="preserve"> организациями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</w:t>
      </w:r>
      <w:r>
        <w:t>города</w:t>
      </w:r>
      <w:r>
        <w:t xml:space="preserve"> Москвы</w:t>
      </w:r>
      <w:r>
        <w:t>, оказывающими</w:t>
      </w:r>
      <w:r>
        <w:t xml:space="preserve"> первичную</w:t>
      </w:r>
      <w:r>
        <w:t xml:space="preserve"> специализированную</w:t>
      </w:r>
      <w:r>
        <w:t xml:space="preserve"> медико-санитарную</w:t>
      </w:r>
      <w:r>
        <w:t xml:space="preserve"> помощь</w:t>
      </w:r>
      <w:r>
        <w:t xml:space="preserve"> при</w:t>
      </w:r>
      <w:r>
        <w:t xml:space="preserve"> психических</w:t>
      </w:r>
      <w:r>
        <w:t xml:space="preserve"> расстройствах</w:t>
      </w:r>
      <w:r>
        <w:t xml:space="preserve"> и</w:t>
      </w:r>
      <w:r>
        <w:t xml:space="preserve"> расстройствах</w:t>
      </w:r>
      <w:r>
        <w:t xml:space="preserve"> поведения</w:t>
      </w:r>
      <w:r>
        <w:t>, во</w:t>
      </w:r>
      <w:r>
        <w:t xml:space="preserve"> взаимодействии</w:t>
      </w:r>
      <w:r>
        <w:t xml:space="preserve"> с</w:t>
      </w:r>
      <w:r>
        <w:t xml:space="preserve"> врачами-психиатрами</w:t>
      </w:r>
      <w:r>
        <w:t xml:space="preserve"> стационарных</w:t>
      </w:r>
      <w:r>
        <w:t xml:space="preserve"> организаций</w:t>
      </w:r>
      <w:r>
        <w:t xml:space="preserve"> социального</w:t>
      </w:r>
      <w:r>
        <w:t xml:space="preserve"> обслуживания</w:t>
      </w:r>
      <w:r>
        <w:t>;</w:t>
      </w:r>
    </w:p>
    <w:p w14:paraId="B62A0000">
      <w:r>
        <w:t>пренатальную</w:t>
      </w:r>
      <w:r>
        <w:t xml:space="preserve"> (дородовую</w:t>
      </w:r>
      <w:r>
        <w:t>) д</w:t>
      </w:r>
      <w:r>
        <w:t>иагностику</w:t>
      </w:r>
      <w:r>
        <w:t xml:space="preserve"> нарушений</w:t>
      </w:r>
      <w:r>
        <w:t xml:space="preserve"> развития</w:t>
      </w:r>
      <w:r>
        <w:t xml:space="preserve"> ребенка</w:t>
      </w:r>
      <w:r>
        <w:t xml:space="preserve"> у</w:t>
      </w:r>
      <w:r>
        <w:t xml:space="preserve"> беременных</w:t>
      </w:r>
      <w:r>
        <w:t xml:space="preserve"> женщин</w:t>
      </w:r>
      <w:r>
        <w:t>, застрахованных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>;</w:t>
      </w:r>
    </w:p>
    <w:p w14:paraId="B72A0000">
      <w:r>
        <w:t>проведение</w:t>
      </w:r>
      <w:r>
        <w:t xml:space="preserve"> аудиологического</w:t>
      </w:r>
      <w:r>
        <w:t xml:space="preserve"> скрининга</w:t>
      </w:r>
      <w:r>
        <w:t xml:space="preserve"> у</w:t>
      </w:r>
      <w:r>
        <w:t xml:space="preserve"> новорожденных</w:t>
      </w:r>
      <w:r>
        <w:t xml:space="preserve"> детей</w:t>
      </w:r>
      <w:r>
        <w:t xml:space="preserve"> и</w:t>
      </w:r>
      <w:r>
        <w:t xml:space="preserve"> детей</w:t>
      </w:r>
      <w:r>
        <w:t xml:space="preserve"> первого</w:t>
      </w:r>
      <w:r>
        <w:t xml:space="preserve"> года</w:t>
      </w:r>
      <w:r>
        <w:t xml:space="preserve"> жизни</w:t>
      </w:r>
      <w:r>
        <w:t>;</w:t>
      </w:r>
    </w:p>
    <w:p w14:paraId="B82A0000">
      <w:r>
        <w:t>проведение</w:t>
      </w:r>
      <w:r>
        <w:t xml:space="preserve"> у</w:t>
      </w:r>
      <w:r>
        <w:t xml:space="preserve"> новорожденных</w:t>
      </w:r>
      <w:r>
        <w:t xml:space="preserve"> детей</w:t>
      </w:r>
      <w:r>
        <w:t xml:space="preserve"> неонатального</w:t>
      </w:r>
      <w:r>
        <w:t xml:space="preserve"> скри</w:t>
      </w:r>
      <w:r>
        <w:t>нинга</w:t>
      </w:r>
      <w:r>
        <w:t xml:space="preserve"> на</w:t>
      </w:r>
      <w:r>
        <w:t xml:space="preserve"> 36 наследственных</w:t>
      </w:r>
      <w:r>
        <w:t xml:space="preserve"> и</w:t>
      </w:r>
      <w:r>
        <w:t xml:space="preserve"> врожденных</w:t>
      </w:r>
      <w:r>
        <w:t xml:space="preserve"> заболеваний</w:t>
      </w:r>
      <w:r>
        <w:t xml:space="preserve"> (классическая</w:t>
      </w:r>
      <w:r>
        <w:t xml:space="preserve"> фенилкетонурия</w:t>
      </w:r>
      <w:r>
        <w:t>; фенилкетонурия</w:t>
      </w:r>
      <w:r>
        <w:t xml:space="preserve"> B; врожденный</w:t>
      </w:r>
      <w:r>
        <w:t xml:space="preserve"> гипотиреоз</w:t>
      </w:r>
      <w:r>
        <w:t xml:space="preserve"> с</w:t>
      </w:r>
      <w:r>
        <w:t xml:space="preserve"> диффузным</w:t>
      </w:r>
      <w:r>
        <w:t xml:space="preserve"> зобом</w:t>
      </w:r>
      <w:r>
        <w:t>; врожденный</w:t>
      </w:r>
      <w:r>
        <w:t xml:space="preserve"> гипотиреоз</w:t>
      </w:r>
      <w:r>
        <w:t xml:space="preserve"> без</w:t>
      </w:r>
      <w:r>
        <w:t xml:space="preserve"> зоба</w:t>
      </w:r>
      <w:r>
        <w:t>; кистозный</w:t>
      </w:r>
      <w:r>
        <w:t xml:space="preserve"> фиброз</w:t>
      </w:r>
      <w:r>
        <w:t xml:space="preserve"> неуточненный</w:t>
      </w:r>
      <w:r>
        <w:t xml:space="preserve"> (муковисцидоз</w:t>
      </w:r>
      <w:r>
        <w:t>); нарушение</w:t>
      </w:r>
      <w:r>
        <w:t xml:space="preserve"> обмена</w:t>
      </w:r>
      <w:r>
        <w:t xml:space="preserve"> галактозы</w:t>
      </w:r>
      <w:r>
        <w:t xml:space="preserve"> (галактоз</w:t>
      </w:r>
      <w:r>
        <w:t>е</w:t>
      </w:r>
      <w:r>
        <w:t>мия</w:t>
      </w:r>
      <w:r>
        <w:t>); адреногенитальное</w:t>
      </w:r>
      <w:r>
        <w:t xml:space="preserve"> нарушение</w:t>
      </w:r>
      <w:r>
        <w:t xml:space="preserve"> неуточненное</w:t>
      </w:r>
      <w:r>
        <w:t xml:space="preserve"> (адреногенитальный</w:t>
      </w:r>
      <w:r>
        <w:t xml:space="preserve"> синдром</w:t>
      </w:r>
      <w:r>
        <w:t>); адреногенитальные</w:t>
      </w:r>
      <w:r>
        <w:t xml:space="preserve"> нарушения</w:t>
      </w:r>
      <w:r>
        <w:t>, связанные</w:t>
      </w:r>
      <w:r>
        <w:t xml:space="preserve"> с</w:t>
      </w:r>
      <w:r>
        <w:t xml:space="preserve"> дефицитом</w:t>
      </w:r>
      <w:r>
        <w:t xml:space="preserve"> ферментов</w:t>
      </w:r>
      <w:r>
        <w:t>) и</w:t>
      </w:r>
      <w:r>
        <w:t xml:space="preserve"> расширенный</w:t>
      </w:r>
      <w:r>
        <w:t xml:space="preserve"> неонатальный</w:t>
      </w:r>
      <w:r>
        <w:t xml:space="preserve"> скрининг</w:t>
      </w:r>
      <w:r>
        <w:t xml:space="preserve"> (недостаточность</w:t>
      </w:r>
      <w:r>
        <w:t xml:space="preserve"> других</w:t>
      </w:r>
      <w:r>
        <w:t xml:space="preserve"> уточненных</w:t>
      </w:r>
      <w:r>
        <w:t xml:space="preserve"> витаминов</w:t>
      </w:r>
      <w:r>
        <w:t xml:space="preserve"> группы</w:t>
      </w:r>
      <w:r>
        <w:t xml:space="preserve"> B (дефицит</w:t>
      </w:r>
      <w:r>
        <w:t xml:space="preserve"> биотинидазы</w:t>
      </w:r>
      <w:r>
        <w:t xml:space="preserve"> (дефиц</w:t>
      </w:r>
      <w:r>
        <w:t>и</w:t>
      </w:r>
      <w:r>
        <w:t>т</w:t>
      </w:r>
      <w:r>
        <w:t xml:space="preserve"> биотин-зависимой</w:t>
      </w:r>
      <w:r>
        <w:t xml:space="preserve"> карбоксилазы</w:t>
      </w:r>
      <w:r>
        <w:t>; недостаточность</w:t>
      </w:r>
      <w:r>
        <w:t xml:space="preserve"> синтетазы</w:t>
      </w:r>
      <w:r>
        <w:t xml:space="preserve"> голокарбоксилаз</w:t>
      </w:r>
      <w:r>
        <w:t xml:space="preserve"> (недостаточность</w:t>
      </w:r>
      <w:r>
        <w:t xml:space="preserve"> биотина</w:t>
      </w:r>
      <w:r>
        <w:t>); другие</w:t>
      </w:r>
      <w:r>
        <w:t xml:space="preserve"> виды</w:t>
      </w:r>
      <w:r>
        <w:t xml:space="preserve"> гиперфенилаланинемии</w:t>
      </w:r>
      <w:r>
        <w:t xml:space="preserve"> (дефицит</w:t>
      </w:r>
      <w:r>
        <w:t xml:space="preserve"> синтеза</w:t>
      </w:r>
      <w:r>
        <w:t xml:space="preserve"> биоптерина</w:t>
      </w:r>
      <w:r>
        <w:t xml:space="preserve"> (тетрагидробиоптерина</w:t>
      </w:r>
      <w:r>
        <w:t>), дефицит</w:t>
      </w:r>
      <w:r>
        <w:t xml:space="preserve"> реактивации</w:t>
      </w:r>
      <w:r>
        <w:t xml:space="preserve"> биоптерина</w:t>
      </w:r>
      <w:r>
        <w:t xml:space="preserve"> (тетрагидробиоптерина</w:t>
      </w:r>
      <w:r>
        <w:t>); нарушения</w:t>
      </w:r>
      <w:r>
        <w:t xml:space="preserve"> обм</w:t>
      </w:r>
      <w:r>
        <w:t>е</w:t>
      </w:r>
      <w:r>
        <w:t>на</w:t>
      </w:r>
      <w:r>
        <w:t xml:space="preserve"> тирозина</w:t>
      </w:r>
      <w:r>
        <w:t xml:space="preserve"> (тирозинемия</w:t>
      </w:r>
      <w:r>
        <w:t>); болезнь</w:t>
      </w:r>
      <w:r>
        <w:t xml:space="preserve"> с</w:t>
      </w:r>
      <w:r>
        <w:t xml:space="preserve"> запахом</w:t>
      </w:r>
      <w:r>
        <w:t xml:space="preserve"> кленового</w:t>
      </w:r>
      <w:r>
        <w:t xml:space="preserve"> сиропа</w:t>
      </w:r>
      <w:r>
        <w:t xml:space="preserve"> мочи</w:t>
      </w:r>
      <w:r>
        <w:t xml:space="preserve"> (болезнь</w:t>
      </w:r>
      <w:r>
        <w:t xml:space="preserve"> "кленового</w:t>
      </w:r>
      <w:r>
        <w:t xml:space="preserve"> сиропа</w:t>
      </w:r>
      <w:r>
        <w:t>"); другие</w:t>
      </w:r>
      <w:r>
        <w:t xml:space="preserve"> виды</w:t>
      </w:r>
      <w:r>
        <w:t xml:space="preserve"> нарушений</w:t>
      </w:r>
      <w:r>
        <w:t xml:space="preserve"> обмена</w:t>
      </w:r>
      <w:r>
        <w:t xml:space="preserve"> аминокислот</w:t>
      </w:r>
      <w:r>
        <w:t xml:space="preserve"> с</w:t>
      </w:r>
      <w:r>
        <w:t xml:space="preserve"> разветвленной</w:t>
      </w:r>
      <w:r>
        <w:t xml:space="preserve"> цепью</w:t>
      </w:r>
      <w:r>
        <w:t xml:space="preserve"> (пропионовая</w:t>
      </w:r>
      <w:r>
        <w:t xml:space="preserve"> ацидемия</w:t>
      </w:r>
      <w:r>
        <w:t>); метилмалоновая</w:t>
      </w:r>
      <w:r>
        <w:t xml:space="preserve"> метилмалонил</w:t>
      </w:r>
      <w:r>
        <w:t xml:space="preserve"> KoA-мутазы</w:t>
      </w:r>
      <w:r>
        <w:t xml:space="preserve"> (ацидемия</w:t>
      </w:r>
      <w:r>
        <w:t xml:space="preserve"> метилмалоновая</w:t>
      </w:r>
      <w:r>
        <w:t>); метил</w:t>
      </w:r>
      <w:r>
        <w:t>м</w:t>
      </w:r>
      <w:r>
        <w:t>алоновая</w:t>
      </w:r>
      <w:r>
        <w:t xml:space="preserve"> ацидемия</w:t>
      </w:r>
      <w:r>
        <w:t xml:space="preserve"> (недостаточность</w:t>
      </w:r>
      <w:r>
        <w:t xml:space="preserve"> кобаламина</w:t>
      </w:r>
      <w:r>
        <w:t xml:space="preserve"> A); метилмалоновая</w:t>
      </w:r>
      <w:r>
        <w:t xml:space="preserve"> ацидемия</w:t>
      </w:r>
      <w:r>
        <w:t xml:space="preserve"> (недостаточность</w:t>
      </w:r>
      <w:r>
        <w:t xml:space="preserve"> кобаламина</w:t>
      </w:r>
      <w:r>
        <w:t xml:space="preserve"> B); метилмалоновая</w:t>
      </w:r>
      <w:r>
        <w:t xml:space="preserve"> ацидемия</w:t>
      </w:r>
      <w:r>
        <w:t xml:space="preserve"> (дефицит</w:t>
      </w:r>
      <w:r>
        <w:t xml:space="preserve"> метилмалонил</w:t>
      </w:r>
      <w:r>
        <w:t xml:space="preserve"> KoA-эпимеразы</w:t>
      </w:r>
      <w:r>
        <w:t>); метилмалоновая</w:t>
      </w:r>
      <w:r>
        <w:t xml:space="preserve"> ацидемия</w:t>
      </w:r>
      <w:r>
        <w:t xml:space="preserve"> (недостаточность</w:t>
      </w:r>
      <w:r>
        <w:t xml:space="preserve"> кобаламина</w:t>
      </w:r>
      <w:r>
        <w:t xml:space="preserve"> D); метилмалоновая</w:t>
      </w:r>
      <w:r>
        <w:t xml:space="preserve"> ацидемия</w:t>
      </w:r>
      <w:r>
        <w:t xml:space="preserve"> (недост</w:t>
      </w:r>
      <w:r>
        <w:t>а</w:t>
      </w:r>
      <w:r>
        <w:t>точность</w:t>
      </w:r>
      <w:r>
        <w:t xml:space="preserve"> кобаламина</w:t>
      </w:r>
      <w:r>
        <w:t xml:space="preserve"> C); изовалериановая</w:t>
      </w:r>
      <w:r>
        <w:t xml:space="preserve"> ацидемия</w:t>
      </w:r>
      <w:r>
        <w:t xml:space="preserve"> (ацидемия</w:t>
      </w:r>
      <w:r>
        <w:t xml:space="preserve"> изовалериановая</w:t>
      </w:r>
      <w:r>
        <w:t>); 3-гидрокси</w:t>
      </w:r>
      <w:r>
        <w:t>-3-метилглутаровая</w:t>
      </w:r>
      <w:r>
        <w:t xml:space="preserve"> недостаточность</w:t>
      </w:r>
      <w:r>
        <w:t>; бета-кетотиолазная</w:t>
      </w:r>
      <w:r>
        <w:t xml:space="preserve"> недостаточность</w:t>
      </w:r>
      <w:r>
        <w:t>; нарушения</w:t>
      </w:r>
      <w:r>
        <w:t xml:space="preserve"> обмена</w:t>
      </w:r>
      <w:r>
        <w:t xml:space="preserve"> жирных</w:t>
      </w:r>
      <w:r>
        <w:t xml:space="preserve"> кислот</w:t>
      </w:r>
      <w:r>
        <w:t xml:space="preserve"> (первичная</w:t>
      </w:r>
      <w:r>
        <w:t xml:space="preserve"> карнитиновая</w:t>
      </w:r>
      <w:r>
        <w:t xml:space="preserve"> недостаточность</w:t>
      </w:r>
      <w:r>
        <w:t>; среднецепочечная</w:t>
      </w:r>
      <w:r>
        <w:t xml:space="preserve"> ацил</w:t>
      </w:r>
      <w:r>
        <w:t>-Ko</w:t>
      </w:r>
      <w:r>
        <w:t>A</w:t>
      </w:r>
      <w:r>
        <w:t xml:space="preserve"> дегидрогеназная</w:t>
      </w:r>
      <w:r>
        <w:t xml:space="preserve"> недостаточность</w:t>
      </w:r>
      <w:r>
        <w:t>; длинноцепочечная</w:t>
      </w:r>
      <w:r>
        <w:t xml:space="preserve"> ацетил</w:t>
      </w:r>
      <w:r>
        <w:t>-KoA дегидрогеназная</w:t>
      </w:r>
      <w:r>
        <w:t xml:space="preserve"> недостаточность</w:t>
      </w:r>
      <w:r>
        <w:t xml:space="preserve"> (дефицит</w:t>
      </w:r>
      <w:r>
        <w:t xml:space="preserve"> очень</w:t>
      </w:r>
      <w:r>
        <w:t xml:space="preserve"> длинной</w:t>
      </w:r>
      <w:r>
        <w:t xml:space="preserve"> цепи</w:t>
      </w:r>
      <w:r>
        <w:t xml:space="preserve"> ацил</w:t>
      </w:r>
      <w:r>
        <w:t>-KoA-дегидрогеназы</w:t>
      </w:r>
      <w:r>
        <w:t xml:space="preserve"> (VLCAD); очень</w:t>
      </w:r>
      <w:r>
        <w:t xml:space="preserve"> длинноцепочечная</w:t>
      </w:r>
      <w:r>
        <w:t xml:space="preserve"> ацетил</w:t>
      </w:r>
      <w:r>
        <w:t>-KoA дегидрогеназная</w:t>
      </w:r>
      <w:r>
        <w:t xml:space="preserve"> недостаточность</w:t>
      </w:r>
      <w:r>
        <w:t xml:space="preserve"> (дефицит</w:t>
      </w:r>
      <w:r>
        <w:t xml:space="preserve"> очень</w:t>
      </w:r>
      <w:r>
        <w:t xml:space="preserve"> длинной</w:t>
      </w:r>
      <w:r>
        <w:t xml:space="preserve"> цепи</w:t>
      </w:r>
      <w:r>
        <w:t xml:space="preserve"> ацил</w:t>
      </w:r>
      <w:r>
        <w:t>-Ko</w:t>
      </w:r>
      <w:r>
        <w:t>A</w:t>
      </w:r>
      <w:r>
        <w:t>-дегидрогеназы</w:t>
      </w:r>
      <w:r>
        <w:t xml:space="preserve"> (VLCAD); недостаточность</w:t>
      </w:r>
      <w:r>
        <w:t xml:space="preserve"> митохондриального</w:t>
      </w:r>
      <w:r>
        <w:t xml:space="preserve"> трифункционального</w:t>
      </w:r>
      <w:r>
        <w:t xml:space="preserve"> белка</w:t>
      </w:r>
      <w:r>
        <w:t>; недостаточность</w:t>
      </w:r>
      <w:r>
        <w:t xml:space="preserve"> карнитинпальмитоилтрансферазы</w:t>
      </w:r>
      <w:r>
        <w:t>, тип</w:t>
      </w:r>
      <w:r>
        <w:t xml:space="preserve"> I; недостаточность</w:t>
      </w:r>
      <w:r>
        <w:t xml:space="preserve"> карнитин</w:t>
      </w:r>
      <w:r>
        <w:t xml:space="preserve"> пальмитоилтрансферазы</w:t>
      </w:r>
      <w:r>
        <w:t>, тип</w:t>
      </w:r>
      <w:r>
        <w:t xml:space="preserve"> II; недостаточность</w:t>
      </w:r>
      <w:r>
        <w:t xml:space="preserve"> карнитин</w:t>
      </w:r>
      <w:r>
        <w:t>/ацилкарнитинтранслоказы</w:t>
      </w:r>
      <w:r>
        <w:t>; нарушения</w:t>
      </w:r>
      <w:r>
        <w:t xml:space="preserve"> о</w:t>
      </w:r>
      <w:r>
        <w:t>б</w:t>
      </w:r>
      <w:r>
        <w:t>мена</w:t>
      </w:r>
      <w:r>
        <w:t xml:space="preserve"> серосодержащих</w:t>
      </w:r>
      <w:r>
        <w:t xml:space="preserve"> аминокислот</w:t>
      </w:r>
      <w:r>
        <w:t xml:space="preserve"> (гомоцистинурия</w:t>
      </w:r>
      <w:r>
        <w:t>); нарушения</w:t>
      </w:r>
      <w:r>
        <w:t xml:space="preserve"> обмена</w:t>
      </w:r>
      <w:r>
        <w:t xml:space="preserve"> цикла</w:t>
      </w:r>
      <w:r>
        <w:t xml:space="preserve"> мочевины</w:t>
      </w:r>
      <w:r>
        <w:t xml:space="preserve"> (цитруллинемия</w:t>
      </w:r>
      <w:r>
        <w:t>, тип</w:t>
      </w:r>
      <w:r>
        <w:t xml:space="preserve"> I; аргиназная</w:t>
      </w:r>
      <w:r>
        <w:t xml:space="preserve"> недостаточность</w:t>
      </w:r>
      <w:r>
        <w:t>); нарушения</w:t>
      </w:r>
      <w:r>
        <w:t xml:space="preserve"> обмена</w:t>
      </w:r>
      <w:r>
        <w:t xml:space="preserve"> лизина</w:t>
      </w:r>
      <w:r>
        <w:t xml:space="preserve"> и</w:t>
      </w:r>
      <w:r>
        <w:t xml:space="preserve"> гидроксилизина</w:t>
      </w:r>
      <w:r>
        <w:t xml:space="preserve"> (глутаровая</w:t>
      </w:r>
      <w:r>
        <w:t xml:space="preserve"> ацидемея</w:t>
      </w:r>
      <w:r>
        <w:t>, тип</w:t>
      </w:r>
      <w:r>
        <w:t xml:space="preserve"> I; глутаровая</w:t>
      </w:r>
      <w:r>
        <w:t xml:space="preserve"> ацидемия</w:t>
      </w:r>
      <w:r>
        <w:t>, тип</w:t>
      </w:r>
      <w:r>
        <w:t xml:space="preserve"> II (рибофлавин</w:t>
      </w:r>
      <w:r>
        <w:t xml:space="preserve"> чувствитель</w:t>
      </w:r>
      <w:r>
        <w:t>н</w:t>
      </w:r>
      <w:r>
        <w:t>ая</w:t>
      </w:r>
      <w:r>
        <w:t xml:space="preserve"> форма</w:t>
      </w:r>
      <w:r>
        <w:t>); детская</w:t>
      </w:r>
      <w:r>
        <w:t xml:space="preserve"> спинальная</w:t>
      </w:r>
      <w:r>
        <w:t xml:space="preserve"> мышечная</w:t>
      </w:r>
      <w:r>
        <w:t xml:space="preserve"> атрофия</w:t>
      </w:r>
      <w:r>
        <w:t>, I тип</w:t>
      </w:r>
      <w:r>
        <w:t xml:space="preserve"> (ВердингаГоффмана</w:t>
      </w:r>
      <w:r>
        <w:t>); другие</w:t>
      </w:r>
      <w:r>
        <w:t xml:space="preserve"> наследственные</w:t>
      </w:r>
      <w:r>
        <w:t xml:space="preserve"> спинальные</w:t>
      </w:r>
      <w:r>
        <w:t xml:space="preserve"> мышечные</w:t>
      </w:r>
      <w:r>
        <w:t xml:space="preserve"> атрофии</w:t>
      </w:r>
      <w:r>
        <w:t>; первичные</w:t>
      </w:r>
      <w:r>
        <w:t xml:space="preserve"> иммунодефициты</w:t>
      </w:r>
      <w:r>
        <w:t>);</w:t>
      </w:r>
    </w:p>
    <w:p w14:paraId="B92A0000">
      <w:r>
        <w:t>оказание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коррекции</w:t>
      </w:r>
      <w:r>
        <w:t xml:space="preserve"> факторов</w:t>
      </w:r>
      <w:r>
        <w:t xml:space="preserve"> риска</w:t>
      </w:r>
      <w:r>
        <w:t xml:space="preserve"> хронических</w:t>
      </w:r>
      <w:r>
        <w:t xml:space="preserve"> неинфекционных</w:t>
      </w:r>
      <w:r>
        <w:t xml:space="preserve"> заболеваний</w:t>
      </w:r>
      <w:r>
        <w:t xml:space="preserve"> в</w:t>
      </w:r>
      <w:r>
        <w:t xml:space="preserve"> отделен</w:t>
      </w:r>
      <w:r>
        <w:t>иях</w:t>
      </w:r>
      <w:r>
        <w:t xml:space="preserve"> медицинской</w:t>
      </w:r>
      <w:r>
        <w:t xml:space="preserve"> профилактики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;</w:t>
      </w:r>
    </w:p>
    <w:p w14:paraId="BA2A0000">
      <w:r>
        <w:t>оказание</w:t>
      </w:r>
      <w:r>
        <w:t xml:space="preserve"> медицинской</w:t>
      </w:r>
      <w:r>
        <w:t xml:space="preserve"> помощи</w:t>
      </w:r>
      <w:r>
        <w:t xml:space="preserve"> по</w:t>
      </w:r>
      <w:r>
        <w:t xml:space="preserve"> оценке</w:t>
      </w:r>
      <w:r>
        <w:t xml:space="preserve"> функционального</w:t>
      </w:r>
      <w:r>
        <w:t xml:space="preserve"> состояния</w:t>
      </w:r>
      <w:r>
        <w:t xml:space="preserve"> организма</w:t>
      </w:r>
      <w:r>
        <w:t>, диагностике</w:t>
      </w:r>
      <w:r>
        <w:t xml:space="preserve"> и</w:t>
      </w:r>
      <w:r>
        <w:t xml:space="preserve"> коррекции</w:t>
      </w:r>
      <w:r>
        <w:t xml:space="preserve"> факторов</w:t>
      </w:r>
      <w:r>
        <w:t xml:space="preserve"> риска</w:t>
      </w:r>
      <w:r>
        <w:t xml:space="preserve"> хронических</w:t>
      </w:r>
      <w:r>
        <w:t xml:space="preserve"> неинфекционных</w:t>
      </w:r>
      <w:r>
        <w:t xml:space="preserve"> заболев</w:t>
      </w:r>
      <w:r>
        <w:t>аний</w:t>
      </w:r>
      <w:r>
        <w:t xml:space="preserve"> при</w:t>
      </w:r>
      <w:r>
        <w:t xml:space="preserve"> посещении</w:t>
      </w:r>
      <w:r>
        <w:t xml:space="preserve"> центров</w:t>
      </w:r>
      <w:r>
        <w:t xml:space="preserve"> здоровья</w:t>
      </w:r>
      <w:r>
        <w:t xml:space="preserve"> для</w:t>
      </w:r>
      <w:r>
        <w:t xml:space="preserve"> взрослого</w:t>
      </w:r>
      <w:r>
        <w:t xml:space="preserve"> и</w:t>
      </w:r>
      <w:r>
        <w:t xml:space="preserve"> детского</w:t>
      </w:r>
      <w:r>
        <w:t xml:space="preserve"> населения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;</w:t>
      </w:r>
    </w:p>
    <w:p w14:paraId="BB2A0000">
      <w:r>
        <w:t>совершенствование</w:t>
      </w:r>
      <w:r>
        <w:t xml:space="preserve"> системы</w:t>
      </w:r>
      <w:r>
        <w:t xml:space="preserve"> мероприятий</w:t>
      </w:r>
      <w:r>
        <w:t xml:space="preserve"> по</w:t>
      </w:r>
      <w:r>
        <w:t xml:space="preserve"> иммунопрофилактике</w:t>
      </w:r>
      <w:r>
        <w:t xml:space="preserve"> и</w:t>
      </w:r>
      <w:r>
        <w:t xml:space="preserve"> вакцинации</w:t>
      </w:r>
      <w:r>
        <w:t xml:space="preserve"> населения</w:t>
      </w:r>
      <w:r>
        <w:t>, направленных</w:t>
      </w:r>
      <w:r>
        <w:t xml:space="preserve"> на</w:t>
      </w:r>
      <w:r>
        <w:t xml:space="preserve"> огр</w:t>
      </w:r>
      <w:r>
        <w:t>аничение</w:t>
      </w:r>
      <w:r>
        <w:t xml:space="preserve"> распространения</w:t>
      </w:r>
      <w:r>
        <w:t xml:space="preserve"> и</w:t>
      </w:r>
      <w:r>
        <w:t xml:space="preserve"> ликвидацию</w:t>
      </w:r>
      <w:r>
        <w:t xml:space="preserve"> инфекционных</w:t>
      </w:r>
      <w:r>
        <w:t xml:space="preserve"> болезней</w:t>
      </w:r>
      <w:r>
        <w:t xml:space="preserve"> в</w:t>
      </w:r>
      <w:r>
        <w:t xml:space="preserve"> городе</w:t>
      </w:r>
      <w:r>
        <w:t xml:space="preserve"> Москве</w:t>
      </w:r>
      <w:r>
        <w:t>;</w:t>
      </w:r>
    </w:p>
    <w:p w14:paraId="BC2A0000">
      <w:r>
        <w:t>реализацию</w:t>
      </w:r>
      <w:r>
        <w:t xml:space="preserve"> мер</w:t>
      </w:r>
      <w:r>
        <w:t>, направленных</w:t>
      </w:r>
      <w:r>
        <w:t xml:space="preserve"> на</w:t>
      </w:r>
      <w:r>
        <w:t xml:space="preserve"> снижение</w:t>
      </w:r>
      <w:r>
        <w:t xml:space="preserve"> потребления</w:t>
      </w:r>
      <w:r>
        <w:t xml:space="preserve"> алкоголя</w:t>
      </w:r>
      <w:r>
        <w:t xml:space="preserve"> и</w:t>
      </w:r>
      <w:r>
        <w:t xml:space="preserve"> табака</w:t>
      </w:r>
      <w:r>
        <w:t>;</w:t>
      </w:r>
    </w:p>
    <w:p w14:paraId="BD2A0000">
      <w:r>
        <w:t>предупреждение</w:t>
      </w:r>
      <w:r>
        <w:t xml:space="preserve"> и</w:t>
      </w:r>
      <w:r>
        <w:t xml:space="preserve"> борьбу</w:t>
      </w:r>
      <w:r>
        <w:t xml:space="preserve"> с</w:t>
      </w:r>
      <w:r>
        <w:t xml:space="preserve"> немедицинским</w:t>
      </w:r>
      <w:r>
        <w:t xml:space="preserve"> потреблением</w:t>
      </w:r>
      <w:r>
        <w:t xml:space="preserve"> наркотических</w:t>
      </w:r>
      <w:r>
        <w:t xml:space="preserve"> средств</w:t>
      </w:r>
      <w:r>
        <w:t xml:space="preserve"> и</w:t>
      </w:r>
      <w:r>
        <w:t xml:space="preserve"> психотропных</w:t>
      </w:r>
      <w:r>
        <w:t xml:space="preserve"> веществ</w:t>
      </w:r>
      <w:r>
        <w:t>, в</w:t>
      </w:r>
      <w:r>
        <w:t xml:space="preserve"> том</w:t>
      </w:r>
      <w:r>
        <w:t xml:space="preserve"> чи</w:t>
      </w:r>
      <w:r>
        <w:t>сле</w:t>
      </w:r>
      <w:r>
        <w:t xml:space="preserve"> среди</w:t>
      </w:r>
      <w:r>
        <w:t xml:space="preserve"> несовершеннолетних</w:t>
      </w:r>
      <w:r>
        <w:t xml:space="preserve"> в</w:t>
      </w:r>
      <w:r>
        <w:t xml:space="preserve"> организованных</w:t>
      </w:r>
      <w:r>
        <w:t xml:space="preserve"> коллективах</w:t>
      </w:r>
      <w:r>
        <w:t>;</w:t>
      </w:r>
    </w:p>
    <w:p w14:paraId="BE2A0000">
      <w:r>
        <w:t>осуществление</w:t>
      </w:r>
      <w:r>
        <w:t xml:space="preserve"> санитарно-противоэпидемических</w:t>
      </w:r>
      <w:r>
        <w:t xml:space="preserve"> (профилактических</w:t>
      </w:r>
      <w:r>
        <w:t>) мероприятий</w:t>
      </w:r>
      <w:r>
        <w:t>;</w:t>
      </w:r>
    </w:p>
    <w:p w14:paraId="BF2A0000">
      <w:r>
        <w:t>предупреждение</w:t>
      </w:r>
      <w:r>
        <w:t xml:space="preserve"> и</w:t>
      </w:r>
      <w:r>
        <w:t xml:space="preserve"> раннее</w:t>
      </w:r>
      <w:r>
        <w:t xml:space="preserve"> выявление</w:t>
      </w:r>
      <w:r>
        <w:t xml:space="preserve"> хронических</w:t>
      </w:r>
      <w:r>
        <w:t xml:space="preserve"> неинфекционных</w:t>
      </w:r>
      <w:r>
        <w:t xml:space="preserve"> заболеваний</w:t>
      </w:r>
      <w:r>
        <w:t>, в</w:t>
      </w:r>
      <w:r>
        <w:t xml:space="preserve"> том</w:t>
      </w:r>
      <w:r>
        <w:t xml:space="preserve"> числе</w:t>
      </w:r>
      <w:r>
        <w:t xml:space="preserve"> социально</w:t>
      </w:r>
      <w:r>
        <w:t xml:space="preserve"> значимых</w:t>
      </w:r>
      <w:r>
        <w:t>, и</w:t>
      </w:r>
      <w:r>
        <w:t xml:space="preserve"> борьбу</w:t>
      </w:r>
      <w:r>
        <w:t xml:space="preserve"> с</w:t>
      </w:r>
      <w:r>
        <w:t xml:space="preserve"> ним</w:t>
      </w:r>
      <w:r>
        <w:t>и</w:t>
      </w:r>
      <w:r>
        <w:t>;</w:t>
      </w:r>
    </w:p>
    <w:p w14:paraId="C02A0000">
      <w:r>
        <w:t>диспансерное</w:t>
      </w:r>
      <w:r>
        <w:t xml:space="preserve"> наблюдение</w:t>
      </w:r>
      <w:r>
        <w:t xml:space="preserve"> граждан</w:t>
      </w:r>
      <w:r>
        <w:t>, страдающих</w:t>
      </w:r>
      <w:r>
        <w:t xml:space="preserve"> социально</w:t>
      </w:r>
      <w:r>
        <w:t xml:space="preserve"> значимыми</w:t>
      </w:r>
      <w:r>
        <w:t xml:space="preserve"> заболеваниями</w:t>
      </w:r>
      <w:r>
        <w:t xml:space="preserve"> и</w:t>
      </w:r>
      <w:r>
        <w:t xml:space="preserve"> заболеваниями</w:t>
      </w:r>
      <w:r>
        <w:t>, представляющими</w:t>
      </w:r>
      <w:r>
        <w:t xml:space="preserve"> опасность</w:t>
      </w:r>
      <w:r>
        <w:t xml:space="preserve"> для</w:t>
      </w:r>
      <w:r>
        <w:t xml:space="preserve"> окружающих</w:t>
      </w:r>
      <w:r>
        <w:t>;</w:t>
      </w:r>
    </w:p>
    <w:p w14:paraId="C12A0000">
      <w:r>
        <w:t>формирование</w:t>
      </w:r>
      <w:r>
        <w:t xml:space="preserve"> мотивации</w:t>
      </w:r>
      <w:r>
        <w:t xml:space="preserve"> у</w:t>
      </w:r>
      <w:r>
        <w:t xml:space="preserve"> населения</w:t>
      </w:r>
      <w:r>
        <w:t xml:space="preserve"> города</w:t>
      </w:r>
      <w:r>
        <w:t xml:space="preserve"> Москвы</w:t>
      </w:r>
      <w:r>
        <w:t xml:space="preserve"> к</w:t>
      </w:r>
      <w:r>
        <w:t xml:space="preserve"> ведению</w:t>
      </w:r>
      <w:r>
        <w:t xml:space="preserve"> здорового</w:t>
      </w:r>
      <w:r>
        <w:t xml:space="preserve"> образа</w:t>
      </w:r>
      <w:r>
        <w:t xml:space="preserve"> жизни</w:t>
      </w:r>
      <w:r>
        <w:t xml:space="preserve"> (организации</w:t>
      </w:r>
      <w:r>
        <w:t xml:space="preserve"> здорового</w:t>
      </w:r>
      <w:r>
        <w:t xml:space="preserve"> питания</w:t>
      </w:r>
      <w:r>
        <w:t>, ре</w:t>
      </w:r>
      <w:r>
        <w:t>жима</w:t>
      </w:r>
      <w:r>
        <w:t xml:space="preserve"> двигательной</w:t>
      </w:r>
      <w:r>
        <w:t xml:space="preserve"> активности</w:t>
      </w:r>
      <w:r>
        <w:t>, отказа</w:t>
      </w:r>
      <w:r>
        <w:t xml:space="preserve"> от</w:t>
      </w:r>
      <w:r>
        <w:t xml:space="preserve"> вредных</w:t>
      </w:r>
      <w:r>
        <w:t xml:space="preserve"> привычек</w:t>
      </w:r>
      <w:r>
        <w:t>) в</w:t>
      </w:r>
      <w:r>
        <w:t xml:space="preserve"> медицинских</w:t>
      </w:r>
      <w:r>
        <w:t xml:space="preserve"> организациях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(в</w:t>
      </w:r>
      <w:r>
        <w:t xml:space="preserve"> отделениях</w:t>
      </w:r>
      <w:r>
        <w:t xml:space="preserve"> медицинской</w:t>
      </w:r>
      <w:r>
        <w:t xml:space="preserve"> профилактики</w:t>
      </w:r>
      <w:r>
        <w:t>, центрах</w:t>
      </w:r>
      <w:r>
        <w:t xml:space="preserve"> здоровья</w:t>
      </w:r>
      <w:r>
        <w:t xml:space="preserve"> для</w:t>
      </w:r>
      <w:r>
        <w:t xml:space="preserve"> взрослого</w:t>
      </w:r>
      <w:r>
        <w:t xml:space="preserve"> и</w:t>
      </w:r>
      <w:r>
        <w:t xml:space="preserve"> детского</w:t>
      </w:r>
      <w:r>
        <w:t xml:space="preserve"> населения</w:t>
      </w:r>
      <w:r>
        <w:t>), включая</w:t>
      </w:r>
      <w:r>
        <w:t xml:space="preserve"> обучение</w:t>
      </w:r>
      <w:r>
        <w:t xml:space="preserve"> основ</w:t>
      </w:r>
      <w:r>
        <w:t>а</w:t>
      </w:r>
      <w:r>
        <w:t>м</w:t>
      </w:r>
      <w:r>
        <w:t xml:space="preserve"> здорового</w:t>
      </w:r>
      <w:r>
        <w:t xml:space="preserve"> образа</w:t>
      </w:r>
      <w:r>
        <w:t xml:space="preserve"> жизни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школах</w:t>
      </w:r>
      <w:r>
        <w:t xml:space="preserve"> здоровья</w:t>
      </w:r>
      <w:r>
        <w:t>;</w:t>
      </w:r>
    </w:p>
    <w:p w14:paraId="C22A0000">
      <w:r>
        <w:t>повышение</w:t>
      </w:r>
      <w:r>
        <w:t xml:space="preserve"> мотивации</w:t>
      </w:r>
      <w:r>
        <w:t xml:space="preserve"> у</w:t>
      </w:r>
      <w:r>
        <w:t xml:space="preserve"> населения</w:t>
      </w:r>
      <w:r>
        <w:t xml:space="preserve"> города</w:t>
      </w:r>
      <w:r>
        <w:t xml:space="preserve"> Москвы</w:t>
      </w:r>
      <w:r>
        <w:t xml:space="preserve"> к</w:t>
      </w:r>
      <w:r>
        <w:t xml:space="preserve"> сохранению</w:t>
      </w:r>
      <w:r>
        <w:t xml:space="preserve"> и</w:t>
      </w:r>
      <w:r>
        <w:t xml:space="preserve"> укреплению</w:t>
      </w:r>
      <w:r>
        <w:t xml:space="preserve"> своего</w:t>
      </w:r>
      <w:r>
        <w:t xml:space="preserve"> здоровья</w:t>
      </w:r>
      <w:r>
        <w:t>, коррекции</w:t>
      </w:r>
      <w:r>
        <w:t xml:space="preserve"> факторов</w:t>
      </w:r>
      <w:r>
        <w:t xml:space="preserve"> риска</w:t>
      </w:r>
      <w:r>
        <w:t xml:space="preserve"> и</w:t>
      </w:r>
      <w:r>
        <w:t xml:space="preserve"> профилактике</w:t>
      </w:r>
      <w:r>
        <w:t xml:space="preserve"> хронических</w:t>
      </w:r>
      <w:r>
        <w:t xml:space="preserve"> неинфекционных</w:t>
      </w:r>
      <w:r>
        <w:t xml:space="preserve"> заболеваний</w:t>
      </w:r>
      <w:r>
        <w:t>;</w:t>
      </w:r>
    </w:p>
    <w:p w14:paraId="C32A0000">
      <w:r>
        <w:t>консультирование</w:t>
      </w:r>
      <w:r>
        <w:t xml:space="preserve"> жителей</w:t>
      </w:r>
      <w:r>
        <w:t xml:space="preserve"> город</w:t>
      </w:r>
      <w:r>
        <w:t>а</w:t>
      </w:r>
      <w:r>
        <w:t xml:space="preserve"> Москвы</w:t>
      </w:r>
      <w:r>
        <w:t xml:space="preserve"> по</w:t>
      </w:r>
      <w:r>
        <w:t xml:space="preserve"> вопросам</w:t>
      </w:r>
      <w:r>
        <w:t xml:space="preserve"> сохранения</w:t>
      </w:r>
      <w:r>
        <w:t xml:space="preserve"> и</w:t>
      </w:r>
      <w:r>
        <w:t xml:space="preserve"> укрепления</w:t>
      </w:r>
      <w:r>
        <w:t xml:space="preserve"> здоровья</w:t>
      </w:r>
      <w:r>
        <w:t>, ранней</w:t>
      </w:r>
      <w:r>
        <w:t xml:space="preserve"> профилактике</w:t>
      </w:r>
      <w:r>
        <w:t xml:space="preserve"> хронических</w:t>
      </w:r>
      <w:r>
        <w:t xml:space="preserve"> неинфекционных</w:t>
      </w:r>
      <w:r>
        <w:t xml:space="preserve"> заболеваний</w:t>
      </w:r>
      <w:r>
        <w:t xml:space="preserve"> и</w:t>
      </w:r>
      <w:r>
        <w:t xml:space="preserve"> коррекции</w:t>
      </w:r>
      <w:r>
        <w:t xml:space="preserve"> факторов</w:t>
      </w:r>
      <w:r>
        <w:t xml:space="preserve"> риска</w:t>
      </w:r>
      <w:r>
        <w:t xml:space="preserve"> их</w:t>
      </w:r>
      <w:r>
        <w:t xml:space="preserve"> развития</w:t>
      </w:r>
      <w:r>
        <w:t xml:space="preserve"> в</w:t>
      </w:r>
      <w:r>
        <w:t xml:space="preserve"> отделениях</w:t>
      </w:r>
      <w:r>
        <w:t xml:space="preserve"> медицинской</w:t>
      </w:r>
      <w:r>
        <w:t xml:space="preserve"> профилактики</w:t>
      </w:r>
      <w:r>
        <w:t xml:space="preserve"> и</w:t>
      </w:r>
      <w:r>
        <w:t xml:space="preserve"> центрах</w:t>
      </w:r>
      <w:r>
        <w:t xml:space="preserve"> здоровья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</w:t>
      </w:r>
      <w:r>
        <w:t>м</w:t>
      </w:r>
      <w:r>
        <w:t>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;</w:t>
      </w:r>
    </w:p>
    <w:p w14:paraId="C42A0000">
      <w:r>
        <w:t>проведение</w:t>
      </w:r>
      <w:r>
        <w:t xml:space="preserve"> информационно-профилактических</w:t>
      </w:r>
      <w:r>
        <w:t xml:space="preserve"> акций</w:t>
      </w:r>
      <w:r>
        <w:t xml:space="preserve"> и</w:t>
      </w:r>
      <w:r>
        <w:t xml:space="preserve"> мероприятий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на</w:t>
      </w:r>
      <w:r>
        <w:t xml:space="preserve"> городских</w:t>
      </w:r>
      <w:r>
        <w:t xml:space="preserve"> общественных</w:t>
      </w:r>
      <w:r>
        <w:t xml:space="preserve"> пространствах</w:t>
      </w:r>
      <w:r>
        <w:t>), направленных</w:t>
      </w:r>
      <w:r>
        <w:t xml:space="preserve"> на</w:t>
      </w:r>
      <w:r>
        <w:t xml:space="preserve"> раннее</w:t>
      </w:r>
      <w:r>
        <w:t xml:space="preserve"> выявление</w:t>
      </w:r>
      <w:r>
        <w:t xml:space="preserve"> хронических</w:t>
      </w:r>
      <w:r>
        <w:t xml:space="preserve"> неинфекционных</w:t>
      </w:r>
      <w:r>
        <w:t xml:space="preserve"> заболеваний</w:t>
      </w:r>
      <w:r>
        <w:t xml:space="preserve"> и</w:t>
      </w:r>
      <w:r>
        <w:t xml:space="preserve"> факторов</w:t>
      </w:r>
      <w:r>
        <w:t xml:space="preserve"> риска</w:t>
      </w:r>
      <w:r>
        <w:t xml:space="preserve"> их</w:t>
      </w:r>
      <w:r>
        <w:t xml:space="preserve"> развития</w:t>
      </w:r>
      <w:r>
        <w:t>, прив</w:t>
      </w:r>
      <w:r>
        <w:t>лечение</w:t>
      </w:r>
      <w:r>
        <w:t xml:space="preserve"> внимания</w:t>
      </w:r>
      <w:r>
        <w:t xml:space="preserve"> населения</w:t>
      </w:r>
      <w:r>
        <w:t xml:space="preserve"> города</w:t>
      </w:r>
      <w:r>
        <w:t xml:space="preserve"> Москвы</w:t>
      </w:r>
      <w:r>
        <w:t xml:space="preserve"> к</w:t>
      </w:r>
      <w:r>
        <w:t xml:space="preserve"> формированию</w:t>
      </w:r>
      <w:r>
        <w:t xml:space="preserve"> здорового</w:t>
      </w:r>
      <w:r>
        <w:t xml:space="preserve"> образа</w:t>
      </w:r>
      <w:r>
        <w:t xml:space="preserve"> жизни</w:t>
      </w:r>
      <w:r>
        <w:t xml:space="preserve"> и</w:t>
      </w:r>
      <w:r>
        <w:t xml:space="preserve"> повышению</w:t>
      </w:r>
      <w:r>
        <w:t xml:space="preserve"> культуры</w:t>
      </w:r>
      <w:r>
        <w:t xml:space="preserve"> отношения</w:t>
      </w:r>
      <w:r>
        <w:t xml:space="preserve"> к</w:t>
      </w:r>
      <w:r>
        <w:t xml:space="preserve"> здоровью</w:t>
      </w:r>
      <w:r>
        <w:t>;</w:t>
      </w:r>
    </w:p>
    <w:p w14:paraId="C52A0000">
      <w:r>
        <w:t>информирование</w:t>
      </w:r>
      <w:r>
        <w:t xml:space="preserve"> населения</w:t>
      </w:r>
      <w:r>
        <w:t xml:space="preserve"> города</w:t>
      </w:r>
      <w:r>
        <w:t xml:space="preserve"> Москвы</w:t>
      </w:r>
      <w:r>
        <w:t xml:space="preserve"> о</w:t>
      </w:r>
      <w:r>
        <w:t xml:space="preserve"> факторах</w:t>
      </w:r>
      <w:r>
        <w:t xml:space="preserve"> риска</w:t>
      </w:r>
      <w:r>
        <w:t xml:space="preserve"> развития</w:t>
      </w:r>
      <w:r>
        <w:t xml:space="preserve"> хронических</w:t>
      </w:r>
      <w:r>
        <w:t xml:space="preserve"> неинфекционных</w:t>
      </w:r>
      <w:r>
        <w:t xml:space="preserve"> заболеваний</w:t>
      </w:r>
      <w:r>
        <w:t xml:space="preserve"> и</w:t>
      </w:r>
      <w:r>
        <w:t xml:space="preserve"> инфекциях</w:t>
      </w:r>
      <w:r>
        <w:t>, управляемых</w:t>
      </w:r>
      <w:r>
        <w:t xml:space="preserve"> средс</w:t>
      </w:r>
      <w:r>
        <w:t>твами</w:t>
      </w:r>
      <w:r>
        <w:t xml:space="preserve"> специфической</w:t>
      </w:r>
      <w:r>
        <w:t xml:space="preserve"> профилактики</w:t>
      </w:r>
      <w:r>
        <w:t>, посредством</w:t>
      </w:r>
      <w:r>
        <w:t xml:space="preserve"> разработки</w:t>
      </w:r>
      <w:r>
        <w:t xml:space="preserve"> и</w:t>
      </w:r>
      <w:r>
        <w:t xml:space="preserve"> публикации</w:t>
      </w:r>
      <w:r>
        <w:t xml:space="preserve"> информационных</w:t>
      </w:r>
      <w:r>
        <w:t xml:space="preserve"> материалов</w:t>
      </w:r>
      <w:r>
        <w:t xml:space="preserve"> по</w:t>
      </w:r>
      <w:r>
        <w:t xml:space="preserve"> факторам</w:t>
      </w:r>
      <w:r>
        <w:t xml:space="preserve"> риска</w:t>
      </w:r>
      <w:r>
        <w:t xml:space="preserve"> развития</w:t>
      </w:r>
      <w:r>
        <w:t xml:space="preserve"> заболеваний</w:t>
      </w:r>
      <w:r>
        <w:t>, по</w:t>
      </w:r>
      <w:r>
        <w:t xml:space="preserve"> мотивированию</w:t>
      </w:r>
      <w:r>
        <w:t xml:space="preserve"> к</w:t>
      </w:r>
      <w:r>
        <w:t xml:space="preserve"> здоровому</w:t>
      </w:r>
      <w:r>
        <w:t xml:space="preserve"> образу</w:t>
      </w:r>
      <w:r>
        <w:t xml:space="preserve"> жизни</w:t>
      </w:r>
      <w:r>
        <w:t>, по</w:t>
      </w:r>
      <w:r>
        <w:t xml:space="preserve"> привлечению</w:t>
      </w:r>
      <w:r>
        <w:t xml:space="preserve"> к</w:t>
      </w:r>
      <w:r>
        <w:t xml:space="preserve"> прохождению</w:t>
      </w:r>
      <w:r>
        <w:t xml:space="preserve"> диспансеризации</w:t>
      </w:r>
      <w:r>
        <w:t xml:space="preserve"> и</w:t>
      </w:r>
      <w:r>
        <w:t xml:space="preserve"> профилактических</w:t>
      </w:r>
      <w:r>
        <w:t xml:space="preserve"> медицинских</w:t>
      </w:r>
      <w:r>
        <w:t xml:space="preserve"> </w:t>
      </w:r>
      <w:r>
        <w:t>о</w:t>
      </w:r>
      <w:r>
        <w:t>смотров</w:t>
      </w:r>
      <w:r>
        <w:t>, своевременной</w:t>
      </w:r>
      <w:r>
        <w:t xml:space="preserve"> вакцинации.</w:t>
      </w:r>
    </w:p>
    <w:p w14:paraId="C62A0000"/>
    <w:p w14:paraId="C72A0000">
      <w:pPr>
        <w:ind w:firstLine="698" w:left="0"/>
        <w:jc w:val="right"/>
      </w:pPr>
      <w:bookmarkStart w:id="383" w:name="sub_1800"/>
      <w:r>
        <w:rPr>
          <w:rStyle w:val="Style_6_ch"/>
        </w:rPr>
        <w:t>Приложение</w:t>
      </w:r>
      <w:r>
        <w:rPr>
          <w:rStyle w:val="Style_6_ch"/>
        </w:rPr>
        <w:t xml:space="preserve"> 8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Территориальной</w:t>
      </w:r>
      <w:r>
        <w:rPr>
          <w:rStyle w:val="Style_3_ch"/>
          <w:b w:val="0"/>
        </w:rPr>
        <w:t xml:space="preserve"> программе</w:t>
      </w:r>
      <w:r>
        <w:rPr>
          <w:rStyle w:val="Style_3_ch"/>
          <w:b w:val="0"/>
        </w:rPr>
        <w:fldChar w:fldCharType="end"/>
      </w:r>
    </w:p>
    <w:p w14:paraId="C82A0000">
      <w:bookmarkEnd w:id="383"/>
    </w:p>
    <w:p w14:paraId="C92A0000">
      <w:pPr>
        <w:pStyle w:val="Style_2"/>
      </w:pPr>
      <w:r>
        <w:t>Условия</w:t>
      </w:r>
      <w:r>
        <w:t xml:space="preserve"> и</w:t>
      </w:r>
      <w:r>
        <w:t xml:space="preserve"> сроки</w:t>
      </w:r>
      <w:r>
        <w:br/>
      </w:r>
      <w:r>
        <w:t>проведения</w:t>
      </w:r>
      <w:r>
        <w:t xml:space="preserve"> диспансеризации</w:t>
      </w:r>
      <w:r>
        <w:t xml:space="preserve"> населения</w:t>
      </w:r>
      <w:r>
        <w:t xml:space="preserve"> для</w:t>
      </w:r>
      <w:r>
        <w:t xml:space="preserve"> отдельных</w:t>
      </w:r>
      <w:r>
        <w:t xml:space="preserve"> категорий</w:t>
      </w:r>
      <w:r>
        <w:t xml:space="preserve"> граждан</w:t>
      </w:r>
      <w:r>
        <w:t>, профилактических</w:t>
      </w:r>
      <w:r>
        <w:t xml:space="preserve"> медицинских</w:t>
      </w:r>
      <w:r>
        <w:t xml:space="preserve"> осмотров</w:t>
      </w:r>
    </w:p>
    <w:p w14:paraId="CA2A0000"/>
    <w:p w14:paraId="CB2A0000">
      <w:r>
        <w:t>Диспансеризация</w:t>
      </w:r>
      <w:r>
        <w:t xml:space="preserve"> взрослого</w:t>
      </w:r>
      <w:r>
        <w:t xml:space="preserve"> населения</w:t>
      </w:r>
      <w:r>
        <w:t xml:space="preserve"> и</w:t>
      </w:r>
      <w:r>
        <w:t xml:space="preserve"> (или</w:t>
      </w:r>
      <w:r>
        <w:t>) профилактические</w:t>
      </w:r>
      <w:r>
        <w:t xml:space="preserve"> медицинские</w:t>
      </w:r>
      <w:r>
        <w:t xml:space="preserve"> осмотры</w:t>
      </w:r>
      <w:r>
        <w:t xml:space="preserve"> проводятся</w:t>
      </w:r>
      <w:r>
        <w:t xml:space="preserve"> в</w:t>
      </w:r>
      <w:r>
        <w:t xml:space="preserve"> рамках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в</w:t>
      </w:r>
      <w:r>
        <w:t xml:space="preserve"> порядке</w:t>
      </w:r>
      <w:r>
        <w:t xml:space="preserve"> проведения</w:t>
      </w:r>
      <w:r>
        <w:t xml:space="preserve"> профилактического</w:t>
      </w:r>
      <w:r>
        <w:t xml:space="preserve"> медицинского</w:t>
      </w:r>
      <w:r>
        <w:t xml:space="preserve"> осмотра</w:t>
      </w:r>
      <w:r>
        <w:t xml:space="preserve"> и</w:t>
      </w:r>
      <w:r>
        <w:t xml:space="preserve"> диспансеризации</w:t>
      </w:r>
      <w:r>
        <w:t xml:space="preserve"> определенных</w:t>
      </w:r>
      <w:r>
        <w:t xml:space="preserve"> групп</w:t>
      </w:r>
      <w:r>
        <w:t xml:space="preserve"> взрослого</w:t>
      </w:r>
      <w:r>
        <w:t xml:space="preserve"> населени</w:t>
      </w:r>
      <w:r>
        <w:t>я</w:t>
      </w:r>
      <w:r>
        <w:t>, утвержденном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здравоохранения.</w:t>
      </w:r>
    </w:p>
    <w:p w14:paraId="CC2A0000">
      <w:r>
        <w:t>В</w:t>
      </w:r>
      <w:r>
        <w:t xml:space="preserve"> рамках</w:t>
      </w:r>
      <w:r>
        <w:t xml:space="preserve"> проведения</w:t>
      </w:r>
      <w:r>
        <w:t xml:space="preserve"> профилактических</w:t>
      </w:r>
      <w:r>
        <w:t xml:space="preserve"> мероприятий</w:t>
      </w:r>
      <w:r>
        <w:t xml:space="preserve"> Департаментом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обеспечивается</w:t>
      </w:r>
      <w:r>
        <w:t xml:space="preserve"> организация</w:t>
      </w:r>
      <w:r>
        <w:t xml:space="preserve"> прохождения</w:t>
      </w:r>
      <w:r>
        <w:t xml:space="preserve"> гражданами</w:t>
      </w:r>
      <w:r>
        <w:t xml:space="preserve"> диспансеризации</w:t>
      </w:r>
      <w:r>
        <w:t xml:space="preserve"> и</w:t>
      </w:r>
      <w:r>
        <w:t xml:space="preserve"> (или</w:t>
      </w:r>
      <w:r>
        <w:t>) профилактических</w:t>
      </w:r>
      <w:r>
        <w:t xml:space="preserve"> медицинских</w:t>
      </w:r>
      <w:r>
        <w:t xml:space="preserve"> осмотров</w:t>
      </w:r>
      <w:r>
        <w:t xml:space="preserve"> в</w:t>
      </w:r>
      <w:r>
        <w:t xml:space="preserve"> вечерние</w:t>
      </w:r>
      <w:r>
        <w:t xml:space="preserve"> часы</w:t>
      </w:r>
      <w:r>
        <w:t xml:space="preserve"> (до</w:t>
      </w:r>
      <w:r>
        <w:t xml:space="preserve"> 20 часов</w:t>
      </w:r>
      <w:r>
        <w:t>) и</w:t>
      </w:r>
      <w:r>
        <w:t xml:space="preserve"> в</w:t>
      </w:r>
      <w:r>
        <w:t xml:space="preserve"> выходные</w:t>
      </w:r>
      <w:r>
        <w:t xml:space="preserve"> дни</w:t>
      </w:r>
      <w:r>
        <w:t xml:space="preserve"> по</w:t>
      </w:r>
      <w:r>
        <w:t xml:space="preserve"> плану-графику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</w:t>
      </w:r>
      <w:r>
        <w:t>з</w:t>
      </w:r>
      <w:r>
        <w:t>дравоохранения</w:t>
      </w:r>
      <w:r>
        <w:t xml:space="preserve"> города</w:t>
      </w:r>
      <w:r>
        <w:t xml:space="preserve"> Москвы</w:t>
      </w:r>
      <w:r>
        <w:t>, оказывающих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>. Информация</w:t>
      </w:r>
      <w:r>
        <w:t xml:space="preserve"> о</w:t>
      </w:r>
      <w:r>
        <w:t xml:space="preserve"> медицинских</w:t>
      </w:r>
      <w:r>
        <w:t xml:space="preserve"> организациях</w:t>
      </w:r>
      <w:r>
        <w:t>, на</w:t>
      </w:r>
      <w:r>
        <w:t xml:space="preserve"> базе</w:t>
      </w:r>
      <w:r>
        <w:t xml:space="preserve"> которых</w:t>
      </w:r>
      <w:r>
        <w:t xml:space="preserve"> граждане</w:t>
      </w:r>
      <w:r>
        <w:t xml:space="preserve"> могут</w:t>
      </w:r>
      <w:r>
        <w:t xml:space="preserve"> пройти</w:t>
      </w:r>
      <w:r>
        <w:t xml:space="preserve"> диспансеризацию</w:t>
      </w:r>
      <w:r>
        <w:t xml:space="preserve"> и</w:t>
      </w:r>
      <w:r>
        <w:t xml:space="preserve"> (или</w:t>
      </w:r>
      <w:r>
        <w:t>) профилактический</w:t>
      </w:r>
      <w:r>
        <w:t xml:space="preserve"> медицинский</w:t>
      </w:r>
      <w:r>
        <w:t xml:space="preserve"> осмотр</w:t>
      </w:r>
      <w:r>
        <w:t>, размещается</w:t>
      </w:r>
      <w:r>
        <w:t xml:space="preserve"> на</w:t>
      </w:r>
      <w:r>
        <w:t xml:space="preserve"> официальном</w:t>
      </w:r>
      <w:r>
        <w:t xml:space="preserve"> сайте</w:t>
      </w:r>
      <w:r>
        <w:t xml:space="preserve"> Департ</w:t>
      </w:r>
      <w:r>
        <w:t>а</w:t>
      </w:r>
      <w:r>
        <w:t>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информационно-телекоммуникационной</w:t>
      </w:r>
      <w:r>
        <w:t xml:space="preserve"> сети</w:t>
      </w:r>
      <w:r>
        <w:t xml:space="preserve"> Интернет.</w:t>
      </w:r>
    </w:p>
    <w:p w14:paraId="CD2A0000">
      <w:r>
        <w:t>Диспансеризация</w:t>
      </w:r>
      <w:r>
        <w:t xml:space="preserve"> взрослого</w:t>
      </w:r>
      <w:r>
        <w:t xml:space="preserve"> населения</w:t>
      </w:r>
      <w:r>
        <w:t xml:space="preserve"> проводится</w:t>
      </w:r>
      <w:r>
        <w:t xml:space="preserve"> один</w:t>
      </w:r>
      <w:r>
        <w:t xml:space="preserve"> раз</w:t>
      </w:r>
      <w:r>
        <w:t xml:space="preserve"> в</w:t>
      </w:r>
      <w:r>
        <w:t xml:space="preserve"> три</w:t>
      </w:r>
      <w:r>
        <w:t xml:space="preserve"> года</w:t>
      </w:r>
      <w:r>
        <w:t xml:space="preserve"> гражданам</w:t>
      </w:r>
      <w:r>
        <w:t xml:space="preserve"> в</w:t>
      </w:r>
      <w:r>
        <w:t xml:space="preserve"> возрасте</w:t>
      </w:r>
      <w:r>
        <w:t xml:space="preserve"> от</w:t>
      </w:r>
      <w:r>
        <w:t xml:space="preserve"> 18 до</w:t>
      </w:r>
      <w:r>
        <w:t xml:space="preserve"> 39 лет</w:t>
      </w:r>
      <w:r>
        <w:t xml:space="preserve"> включительно</w:t>
      </w:r>
      <w:r>
        <w:t xml:space="preserve"> и</w:t>
      </w:r>
      <w:r>
        <w:t xml:space="preserve"> ежегодно</w:t>
      </w:r>
      <w:r>
        <w:t xml:space="preserve"> в</w:t>
      </w:r>
      <w:r>
        <w:t xml:space="preserve"> возрасте</w:t>
      </w:r>
      <w:r>
        <w:t xml:space="preserve"> от</w:t>
      </w:r>
      <w:r>
        <w:t xml:space="preserve"> 40 лет</w:t>
      </w:r>
      <w:r>
        <w:t xml:space="preserve"> и</w:t>
      </w:r>
      <w:r>
        <w:t xml:space="preserve"> старше</w:t>
      </w:r>
      <w:r>
        <w:t xml:space="preserve"> и</w:t>
      </w:r>
      <w:r>
        <w:t xml:space="preserve"> включает</w:t>
      </w:r>
      <w:r>
        <w:t xml:space="preserve"> в</w:t>
      </w:r>
      <w:r>
        <w:t xml:space="preserve"> себя</w:t>
      </w:r>
      <w:r>
        <w:t xml:space="preserve"> профилактический</w:t>
      </w:r>
      <w:r>
        <w:t xml:space="preserve"> медицинский</w:t>
      </w:r>
      <w:r>
        <w:t xml:space="preserve"> осмотр</w:t>
      </w:r>
      <w:r>
        <w:t xml:space="preserve"> и</w:t>
      </w:r>
      <w:r>
        <w:t xml:space="preserve"> дополнительные</w:t>
      </w:r>
      <w:r>
        <w:t xml:space="preserve"> методы</w:t>
      </w:r>
      <w:r>
        <w:t xml:space="preserve"> исследования</w:t>
      </w:r>
      <w:r>
        <w:t xml:space="preserve"> с</w:t>
      </w:r>
      <w:r>
        <w:t xml:space="preserve"> учетом</w:t>
      </w:r>
      <w:r>
        <w:t xml:space="preserve"> возраста</w:t>
      </w:r>
      <w:r>
        <w:t xml:space="preserve"> и</w:t>
      </w:r>
      <w:r>
        <w:t xml:space="preserve"> пола</w:t>
      </w:r>
      <w:r>
        <w:t xml:space="preserve"> гражданина</w:t>
      </w:r>
      <w:r>
        <w:t>, проводимые</w:t>
      </w:r>
      <w:r>
        <w:t xml:space="preserve"> в</w:t>
      </w:r>
      <w:r>
        <w:t xml:space="preserve"> целях</w:t>
      </w:r>
      <w:r>
        <w:t xml:space="preserve"> оценки</w:t>
      </w:r>
      <w:r>
        <w:t xml:space="preserve"> состояния</w:t>
      </w:r>
      <w:r>
        <w:t xml:space="preserve"> здоровья</w:t>
      </w:r>
      <w:r>
        <w:t xml:space="preserve"> (включая</w:t>
      </w:r>
      <w:r>
        <w:t xml:space="preserve"> определение</w:t>
      </w:r>
      <w:r>
        <w:t xml:space="preserve"> группы</w:t>
      </w:r>
      <w:r>
        <w:t xml:space="preserve"> здоровья</w:t>
      </w:r>
      <w:r>
        <w:t xml:space="preserve"> и</w:t>
      </w:r>
      <w:r>
        <w:t xml:space="preserve"> группы</w:t>
      </w:r>
      <w:r>
        <w:t xml:space="preserve"> диспансерного</w:t>
      </w:r>
      <w:r>
        <w:t xml:space="preserve"> наблюдения</w:t>
      </w:r>
      <w:r>
        <w:t>).</w:t>
      </w:r>
    </w:p>
    <w:p w14:paraId="CE2A0000">
      <w:r>
        <w:t>Инвалиды</w:t>
      </w:r>
      <w:r>
        <w:t xml:space="preserve"> Великой</w:t>
      </w:r>
      <w:r>
        <w:t xml:space="preserve"> Оте</w:t>
      </w:r>
      <w:r>
        <w:t>чественной</w:t>
      </w:r>
      <w:r>
        <w:t xml:space="preserve"> войны</w:t>
      </w:r>
      <w:r>
        <w:t>, инвалиды</w:t>
      </w:r>
      <w:r>
        <w:t xml:space="preserve"> боевых</w:t>
      </w:r>
      <w:r>
        <w:t xml:space="preserve"> действий</w:t>
      </w:r>
      <w:r>
        <w:t>, участники</w:t>
      </w:r>
      <w:r>
        <w:t xml:space="preserve"> Великой</w:t>
      </w:r>
      <w:r>
        <w:t xml:space="preserve"> Отечественной</w:t>
      </w:r>
      <w:r>
        <w:t xml:space="preserve"> войны</w:t>
      </w:r>
      <w:r>
        <w:t>, лица</w:t>
      </w:r>
      <w:r>
        <w:t>, награжденные</w:t>
      </w:r>
      <w:r>
        <w:t xml:space="preserve"> знаком</w:t>
      </w:r>
      <w:r>
        <w:t xml:space="preserve"> "Жителю</w:t>
      </w:r>
      <w:r>
        <w:t xml:space="preserve"> блокадного</w:t>
      </w:r>
      <w:r>
        <w:t xml:space="preserve"> Ленинграда</w:t>
      </w:r>
      <w:r>
        <w:t>", лица</w:t>
      </w:r>
      <w:r>
        <w:t>, награжденные</w:t>
      </w:r>
      <w:r>
        <w:t xml:space="preserve"> знаком</w:t>
      </w:r>
      <w:r>
        <w:t xml:space="preserve"> "Жителю</w:t>
      </w:r>
      <w:r>
        <w:t xml:space="preserve"> осажденного</w:t>
      </w:r>
      <w:r>
        <w:t xml:space="preserve"> Севастополя</w:t>
      </w:r>
      <w:r>
        <w:t>", бывшие</w:t>
      </w:r>
      <w:r>
        <w:t xml:space="preserve"> несовершеннолетние</w:t>
      </w:r>
      <w:r>
        <w:t xml:space="preserve"> узники</w:t>
      </w:r>
      <w:r>
        <w:t xml:space="preserve"> концлагерей</w:t>
      </w:r>
      <w:r>
        <w:t>, гетто</w:t>
      </w:r>
      <w:r>
        <w:t>, д</w:t>
      </w:r>
      <w:r>
        <w:t>р</w:t>
      </w:r>
      <w:r>
        <w:t>угих</w:t>
      </w:r>
      <w:r>
        <w:t xml:space="preserve"> мест</w:t>
      </w:r>
      <w:r>
        <w:t xml:space="preserve"> принудительного</w:t>
      </w:r>
      <w:r>
        <w:t xml:space="preserve"> содержания</w:t>
      </w:r>
      <w:r>
        <w:t>, созданных</w:t>
      </w:r>
      <w:r>
        <w:t xml:space="preserve"> фашистами</w:t>
      </w:r>
      <w:r>
        <w:t xml:space="preserve"> и</w:t>
      </w:r>
      <w:r>
        <w:t xml:space="preserve"> их</w:t>
      </w:r>
      <w:r>
        <w:t xml:space="preserve"> союзниками</w:t>
      </w:r>
      <w:r>
        <w:t xml:space="preserve"> в</w:t>
      </w:r>
      <w:r>
        <w:t xml:space="preserve"> период</w:t>
      </w:r>
      <w:r>
        <w:t xml:space="preserve"> Второй</w:t>
      </w:r>
      <w:r>
        <w:t xml:space="preserve"> мировой</w:t>
      </w:r>
      <w:r>
        <w:t xml:space="preserve"> войны</w:t>
      </w:r>
      <w:r>
        <w:t>, ставшие</w:t>
      </w:r>
      <w:r>
        <w:t xml:space="preserve"> инвалидами</w:t>
      </w:r>
      <w:r>
        <w:t xml:space="preserve"> вследствие</w:t>
      </w:r>
      <w:r>
        <w:t xml:space="preserve"> общего</w:t>
      </w:r>
      <w:r>
        <w:t xml:space="preserve"> заболевания</w:t>
      </w:r>
      <w:r>
        <w:t>, трудового</w:t>
      </w:r>
      <w:r>
        <w:t xml:space="preserve"> увечья</w:t>
      </w:r>
      <w:r>
        <w:t xml:space="preserve"> или</w:t>
      </w:r>
      <w:r>
        <w:t xml:space="preserve"> других</w:t>
      </w:r>
      <w:r>
        <w:t xml:space="preserve"> причин</w:t>
      </w:r>
      <w:r>
        <w:t xml:space="preserve"> (кроме</w:t>
      </w:r>
      <w:r>
        <w:t xml:space="preserve"> лиц</w:t>
      </w:r>
      <w:r>
        <w:t>, инвалидность</w:t>
      </w:r>
      <w:r>
        <w:t xml:space="preserve"> которых</w:t>
      </w:r>
      <w:r>
        <w:t xml:space="preserve"> наступила</w:t>
      </w:r>
      <w:r>
        <w:t xml:space="preserve"> вследствие</w:t>
      </w:r>
      <w:r>
        <w:t xml:space="preserve"> их</w:t>
      </w:r>
      <w:r>
        <w:t xml:space="preserve"> противоп</w:t>
      </w:r>
      <w:r>
        <w:t>р</w:t>
      </w:r>
      <w:r>
        <w:t>авных</w:t>
      </w:r>
      <w:r>
        <w:t xml:space="preserve"> действий</w:t>
      </w:r>
      <w:r>
        <w:t>), проходят</w:t>
      </w:r>
      <w:r>
        <w:t xml:space="preserve"> диспансеризацию</w:t>
      </w:r>
      <w:r>
        <w:t xml:space="preserve"> ежегодно</w:t>
      </w:r>
      <w:r>
        <w:t xml:space="preserve"> вне</w:t>
      </w:r>
      <w:r>
        <w:t xml:space="preserve"> зависимости</w:t>
      </w:r>
      <w:r>
        <w:t xml:space="preserve"> от</w:t>
      </w:r>
      <w:r>
        <w:t xml:space="preserve"> возраста.</w:t>
      </w:r>
    </w:p>
    <w:p w14:paraId="CF2A0000">
      <w:r>
        <w:t>Диспансеризация</w:t>
      </w:r>
      <w:r>
        <w:t xml:space="preserve"> либо</w:t>
      </w:r>
      <w:r>
        <w:t xml:space="preserve"> диспансерное</w:t>
      </w:r>
      <w:r>
        <w:t xml:space="preserve"> наблюдение</w:t>
      </w:r>
      <w:r>
        <w:t xml:space="preserve"> лиц</w:t>
      </w:r>
      <w:r>
        <w:t>, находящихся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проводится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порядками</w:t>
      </w:r>
      <w:r>
        <w:t>, установленными</w:t>
      </w:r>
      <w:r>
        <w:t xml:space="preserve"> федера</w:t>
      </w:r>
      <w:r>
        <w:t>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нормати-вноправовому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</w:t>
      </w:r>
      <w:r>
        <w:t>, с</w:t>
      </w:r>
      <w:r>
        <w:t xml:space="preserve"> привлечением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</w:t>
      </w:r>
      <w:r>
        <w:t>о</w:t>
      </w:r>
      <w:r>
        <w:t>да</w:t>
      </w:r>
      <w:r>
        <w:t xml:space="preserve"> Москвы</w:t>
      </w:r>
      <w:r>
        <w:t>, оказывающих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>. В</w:t>
      </w:r>
      <w:r>
        <w:t xml:space="preserve"> случае</w:t>
      </w:r>
      <w:r>
        <w:t xml:space="preserve"> выявления</w:t>
      </w:r>
      <w:r>
        <w:t xml:space="preserve"> в</w:t>
      </w:r>
      <w:r>
        <w:t xml:space="preserve"> рамках</w:t>
      </w:r>
      <w:r>
        <w:t xml:space="preserve"> проведения</w:t>
      </w:r>
      <w:r>
        <w:t xml:space="preserve"> диспансеризации</w:t>
      </w:r>
      <w:r>
        <w:t xml:space="preserve"> или</w:t>
      </w:r>
      <w:r>
        <w:t xml:space="preserve"> осуществления</w:t>
      </w:r>
      <w:r>
        <w:t xml:space="preserve"> диспансерного</w:t>
      </w:r>
      <w:r>
        <w:t xml:space="preserve"> наблюдения</w:t>
      </w:r>
      <w:r>
        <w:t xml:space="preserve"> лиц</w:t>
      </w:r>
      <w:r>
        <w:t>, находящихся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заболеваний</w:t>
      </w:r>
      <w:r>
        <w:t xml:space="preserve"> и</w:t>
      </w:r>
      <w:r>
        <w:t xml:space="preserve"> состояний</w:t>
      </w:r>
      <w:r>
        <w:t>, яв</w:t>
      </w:r>
      <w:r>
        <w:t>л</w:t>
      </w:r>
      <w:r>
        <w:t>яющихся</w:t>
      </w:r>
      <w:r>
        <w:t xml:space="preserve"> показаниями</w:t>
      </w:r>
      <w:r>
        <w:t xml:space="preserve"> к</w:t>
      </w:r>
      <w:r>
        <w:t xml:space="preserve"> оказанию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>, осуществляется</w:t>
      </w:r>
      <w:r>
        <w:t xml:space="preserve"> их</w:t>
      </w:r>
      <w:r>
        <w:t xml:space="preserve"> госпитализация</w:t>
      </w:r>
      <w:r>
        <w:t xml:space="preserve"> в</w:t>
      </w:r>
      <w:r>
        <w:t xml:space="preserve"> медицинские</w:t>
      </w:r>
      <w:r>
        <w:t xml:space="preserve"> организации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оказывающие</w:t>
      </w:r>
      <w:r>
        <w:t xml:space="preserve"> специализированную</w:t>
      </w:r>
      <w:r>
        <w:t xml:space="preserve"> медици</w:t>
      </w:r>
      <w:r>
        <w:t>н</w:t>
      </w:r>
      <w:r>
        <w:t>скую</w:t>
      </w:r>
      <w:r>
        <w:t xml:space="preserve"> помощь</w:t>
      </w:r>
      <w:r>
        <w:t xml:space="preserve"> в</w:t>
      </w:r>
      <w:r>
        <w:t xml:space="preserve"> стационарных</w:t>
      </w:r>
      <w:r>
        <w:t xml:space="preserve"> условиях</w:t>
      </w:r>
      <w:r>
        <w:t>, в</w:t>
      </w:r>
      <w:r>
        <w:t xml:space="preserve"> сроки</w:t>
      </w:r>
      <w:r>
        <w:t>, установленные</w:t>
      </w:r>
      <w:r>
        <w:t xml:space="preserve"> Территориальной</w:t>
      </w:r>
      <w:r>
        <w:t xml:space="preserve"> программой.</w:t>
      </w:r>
    </w:p>
    <w:p w14:paraId="D02A0000">
      <w:r>
        <w:t>Диспансерное</w:t>
      </w:r>
      <w:r>
        <w:t xml:space="preserve"> наблюдение</w:t>
      </w:r>
      <w:r>
        <w:t xml:space="preserve"> лиц</w:t>
      </w:r>
      <w:r>
        <w:t xml:space="preserve"> с</w:t>
      </w:r>
      <w:r>
        <w:t xml:space="preserve"> психическими</w:t>
      </w:r>
      <w:r>
        <w:t xml:space="preserve"> расстройствами</w:t>
      </w:r>
      <w:r>
        <w:t xml:space="preserve"> и</w:t>
      </w:r>
      <w:r>
        <w:t xml:space="preserve"> расстройствами</w:t>
      </w:r>
      <w:r>
        <w:t xml:space="preserve"> поведения</w:t>
      </w:r>
      <w:r>
        <w:t>, в</w:t>
      </w:r>
      <w:r>
        <w:t xml:space="preserve"> том</w:t>
      </w:r>
      <w:r>
        <w:t xml:space="preserve"> числе</w:t>
      </w:r>
      <w:r>
        <w:t xml:space="preserve"> находящихся</w:t>
      </w:r>
      <w:r>
        <w:t xml:space="preserve"> в</w:t>
      </w:r>
      <w:r>
        <w:t xml:space="preserve"> стационарных</w:t>
      </w:r>
      <w:r>
        <w:t xml:space="preserve"> организациях</w:t>
      </w:r>
      <w:r>
        <w:t xml:space="preserve"> социального</w:t>
      </w:r>
      <w:r>
        <w:t xml:space="preserve"> обслуживания</w:t>
      </w:r>
      <w:r>
        <w:t>, а</w:t>
      </w:r>
      <w:r>
        <w:t xml:space="preserve"> та</w:t>
      </w:r>
      <w:r>
        <w:t>кже</w:t>
      </w:r>
      <w:r>
        <w:t xml:space="preserve"> в</w:t>
      </w:r>
      <w:r>
        <w:t xml:space="preserve"> условиях</w:t>
      </w:r>
      <w:r>
        <w:t xml:space="preserve"> сопровождаемого</w:t>
      </w:r>
      <w:r>
        <w:t xml:space="preserve"> проживания</w:t>
      </w:r>
      <w:r>
        <w:t>, включая</w:t>
      </w:r>
      <w:r>
        <w:t xml:space="preserve"> совместное</w:t>
      </w:r>
      <w:r>
        <w:t xml:space="preserve"> проживание</w:t>
      </w:r>
      <w:r>
        <w:t xml:space="preserve"> таких</w:t>
      </w:r>
      <w:r>
        <w:t xml:space="preserve"> лиц</w:t>
      </w:r>
      <w:r>
        <w:t xml:space="preserve"> в</w:t>
      </w:r>
      <w:r>
        <w:t xml:space="preserve"> отдельных</w:t>
      </w:r>
      <w:r>
        <w:t xml:space="preserve"> жилых</w:t>
      </w:r>
      <w:r>
        <w:t xml:space="preserve"> помещениях</w:t>
      </w:r>
      <w:r>
        <w:t>, осуществляется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порядками</w:t>
      </w:r>
      <w:r>
        <w:t>, установленными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</w:t>
      </w:r>
      <w:r>
        <w:t>л</w:t>
      </w:r>
      <w:r>
        <w:t>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</w:t>
      </w:r>
      <w:r>
        <w:t>, медицинскими</w:t>
      </w:r>
      <w:r>
        <w:t xml:space="preserve"> организациями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оказывающими</w:t>
      </w:r>
      <w:r>
        <w:t xml:space="preserve"> первичную</w:t>
      </w:r>
      <w:r>
        <w:t xml:space="preserve"> специализированную</w:t>
      </w:r>
      <w:r>
        <w:t xml:space="preserve"> медико-санитарную</w:t>
      </w:r>
      <w:r>
        <w:t xml:space="preserve"> помощь</w:t>
      </w:r>
      <w:r>
        <w:t xml:space="preserve"> при</w:t>
      </w:r>
      <w:r>
        <w:t xml:space="preserve"> психичес</w:t>
      </w:r>
      <w:r>
        <w:t>к</w:t>
      </w:r>
      <w:r>
        <w:t>их</w:t>
      </w:r>
      <w:r>
        <w:t xml:space="preserve"> расстройствах</w:t>
      </w:r>
      <w:r>
        <w:t xml:space="preserve"> и</w:t>
      </w:r>
      <w:r>
        <w:t xml:space="preserve"> расстройствах</w:t>
      </w:r>
      <w:r>
        <w:t xml:space="preserve"> поведения</w:t>
      </w:r>
      <w:r>
        <w:t>, во</w:t>
      </w:r>
      <w:r>
        <w:t xml:space="preserve"> взаимодействии</w:t>
      </w:r>
      <w:r>
        <w:t xml:space="preserve"> с</w:t>
      </w:r>
      <w:r>
        <w:t xml:space="preserve"> врачами-психиатрами</w:t>
      </w:r>
      <w:r>
        <w:t xml:space="preserve"> стационарных</w:t>
      </w:r>
      <w:r>
        <w:t xml:space="preserve"> организаций</w:t>
      </w:r>
      <w:r>
        <w:t xml:space="preserve"> социального</w:t>
      </w:r>
      <w:r>
        <w:t xml:space="preserve"> обслуживания.</w:t>
      </w:r>
    </w:p>
    <w:p w14:paraId="D12A0000">
      <w:r>
        <w:t>Профилактический</w:t>
      </w:r>
      <w:r>
        <w:t xml:space="preserve"> медицинский</w:t>
      </w:r>
      <w:r>
        <w:t xml:space="preserve"> осмотр</w:t>
      </w:r>
      <w:r>
        <w:t xml:space="preserve"> проводится</w:t>
      </w:r>
      <w:r>
        <w:t xml:space="preserve"> ежегодно</w:t>
      </w:r>
      <w:r>
        <w:t xml:space="preserve"> в</w:t>
      </w:r>
      <w:r>
        <w:t xml:space="preserve"> качестве</w:t>
      </w:r>
      <w:r>
        <w:t xml:space="preserve"> самостоятельного</w:t>
      </w:r>
      <w:r>
        <w:t xml:space="preserve"> мероприятия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рамках</w:t>
      </w:r>
      <w:r>
        <w:t xml:space="preserve"> дис</w:t>
      </w:r>
      <w:r>
        <w:t>пансеризации</w:t>
      </w:r>
      <w:r>
        <w:t xml:space="preserve"> или</w:t>
      </w:r>
      <w:r>
        <w:t xml:space="preserve"> диспансерного</w:t>
      </w:r>
      <w:r>
        <w:t xml:space="preserve"> наблюдения</w:t>
      </w:r>
      <w:r>
        <w:t xml:space="preserve"> (при</w:t>
      </w:r>
      <w:r>
        <w:t xml:space="preserve"> проведении</w:t>
      </w:r>
      <w:r>
        <w:t xml:space="preserve"> первого</w:t>
      </w:r>
      <w:r>
        <w:t xml:space="preserve"> в</w:t>
      </w:r>
      <w:r>
        <w:t xml:space="preserve"> текущем</w:t>
      </w:r>
      <w:r>
        <w:t xml:space="preserve"> году</w:t>
      </w:r>
      <w:r>
        <w:t xml:space="preserve"> диспансерного</w:t>
      </w:r>
      <w:r>
        <w:t xml:space="preserve"> приема</w:t>
      </w:r>
      <w:r>
        <w:t xml:space="preserve"> (осмотра</w:t>
      </w:r>
      <w:r>
        <w:t>, консультации</w:t>
      </w:r>
      <w:r>
        <w:t>), в</w:t>
      </w:r>
      <w:r>
        <w:t xml:space="preserve"> целях</w:t>
      </w:r>
      <w:r>
        <w:t xml:space="preserve"> раннего</w:t>
      </w:r>
      <w:r>
        <w:t xml:space="preserve"> (своевременного</w:t>
      </w:r>
      <w:r>
        <w:t>) выявления</w:t>
      </w:r>
      <w:r>
        <w:t xml:space="preserve"> состояний</w:t>
      </w:r>
      <w:r>
        <w:t>, заболеваний</w:t>
      </w:r>
      <w:r>
        <w:t xml:space="preserve"> и</w:t>
      </w:r>
      <w:r>
        <w:t xml:space="preserve"> факторов</w:t>
      </w:r>
      <w:r>
        <w:t xml:space="preserve"> риска</w:t>
      </w:r>
      <w:r>
        <w:t xml:space="preserve"> их</w:t>
      </w:r>
      <w:r>
        <w:t xml:space="preserve"> развития</w:t>
      </w:r>
      <w:r>
        <w:t>, немедицинского</w:t>
      </w:r>
      <w:r>
        <w:t xml:space="preserve"> потребления</w:t>
      </w:r>
      <w:r>
        <w:t xml:space="preserve"> нарко</w:t>
      </w:r>
      <w:r>
        <w:t>т</w:t>
      </w:r>
      <w:r>
        <w:t>ических</w:t>
      </w:r>
      <w:r>
        <w:t xml:space="preserve"> средств</w:t>
      </w:r>
      <w:r>
        <w:t xml:space="preserve"> и</w:t>
      </w:r>
      <w:r>
        <w:t xml:space="preserve"> психотропных</w:t>
      </w:r>
      <w:r>
        <w:t xml:space="preserve"> веществ</w:t>
      </w:r>
      <w:r>
        <w:t>, а</w:t>
      </w:r>
      <w:r>
        <w:t xml:space="preserve"> также</w:t>
      </w:r>
      <w:r>
        <w:t xml:space="preserve"> в</w:t>
      </w:r>
      <w:r>
        <w:t xml:space="preserve"> целях</w:t>
      </w:r>
      <w:r>
        <w:t xml:space="preserve"> определения</w:t>
      </w:r>
      <w:r>
        <w:t xml:space="preserve"> групп</w:t>
      </w:r>
      <w:r>
        <w:t xml:space="preserve"> здоровья</w:t>
      </w:r>
      <w:r>
        <w:t xml:space="preserve"> и</w:t>
      </w:r>
      <w:r>
        <w:t xml:space="preserve"> вы-</w:t>
      </w:r>
    </w:p>
    <w:p w14:paraId="D22A0000">
      <w:r>
        <w:t>работки</w:t>
      </w:r>
      <w:r>
        <w:t xml:space="preserve"> для</w:t>
      </w:r>
      <w:r>
        <w:t xml:space="preserve"> пациентов</w:t>
      </w:r>
      <w:r>
        <w:t xml:space="preserve"> рекомендаций</w:t>
      </w:r>
      <w:r>
        <w:t>, направленных</w:t>
      </w:r>
      <w:r>
        <w:t xml:space="preserve"> на</w:t>
      </w:r>
      <w:r>
        <w:t xml:space="preserve"> формирование</w:t>
      </w:r>
      <w:r>
        <w:t xml:space="preserve"> здорового</w:t>
      </w:r>
      <w:r>
        <w:t xml:space="preserve"> образа</w:t>
      </w:r>
      <w:r>
        <w:t xml:space="preserve"> жизни</w:t>
      </w:r>
      <w:r>
        <w:t xml:space="preserve"> и</w:t>
      </w:r>
      <w:r>
        <w:t xml:space="preserve"> профилактику</w:t>
      </w:r>
      <w:r>
        <w:t xml:space="preserve"> хронических</w:t>
      </w:r>
      <w:r>
        <w:t xml:space="preserve"> неинфекционных</w:t>
      </w:r>
      <w:r>
        <w:t xml:space="preserve"> заболеваний.</w:t>
      </w:r>
    </w:p>
    <w:p w14:paraId="D32A0000">
      <w:r>
        <w:t>Диспансеризация</w:t>
      </w:r>
      <w:r>
        <w:t xml:space="preserve"> взрослог</w:t>
      </w:r>
      <w:r>
        <w:t>о</w:t>
      </w:r>
      <w:r>
        <w:t xml:space="preserve"> населения</w:t>
      </w:r>
      <w:r>
        <w:t xml:space="preserve"> проводится</w:t>
      </w:r>
      <w:r>
        <w:t xml:space="preserve"> в</w:t>
      </w:r>
      <w:r>
        <w:t xml:space="preserve"> медицинской</w:t>
      </w:r>
      <w:r>
        <w:t xml:space="preserve"> организации</w:t>
      </w:r>
      <w:r>
        <w:t>, в</w:t>
      </w:r>
      <w:r>
        <w:t xml:space="preserve"> которой</w:t>
      </w:r>
      <w:r>
        <w:t xml:space="preserve"> гражданин</w:t>
      </w:r>
      <w:r>
        <w:t xml:space="preserve"> получает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>. При</w:t>
      </w:r>
      <w:r>
        <w:t xml:space="preserve"> необходимости</w:t>
      </w:r>
      <w:r>
        <w:t xml:space="preserve"> для</w:t>
      </w:r>
      <w:r>
        <w:t xml:space="preserve"> проведения</w:t>
      </w:r>
      <w:r>
        <w:t xml:space="preserve"> медицинских</w:t>
      </w:r>
      <w:r>
        <w:t xml:space="preserve"> исследований</w:t>
      </w:r>
      <w:r>
        <w:t xml:space="preserve"> в</w:t>
      </w:r>
      <w:r>
        <w:t xml:space="preserve"> рамках</w:t>
      </w:r>
      <w:r>
        <w:t xml:space="preserve"> проведения</w:t>
      </w:r>
      <w:r>
        <w:t xml:space="preserve"> диспансеризации</w:t>
      </w:r>
      <w:r>
        <w:t xml:space="preserve"> и</w:t>
      </w:r>
      <w:r>
        <w:t xml:space="preserve"> (или</w:t>
      </w:r>
      <w:r>
        <w:t>) профилактических</w:t>
      </w:r>
      <w:r>
        <w:t xml:space="preserve"> медицинских</w:t>
      </w:r>
      <w:r>
        <w:t xml:space="preserve"> осмотров</w:t>
      </w:r>
      <w:r>
        <w:t xml:space="preserve"> </w:t>
      </w:r>
      <w:r>
        <w:t>м</w:t>
      </w:r>
      <w:r>
        <w:t>огут</w:t>
      </w:r>
      <w:r>
        <w:t xml:space="preserve"> привлекаться</w:t>
      </w:r>
      <w:r>
        <w:t xml:space="preserve"> медицинские</w:t>
      </w:r>
      <w:r>
        <w:t xml:space="preserve"> работники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специализированную</w:t>
      </w:r>
      <w:r>
        <w:t xml:space="preserve"> медицинскую</w:t>
      </w:r>
      <w:r>
        <w:t xml:space="preserve"> помощь.</w:t>
      </w:r>
    </w:p>
    <w:p w14:paraId="D42A0000">
      <w:r>
        <w:t>Диспансеризация</w:t>
      </w:r>
      <w:r>
        <w:t xml:space="preserve"> взрослого</w:t>
      </w:r>
      <w:r>
        <w:t xml:space="preserve"> населения</w:t>
      </w:r>
      <w:r>
        <w:t xml:space="preserve"> проводится</w:t>
      </w:r>
      <w:r>
        <w:t xml:space="preserve"> в</w:t>
      </w:r>
      <w:r>
        <w:t xml:space="preserve"> два</w:t>
      </w:r>
      <w:r>
        <w:t xml:space="preserve"> этапа.</w:t>
      </w:r>
    </w:p>
    <w:p w14:paraId="D52A0000">
      <w:r>
        <w:t>Первый</w:t>
      </w:r>
      <w:r>
        <w:t xml:space="preserve"> этап</w:t>
      </w:r>
      <w:r>
        <w:t xml:space="preserve"> диспансеризации</w:t>
      </w:r>
      <w:r>
        <w:t xml:space="preserve"> (скрининг</w:t>
      </w:r>
      <w:r>
        <w:t>) проводится</w:t>
      </w:r>
      <w:r>
        <w:t xml:space="preserve"> с</w:t>
      </w:r>
      <w:r>
        <w:t xml:space="preserve"> целью</w:t>
      </w:r>
      <w:r>
        <w:t xml:space="preserve"> раннего</w:t>
      </w:r>
      <w:r>
        <w:t xml:space="preserve"> выявления</w:t>
      </w:r>
      <w:r>
        <w:t xml:space="preserve"> у</w:t>
      </w:r>
      <w:r>
        <w:t xml:space="preserve"> гр</w:t>
      </w:r>
      <w:r>
        <w:t>аждан</w:t>
      </w:r>
      <w:r>
        <w:t xml:space="preserve"> признаков</w:t>
      </w:r>
      <w:r>
        <w:t xml:space="preserve"> хронических</w:t>
      </w:r>
      <w:r>
        <w:t xml:space="preserve"> неинфекционных</w:t>
      </w:r>
      <w:r>
        <w:t xml:space="preserve"> заболеваний</w:t>
      </w:r>
      <w:r>
        <w:t>, факторов</w:t>
      </w:r>
      <w:r>
        <w:t xml:space="preserve"> риска</w:t>
      </w:r>
      <w:r>
        <w:t xml:space="preserve"> их</w:t>
      </w:r>
      <w:r>
        <w:t xml:space="preserve"> развития</w:t>
      </w:r>
      <w:r>
        <w:t>, употребления</w:t>
      </w:r>
      <w:r>
        <w:t xml:space="preserve"> алкоголя</w:t>
      </w:r>
      <w:r>
        <w:t>, потребления</w:t>
      </w:r>
      <w:r>
        <w:t xml:space="preserve"> наркотических</w:t>
      </w:r>
      <w:r>
        <w:t xml:space="preserve"> средств</w:t>
      </w:r>
      <w:r>
        <w:t xml:space="preserve"> и</w:t>
      </w:r>
      <w:r>
        <w:t xml:space="preserve"> психотропных</w:t>
      </w:r>
      <w:r>
        <w:t xml:space="preserve"> веществ</w:t>
      </w:r>
      <w:r>
        <w:t xml:space="preserve"> без</w:t>
      </w:r>
      <w:r>
        <w:t xml:space="preserve"> назначения</w:t>
      </w:r>
      <w:r>
        <w:t xml:space="preserve"> врача</w:t>
      </w:r>
      <w:r>
        <w:t>, определения</w:t>
      </w:r>
      <w:r>
        <w:t xml:space="preserve"> группы</w:t>
      </w:r>
      <w:r>
        <w:t xml:space="preserve"> здоровья</w:t>
      </w:r>
      <w:r>
        <w:t>, а</w:t>
      </w:r>
      <w:r>
        <w:t xml:space="preserve"> также</w:t>
      </w:r>
      <w:r>
        <w:t xml:space="preserve"> определения</w:t>
      </w:r>
      <w:r>
        <w:t xml:space="preserve"> медицинских</w:t>
      </w:r>
      <w:r>
        <w:t xml:space="preserve"> показани</w:t>
      </w:r>
      <w:r>
        <w:t>й</w:t>
      </w:r>
      <w:r>
        <w:t xml:space="preserve"> к</w:t>
      </w:r>
      <w:r>
        <w:t xml:space="preserve"> выполнению</w:t>
      </w:r>
      <w:r>
        <w:t xml:space="preserve"> дополнительных</w:t>
      </w:r>
      <w:r>
        <w:t xml:space="preserve"> обследований</w:t>
      </w:r>
      <w:r>
        <w:t xml:space="preserve"> и</w:t>
      </w:r>
      <w:r>
        <w:t xml:space="preserve"> осмотров</w:t>
      </w:r>
      <w:r>
        <w:t xml:space="preserve"> врачами-специалистами</w:t>
      </w:r>
      <w:r>
        <w:t xml:space="preserve"> для</w:t>
      </w:r>
      <w:r>
        <w:t xml:space="preserve"> уточнения</w:t>
      </w:r>
      <w:r>
        <w:t xml:space="preserve"> диагноза</w:t>
      </w:r>
      <w:r>
        <w:t xml:space="preserve"> заболевания</w:t>
      </w:r>
      <w:r>
        <w:t xml:space="preserve"> (состояния</w:t>
      </w:r>
      <w:r>
        <w:t>).</w:t>
      </w:r>
    </w:p>
    <w:p w14:paraId="D62A0000">
      <w:r>
        <w:t>Второй</w:t>
      </w:r>
      <w:r>
        <w:t xml:space="preserve"> этап</w:t>
      </w:r>
      <w:r>
        <w:t xml:space="preserve"> диспансеризации</w:t>
      </w:r>
      <w:r>
        <w:t xml:space="preserve"> проводится</w:t>
      </w:r>
      <w:r>
        <w:t xml:space="preserve"> с</w:t>
      </w:r>
      <w:r>
        <w:t xml:space="preserve"> целью</w:t>
      </w:r>
      <w:r>
        <w:t xml:space="preserve"> дополнительного</w:t>
      </w:r>
      <w:r>
        <w:t xml:space="preserve"> обследования</w:t>
      </w:r>
      <w:r>
        <w:t xml:space="preserve"> и</w:t>
      </w:r>
      <w:r>
        <w:t xml:space="preserve"> уточнения</w:t>
      </w:r>
      <w:r>
        <w:t xml:space="preserve"> диагноза</w:t>
      </w:r>
      <w:r>
        <w:t xml:space="preserve"> заболевания</w:t>
      </w:r>
      <w:r>
        <w:t xml:space="preserve"> (состояния</w:t>
      </w:r>
      <w:r>
        <w:t>).</w:t>
      </w:r>
    </w:p>
    <w:p w14:paraId="D72A0000">
      <w:r>
        <w:t>С</w:t>
      </w:r>
      <w:r>
        <w:t xml:space="preserve"> учетом</w:t>
      </w:r>
      <w:r>
        <w:t xml:space="preserve"> ус</w:t>
      </w:r>
      <w:r>
        <w:t>тановленных</w:t>
      </w:r>
      <w:r>
        <w:t xml:space="preserve"> Правительством</w:t>
      </w:r>
      <w:r>
        <w:t xml:space="preserve"> Российской</w:t>
      </w:r>
      <w:r>
        <w:t xml:space="preserve"> Федерации</w:t>
      </w:r>
      <w:r>
        <w:t xml:space="preserve"> особенностей</w:t>
      </w:r>
      <w:r>
        <w:t xml:space="preserve"> реализации</w:t>
      </w:r>
      <w:r>
        <w:t xml:space="preserve"> базовой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в</w:t>
      </w:r>
      <w:r>
        <w:t xml:space="preserve"> условиях</w:t>
      </w:r>
      <w:r>
        <w:t xml:space="preserve"> возникновения</w:t>
      </w:r>
      <w:r>
        <w:t xml:space="preserve"> угрозы</w:t>
      </w:r>
      <w:r>
        <w:t xml:space="preserve"> распространения</w:t>
      </w:r>
      <w:r>
        <w:t xml:space="preserve"> заболеваний</w:t>
      </w:r>
      <w:r>
        <w:t>, вызванных</w:t>
      </w:r>
      <w:r>
        <w:t xml:space="preserve"> новой</w:t>
      </w:r>
      <w:r>
        <w:t xml:space="preserve"> коронавирусной</w:t>
      </w:r>
      <w:r>
        <w:t xml:space="preserve"> инфекцией</w:t>
      </w:r>
      <w:r>
        <w:t xml:space="preserve"> (COVID-19), в</w:t>
      </w:r>
      <w:r>
        <w:t xml:space="preserve"> дополнение</w:t>
      </w:r>
      <w:r>
        <w:t xml:space="preserve"> </w:t>
      </w:r>
      <w:r>
        <w:t>к</w:t>
      </w:r>
      <w:r>
        <w:t xml:space="preserve"> профилактическим</w:t>
      </w:r>
      <w:r>
        <w:t xml:space="preserve"> медицинским</w:t>
      </w:r>
      <w:r>
        <w:t xml:space="preserve"> осмотрам</w:t>
      </w:r>
      <w:r>
        <w:t xml:space="preserve"> и</w:t>
      </w:r>
      <w:r>
        <w:t xml:space="preserve"> диспансеризации</w:t>
      </w:r>
      <w:r>
        <w:t xml:space="preserve"> гражданам</w:t>
      </w:r>
      <w:r>
        <w:t>, переболевшим</w:t>
      </w:r>
      <w:r>
        <w:t xml:space="preserve"> новой</w:t>
      </w:r>
      <w:r>
        <w:t xml:space="preserve"> коронавирусной</w:t>
      </w:r>
      <w:r>
        <w:t xml:space="preserve"> инфекцией</w:t>
      </w:r>
      <w:r>
        <w:t xml:space="preserve"> (COVID-19), а</w:t>
      </w:r>
      <w:r>
        <w:t xml:space="preserve"> также</w:t>
      </w:r>
      <w:r>
        <w:t xml:space="preserve"> гражданам</w:t>
      </w:r>
      <w:r>
        <w:t>, которые</w:t>
      </w:r>
      <w:r>
        <w:t xml:space="preserve"> изъявили</w:t>
      </w:r>
      <w:r>
        <w:t xml:space="preserve"> желание</w:t>
      </w:r>
      <w:r>
        <w:t xml:space="preserve"> пройти</w:t>
      </w:r>
      <w:r>
        <w:t xml:space="preserve"> углубленную</w:t>
      </w:r>
      <w:r>
        <w:t xml:space="preserve"> диспансеризацию</w:t>
      </w:r>
      <w:r>
        <w:t xml:space="preserve"> по</w:t>
      </w:r>
      <w:r>
        <w:t xml:space="preserve"> собственной</w:t>
      </w:r>
      <w:r>
        <w:t xml:space="preserve"> инициативе</w:t>
      </w:r>
      <w:r>
        <w:t xml:space="preserve"> и</w:t>
      </w:r>
      <w:r>
        <w:t xml:space="preserve"> в</w:t>
      </w:r>
      <w:r>
        <w:t xml:space="preserve"> отношении</w:t>
      </w:r>
      <w:r>
        <w:t xml:space="preserve"> которых</w:t>
      </w:r>
      <w:r>
        <w:t xml:space="preserve"> отс</w:t>
      </w:r>
      <w:r>
        <w:t>у</w:t>
      </w:r>
      <w:r>
        <w:t>тствуют</w:t>
      </w:r>
      <w:r>
        <w:t xml:space="preserve"> сведения</w:t>
      </w:r>
      <w:r>
        <w:t xml:space="preserve"> о</w:t>
      </w:r>
      <w:r>
        <w:t xml:space="preserve"> перенесенном</w:t>
      </w:r>
      <w:r>
        <w:t xml:space="preserve"> заболевании</w:t>
      </w:r>
      <w:r>
        <w:t xml:space="preserve"> новой</w:t>
      </w:r>
      <w:r>
        <w:t xml:space="preserve"> коронавирусной</w:t>
      </w:r>
      <w:r>
        <w:t xml:space="preserve"> инфекцией</w:t>
      </w:r>
      <w:r>
        <w:t xml:space="preserve"> (COVID-19), проводится</w:t>
      </w:r>
      <w:r>
        <w:t xml:space="preserve"> углубленная</w:t>
      </w:r>
      <w:r>
        <w:t xml:space="preserve"> диспансеризация</w:t>
      </w:r>
      <w:r>
        <w:t>, включающая</w:t>
      </w:r>
      <w:r>
        <w:t xml:space="preserve"> дополнительные</w:t>
      </w:r>
      <w:r>
        <w:t xml:space="preserve"> диагностические</w:t>
      </w:r>
      <w:r>
        <w:t xml:space="preserve"> исследования</w:t>
      </w:r>
      <w:r>
        <w:t xml:space="preserve"> и</w:t>
      </w:r>
      <w:r>
        <w:t xml:space="preserve"> иные</w:t>
      </w:r>
      <w:r>
        <w:t xml:space="preserve"> медицинские</w:t>
      </w:r>
      <w:r>
        <w:t xml:space="preserve"> вмешательства</w:t>
      </w:r>
      <w:r>
        <w:t>, предусмотренные</w:t>
      </w:r>
      <w:r>
        <w:t xml:space="preserve"> настоящим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"sub_1800"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приложением</w:t>
      </w:r>
      <w:r>
        <w:rPr>
          <w:rStyle w:val="Style_3_ch"/>
          <w:b w:val="0"/>
        </w:rPr>
        <w:fldChar w:fldCharType="end"/>
      </w:r>
      <w:r>
        <w:t xml:space="preserve"> к</w:t>
      </w:r>
      <w:r>
        <w:t xml:space="preserve"> Территориальной</w:t>
      </w:r>
      <w:r>
        <w:t xml:space="preserve"> программе</w:t>
      </w:r>
      <w:r>
        <w:t>, направленные</w:t>
      </w:r>
      <w:r>
        <w:t xml:space="preserve"> на</w:t>
      </w:r>
      <w:r>
        <w:t xml:space="preserve"> раннее</w:t>
      </w:r>
      <w:r>
        <w:t xml:space="preserve"> выявление</w:t>
      </w:r>
      <w:r>
        <w:t xml:space="preserve"> осложнений</w:t>
      </w:r>
      <w:r>
        <w:t xml:space="preserve"> после</w:t>
      </w:r>
      <w:r>
        <w:t xml:space="preserve"> перенесенной</w:t>
      </w:r>
      <w:r>
        <w:t xml:space="preserve"> новой</w:t>
      </w:r>
      <w:r>
        <w:t xml:space="preserve"> коронавирусной</w:t>
      </w:r>
      <w:r>
        <w:t xml:space="preserve"> инфекции</w:t>
      </w:r>
      <w:r>
        <w:t xml:space="preserve"> (COVID-19) (далее</w:t>
      </w:r>
      <w:r>
        <w:t xml:space="preserve"> - углубленная</w:t>
      </w:r>
      <w:r>
        <w:t xml:space="preserve"> диспансеризация</w:t>
      </w:r>
      <w:r>
        <w:t>).</w:t>
      </w:r>
    </w:p>
    <w:p w14:paraId="D82A0000">
      <w:r>
        <w:t>Направление</w:t>
      </w:r>
      <w:r>
        <w:t xml:space="preserve"> граждан</w:t>
      </w:r>
      <w:r>
        <w:t xml:space="preserve"> на</w:t>
      </w:r>
      <w:r>
        <w:t xml:space="preserve"> прохождение</w:t>
      </w:r>
      <w:r>
        <w:t xml:space="preserve"> углубленной</w:t>
      </w:r>
      <w:r>
        <w:t xml:space="preserve"> диспансеризац</w:t>
      </w:r>
      <w:r>
        <w:t>ии</w:t>
      </w:r>
      <w:r>
        <w:t>, включая</w:t>
      </w:r>
      <w:r>
        <w:t xml:space="preserve"> определение</w:t>
      </w:r>
      <w:r>
        <w:t xml:space="preserve"> категории</w:t>
      </w:r>
      <w:r>
        <w:t xml:space="preserve"> граждан</w:t>
      </w:r>
      <w:r>
        <w:t>, проходящих</w:t>
      </w:r>
      <w:r>
        <w:t xml:space="preserve"> углубленную</w:t>
      </w:r>
      <w:r>
        <w:t xml:space="preserve"> диспансеризацию</w:t>
      </w:r>
      <w:r>
        <w:t>, и</w:t>
      </w:r>
      <w:r>
        <w:t xml:space="preserve"> определение</w:t>
      </w:r>
      <w:r>
        <w:t xml:space="preserve"> категории</w:t>
      </w:r>
      <w:r>
        <w:t xml:space="preserve"> граждан</w:t>
      </w:r>
      <w:r>
        <w:t>, проходящих</w:t>
      </w:r>
      <w:r>
        <w:t xml:space="preserve"> углубленную</w:t>
      </w:r>
      <w:r>
        <w:t xml:space="preserve"> диспансеризацию</w:t>
      </w:r>
      <w:r>
        <w:t xml:space="preserve"> в</w:t>
      </w:r>
      <w:r>
        <w:t xml:space="preserve"> первоочередном</w:t>
      </w:r>
      <w:r>
        <w:t xml:space="preserve"> порядке</w:t>
      </w:r>
      <w:r>
        <w:t>, осуществляется</w:t>
      </w:r>
      <w:r>
        <w:t xml:space="preserve"> в</w:t>
      </w:r>
      <w:r>
        <w:t xml:space="preserve"> порядке</w:t>
      </w:r>
      <w:r>
        <w:t>, утвержденном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</w:t>
      </w:r>
      <w:r>
        <w:t>в</w:t>
      </w:r>
      <w:r>
        <w:t>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политики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здравоохранения.</w:t>
      </w:r>
    </w:p>
    <w:p w14:paraId="D92A0000">
      <w:r>
        <w:t>В</w:t>
      </w:r>
      <w:r>
        <w:t xml:space="preserve"> рамках</w:t>
      </w:r>
      <w:r>
        <w:t xml:space="preserve"> проведения</w:t>
      </w:r>
      <w:r>
        <w:t xml:space="preserve"> углубленной</w:t>
      </w:r>
      <w:r>
        <w:t xml:space="preserve"> диспансеризации</w:t>
      </w:r>
      <w:r>
        <w:t xml:space="preserve"> обеспечивается</w:t>
      </w:r>
      <w:r>
        <w:t xml:space="preserve"> организация</w:t>
      </w:r>
      <w:r>
        <w:t xml:space="preserve"> прохождения</w:t>
      </w:r>
      <w:r>
        <w:t xml:space="preserve"> гражданами</w:t>
      </w:r>
      <w:r>
        <w:t xml:space="preserve"> углубленной</w:t>
      </w:r>
      <w:r>
        <w:t xml:space="preserve"> дис</w:t>
      </w:r>
      <w:r>
        <w:t>пансеризации</w:t>
      </w:r>
      <w:r>
        <w:t>, 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вечерние</w:t>
      </w:r>
      <w:r>
        <w:t xml:space="preserve"> часы</w:t>
      </w:r>
      <w:r>
        <w:t xml:space="preserve"> (до</w:t>
      </w:r>
      <w:r>
        <w:t xml:space="preserve"> 20 часов</w:t>
      </w:r>
      <w:r>
        <w:t>) и</w:t>
      </w:r>
      <w:r>
        <w:t xml:space="preserve"> в</w:t>
      </w:r>
      <w:r>
        <w:t xml:space="preserve"> выходные</w:t>
      </w:r>
      <w:r>
        <w:t xml:space="preserve"> дни</w:t>
      </w:r>
      <w:r>
        <w:t xml:space="preserve"> по</w:t>
      </w:r>
      <w:r>
        <w:t xml:space="preserve"> плану-графику</w:t>
      </w:r>
      <w:r>
        <w:t xml:space="preserve"> медицинских</w:t>
      </w:r>
      <w:r>
        <w:t xml:space="preserve"> организаций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>, оказывающих</w:t>
      </w:r>
      <w:r>
        <w:t xml:space="preserve"> первичную</w:t>
      </w:r>
      <w:r>
        <w:t xml:space="preserve"> медико-санитарную</w:t>
      </w:r>
      <w:r>
        <w:t xml:space="preserve"> помощь</w:t>
      </w:r>
      <w:r>
        <w:t>, а</w:t>
      </w:r>
      <w:r>
        <w:t xml:space="preserve"> также</w:t>
      </w:r>
      <w:r>
        <w:t xml:space="preserve"> при</w:t>
      </w:r>
      <w:r>
        <w:t xml:space="preserve"> наличии</w:t>
      </w:r>
      <w:r>
        <w:t xml:space="preserve"> технической</w:t>
      </w:r>
      <w:r>
        <w:t xml:space="preserve"> возмож</w:t>
      </w:r>
      <w:r>
        <w:t>н</w:t>
      </w:r>
      <w:r>
        <w:t>ости</w:t>
      </w:r>
      <w:r>
        <w:t xml:space="preserve"> предоставляется</w:t>
      </w:r>
      <w:r>
        <w:t xml:space="preserve"> возможность</w:t>
      </w:r>
      <w:r>
        <w:t xml:space="preserve"> дистанционной</w:t>
      </w:r>
      <w:r>
        <w:t xml:space="preserve"> записи</w:t>
      </w:r>
      <w:r>
        <w:t xml:space="preserve"> на</w:t>
      </w:r>
      <w:r>
        <w:t xml:space="preserve"> диагностические</w:t>
      </w:r>
      <w:r>
        <w:t xml:space="preserve"> исследования</w:t>
      </w:r>
      <w:r>
        <w:t xml:space="preserve"> с</w:t>
      </w:r>
      <w:r>
        <w:t xml:space="preserve"> использованием</w:t>
      </w:r>
      <w:r>
        <w:t xml:space="preserve"> Портала</w:t>
      </w:r>
      <w:r>
        <w:t xml:space="preserve"> государственных</w:t>
      </w:r>
      <w:r>
        <w:t xml:space="preserve"> и</w:t>
      </w:r>
      <w:r>
        <w:t xml:space="preserve"> муниципальных</w:t>
      </w:r>
      <w:r>
        <w:t xml:space="preserve"> услуг</w:t>
      </w:r>
      <w:r>
        <w:t xml:space="preserve"> (функций</w:t>
      </w:r>
      <w:r>
        <w:t>) города</w:t>
      </w:r>
      <w:r>
        <w:t xml:space="preserve"> Москвы.</w:t>
      </w:r>
    </w:p>
    <w:p w14:paraId="DA2A0000">
      <w:r>
        <w:t>Перечень</w:t>
      </w:r>
      <w:r>
        <w:t xml:space="preserve"> медицинских</w:t>
      </w:r>
      <w:r>
        <w:t xml:space="preserve"> организаций</w:t>
      </w:r>
      <w:r>
        <w:t>, осуществляющих</w:t>
      </w:r>
      <w:r>
        <w:t xml:space="preserve"> углубленную</w:t>
      </w:r>
      <w:r>
        <w:t xml:space="preserve"> диспансеризацию</w:t>
      </w:r>
      <w:r>
        <w:t>, и</w:t>
      </w:r>
      <w:r>
        <w:t xml:space="preserve"> по</w:t>
      </w:r>
      <w:r>
        <w:t>рядок</w:t>
      </w:r>
      <w:r>
        <w:t xml:space="preserve"> их</w:t>
      </w:r>
      <w:r>
        <w:t xml:space="preserve"> работы</w:t>
      </w:r>
      <w:r>
        <w:t xml:space="preserve"> размещаются</w:t>
      </w:r>
      <w:r>
        <w:t xml:space="preserve"> на</w:t>
      </w:r>
      <w:r>
        <w:t xml:space="preserve"> официальном</w:t>
      </w:r>
      <w:r>
        <w:t xml:space="preserve"> сайте</w:t>
      </w:r>
      <w:r>
        <w:t xml:space="preserve"> Департамента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в</w:t>
      </w:r>
      <w:r>
        <w:t xml:space="preserve"> информационно-телекоммуникационной</w:t>
      </w:r>
      <w:r>
        <w:t xml:space="preserve"> сети</w:t>
      </w:r>
      <w:r>
        <w:t xml:space="preserve"> Интернет.</w:t>
      </w:r>
    </w:p>
    <w:p w14:paraId="DB2A0000">
      <w:r>
        <w:t>Информирование</w:t>
      </w:r>
      <w:r>
        <w:t xml:space="preserve"> граждан</w:t>
      </w:r>
      <w:r>
        <w:t xml:space="preserve"> о</w:t>
      </w:r>
      <w:r>
        <w:t xml:space="preserve"> возможности</w:t>
      </w:r>
      <w:r>
        <w:t xml:space="preserve"> прохождения</w:t>
      </w:r>
      <w:r>
        <w:t xml:space="preserve"> углубленной</w:t>
      </w:r>
      <w:r>
        <w:t xml:space="preserve"> диспансеризации</w:t>
      </w:r>
      <w:r>
        <w:t xml:space="preserve"> осуществляется</w:t>
      </w:r>
      <w:r>
        <w:t xml:space="preserve"> с</w:t>
      </w:r>
      <w:r>
        <w:t xml:space="preserve"> привлечением</w:t>
      </w:r>
      <w:r>
        <w:t xml:space="preserve"> страх</w:t>
      </w:r>
      <w:r>
        <w:t>овых</w:t>
      </w:r>
      <w:r>
        <w:t xml:space="preserve"> медицинских</w:t>
      </w:r>
      <w:r>
        <w:t xml:space="preserve"> организаций</w:t>
      </w:r>
      <w:r>
        <w:t xml:space="preserve"> путем</w:t>
      </w:r>
      <w:r>
        <w:t xml:space="preserve"> рассылки</w:t>
      </w:r>
      <w:r>
        <w:t xml:space="preserve"> по</w:t>
      </w:r>
      <w:r>
        <w:t xml:space="preserve"> сети</w:t>
      </w:r>
      <w:r>
        <w:t xml:space="preserve"> подвижной</w:t>
      </w:r>
      <w:r>
        <w:t xml:space="preserve"> радиотелефонной</w:t>
      </w:r>
      <w:r>
        <w:t xml:space="preserve"> связи</w:t>
      </w:r>
      <w:r>
        <w:t xml:space="preserve"> коротких</w:t>
      </w:r>
      <w:r>
        <w:t xml:space="preserve"> текстовых</w:t>
      </w:r>
      <w:r>
        <w:t xml:space="preserve"> sms-сообщений</w:t>
      </w:r>
      <w:r>
        <w:t>, рассылки</w:t>
      </w:r>
      <w:r>
        <w:t xml:space="preserve"> ussd-сообщений</w:t>
      </w:r>
      <w:r>
        <w:t xml:space="preserve"> и</w:t>
      </w:r>
      <w:r>
        <w:t xml:space="preserve"> иных</w:t>
      </w:r>
      <w:r>
        <w:t xml:space="preserve"> доступных</w:t>
      </w:r>
      <w:r>
        <w:t xml:space="preserve"> средств</w:t>
      </w:r>
      <w:r>
        <w:t xml:space="preserve"> связи</w:t>
      </w:r>
      <w:r>
        <w:t xml:space="preserve"> (при</w:t>
      </w:r>
      <w:r>
        <w:t xml:space="preserve"> наличии</w:t>
      </w:r>
      <w:r>
        <w:t xml:space="preserve"> согласия</w:t>
      </w:r>
      <w:r>
        <w:t xml:space="preserve"> гражданина</w:t>
      </w:r>
      <w:r>
        <w:t>).</w:t>
      </w:r>
    </w:p>
    <w:p w14:paraId="DC2A0000">
      <w:r>
        <w:t>Первый</w:t>
      </w:r>
      <w:r>
        <w:t xml:space="preserve"> этап</w:t>
      </w:r>
      <w:r>
        <w:t xml:space="preserve"> углубленной</w:t>
      </w:r>
      <w:r>
        <w:t xml:space="preserve"> диспансеризации</w:t>
      </w:r>
      <w:r>
        <w:t xml:space="preserve"> проводит</w:t>
      </w:r>
      <w:r>
        <w:t>ся</w:t>
      </w:r>
      <w:r>
        <w:t xml:space="preserve"> в</w:t>
      </w:r>
      <w:r>
        <w:t xml:space="preserve"> течение</w:t>
      </w:r>
      <w:r>
        <w:t xml:space="preserve"> одного</w:t>
      </w:r>
      <w:r>
        <w:t xml:space="preserve"> дня</w:t>
      </w:r>
      <w:r>
        <w:t xml:space="preserve"> в</w:t>
      </w:r>
      <w:r>
        <w:t xml:space="preserve"> целях</w:t>
      </w:r>
      <w:r>
        <w:t xml:space="preserve"> выявления</w:t>
      </w:r>
      <w:r>
        <w:t xml:space="preserve"> у</w:t>
      </w:r>
      <w:r>
        <w:t xml:space="preserve"> граждан</w:t>
      </w:r>
      <w:r>
        <w:t xml:space="preserve"> признаков</w:t>
      </w:r>
      <w:r>
        <w:t xml:space="preserve"> развития</w:t>
      </w:r>
      <w:r>
        <w:t xml:space="preserve"> хронических</w:t>
      </w:r>
      <w:r>
        <w:t xml:space="preserve"> неинфекционных</w:t>
      </w:r>
      <w:r>
        <w:t xml:space="preserve"> заболеваний</w:t>
      </w:r>
      <w:r>
        <w:t>, факторов</w:t>
      </w:r>
      <w:r>
        <w:t xml:space="preserve"> риска</w:t>
      </w:r>
      <w:r>
        <w:t xml:space="preserve"> их</w:t>
      </w:r>
      <w:r>
        <w:t xml:space="preserve"> развития</w:t>
      </w:r>
      <w:r>
        <w:t>, а</w:t>
      </w:r>
      <w:r>
        <w:t xml:space="preserve"> также</w:t>
      </w:r>
      <w:r>
        <w:t xml:space="preserve"> определения</w:t>
      </w:r>
      <w:r>
        <w:t xml:space="preserve"> медицинских</w:t>
      </w:r>
      <w:r>
        <w:t xml:space="preserve"> показаний</w:t>
      </w:r>
      <w:r>
        <w:t xml:space="preserve"> к</w:t>
      </w:r>
      <w:r>
        <w:t xml:space="preserve"> выполнению</w:t>
      </w:r>
      <w:r>
        <w:t xml:space="preserve"> дополнительных</w:t>
      </w:r>
      <w:r>
        <w:t xml:space="preserve"> обследований</w:t>
      </w:r>
      <w:r>
        <w:t xml:space="preserve"> и</w:t>
      </w:r>
      <w:r>
        <w:t xml:space="preserve"> осмотров</w:t>
      </w:r>
      <w:r>
        <w:t xml:space="preserve"> врачами-специалистами</w:t>
      </w:r>
      <w:r>
        <w:t xml:space="preserve"> </w:t>
      </w:r>
      <w:r>
        <w:t>д</w:t>
      </w:r>
      <w:r>
        <w:t>ля</w:t>
      </w:r>
      <w:r>
        <w:t xml:space="preserve"> уточнения</w:t>
      </w:r>
      <w:r>
        <w:t xml:space="preserve"> диагноза</w:t>
      </w:r>
      <w:r>
        <w:t xml:space="preserve"> заболевания</w:t>
      </w:r>
      <w:r>
        <w:t xml:space="preserve"> (состояния</w:t>
      </w:r>
      <w:r>
        <w:t>) на</w:t>
      </w:r>
      <w:r>
        <w:t xml:space="preserve"> втором</w:t>
      </w:r>
      <w:r>
        <w:t xml:space="preserve"> этапе</w:t>
      </w:r>
      <w:r>
        <w:t xml:space="preserve"> диспансеризации</w:t>
      </w:r>
      <w:r>
        <w:t xml:space="preserve"> и</w:t>
      </w:r>
      <w:r>
        <w:t xml:space="preserve"> включает</w:t>
      </w:r>
      <w:r>
        <w:t xml:space="preserve"> в</w:t>
      </w:r>
      <w:r>
        <w:t xml:space="preserve"> себя</w:t>
      </w:r>
      <w:r>
        <w:t>:</w:t>
      </w:r>
    </w:p>
    <w:p w14:paraId="DD2A0000">
      <w:r>
        <w:t>измерение</w:t>
      </w:r>
      <w:r>
        <w:t xml:space="preserve"> насыщения</w:t>
      </w:r>
      <w:r>
        <w:t xml:space="preserve"> крови</w:t>
      </w:r>
      <w:r>
        <w:t xml:space="preserve"> кислородом</w:t>
      </w:r>
      <w:r>
        <w:t xml:space="preserve"> (сатурация</w:t>
      </w:r>
      <w:r>
        <w:t>) в</w:t>
      </w:r>
      <w:r>
        <w:t xml:space="preserve"> покое</w:t>
      </w:r>
      <w:r>
        <w:t>;</w:t>
      </w:r>
    </w:p>
    <w:p w14:paraId="DE2A0000">
      <w:r>
        <w:t>тест</w:t>
      </w:r>
      <w:r>
        <w:t xml:space="preserve"> с</w:t>
      </w:r>
      <w:r>
        <w:t xml:space="preserve"> 6-минутной</w:t>
      </w:r>
      <w:r>
        <w:t xml:space="preserve"> ходьбой</w:t>
      </w:r>
      <w:r>
        <w:t xml:space="preserve"> (при</w:t>
      </w:r>
      <w:r>
        <w:t xml:space="preserve"> исходной</w:t>
      </w:r>
      <w:r>
        <w:t xml:space="preserve"> сатурации</w:t>
      </w:r>
      <w:r>
        <w:t xml:space="preserve"> кислорода</w:t>
      </w:r>
      <w:r>
        <w:t xml:space="preserve"> крови</w:t>
      </w:r>
      <w:r>
        <w:t xml:space="preserve"> 95 процентов</w:t>
      </w:r>
      <w:r>
        <w:t xml:space="preserve"> и</w:t>
      </w:r>
      <w:r>
        <w:t xml:space="preserve"> больше</w:t>
      </w:r>
      <w:r>
        <w:t xml:space="preserve"> в</w:t>
      </w:r>
      <w:r>
        <w:t xml:space="preserve"> сочетании</w:t>
      </w:r>
      <w:r>
        <w:t xml:space="preserve"> с</w:t>
      </w:r>
      <w:r>
        <w:t xml:space="preserve"> наличием</w:t>
      </w:r>
      <w:r>
        <w:t xml:space="preserve"> у</w:t>
      </w:r>
      <w:r>
        <w:t xml:space="preserve"> гражданина</w:t>
      </w:r>
      <w:r>
        <w:t xml:space="preserve"> жалоб</w:t>
      </w:r>
      <w:r>
        <w:t xml:space="preserve"> на</w:t>
      </w:r>
      <w:r>
        <w:t xml:space="preserve"> одышку</w:t>
      </w:r>
      <w:r>
        <w:t>, отеки</w:t>
      </w:r>
      <w:r>
        <w:t>, которые</w:t>
      </w:r>
      <w:r>
        <w:t xml:space="preserve"> появились</w:t>
      </w:r>
      <w:r>
        <w:t xml:space="preserve"> впервые</w:t>
      </w:r>
      <w:r>
        <w:t xml:space="preserve"> или</w:t>
      </w:r>
      <w:r>
        <w:t xml:space="preserve"> повысилась</w:t>
      </w:r>
      <w:r>
        <w:t xml:space="preserve"> их</w:t>
      </w:r>
      <w:r>
        <w:t xml:space="preserve"> интенсивность</w:t>
      </w:r>
      <w:r>
        <w:t>);</w:t>
      </w:r>
    </w:p>
    <w:p w14:paraId="DF2A0000">
      <w:r>
        <w:t>проведение</w:t>
      </w:r>
      <w:r>
        <w:t xml:space="preserve"> спирометрии</w:t>
      </w:r>
      <w:r>
        <w:t xml:space="preserve"> или</w:t>
      </w:r>
      <w:r>
        <w:t xml:space="preserve"> спирографии</w:t>
      </w:r>
      <w:r>
        <w:t>;</w:t>
      </w:r>
    </w:p>
    <w:p w14:paraId="E02A0000">
      <w:r>
        <w:t>общий</w:t>
      </w:r>
      <w:r>
        <w:t xml:space="preserve"> (клинический</w:t>
      </w:r>
      <w:r>
        <w:t>) анализ</w:t>
      </w:r>
      <w:r>
        <w:t xml:space="preserve"> крови</w:t>
      </w:r>
      <w:r>
        <w:t xml:space="preserve"> развернутый</w:t>
      </w:r>
      <w:r>
        <w:t>;</w:t>
      </w:r>
    </w:p>
    <w:p w14:paraId="E12A0000">
      <w:r>
        <w:t>биохимический</w:t>
      </w:r>
      <w:r>
        <w:t xml:space="preserve"> анализ</w:t>
      </w:r>
      <w:r>
        <w:t xml:space="preserve"> крови</w:t>
      </w:r>
      <w:r>
        <w:t xml:space="preserve"> (включая</w:t>
      </w:r>
      <w:r>
        <w:t xml:space="preserve"> исследования</w:t>
      </w:r>
      <w:r>
        <w:t xml:space="preserve"> уровня</w:t>
      </w:r>
      <w:r>
        <w:t xml:space="preserve"> холесте</w:t>
      </w:r>
      <w:r>
        <w:t>рина</w:t>
      </w:r>
      <w:r>
        <w:t>, уровня</w:t>
      </w:r>
      <w:r>
        <w:t xml:space="preserve"> липопротеинов</w:t>
      </w:r>
      <w:r>
        <w:t xml:space="preserve"> низкой</w:t>
      </w:r>
      <w:r>
        <w:t xml:space="preserve"> плотности</w:t>
      </w:r>
      <w:r>
        <w:t>, C-реактивного</w:t>
      </w:r>
      <w:r>
        <w:t xml:space="preserve"> белка</w:t>
      </w:r>
      <w:r>
        <w:t>, определение</w:t>
      </w:r>
      <w:r>
        <w:t xml:space="preserve"> активности</w:t>
      </w:r>
      <w:r>
        <w:t xml:space="preserve"> аланинаминотрансферазы</w:t>
      </w:r>
      <w:r>
        <w:t xml:space="preserve"> в</w:t>
      </w:r>
      <w:r>
        <w:t xml:space="preserve"> крови</w:t>
      </w:r>
      <w:r>
        <w:t>, определение</w:t>
      </w:r>
      <w:r>
        <w:t xml:space="preserve"> активности</w:t>
      </w:r>
      <w:r>
        <w:t xml:space="preserve"> аспартатаминотрансферазы</w:t>
      </w:r>
      <w:r>
        <w:t xml:space="preserve"> в</w:t>
      </w:r>
      <w:r>
        <w:t xml:space="preserve"> крови</w:t>
      </w:r>
      <w:r>
        <w:t>, определение</w:t>
      </w:r>
      <w:r>
        <w:t xml:space="preserve"> активности</w:t>
      </w:r>
      <w:r>
        <w:t xml:space="preserve"> лактатдегидрогеназы</w:t>
      </w:r>
      <w:r>
        <w:t xml:space="preserve"> в</w:t>
      </w:r>
      <w:r>
        <w:t xml:space="preserve"> крови</w:t>
      </w:r>
      <w:r>
        <w:t>, исследование</w:t>
      </w:r>
      <w:r>
        <w:t xml:space="preserve"> уровня</w:t>
      </w:r>
      <w:r>
        <w:t xml:space="preserve"> креат</w:t>
      </w:r>
      <w:r>
        <w:t>и</w:t>
      </w:r>
      <w:r>
        <w:t>нина</w:t>
      </w:r>
      <w:r>
        <w:t xml:space="preserve"> в</w:t>
      </w:r>
      <w:r>
        <w:t xml:space="preserve"> крови</w:t>
      </w:r>
      <w:r>
        <w:t>);</w:t>
      </w:r>
    </w:p>
    <w:p w14:paraId="E22A0000">
      <w:r>
        <w:t>определение</w:t>
      </w:r>
      <w:r>
        <w:t xml:space="preserve"> концентрации</w:t>
      </w:r>
      <w:r>
        <w:t xml:space="preserve"> Д-димера</w:t>
      </w:r>
      <w:r>
        <w:t xml:space="preserve"> в</w:t>
      </w:r>
      <w:r>
        <w:t xml:space="preserve"> крови</w:t>
      </w:r>
      <w:r>
        <w:t xml:space="preserve"> у</w:t>
      </w:r>
      <w:r>
        <w:t xml:space="preserve"> граждан</w:t>
      </w:r>
      <w:r>
        <w:t>, перенесших</w:t>
      </w:r>
      <w:r>
        <w:t xml:space="preserve"> среднюю</w:t>
      </w:r>
      <w:r>
        <w:t xml:space="preserve"> степень</w:t>
      </w:r>
      <w:r>
        <w:t xml:space="preserve"> тяжести</w:t>
      </w:r>
      <w:r>
        <w:t xml:space="preserve"> и</w:t>
      </w:r>
      <w:r>
        <w:t xml:space="preserve"> выше</w:t>
      </w:r>
      <w:r>
        <w:t xml:space="preserve"> новой</w:t>
      </w:r>
      <w:r>
        <w:t xml:space="preserve"> коронавирусной</w:t>
      </w:r>
      <w:r>
        <w:t xml:space="preserve"> инфекции</w:t>
      </w:r>
      <w:r>
        <w:t xml:space="preserve"> (COVID-19);</w:t>
      </w:r>
    </w:p>
    <w:p w14:paraId="E32A0000">
      <w:r>
        <w:t>проведение</w:t>
      </w:r>
      <w:r>
        <w:t xml:space="preserve"> рентгенографии</w:t>
      </w:r>
      <w:r>
        <w:t xml:space="preserve"> органов</w:t>
      </w:r>
      <w:r>
        <w:t xml:space="preserve"> грудной</w:t>
      </w:r>
      <w:r>
        <w:t xml:space="preserve"> клетки</w:t>
      </w:r>
      <w:r>
        <w:t xml:space="preserve"> (если</w:t>
      </w:r>
      <w:r>
        <w:t xml:space="preserve"> не</w:t>
      </w:r>
      <w:r>
        <w:t xml:space="preserve"> выполнялась</w:t>
      </w:r>
      <w:r>
        <w:t xml:space="preserve"> ранее</w:t>
      </w:r>
      <w:r>
        <w:t xml:space="preserve"> в</w:t>
      </w:r>
      <w:r>
        <w:t xml:space="preserve"> течение</w:t>
      </w:r>
      <w:r>
        <w:t xml:space="preserve"> года</w:t>
      </w:r>
      <w:r>
        <w:t>);</w:t>
      </w:r>
    </w:p>
    <w:p w14:paraId="E42A0000">
      <w:r>
        <w:t>прием</w:t>
      </w:r>
      <w:r>
        <w:t xml:space="preserve"> (осмо</w:t>
      </w:r>
      <w:r>
        <w:t>тр</w:t>
      </w:r>
      <w:r>
        <w:t>) врачом-терапевтом</w:t>
      </w:r>
      <w:r>
        <w:t xml:space="preserve"> (участковым</w:t>
      </w:r>
      <w:r>
        <w:t xml:space="preserve"> терапевтом</w:t>
      </w:r>
      <w:r>
        <w:t>, врачом</w:t>
      </w:r>
      <w:r>
        <w:t xml:space="preserve"> общей</w:t>
      </w:r>
      <w:r>
        <w:t xml:space="preserve"> практики</w:t>
      </w:r>
      <w:r>
        <w:t>).</w:t>
      </w:r>
    </w:p>
    <w:p w14:paraId="E52A0000">
      <w:r>
        <w:t>Второй</w:t>
      </w:r>
      <w:r>
        <w:t xml:space="preserve"> этап</w:t>
      </w:r>
      <w:r>
        <w:t xml:space="preserve"> углубленной</w:t>
      </w:r>
      <w:r>
        <w:t xml:space="preserve"> диспансеризации</w:t>
      </w:r>
      <w:r>
        <w:t xml:space="preserve"> проводится</w:t>
      </w:r>
      <w:r>
        <w:t xml:space="preserve"> в</w:t>
      </w:r>
      <w:r>
        <w:t xml:space="preserve"> целях</w:t>
      </w:r>
      <w:r>
        <w:t xml:space="preserve"> дополнительного</w:t>
      </w:r>
      <w:r>
        <w:t xml:space="preserve"> обследования</w:t>
      </w:r>
      <w:r>
        <w:t xml:space="preserve"> гражданина</w:t>
      </w:r>
      <w:r>
        <w:t xml:space="preserve"> и</w:t>
      </w:r>
      <w:r>
        <w:t xml:space="preserve"> уточнения</w:t>
      </w:r>
      <w:r>
        <w:t xml:space="preserve"> диагноза</w:t>
      </w:r>
      <w:r>
        <w:t xml:space="preserve"> заболевания</w:t>
      </w:r>
      <w:r>
        <w:t xml:space="preserve"> (состояния</w:t>
      </w:r>
      <w:r>
        <w:t>) и</w:t>
      </w:r>
      <w:r>
        <w:t xml:space="preserve"> включает</w:t>
      </w:r>
      <w:r>
        <w:t xml:space="preserve"> в</w:t>
      </w:r>
      <w:r>
        <w:t xml:space="preserve"> себя</w:t>
      </w:r>
      <w:r>
        <w:t>:</w:t>
      </w:r>
    </w:p>
    <w:p w14:paraId="E62A0000">
      <w:r>
        <w:t>проведение</w:t>
      </w:r>
      <w:r>
        <w:t xml:space="preserve"> эхокардиогра</w:t>
      </w:r>
      <w:r>
        <w:t>фии</w:t>
      </w:r>
      <w:r>
        <w:t xml:space="preserve"> (в</w:t>
      </w:r>
      <w:r>
        <w:t xml:space="preserve"> случае</w:t>
      </w:r>
      <w:r>
        <w:t xml:space="preserve"> показателя</w:t>
      </w:r>
      <w:r>
        <w:t xml:space="preserve"> сатурации</w:t>
      </w:r>
      <w:r>
        <w:t xml:space="preserve"> в</w:t>
      </w:r>
      <w:r>
        <w:t xml:space="preserve"> покое</w:t>
      </w:r>
      <w:r>
        <w:t xml:space="preserve"> 94 процента</w:t>
      </w:r>
      <w:r>
        <w:t xml:space="preserve"> и</w:t>
      </w:r>
      <w:r>
        <w:t xml:space="preserve"> ниже</w:t>
      </w:r>
      <w:r>
        <w:t>, а</w:t>
      </w:r>
      <w:r>
        <w:t xml:space="preserve"> также</w:t>
      </w:r>
      <w:r>
        <w:t xml:space="preserve"> по</w:t>
      </w:r>
      <w:r>
        <w:t xml:space="preserve"> результатам</w:t>
      </w:r>
      <w:r>
        <w:t xml:space="preserve"> проведения</w:t>
      </w:r>
      <w:r>
        <w:t xml:space="preserve"> теста</w:t>
      </w:r>
      <w:r>
        <w:t xml:space="preserve"> с</w:t>
      </w:r>
      <w:r>
        <w:t xml:space="preserve"> 6-минутной</w:t>
      </w:r>
      <w:r>
        <w:t xml:space="preserve"> ходьбой</w:t>
      </w:r>
      <w:r>
        <w:t>);</w:t>
      </w:r>
    </w:p>
    <w:p w14:paraId="E72A0000">
      <w:r>
        <w:t>проведение</w:t>
      </w:r>
      <w:r>
        <w:t xml:space="preserve"> компьютерной</w:t>
      </w:r>
      <w:r>
        <w:t xml:space="preserve"> томографии</w:t>
      </w:r>
      <w:r>
        <w:t xml:space="preserve"> легких</w:t>
      </w:r>
      <w:r>
        <w:t xml:space="preserve"> (в</w:t>
      </w:r>
      <w:r>
        <w:t xml:space="preserve"> случае</w:t>
      </w:r>
      <w:r>
        <w:t xml:space="preserve"> показателя</w:t>
      </w:r>
      <w:r>
        <w:t xml:space="preserve"> сатурации</w:t>
      </w:r>
      <w:r>
        <w:t xml:space="preserve"> в</w:t>
      </w:r>
      <w:r>
        <w:t xml:space="preserve"> покое</w:t>
      </w:r>
      <w:r>
        <w:t xml:space="preserve"> 94 процента</w:t>
      </w:r>
      <w:r>
        <w:t xml:space="preserve"> и</w:t>
      </w:r>
      <w:r>
        <w:t xml:space="preserve"> ниже</w:t>
      </w:r>
      <w:r>
        <w:t>, а</w:t>
      </w:r>
      <w:r>
        <w:t xml:space="preserve"> также</w:t>
      </w:r>
      <w:r>
        <w:t xml:space="preserve"> по</w:t>
      </w:r>
      <w:r>
        <w:t xml:space="preserve"> результатам</w:t>
      </w:r>
      <w:r>
        <w:t xml:space="preserve"> провед</w:t>
      </w:r>
      <w:r>
        <w:t>ения</w:t>
      </w:r>
      <w:r>
        <w:t xml:space="preserve"> теста</w:t>
      </w:r>
      <w:r>
        <w:t xml:space="preserve"> с</w:t>
      </w:r>
      <w:r>
        <w:t xml:space="preserve"> 6-минутной</w:t>
      </w:r>
      <w:r>
        <w:t xml:space="preserve"> ходьбой</w:t>
      </w:r>
      <w:r>
        <w:t>);</w:t>
      </w:r>
    </w:p>
    <w:p w14:paraId="E82A0000">
      <w:r>
        <w:t>дуплексное</w:t>
      </w:r>
      <w:r>
        <w:t xml:space="preserve"> сканирование</w:t>
      </w:r>
      <w:r>
        <w:t xml:space="preserve"> вен</w:t>
      </w:r>
      <w:r>
        <w:t xml:space="preserve"> нижних</w:t>
      </w:r>
      <w:r>
        <w:t xml:space="preserve"> конечностей</w:t>
      </w:r>
      <w:r>
        <w:t xml:space="preserve"> (при</w:t>
      </w:r>
      <w:r>
        <w:t xml:space="preserve"> наличии</w:t>
      </w:r>
      <w:r>
        <w:t xml:space="preserve"> показаний</w:t>
      </w:r>
      <w:r>
        <w:t xml:space="preserve"> по</w:t>
      </w:r>
      <w:r>
        <w:t xml:space="preserve"> результатам</w:t>
      </w:r>
      <w:r>
        <w:t xml:space="preserve"> определения</w:t>
      </w:r>
      <w:r>
        <w:t xml:space="preserve"> концентрации</w:t>
      </w:r>
      <w:r>
        <w:t xml:space="preserve"> Д-димера</w:t>
      </w:r>
      <w:r>
        <w:t xml:space="preserve"> в</w:t>
      </w:r>
      <w:r>
        <w:t xml:space="preserve"> крови</w:t>
      </w:r>
      <w:r>
        <w:t>).</w:t>
      </w:r>
    </w:p>
    <w:p w14:paraId="E92A0000">
      <w:r>
        <w:t>По</w:t>
      </w:r>
      <w:r>
        <w:t xml:space="preserve"> результатам</w:t>
      </w:r>
      <w:r>
        <w:t xml:space="preserve"> проведения</w:t>
      </w:r>
      <w:r>
        <w:t xml:space="preserve"> углубленной</w:t>
      </w:r>
      <w:r>
        <w:t xml:space="preserve"> диспансеризации</w:t>
      </w:r>
      <w:r>
        <w:t xml:space="preserve"> в</w:t>
      </w:r>
      <w:r>
        <w:t xml:space="preserve"> случае</w:t>
      </w:r>
      <w:r>
        <w:t xml:space="preserve"> выявления</w:t>
      </w:r>
      <w:r>
        <w:t xml:space="preserve"> у</w:t>
      </w:r>
      <w:r>
        <w:t xml:space="preserve"> гражданина</w:t>
      </w:r>
      <w:r>
        <w:t xml:space="preserve"> хронических</w:t>
      </w:r>
    </w:p>
    <w:p w14:paraId="EA2A0000">
      <w:r>
        <w:t>неинфекционных</w:t>
      </w:r>
      <w:r>
        <w:t xml:space="preserve"> заболеваний</w:t>
      </w:r>
      <w:r>
        <w:t>, в</w:t>
      </w:r>
      <w:r>
        <w:t xml:space="preserve"> том</w:t>
      </w:r>
      <w:r>
        <w:t xml:space="preserve"> числе</w:t>
      </w:r>
      <w:r>
        <w:t xml:space="preserve"> связанных</w:t>
      </w:r>
      <w:r>
        <w:t xml:space="preserve"> с</w:t>
      </w:r>
      <w:r>
        <w:t xml:space="preserve"> перенесенной</w:t>
      </w:r>
      <w:r>
        <w:t xml:space="preserve"> новой</w:t>
      </w:r>
      <w:r>
        <w:t xml:space="preserve"> коронавирусной</w:t>
      </w:r>
      <w:r>
        <w:t xml:space="preserve"> инфекцией</w:t>
      </w:r>
      <w:r>
        <w:t xml:space="preserve"> (COVID-19), гражданин</w:t>
      </w:r>
      <w:r>
        <w:t xml:space="preserve"> в</w:t>
      </w:r>
      <w:r>
        <w:t xml:space="preserve"> установленном</w:t>
      </w:r>
      <w:r>
        <w:t xml:space="preserve"> порядке</w:t>
      </w:r>
      <w:r>
        <w:t xml:space="preserve"> ставится</w:t>
      </w:r>
      <w:r>
        <w:t xml:space="preserve"> на</w:t>
      </w:r>
      <w:r>
        <w:t xml:space="preserve"> дисп</w:t>
      </w:r>
      <w:r>
        <w:t>ансерное</w:t>
      </w:r>
      <w:r>
        <w:t xml:space="preserve"> наблюдение</w:t>
      </w:r>
      <w:r>
        <w:t>, при</w:t>
      </w:r>
      <w:r>
        <w:t xml:space="preserve"> наличии</w:t>
      </w:r>
      <w:r>
        <w:t xml:space="preserve"> медицинских</w:t>
      </w:r>
      <w:r>
        <w:t xml:space="preserve"> показаний</w:t>
      </w:r>
      <w:r>
        <w:t xml:space="preserve"> ему</w:t>
      </w:r>
      <w:r>
        <w:t xml:space="preserve"> оказывается</w:t>
      </w:r>
      <w:r>
        <w:t xml:space="preserve"> соответствующее</w:t>
      </w:r>
      <w:r>
        <w:t xml:space="preserve"> лечение</w:t>
      </w:r>
      <w:r>
        <w:t xml:space="preserve"> и</w:t>
      </w:r>
      <w:r>
        <w:t xml:space="preserve"> медицинская</w:t>
      </w:r>
      <w:r>
        <w:t xml:space="preserve"> реабилитация</w:t>
      </w:r>
      <w:r>
        <w:t xml:space="preserve"> в</w:t>
      </w:r>
      <w:r>
        <w:t xml:space="preserve"> порядке</w:t>
      </w:r>
      <w:r>
        <w:t>, установленном</w:t>
      </w:r>
      <w:r>
        <w:t xml:space="preserve"> федеральным</w:t>
      </w:r>
      <w:r>
        <w:t xml:space="preserve"> органом</w:t>
      </w:r>
      <w:r>
        <w:t xml:space="preserve"> исполнительной</w:t>
      </w:r>
      <w:r>
        <w:t xml:space="preserve"> власти</w:t>
      </w:r>
      <w:r>
        <w:t>, осуществляющим</w:t>
      </w:r>
      <w:r>
        <w:t xml:space="preserve"> функции</w:t>
      </w:r>
      <w:r>
        <w:t xml:space="preserve"> по</w:t>
      </w:r>
      <w:r>
        <w:t xml:space="preserve"> выработке</w:t>
      </w:r>
      <w:r>
        <w:t xml:space="preserve"> и</w:t>
      </w:r>
      <w:r>
        <w:t xml:space="preserve"> реализации</w:t>
      </w:r>
      <w:r>
        <w:t xml:space="preserve"> государственной</w:t>
      </w:r>
      <w:r>
        <w:t xml:space="preserve"> </w:t>
      </w:r>
      <w:r>
        <w:t>п</w:t>
      </w:r>
      <w:r>
        <w:t>олитики</w:t>
      </w:r>
      <w:r>
        <w:t xml:space="preserve"> и</w:t>
      </w:r>
      <w:r>
        <w:t xml:space="preserve"> нормативно-правовому</w:t>
      </w:r>
      <w:r>
        <w:t xml:space="preserve"> регулированию</w:t>
      </w:r>
      <w:r>
        <w:t xml:space="preserve"> в</w:t>
      </w:r>
      <w:r>
        <w:t xml:space="preserve"> сфере</w:t>
      </w:r>
      <w:r>
        <w:t xml:space="preserve"> здравоохранения</w:t>
      </w:r>
      <w:r>
        <w:t>, а</w:t>
      </w:r>
      <w:r>
        <w:t xml:space="preserve"> также</w:t>
      </w:r>
      <w:r>
        <w:t xml:space="preserve"> осуществляется</w:t>
      </w:r>
      <w:r>
        <w:t xml:space="preserve"> лекарственное</w:t>
      </w:r>
      <w:r>
        <w:t xml:space="preserve"> обеспечение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нормативными</w:t>
      </w:r>
      <w:r>
        <w:t xml:space="preserve"> правовыми</w:t>
      </w:r>
      <w:r>
        <w:t xml:space="preserve"> актами</w:t>
      </w:r>
      <w:r>
        <w:t xml:space="preserve"> Правительства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правовыми</w:t>
      </w:r>
      <w:r>
        <w:t xml:space="preserve"> актами</w:t>
      </w:r>
      <w:r>
        <w:t xml:space="preserve"> города</w:t>
      </w:r>
      <w:r>
        <w:t xml:space="preserve"> Москвы.</w:t>
      </w:r>
    </w:p>
    <w:p w14:paraId="EB2A0000">
      <w:r>
        <w:t>Диспансеризация</w:t>
      </w:r>
      <w:r>
        <w:t xml:space="preserve"> детей</w:t>
      </w:r>
      <w:r>
        <w:t>-сирот</w:t>
      </w:r>
      <w:r>
        <w:t xml:space="preserve"> и</w:t>
      </w:r>
      <w:r>
        <w:t xml:space="preserve"> детей</w:t>
      </w:r>
      <w:r>
        <w:t>, оставшихся</w:t>
      </w:r>
      <w:r>
        <w:t xml:space="preserve"> без</w:t>
      </w:r>
      <w:r>
        <w:t xml:space="preserve"> попечения</w:t>
      </w:r>
      <w:r>
        <w:t xml:space="preserve"> родителей</w:t>
      </w:r>
      <w:r>
        <w:t>, в</w:t>
      </w:r>
      <w:r>
        <w:t xml:space="preserve"> том</w:t>
      </w:r>
      <w:r>
        <w:t xml:space="preserve"> числе</w:t>
      </w:r>
      <w:r>
        <w:t xml:space="preserve"> усыновленных</w:t>
      </w:r>
      <w:r>
        <w:t xml:space="preserve"> (удочеренных</w:t>
      </w:r>
      <w:r>
        <w:t>), принятых</w:t>
      </w:r>
      <w:r>
        <w:t xml:space="preserve"> под</w:t>
      </w:r>
      <w:r>
        <w:t xml:space="preserve"> опеку</w:t>
      </w:r>
      <w:r>
        <w:t xml:space="preserve"> (попечительство</w:t>
      </w:r>
      <w:r>
        <w:t>), в</w:t>
      </w:r>
      <w:r>
        <w:t xml:space="preserve"> том</w:t>
      </w:r>
      <w:r>
        <w:t xml:space="preserve"> числе</w:t>
      </w:r>
      <w:r>
        <w:t xml:space="preserve"> приемную</w:t>
      </w:r>
      <w:r>
        <w:t xml:space="preserve"> или</w:t>
      </w:r>
      <w:r>
        <w:t xml:space="preserve"> патронатную</w:t>
      </w:r>
      <w:r>
        <w:t xml:space="preserve"> семью</w:t>
      </w:r>
      <w:r>
        <w:t>, а</w:t>
      </w:r>
      <w:r>
        <w:t xml:space="preserve"> также</w:t>
      </w:r>
      <w:r>
        <w:t xml:space="preserve"> пребывающих</w:t>
      </w:r>
      <w:r>
        <w:t xml:space="preserve"> в</w:t>
      </w:r>
      <w:r>
        <w:t xml:space="preserve"> стационарных</w:t>
      </w:r>
      <w:r>
        <w:t xml:space="preserve"> учреждениях</w:t>
      </w:r>
      <w:r>
        <w:t xml:space="preserve"> (в</w:t>
      </w:r>
      <w:r>
        <w:t xml:space="preserve"> том</w:t>
      </w:r>
      <w:r>
        <w:t xml:space="preserve"> числе</w:t>
      </w:r>
      <w:r>
        <w:t xml:space="preserve"> в</w:t>
      </w:r>
      <w:r>
        <w:t xml:space="preserve"> организациях</w:t>
      </w:r>
      <w:r>
        <w:t xml:space="preserve"> для</w:t>
      </w:r>
      <w:r>
        <w:t xml:space="preserve"> дет</w:t>
      </w:r>
      <w:r>
        <w:t>е</w:t>
      </w:r>
      <w:r>
        <w:t>й-сирот</w:t>
      </w:r>
      <w:r>
        <w:t xml:space="preserve"> и</w:t>
      </w:r>
      <w:r>
        <w:t xml:space="preserve"> детей</w:t>
      </w:r>
      <w:r>
        <w:t>, оставшихся</w:t>
      </w:r>
      <w:r>
        <w:t xml:space="preserve"> без</w:t>
      </w:r>
      <w:r>
        <w:t xml:space="preserve"> попечения</w:t>
      </w:r>
      <w:r>
        <w:t xml:space="preserve"> родителей</w:t>
      </w:r>
      <w:r>
        <w:t>, организациях</w:t>
      </w:r>
      <w:r>
        <w:t xml:space="preserve"> социального</w:t>
      </w:r>
      <w:r>
        <w:t xml:space="preserve"> обслуживания</w:t>
      </w:r>
      <w:r>
        <w:t>) детей-сирот</w:t>
      </w:r>
      <w:r>
        <w:t xml:space="preserve"> и</w:t>
      </w:r>
      <w:r>
        <w:t xml:space="preserve"> детей</w:t>
      </w:r>
      <w:r>
        <w:t>, находящихся</w:t>
      </w:r>
      <w:r>
        <w:t xml:space="preserve"> в</w:t>
      </w:r>
      <w:r>
        <w:t xml:space="preserve"> трудной</w:t>
      </w:r>
      <w:r>
        <w:t xml:space="preserve"> жизненной</w:t>
      </w:r>
      <w:r>
        <w:t xml:space="preserve"> ситуации</w:t>
      </w:r>
      <w:r>
        <w:t>, проводится</w:t>
      </w:r>
      <w:r>
        <w:t xml:space="preserve"> ежегодно</w:t>
      </w:r>
      <w:r>
        <w:t xml:space="preserve"> в</w:t>
      </w:r>
      <w:r>
        <w:t xml:space="preserve"> два</w:t>
      </w:r>
      <w:r>
        <w:t xml:space="preserve"> этапа</w:t>
      </w:r>
      <w:r>
        <w:t xml:space="preserve"> в</w:t>
      </w:r>
      <w:r>
        <w:t xml:space="preserve"> целях</w:t>
      </w:r>
      <w:r>
        <w:t xml:space="preserve"> раннего</w:t>
      </w:r>
      <w:r>
        <w:t xml:space="preserve"> (своевременного</w:t>
      </w:r>
      <w:r>
        <w:t>) выявления</w:t>
      </w:r>
      <w:r>
        <w:t xml:space="preserve"> патологических</w:t>
      </w:r>
      <w:r>
        <w:t xml:space="preserve"> состояний,</w:t>
      </w:r>
      <w:r>
        <w:t xml:space="preserve"> </w:t>
      </w:r>
      <w:r>
        <w:t>заболеваний</w:t>
      </w:r>
      <w:r>
        <w:t xml:space="preserve"> и</w:t>
      </w:r>
      <w:r>
        <w:t xml:space="preserve"> факторов</w:t>
      </w:r>
      <w:r>
        <w:t xml:space="preserve"> риска</w:t>
      </w:r>
      <w:r>
        <w:t xml:space="preserve"> их</w:t>
      </w:r>
      <w:r>
        <w:t xml:space="preserve"> развития</w:t>
      </w:r>
      <w:r>
        <w:t>, а</w:t>
      </w:r>
      <w:r>
        <w:t xml:space="preserve"> также</w:t>
      </w:r>
      <w:r>
        <w:t xml:space="preserve"> в</w:t>
      </w:r>
      <w:r>
        <w:t xml:space="preserve"> целях</w:t>
      </w:r>
      <w:r>
        <w:t xml:space="preserve"> формирования</w:t>
      </w:r>
      <w:r>
        <w:t xml:space="preserve"> групп</w:t>
      </w:r>
      <w:r>
        <w:t xml:space="preserve"> состояния</w:t>
      </w:r>
      <w:r>
        <w:t xml:space="preserve"> здоровья</w:t>
      </w:r>
      <w:r>
        <w:t xml:space="preserve"> и</w:t>
      </w:r>
      <w:r>
        <w:t xml:space="preserve"> выработки</w:t>
      </w:r>
      <w:r>
        <w:t xml:space="preserve"> рекомендаций</w:t>
      </w:r>
      <w:r>
        <w:t xml:space="preserve"> для</w:t>
      </w:r>
      <w:r>
        <w:t xml:space="preserve"> указанных</w:t>
      </w:r>
      <w:r>
        <w:t xml:space="preserve"> детей.</w:t>
      </w:r>
    </w:p>
    <w:p w14:paraId="EC2A0000">
      <w:r>
        <w:t>Общая</w:t>
      </w:r>
      <w:r>
        <w:t xml:space="preserve"> продолжительность</w:t>
      </w:r>
      <w:r>
        <w:t xml:space="preserve"> первого</w:t>
      </w:r>
      <w:r>
        <w:t xml:space="preserve"> этапа</w:t>
      </w:r>
      <w:r>
        <w:t xml:space="preserve"> диспансеризации</w:t>
      </w:r>
      <w:r>
        <w:t xml:space="preserve"> детей-сирот</w:t>
      </w:r>
      <w:r>
        <w:t>, детей</w:t>
      </w:r>
      <w:r>
        <w:t>, оставшихся</w:t>
      </w:r>
      <w:r>
        <w:t xml:space="preserve"> без</w:t>
      </w:r>
      <w:r>
        <w:t xml:space="preserve"> попечения</w:t>
      </w:r>
      <w:r>
        <w:t xml:space="preserve"> родителей</w:t>
      </w:r>
      <w:r>
        <w:t>, и</w:t>
      </w:r>
      <w:r>
        <w:t xml:space="preserve"> де</w:t>
      </w:r>
      <w:r>
        <w:t>тей</w:t>
      </w:r>
      <w:r>
        <w:t>, находящихся</w:t>
      </w:r>
      <w:r>
        <w:t xml:space="preserve"> в</w:t>
      </w:r>
      <w:r>
        <w:t xml:space="preserve"> трудной</w:t>
      </w:r>
      <w:r>
        <w:t xml:space="preserve"> жизненной</w:t>
      </w:r>
      <w:r>
        <w:t xml:space="preserve"> ситуации</w:t>
      </w:r>
      <w:r>
        <w:t>, должна</w:t>
      </w:r>
      <w:r>
        <w:t xml:space="preserve"> составлять</w:t>
      </w:r>
      <w:r>
        <w:t xml:space="preserve"> не</w:t>
      </w:r>
      <w:r>
        <w:t xml:space="preserve"> более</w:t>
      </w:r>
      <w:r>
        <w:t xml:space="preserve"> 10 рабочих</w:t>
      </w:r>
      <w:r>
        <w:t xml:space="preserve"> дней</w:t>
      </w:r>
      <w:r>
        <w:t>, а</w:t>
      </w:r>
      <w:r>
        <w:t xml:space="preserve"> при</w:t>
      </w:r>
      <w:r>
        <w:t xml:space="preserve"> назначении</w:t>
      </w:r>
      <w:r>
        <w:t xml:space="preserve"> дополнительных</w:t>
      </w:r>
      <w:r>
        <w:t xml:space="preserve"> консультаций</w:t>
      </w:r>
      <w:r>
        <w:t>, исследований</w:t>
      </w:r>
      <w:r>
        <w:t xml:space="preserve"> и</w:t>
      </w:r>
      <w:r>
        <w:t xml:space="preserve"> (или</w:t>
      </w:r>
      <w:r>
        <w:t>) необходимости</w:t>
      </w:r>
      <w:r>
        <w:t xml:space="preserve"> получения</w:t>
      </w:r>
      <w:r>
        <w:t xml:space="preserve"> информации</w:t>
      </w:r>
      <w:r>
        <w:t xml:space="preserve"> о</w:t>
      </w:r>
      <w:r>
        <w:t xml:space="preserve"> состоянии</w:t>
      </w:r>
      <w:r>
        <w:t xml:space="preserve"> здоровья</w:t>
      </w:r>
      <w:r>
        <w:t xml:space="preserve"> из</w:t>
      </w:r>
      <w:r>
        <w:t xml:space="preserve"> других</w:t>
      </w:r>
      <w:r>
        <w:t xml:space="preserve"> медицинских</w:t>
      </w:r>
      <w:r>
        <w:t xml:space="preserve"> организаций</w:t>
      </w:r>
      <w:r>
        <w:t xml:space="preserve"> общая</w:t>
      </w:r>
      <w:r>
        <w:t xml:space="preserve"> п</w:t>
      </w:r>
      <w:r>
        <w:t>р</w:t>
      </w:r>
      <w:r>
        <w:t>одолжительность</w:t>
      </w:r>
      <w:r>
        <w:t xml:space="preserve"> диспансеризации</w:t>
      </w:r>
      <w:r>
        <w:t xml:space="preserve"> не</w:t>
      </w:r>
      <w:r>
        <w:t xml:space="preserve"> более</w:t>
      </w:r>
      <w:r>
        <w:t xml:space="preserve"> 45 рабочих</w:t>
      </w:r>
      <w:r>
        <w:t xml:space="preserve"> дней</w:t>
      </w:r>
      <w:r>
        <w:t xml:space="preserve"> (первый</w:t>
      </w:r>
      <w:r>
        <w:t xml:space="preserve"> и</w:t>
      </w:r>
      <w:r>
        <w:t xml:space="preserve"> второй</w:t>
      </w:r>
      <w:r>
        <w:t xml:space="preserve"> этапы</w:t>
      </w:r>
      <w:r>
        <w:t>).</w:t>
      </w:r>
    </w:p>
    <w:p w14:paraId="ED2A0000">
      <w:r>
        <w:t>Профилактические</w:t>
      </w:r>
      <w:r>
        <w:t xml:space="preserve"> медицинские</w:t>
      </w:r>
      <w:r>
        <w:t xml:space="preserve"> осмотры</w:t>
      </w:r>
      <w:r>
        <w:t xml:space="preserve"> несовершеннолетних</w:t>
      </w:r>
      <w:r>
        <w:t xml:space="preserve"> проводятся</w:t>
      </w:r>
      <w:r>
        <w:t xml:space="preserve"> в</w:t>
      </w:r>
      <w:r>
        <w:t xml:space="preserve"> установленные</w:t>
      </w:r>
      <w:r>
        <w:t xml:space="preserve"> возрастные</w:t>
      </w:r>
      <w:r>
        <w:t xml:space="preserve"> периоды</w:t>
      </w:r>
      <w:r>
        <w:t xml:space="preserve"> в</w:t>
      </w:r>
      <w:r>
        <w:t xml:space="preserve"> целях</w:t>
      </w:r>
      <w:r>
        <w:t xml:space="preserve"> раннего</w:t>
      </w:r>
      <w:r>
        <w:t xml:space="preserve"> (своевременного</w:t>
      </w:r>
      <w:r>
        <w:t>) выявления</w:t>
      </w:r>
      <w:r>
        <w:t xml:space="preserve"> патологических</w:t>
      </w:r>
      <w:r>
        <w:t xml:space="preserve"> состояний</w:t>
      </w:r>
      <w:r>
        <w:t>, заб</w:t>
      </w:r>
      <w:r>
        <w:t>олеваний</w:t>
      </w:r>
      <w:r>
        <w:t xml:space="preserve"> и</w:t>
      </w:r>
      <w:r>
        <w:t xml:space="preserve"> факторов</w:t>
      </w:r>
      <w:r>
        <w:t xml:space="preserve"> риска</w:t>
      </w:r>
      <w:r>
        <w:t xml:space="preserve"> их</w:t>
      </w:r>
      <w:r>
        <w:t xml:space="preserve"> развития</w:t>
      </w:r>
      <w:r>
        <w:t>, немедицинского</w:t>
      </w:r>
      <w:r>
        <w:t xml:space="preserve"> потребления</w:t>
      </w:r>
      <w:r>
        <w:t xml:space="preserve"> наркотических</w:t>
      </w:r>
      <w:r>
        <w:t xml:space="preserve"> средств</w:t>
      </w:r>
      <w:r>
        <w:t xml:space="preserve"> и</w:t>
      </w:r>
      <w:r>
        <w:t xml:space="preserve"> психотропных</w:t>
      </w:r>
      <w:r>
        <w:t xml:space="preserve"> веществ</w:t>
      </w:r>
      <w:r>
        <w:t>, а</w:t>
      </w:r>
      <w:r>
        <w:t xml:space="preserve"> также</w:t>
      </w:r>
      <w:r>
        <w:t xml:space="preserve"> в</w:t>
      </w:r>
      <w:r>
        <w:t xml:space="preserve"> целях</w:t>
      </w:r>
      <w:r>
        <w:t xml:space="preserve"> определения</w:t>
      </w:r>
      <w:r>
        <w:t xml:space="preserve"> групп</w:t>
      </w:r>
      <w:r>
        <w:t xml:space="preserve"> здоровья</w:t>
      </w:r>
      <w:r>
        <w:t xml:space="preserve"> и</w:t>
      </w:r>
      <w:r>
        <w:t xml:space="preserve"> выработки</w:t>
      </w:r>
      <w:r>
        <w:t xml:space="preserve"> рекомендаций</w:t>
      </w:r>
      <w:r>
        <w:t xml:space="preserve"> для</w:t>
      </w:r>
      <w:r>
        <w:t xml:space="preserve"> несовершеннолетних</w:t>
      </w:r>
      <w:r>
        <w:t xml:space="preserve"> и</w:t>
      </w:r>
      <w:r>
        <w:t xml:space="preserve"> их</w:t>
      </w:r>
      <w:r>
        <w:t xml:space="preserve"> родителей</w:t>
      </w:r>
      <w:r>
        <w:t xml:space="preserve"> или</w:t>
      </w:r>
      <w:r>
        <w:t xml:space="preserve"> иных</w:t>
      </w:r>
      <w:r>
        <w:t xml:space="preserve"> законных</w:t>
      </w:r>
      <w:r>
        <w:t xml:space="preserve"> представителей.</w:t>
      </w:r>
    </w:p>
    <w:p w14:paraId="EE2A0000">
      <w:r>
        <w:t>Несо</w:t>
      </w:r>
      <w:r>
        <w:t>вершеннолетний</w:t>
      </w:r>
      <w:r>
        <w:t>, не</w:t>
      </w:r>
      <w:r>
        <w:t xml:space="preserve"> достигший</w:t>
      </w:r>
      <w:r>
        <w:t xml:space="preserve"> пятнадцатилетнего</w:t>
      </w:r>
      <w:r>
        <w:t xml:space="preserve"> возраста</w:t>
      </w:r>
      <w:r>
        <w:t>, прибывает</w:t>
      </w:r>
      <w:r>
        <w:t xml:space="preserve"> в</w:t>
      </w:r>
      <w:r>
        <w:t xml:space="preserve"> медицинскую</w:t>
      </w:r>
      <w:r>
        <w:t xml:space="preserve"> организацию</w:t>
      </w:r>
      <w:r>
        <w:t xml:space="preserve"> для</w:t>
      </w:r>
      <w:r>
        <w:t xml:space="preserve"> проведения</w:t>
      </w:r>
      <w:r>
        <w:t xml:space="preserve"> профилактического</w:t>
      </w:r>
      <w:r>
        <w:t xml:space="preserve"> медицинского</w:t>
      </w:r>
      <w:r>
        <w:t xml:space="preserve"> осмотра</w:t>
      </w:r>
      <w:r>
        <w:t xml:space="preserve"> в</w:t>
      </w:r>
      <w:r>
        <w:t xml:space="preserve"> сопровождении</w:t>
      </w:r>
      <w:r>
        <w:t xml:space="preserve"> родителя</w:t>
      </w:r>
      <w:r>
        <w:t xml:space="preserve"> или</w:t>
      </w:r>
      <w:r>
        <w:t xml:space="preserve"> иного</w:t>
      </w:r>
      <w:r>
        <w:t xml:space="preserve"> законного</w:t>
      </w:r>
      <w:r>
        <w:t xml:space="preserve"> представителя.</w:t>
      </w:r>
    </w:p>
    <w:p w14:paraId="EF2A0000">
      <w:r>
        <w:t>Профилактические</w:t>
      </w:r>
      <w:r>
        <w:t xml:space="preserve"> медицинские</w:t>
      </w:r>
      <w:r>
        <w:t xml:space="preserve"> осмотры</w:t>
      </w:r>
      <w:r>
        <w:t xml:space="preserve"> обучающихся</w:t>
      </w:r>
      <w:r>
        <w:t xml:space="preserve"> </w:t>
      </w:r>
      <w:r>
        <w:t>в</w:t>
      </w:r>
      <w:r>
        <w:t xml:space="preserve"> государственных</w:t>
      </w:r>
      <w:r>
        <w:t xml:space="preserve"> образовательных</w:t>
      </w:r>
      <w:r>
        <w:t xml:space="preserve"> организациях</w:t>
      </w:r>
      <w:r>
        <w:t>, реализующих</w:t>
      </w:r>
      <w:r>
        <w:t xml:space="preserve"> основные</w:t>
      </w:r>
      <w:r>
        <w:t xml:space="preserve"> общеобразовательные</w:t>
      </w:r>
      <w:r>
        <w:t xml:space="preserve"> программы</w:t>
      </w:r>
      <w:r>
        <w:t>, образовательные</w:t>
      </w:r>
      <w:r>
        <w:t xml:space="preserve"> программы</w:t>
      </w:r>
      <w:r>
        <w:t xml:space="preserve"> среднего</w:t>
      </w:r>
      <w:r>
        <w:t xml:space="preserve"> профессионального</w:t>
      </w:r>
      <w:r>
        <w:t xml:space="preserve"> образования</w:t>
      </w:r>
      <w:r>
        <w:t>, осуществляются</w:t>
      </w:r>
      <w:r>
        <w:t xml:space="preserve"> в</w:t>
      </w:r>
      <w:r>
        <w:t xml:space="preserve"> образовательной</w:t>
      </w:r>
      <w:r>
        <w:t xml:space="preserve"> организации</w:t>
      </w:r>
      <w:r>
        <w:t xml:space="preserve"> либо</w:t>
      </w:r>
      <w:r>
        <w:t xml:space="preserve"> в</w:t>
      </w:r>
      <w:r>
        <w:t xml:space="preserve"> случаях</w:t>
      </w:r>
      <w:r>
        <w:t>, установленных</w:t>
      </w:r>
      <w:r>
        <w:t xml:space="preserve"> Департаментом</w:t>
      </w:r>
      <w:r>
        <w:t xml:space="preserve"> </w:t>
      </w:r>
      <w:r>
        <w:t>з</w:t>
      </w:r>
      <w:r>
        <w:t>дравоохранения</w:t>
      </w:r>
      <w:r>
        <w:t xml:space="preserve"> города</w:t>
      </w:r>
      <w:r>
        <w:t xml:space="preserve"> Москвы</w:t>
      </w:r>
      <w:r>
        <w:t>, в</w:t>
      </w:r>
      <w:r>
        <w:t xml:space="preserve"> медицинской</w:t>
      </w:r>
      <w:r>
        <w:t xml:space="preserve"> организации</w:t>
      </w:r>
      <w:r>
        <w:t xml:space="preserve"> государственной</w:t>
      </w:r>
      <w:r>
        <w:t xml:space="preserve"> системы</w:t>
      </w:r>
      <w:r>
        <w:t xml:space="preserve"> здравоохранения</w:t>
      </w:r>
      <w:r>
        <w:t xml:space="preserve"> города</w:t>
      </w:r>
      <w:r>
        <w:t xml:space="preserve"> Москвы.</w:t>
      </w:r>
    </w:p>
    <w:p w14:paraId="F02A0000">
      <w:r>
        <w:t>Профилактический</w:t>
      </w:r>
      <w:r>
        <w:t xml:space="preserve"> медицинский</w:t>
      </w:r>
      <w:r>
        <w:t xml:space="preserve"> осмотр</w:t>
      </w:r>
      <w:r>
        <w:t xml:space="preserve"> несовершеннолетнему</w:t>
      </w:r>
      <w:r>
        <w:t xml:space="preserve"> проводится</w:t>
      </w:r>
      <w:r>
        <w:t xml:space="preserve"> в</w:t>
      </w:r>
      <w:r>
        <w:t xml:space="preserve"> два</w:t>
      </w:r>
      <w:r>
        <w:t xml:space="preserve"> этапа.</w:t>
      </w:r>
    </w:p>
    <w:p w14:paraId="F12A0000">
      <w:r>
        <w:t>Первый</w:t>
      </w:r>
      <w:r>
        <w:t xml:space="preserve"> этап</w:t>
      </w:r>
      <w:r>
        <w:t xml:space="preserve"> профилактического</w:t>
      </w:r>
      <w:r>
        <w:t xml:space="preserve"> медицинского</w:t>
      </w:r>
      <w:r>
        <w:t xml:space="preserve"> осмотра</w:t>
      </w:r>
      <w:r>
        <w:t xml:space="preserve"> предусматривае</w:t>
      </w:r>
      <w:r>
        <w:t>т</w:t>
      </w:r>
      <w:r>
        <w:t xml:space="preserve"> проведение</w:t>
      </w:r>
      <w:r>
        <w:t xml:space="preserve"> осмотров</w:t>
      </w:r>
      <w:r>
        <w:t xml:space="preserve"> врачами-специалистами</w:t>
      </w:r>
      <w:r>
        <w:t xml:space="preserve"> и</w:t>
      </w:r>
      <w:r>
        <w:t xml:space="preserve"> выполнение</w:t>
      </w:r>
      <w:r>
        <w:t xml:space="preserve"> лабораторных</w:t>
      </w:r>
      <w:r>
        <w:t>, инструментальных</w:t>
      </w:r>
      <w:r>
        <w:t xml:space="preserve"> и</w:t>
      </w:r>
      <w:r>
        <w:t xml:space="preserve"> иных</w:t>
      </w:r>
      <w:r>
        <w:t xml:space="preserve"> необходимых</w:t>
      </w:r>
      <w:r>
        <w:t xml:space="preserve"> исследований.</w:t>
      </w:r>
    </w:p>
    <w:p w14:paraId="F22A0000">
      <w:r>
        <w:t>Второй</w:t>
      </w:r>
      <w:r>
        <w:t xml:space="preserve"> этап</w:t>
      </w:r>
      <w:r>
        <w:t xml:space="preserve"> профилактического</w:t>
      </w:r>
      <w:r>
        <w:t xml:space="preserve"> медицинского</w:t>
      </w:r>
      <w:r>
        <w:t xml:space="preserve"> осмотра</w:t>
      </w:r>
      <w:r>
        <w:t xml:space="preserve"> проводится</w:t>
      </w:r>
      <w:r>
        <w:t xml:space="preserve"> в</w:t>
      </w:r>
      <w:r>
        <w:t xml:space="preserve"> случае</w:t>
      </w:r>
      <w:r>
        <w:t xml:space="preserve"> подозрения</w:t>
      </w:r>
      <w:r>
        <w:t xml:space="preserve"> на</w:t>
      </w:r>
      <w:r>
        <w:t xml:space="preserve"> наличие</w:t>
      </w:r>
      <w:r>
        <w:t xml:space="preserve"> у</w:t>
      </w:r>
      <w:r>
        <w:t xml:space="preserve"> несовершеннолетнего</w:t>
      </w:r>
      <w:r>
        <w:t xml:space="preserve"> заболевания</w:t>
      </w:r>
      <w:r>
        <w:t xml:space="preserve"> (состоян</w:t>
      </w:r>
      <w:r>
        <w:t>ия</w:t>
      </w:r>
      <w:r>
        <w:t>), диагноз</w:t>
      </w:r>
      <w:r>
        <w:t xml:space="preserve"> которого</w:t>
      </w:r>
      <w:r>
        <w:t xml:space="preserve"> не</w:t>
      </w:r>
      <w:r>
        <w:t xml:space="preserve"> может</w:t>
      </w:r>
      <w:r>
        <w:t xml:space="preserve"> быть</w:t>
      </w:r>
      <w:r>
        <w:t xml:space="preserve"> установлен</w:t>
      </w:r>
      <w:r>
        <w:t xml:space="preserve"> при</w:t>
      </w:r>
      <w:r>
        <w:t xml:space="preserve"> проведении</w:t>
      </w:r>
      <w:r>
        <w:t xml:space="preserve"> осмотров</w:t>
      </w:r>
      <w:r>
        <w:t xml:space="preserve"> врачами-специалистами</w:t>
      </w:r>
      <w:r>
        <w:t xml:space="preserve"> и</w:t>
      </w:r>
      <w:r>
        <w:t xml:space="preserve"> необходимых</w:t>
      </w:r>
      <w:r>
        <w:t xml:space="preserve"> исследований</w:t>
      </w:r>
      <w:r>
        <w:t>, и</w:t>
      </w:r>
      <w:r>
        <w:t xml:space="preserve"> включает</w:t>
      </w:r>
      <w:r>
        <w:t xml:space="preserve"> проведение</w:t>
      </w:r>
      <w:r>
        <w:t xml:space="preserve"> дополнительных</w:t>
      </w:r>
      <w:r>
        <w:t xml:space="preserve"> консультаций</w:t>
      </w:r>
      <w:r>
        <w:t xml:space="preserve"> и</w:t>
      </w:r>
      <w:r>
        <w:t xml:space="preserve"> исследований.</w:t>
      </w:r>
    </w:p>
    <w:p w14:paraId="F32A0000">
      <w:r>
        <w:t>Общая</w:t>
      </w:r>
      <w:r>
        <w:t xml:space="preserve"> продолжительность</w:t>
      </w:r>
      <w:r>
        <w:t xml:space="preserve"> первого</w:t>
      </w:r>
      <w:r>
        <w:t xml:space="preserve"> этапа</w:t>
      </w:r>
      <w:r>
        <w:t xml:space="preserve"> профилактического</w:t>
      </w:r>
      <w:r>
        <w:t xml:space="preserve"> медицинского</w:t>
      </w:r>
      <w:r>
        <w:t xml:space="preserve"> </w:t>
      </w:r>
      <w:r>
        <w:t>осмотра</w:t>
      </w:r>
      <w:r>
        <w:t xml:space="preserve"> должна</w:t>
      </w:r>
      <w:r>
        <w:t xml:space="preserve"> составлять</w:t>
      </w:r>
      <w:r>
        <w:t xml:space="preserve"> не</w:t>
      </w:r>
      <w:r>
        <w:t xml:space="preserve"> более</w:t>
      </w:r>
      <w:r>
        <w:t xml:space="preserve"> 20 рабочих</w:t>
      </w:r>
      <w:r>
        <w:t xml:space="preserve"> дней</w:t>
      </w:r>
      <w:r>
        <w:t>, а</w:t>
      </w:r>
      <w:r>
        <w:t xml:space="preserve"> при</w:t>
      </w:r>
      <w:r>
        <w:t xml:space="preserve"> назначении</w:t>
      </w:r>
      <w:r>
        <w:t xml:space="preserve"> дополнительных</w:t>
      </w:r>
      <w:r>
        <w:t xml:space="preserve"> консультаций</w:t>
      </w:r>
      <w:r>
        <w:t>, исследований</w:t>
      </w:r>
      <w:r>
        <w:t xml:space="preserve"> и</w:t>
      </w:r>
      <w:r>
        <w:t xml:space="preserve"> (или</w:t>
      </w:r>
      <w:r>
        <w:t>) необходимости</w:t>
      </w:r>
      <w:r>
        <w:t xml:space="preserve"> получения</w:t>
      </w:r>
      <w:r>
        <w:t xml:space="preserve"> информации</w:t>
      </w:r>
      <w:r>
        <w:t xml:space="preserve"> о</w:t>
      </w:r>
      <w:r>
        <w:t xml:space="preserve"> состоянии</w:t>
      </w:r>
      <w:r>
        <w:t xml:space="preserve"> здоровья</w:t>
      </w:r>
      <w:r>
        <w:t xml:space="preserve"> несовершеннолетнего</w:t>
      </w:r>
      <w:r>
        <w:t xml:space="preserve"> из</w:t>
      </w:r>
      <w:r>
        <w:t xml:space="preserve"> других</w:t>
      </w:r>
      <w:r>
        <w:t xml:space="preserve"> медицинских</w:t>
      </w:r>
      <w:r>
        <w:t xml:space="preserve"> организаций</w:t>
      </w:r>
      <w:r>
        <w:t xml:space="preserve"> общая</w:t>
      </w:r>
      <w:r>
        <w:t xml:space="preserve"> продолжительность</w:t>
      </w:r>
      <w:r>
        <w:t xml:space="preserve"> пр</w:t>
      </w:r>
      <w:r>
        <w:t>о</w:t>
      </w:r>
      <w:r>
        <w:t>филактического</w:t>
      </w:r>
      <w:r>
        <w:t xml:space="preserve"> осмотра</w:t>
      </w:r>
      <w:r>
        <w:t xml:space="preserve"> не</w:t>
      </w:r>
      <w:r>
        <w:t xml:space="preserve"> более</w:t>
      </w:r>
      <w:r>
        <w:t xml:space="preserve"> 45 рабочих</w:t>
      </w:r>
      <w:r>
        <w:t xml:space="preserve"> дней</w:t>
      </w:r>
      <w:r>
        <w:t xml:space="preserve"> (первый</w:t>
      </w:r>
      <w:r>
        <w:t xml:space="preserve"> и</w:t>
      </w:r>
      <w:r>
        <w:t xml:space="preserve"> второй</w:t>
      </w:r>
      <w:r>
        <w:t xml:space="preserve"> этапы</w:t>
      </w:r>
      <w:r>
        <w:t>).</w:t>
      </w:r>
    </w:p>
    <w:p w14:paraId="F42A0000">
      <w:r>
        <w:t>По</w:t>
      </w:r>
      <w:r>
        <w:t xml:space="preserve"> результатам</w:t>
      </w:r>
      <w:r>
        <w:t xml:space="preserve"> профилактического</w:t>
      </w:r>
      <w:r>
        <w:t xml:space="preserve"> медицинского</w:t>
      </w:r>
      <w:r>
        <w:t xml:space="preserve"> осмотра</w:t>
      </w:r>
      <w:r>
        <w:t xml:space="preserve"> определяются</w:t>
      </w:r>
      <w:r>
        <w:t xml:space="preserve"> группа</w:t>
      </w:r>
      <w:r>
        <w:t xml:space="preserve"> здоровья</w:t>
      </w:r>
      <w:r>
        <w:t xml:space="preserve"> несовершеннолетнего</w:t>
      </w:r>
      <w:r>
        <w:t>, медицинская</w:t>
      </w:r>
      <w:r>
        <w:t xml:space="preserve"> группа</w:t>
      </w:r>
      <w:r>
        <w:t xml:space="preserve"> для</w:t>
      </w:r>
      <w:r>
        <w:t xml:space="preserve"> занятий</w:t>
      </w:r>
      <w:r>
        <w:t xml:space="preserve"> физической</w:t>
      </w:r>
      <w:r>
        <w:t xml:space="preserve"> культурой</w:t>
      </w:r>
      <w:r>
        <w:t>, рекомендации</w:t>
      </w:r>
      <w:r>
        <w:t xml:space="preserve"> по</w:t>
      </w:r>
      <w:r>
        <w:t xml:space="preserve"> формирован</w:t>
      </w:r>
      <w:r>
        <w:t>ию</w:t>
      </w:r>
      <w:r>
        <w:t xml:space="preserve"> здорового</w:t>
      </w:r>
      <w:r>
        <w:t xml:space="preserve"> образа</w:t>
      </w:r>
      <w:r>
        <w:t xml:space="preserve"> жизни</w:t>
      </w:r>
      <w:r>
        <w:t>, режиму</w:t>
      </w:r>
      <w:r>
        <w:t xml:space="preserve"> дня</w:t>
      </w:r>
      <w:r>
        <w:t>, питанию</w:t>
      </w:r>
      <w:r>
        <w:t>, физическому</w:t>
      </w:r>
      <w:r>
        <w:t xml:space="preserve"> развитию</w:t>
      </w:r>
      <w:r>
        <w:t>, иммунопрофилактике</w:t>
      </w:r>
      <w:r>
        <w:t>, занятиям</w:t>
      </w:r>
      <w:r>
        <w:t xml:space="preserve"> физической</w:t>
      </w:r>
      <w:r>
        <w:t xml:space="preserve"> культурой</w:t>
      </w:r>
      <w:r>
        <w:t>, о</w:t>
      </w:r>
      <w:r>
        <w:t xml:space="preserve"> необходимости</w:t>
      </w:r>
      <w:r>
        <w:t xml:space="preserve"> установления</w:t>
      </w:r>
      <w:r>
        <w:t xml:space="preserve"> или</w:t>
      </w:r>
      <w:r>
        <w:t xml:space="preserve"> продолжения</w:t>
      </w:r>
      <w:r>
        <w:t xml:space="preserve"> диспансерного</w:t>
      </w:r>
      <w:r>
        <w:t xml:space="preserve"> наблюдения</w:t>
      </w:r>
      <w:r>
        <w:t>, по</w:t>
      </w:r>
      <w:r>
        <w:t xml:space="preserve"> лечению</w:t>
      </w:r>
      <w:r>
        <w:t>, а</w:t>
      </w:r>
      <w:r>
        <w:t xml:space="preserve"> также</w:t>
      </w:r>
      <w:r>
        <w:t xml:space="preserve"> медицинской</w:t>
      </w:r>
      <w:r>
        <w:t xml:space="preserve"> реабилитации</w:t>
      </w:r>
      <w:r>
        <w:t xml:space="preserve"> и</w:t>
      </w:r>
      <w:r>
        <w:t xml:space="preserve"> санаторно-курорт</w:t>
      </w:r>
      <w:r>
        <w:t>н</w:t>
      </w:r>
      <w:r>
        <w:t>ому</w:t>
      </w:r>
      <w:r>
        <w:t xml:space="preserve"> лечению.</w:t>
      </w:r>
    </w:p>
    <w:p w14:paraId="F52A0000"/>
    <w:p w14:paraId="F62A0000">
      <w:pPr>
        <w:ind w:firstLine="698" w:left="0"/>
        <w:jc w:val="right"/>
      </w:pPr>
      <w:bookmarkStart w:id="384" w:name="sub_9000"/>
      <w:r>
        <w:rPr>
          <w:rStyle w:val="Style_6_ch"/>
        </w:rPr>
        <w:t>Приложение</w:t>
      </w:r>
      <w:r>
        <w:rPr>
          <w:rStyle w:val="Style_6_ch"/>
        </w:rPr>
        <w:t xml:space="preserve"> 9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Территориальной</w:t>
      </w:r>
      <w:r>
        <w:rPr>
          <w:rStyle w:val="Style_3_ch"/>
          <w:b w:val="0"/>
        </w:rPr>
        <w:t xml:space="preserve"> программе</w:t>
      </w:r>
      <w:r>
        <w:rPr>
          <w:rStyle w:val="Style_3_ch"/>
          <w:b w:val="0"/>
        </w:rPr>
        <w:fldChar w:fldCharType="end"/>
      </w:r>
    </w:p>
    <w:p w14:paraId="F72A0000">
      <w:bookmarkEnd w:id="384"/>
    </w:p>
    <w:p w14:paraId="F82A0000">
      <w:pPr>
        <w:pStyle w:val="Style_2"/>
      </w:pPr>
      <w:r>
        <w:t>Порядок</w:t>
      </w:r>
      <w:r>
        <w:br/>
      </w:r>
      <w:r>
        <w:t>реализации</w:t>
      </w:r>
      <w:r>
        <w:t xml:space="preserve"> установленного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 xml:space="preserve"> права</w:t>
      </w:r>
      <w:r>
        <w:t xml:space="preserve"> внеочередного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отдельным</w:t>
      </w:r>
      <w:r>
        <w:t xml:space="preserve"> категориям</w:t>
      </w:r>
      <w:r>
        <w:t xml:space="preserve"> граждан</w:t>
      </w:r>
      <w:r>
        <w:t xml:space="preserve"> в</w:t>
      </w:r>
      <w:r>
        <w:t xml:space="preserve"> медици</w:t>
      </w:r>
      <w:r>
        <w:t>нских</w:t>
      </w:r>
      <w:r>
        <w:t xml:space="preserve"> организациях</w:t>
      </w:r>
      <w:r>
        <w:t>, участвующих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</w:p>
    <w:p w14:paraId="F92A0000"/>
    <w:p w14:paraId="FA2A0000">
      <w:bookmarkStart w:id="385" w:name="sub_9001"/>
      <w:r>
        <w:t>1. Порядок</w:t>
      </w:r>
      <w:r>
        <w:t xml:space="preserve"> оказания</w:t>
      </w:r>
      <w:r>
        <w:t xml:space="preserve"> медицинской</w:t>
      </w:r>
      <w:r>
        <w:t xml:space="preserve"> по</w:t>
      </w:r>
      <w:r>
        <w:t>мощи</w:t>
      </w:r>
      <w:r>
        <w:t xml:space="preserve"> во</w:t>
      </w:r>
      <w:r>
        <w:t xml:space="preserve"> внеочередном</w:t>
      </w:r>
      <w:r>
        <w:t xml:space="preserve"> порядке</w:t>
      </w:r>
      <w:r>
        <w:t xml:space="preserve"> отдельным</w:t>
      </w:r>
      <w:r>
        <w:t xml:space="preserve"> категориям</w:t>
      </w:r>
      <w:r>
        <w:t xml:space="preserve"> граждан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>, участвующих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</w:t>
      </w:r>
      <w:r>
        <w:t>е</w:t>
      </w:r>
      <w:r>
        <w:t>риод</w:t>
      </w:r>
      <w:r>
        <w:t xml:space="preserve"> 2024 и</w:t>
      </w:r>
      <w:r>
        <w:t xml:space="preserve"> 2025 годов</w:t>
      </w:r>
      <w:r>
        <w:t xml:space="preserve"> (далее</w:t>
      </w:r>
      <w:r>
        <w:t xml:space="preserve"> - Порядок</w:t>
      </w:r>
      <w:r>
        <w:t>), устанавливает</w:t>
      </w:r>
      <w:r>
        <w:t xml:space="preserve"> правила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во</w:t>
      </w:r>
      <w:r>
        <w:t xml:space="preserve"> внеочередном</w:t>
      </w:r>
      <w:r>
        <w:t xml:space="preserve"> порядке</w:t>
      </w:r>
      <w:r>
        <w:t xml:space="preserve"> отдельным</w:t>
      </w:r>
      <w:r>
        <w:t xml:space="preserve"> категориям</w:t>
      </w:r>
      <w:r>
        <w:t xml:space="preserve"> граждан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>, участвующих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</w:t>
      </w:r>
      <w:r>
        <w:t>т</w:t>
      </w:r>
      <w:r>
        <w:t>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(далее</w:t>
      </w:r>
      <w:r>
        <w:t xml:space="preserve"> - медицинские</w:t>
      </w:r>
      <w:r>
        <w:t xml:space="preserve"> организации</w:t>
      </w:r>
      <w:r>
        <w:t>).</w:t>
      </w:r>
    </w:p>
    <w:p w14:paraId="FB2A0000">
      <w:bookmarkStart w:id="386" w:name="sub_9002"/>
      <w:bookmarkEnd w:id="385"/>
      <w:r>
        <w:t>2. Право</w:t>
      </w:r>
      <w:r>
        <w:t xml:space="preserve"> на</w:t>
      </w:r>
      <w:r>
        <w:t xml:space="preserve"> внеочередное</w:t>
      </w:r>
      <w:r>
        <w:t xml:space="preserve"> оказание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в</w:t>
      </w:r>
      <w:r>
        <w:t xml:space="preserve"> соответствии</w:t>
      </w:r>
      <w:r>
        <w:t xml:space="preserve"> </w:t>
      </w:r>
      <w:r>
        <w:t>с</w:t>
      </w:r>
      <w:r>
        <w:t xml:space="preserve"> законодательством</w:t>
      </w:r>
      <w:r>
        <w:t xml:space="preserve"> Российской</w:t>
      </w:r>
      <w:r>
        <w:t xml:space="preserve"> Федерации</w:t>
      </w:r>
      <w:r>
        <w:t xml:space="preserve"> предоставляется</w:t>
      </w:r>
      <w:r>
        <w:t>:</w:t>
      </w:r>
    </w:p>
    <w:p w14:paraId="FC2A0000">
      <w:bookmarkStart w:id="387" w:name="sub_9021"/>
      <w:bookmarkEnd w:id="386"/>
      <w:r>
        <w:t>2.1. Инвалидам</w:t>
      </w:r>
      <w:r>
        <w:t xml:space="preserve"> Великой</w:t>
      </w:r>
      <w:r>
        <w:t xml:space="preserve"> Отечественной</w:t>
      </w:r>
      <w:r>
        <w:t xml:space="preserve"> войны</w:t>
      </w:r>
      <w:r>
        <w:t>, инвалидам</w:t>
      </w:r>
      <w:r>
        <w:t xml:space="preserve"> боевых</w:t>
      </w:r>
      <w:r>
        <w:t xml:space="preserve"> действий</w:t>
      </w:r>
      <w:r>
        <w:t>, участникам</w:t>
      </w:r>
      <w:r>
        <w:t xml:space="preserve"> Великой</w:t>
      </w:r>
      <w:r>
        <w:t xml:space="preserve"> Отечественной</w:t>
      </w:r>
      <w:r>
        <w:t xml:space="preserve"> войны</w:t>
      </w:r>
      <w:r>
        <w:t>, ветеранам</w:t>
      </w:r>
      <w:r>
        <w:t xml:space="preserve"> боевых</w:t>
      </w:r>
      <w:r>
        <w:t xml:space="preserve"> действий</w:t>
      </w:r>
      <w:r>
        <w:t xml:space="preserve"> и</w:t>
      </w:r>
      <w:r>
        <w:t xml:space="preserve"> приравненным</w:t>
      </w:r>
      <w:r>
        <w:t xml:space="preserve"> к</w:t>
      </w:r>
      <w:r>
        <w:t xml:space="preserve"> ним</w:t>
      </w:r>
      <w:r>
        <w:t xml:space="preserve"> в</w:t>
      </w:r>
      <w:r>
        <w:t xml:space="preserve"> части</w:t>
      </w:r>
      <w:r>
        <w:t xml:space="preserve"> медицинского</w:t>
      </w:r>
      <w:r>
        <w:t xml:space="preserve"> обе</w:t>
      </w:r>
      <w:r>
        <w:t>спечения</w:t>
      </w:r>
      <w:r>
        <w:t xml:space="preserve"> лицам.</w:t>
      </w:r>
    </w:p>
    <w:p w14:paraId="FD2A0000">
      <w:bookmarkStart w:id="388" w:name="sub_9022"/>
      <w:bookmarkEnd w:id="387"/>
      <w:r>
        <w:t>2.2. Бывшим</w:t>
      </w:r>
      <w:r>
        <w:t xml:space="preserve"> несовершеннолетним</w:t>
      </w:r>
      <w:r>
        <w:t xml:space="preserve"> узникам</w:t>
      </w:r>
      <w:r>
        <w:t xml:space="preserve"> фашистских</w:t>
      </w:r>
      <w:r>
        <w:t xml:space="preserve"> концлагерей</w:t>
      </w:r>
      <w:r>
        <w:t>, гетто</w:t>
      </w:r>
      <w:r>
        <w:t xml:space="preserve"> и</w:t>
      </w:r>
      <w:r>
        <w:t xml:space="preserve"> других</w:t>
      </w:r>
      <w:r>
        <w:t xml:space="preserve"> мест</w:t>
      </w:r>
      <w:r>
        <w:t xml:space="preserve"> принудительного</w:t>
      </w:r>
      <w:r>
        <w:t xml:space="preserve"> содержания</w:t>
      </w:r>
      <w:r>
        <w:t>, созданных</w:t>
      </w:r>
      <w:r>
        <w:t xml:space="preserve"> немецкими</w:t>
      </w:r>
      <w:r>
        <w:t xml:space="preserve"> фашистами</w:t>
      </w:r>
      <w:r>
        <w:t xml:space="preserve"> и</w:t>
      </w:r>
      <w:r>
        <w:t xml:space="preserve"> их</w:t>
      </w:r>
      <w:r>
        <w:t xml:space="preserve"> союзниками</w:t>
      </w:r>
      <w:r>
        <w:t xml:space="preserve"> в</w:t>
      </w:r>
      <w:r>
        <w:t xml:space="preserve"> период</w:t>
      </w:r>
      <w:r>
        <w:t xml:space="preserve"> Второй</w:t>
      </w:r>
      <w:r>
        <w:t xml:space="preserve"> мировой</w:t>
      </w:r>
      <w:r>
        <w:t xml:space="preserve"> войны.</w:t>
      </w:r>
    </w:p>
    <w:p w14:paraId="FE2A0000">
      <w:bookmarkStart w:id="389" w:name="sub_9023"/>
      <w:bookmarkEnd w:id="388"/>
      <w:r>
        <w:t>2.3. Лицам</w:t>
      </w:r>
      <w:r>
        <w:t>, работавш</w:t>
      </w:r>
      <w:r>
        <w:t>им</w:t>
      </w:r>
      <w:r>
        <w:t xml:space="preserve"> в</w:t>
      </w:r>
      <w:r>
        <w:t xml:space="preserve"> период</w:t>
      </w:r>
      <w:r>
        <w:t xml:space="preserve"> Великой</w:t>
      </w:r>
      <w:r>
        <w:t xml:space="preserve"> Отечественной</w:t>
      </w:r>
      <w:r>
        <w:t xml:space="preserve"> войны</w:t>
      </w:r>
      <w:r>
        <w:t xml:space="preserve"> на</w:t>
      </w:r>
      <w:r>
        <w:t xml:space="preserve"> объектах</w:t>
      </w:r>
      <w:r>
        <w:t xml:space="preserve"> противовоздушной</w:t>
      </w:r>
      <w:r>
        <w:t xml:space="preserve"> обороны</w:t>
      </w:r>
      <w:r>
        <w:t>, местной</w:t>
      </w:r>
      <w:r>
        <w:t xml:space="preserve"> противовоздушной</w:t>
      </w:r>
      <w:r>
        <w:t xml:space="preserve"> обороны</w:t>
      </w:r>
      <w:r>
        <w:t>, строительстве</w:t>
      </w:r>
      <w:r>
        <w:t xml:space="preserve"> оборонительных</w:t>
      </w:r>
      <w:r>
        <w:t xml:space="preserve"> сооружений</w:t>
      </w:r>
      <w:r>
        <w:t>, военно-морских</w:t>
      </w:r>
      <w:r>
        <w:t xml:space="preserve"> баз</w:t>
      </w:r>
      <w:r>
        <w:t>, аэродромов</w:t>
      </w:r>
      <w:r>
        <w:t xml:space="preserve"> и</w:t>
      </w:r>
      <w:r>
        <w:t xml:space="preserve"> других</w:t>
      </w:r>
      <w:r>
        <w:t xml:space="preserve"> военных</w:t>
      </w:r>
      <w:r>
        <w:t xml:space="preserve"> объектов</w:t>
      </w:r>
      <w:r>
        <w:t xml:space="preserve"> в</w:t>
      </w:r>
      <w:r>
        <w:t xml:space="preserve"> пределах</w:t>
      </w:r>
      <w:r>
        <w:t xml:space="preserve"> тыловых</w:t>
      </w:r>
      <w:r>
        <w:t xml:space="preserve"> границ</w:t>
      </w:r>
      <w:r>
        <w:t xml:space="preserve"> действующих</w:t>
      </w:r>
      <w:r>
        <w:t xml:space="preserve"> фронтов,</w:t>
      </w:r>
      <w:r>
        <w:t xml:space="preserve"> операционных</w:t>
      </w:r>
      <w:r>
        <w:t xml:space="preserve"> зон</w:t>
      </w:r>
      <w:r>
        <w:t xml:space="preserve"> действующих</w:t>
      </w:r>
      <w:r>
        <w:t xml:space="preserve"> флотов</w:t>
      </w:r>
      <w:r>
        <w:t>, на</w:t>
      </w:r>
      <w:r>
        <w:t xml:space="preserve"> прифронтовых</w:t>
      </w:r>
      <w:r>
        <w:t xml:space="preserve"> участках</w:t>
      </w:r>
      <w:r>
        <w:t xml:space="preserve"> железных</w:t>
      </w:r>
      <w:r>
        <w:t xml:space="preserve"> и</w:t>
      </w:r>
      <w:r>
        <w:t xml:space="preserve"> автомобильных</w:t>
      </w:r>
      <w:r>
        <w:t xml:space="preserve"> дорог.</w:t>
      </w:r>
    </w:p>
    <w:p w14:paraId="FF2A0000">
      <w:bookmarkStart w:id="390" w:name="sub_9024"/>
      <w:bookmarkEnd w:id="389"/>
      <w:r>
        <w:t>2.4. Лицам</w:t>
      </w:r>
      <w:r>
        <w:t>, награжденным</w:t>
      </w:r>
      <w:r>
        <w:t xml:space="preserve"> знаком</w:t>
      </w:r>
      <w:r>
        <w:t xml:space="preserve"> "Жителю</w:t>
      </w:r>
      <w:r>
        <w:t xml:space="preserve"> блокадного</w:t>
      </w:r>
      <w:r>
        <w:t xml:space="preserve"> Ленинграда</w:t>
      </w:r>
      <w:r>
        <w:t>", и</w:t>
      </w:r>
      <w:r>
        <w:t xml:space="preserve"> лицам</w:t>
      </w:r>
      <w:r>
        <w:t>, награжденным</w:t>
      </w:r>
      <w:r>
        <w:t xml:space="preserve"> знаком</w:t>
      </w:r>
      <w:r>
        <w:t xml:space="preserve"> "Житель</w:t>
      </w:r>
      <w:r>
        <w:t xml:space="preserve"> осажденного</w:t>
      </w:r>
      <w:r>
        <w:t xml:space="preserve"> Севастополя</w:t>
      </w:r>
      <w:r>
        <w:t>".</w:t>
      </w:r>
    </w:p>
    <w:p w14:paraId="002B0000">
      <w:bookmarkStart w:id="391" w:name="sub_9025"/>
      <w:bookmarkEnd w:id="390"/>
      <w:r>
        <w:t>2.</w:t>
      </w:r>
      <w:r>
        <w:t>5. Нетрудоспособным</w:t>
      </w:r>
      <w:r>
        <w:t xml:space="preserve"> членам</w:t>
      </w:r>
      <w:r>
        <w:t xml:space="preserve"> семей</w:t>
      </w:r>
      <w:r>
        <w:t xml:space="preserve"> погибшего</w:t>
      </w:r>
      <w:r>
        <w:t xml:space="preserve"> (умершего</w:t>
      </w:r>
      <w:r>
        <w:t>) инвалида</w:t>
      </w:r>
      <w:r>
        <w:t xml:space="preserve"> Великой</w:t>
      </w:r>
      <w:r>
        <w:t xml:space="preserve"> Отечественной</w:t>
      </w:r>
      <w:r>
        <w:t xml:space="preserve"> войны</w:t>
      </w:r>
      <w:r>
        <w:t>, инвалида</w:t>
      </w:r>
      <w:r>
        <w:t xml:space="preserve"> боевых</w:t>
      </w:r>
      <w:r>
        <w:t xml:space="preserve"> действий</w:t>
      </w:r>
      <w:r>
        <w:t>, участника</w:t>
      </w:r>
      <w:r>
        <w:t xml:space="preserve"> Великой</w:t>
      </w:r>
      <w:r>
        <w:t xml:space="preserve"> Отечественной</w:t>
      </w:r>
      <w:r>
        <w:t xml:space="preserve"> войны</w:t>
      </w:r>
      <w:r>
        <w:t>, ветерана</w:t>
      </w:r>
      <w:r>
        <w:t xml:space="preserve"> боевых</w:t>
      </w:r>
      <w:r>
        <w:t xml:space="preserve"> действий</w:t>
      </w:r>
      <w:r>
        <w:t xml:space="preserve"> и</w:t>
      </w:r>
      <w:r>
        <w:t xml:space="preserve"> приравненным</w:t>
      </w:r>
      <w:r>
        <w:t xml:space="preserve"> к</w:t>
      </w:r>
      <w:r>
        <w:t xml:space="preserve"> ним</w:t>
      </w:r>
      <w:r>
        <w:t xml:space="preserve"> в</w:t>
      </w:r>
      <w:r>
        <w:t xml:space="preserve"> части</w:t>
      </w:r>
      <w:r>
        <w:t xml:space="preserve"> медицинского</w:t>
      </w:r>
      <w:r>
        <w:t xml:space="preserve"> обеспечения</w:t>
      </w:r>
      <w:r>
        <w:t xml:space="preserve"> лицам.</w:t>
      </w:r>
    </w:p>
    <w:p w14:paraId="012B0000">
      <w:bookmarkStart w:id="392" w:name="sub_9026"/>
      <w:bookmarkEnd w:id="391"/>
      <w:r>
        <w:t>2.6. Героям</w:t>
      </w:r>
      <w:r>
        <w:t xml:space="preserve"> Советского</w:t>
      </w:r>
      <w:r>
        <w:t xml:space="preserve"> Союза</w:t>
      </w:r>
      <w:r>
        <w:t>, Героям</w:t>
      </w:r>
      <w:r>
        <w:t xml:space="preserve"> Российской</w:t>
      </w:r>
      <w:r>
        <w:t xml:space="preserve"> Федерации</w:t>
      </w:r>
      <w:r>
        <w:t>, полным</w:t>
      </w:r>
      <w:r>
        <w:t xml:space="preserve"> кавалерам</w:t>
      </w:r>
      <w:r>
        <w:t xml:space="preserve"> ордена</w:t>
      </w:r>
      <w:r>
        <w:t xml:space="preserve"> Славы</w:t>
      </w:r>
      <w:r>
        <w:t>, членам</w:t>
      </w:r>
      <w:r>
        <w:t xml:space="preserve"> семей</w:t>
      </w:r>
      <w:r>
        <w:t xml:space="preserve"> (супруге</w:t>
      </w:r>
      <w:r>
        <w:t xml:space="preserve"> (супругу</w:t>
      </w:r>
      <w:r>
        <w:t>), родителям</w:t>
      </w:r>
      <w:r>
        <w:t>, детям</w:t>
      </w:r>
      <w:r>
        <w:t xml:space="preserve"> в</w:t>
      </w:r>
      <w:r>
        <w:t xml:space="preserve"> возрасте</w:t>
      </w:r>
      <w:r>
        <w:t xml:space="preserve"> до</w:t>
      </w:r>
      <w:r>
        <w:t xml:space="preserve"> 18 лет</w:t>
      </w:r>
      <w:r>
        <w:t>, детям</w:t>
      </w:r>
      <w:r>
        <w:t xml:space="preserve"> старше</w:t>
      </w:r>
      <w:r>
        <w:t xml:space="preserve"> возраста</w:t>
      </w:r>
      <w:r>
        <w:t xml:space="preserve"> 18 лет</w:t>
      </w:r>
      <w:r>
        <w:t>, ставшим</w:t>
      </w:r>
      <w:r>
        <w:t xml:space="preserve"> инвалидами</w:t>
      </w:r>
      <w:r>
        <w:t xml:space="preserve"> до</w:t>
      </w:r>
      <w:r>
        <w:t xml:space="preserve"> достижения</w:t>
      </w:r>
      <w:r>
        <w:t xml:space="preserve"> ими</w:t>
      </w:r>
      <w:r>
        <w:t xml:space="preserve"> возраста</w:t>
      </w:r>
      <w:r>
        <w:t xml:space="preserve"> 18 лет</w:t>
      </w:r>
      <w:r>
        <w:t>, и</w:t>
      </w:r>
      <w:r>
        <w:t xml:space="preserve"> детям</w:t>
      </w:r>
      <w:r>
        <w:t xml:space="preserve"> в</w:t>
      </w:r>
      <w:r>
        <w:t xml:space="preserve"> возрасте</w:t>
      </w:r>
      <w:r>
        <w:t xml:space="preserve"> до</w:t>
      </w:r>
      <w:r>
        <w:t xml:space="preserve"> 23 лет</w:t>
      </w:r>
      <w:r>
        <w:t>, обучающимся</w:t>
      </w:r>
      <w:r>
        <w:t xml:space="preserve"> в</w:t>
      </w:r>
      <w:r>
        <w:t xml:space="preserve"> организациях</w:t>
      </w:r>
      <w:r>
        <w:t>, осуществляющих</w:t>
      </w:r>
      <w:r>
        <w:t xml:space="preserve"> образовательную</w:t>
      </w:r>
      <w:r>
        <w:t xml:space="preserve"> деятельность</w:t>
      </w:r>
      <w:r>
        <w:t>, по</w:t>
      </w:r>
      <w:r>
        <w:t xml:space="preserve"> очной</w:t>
      </w:r>
      <w:r>
        <w:t xml:space="preserve"> форме</w:t>
      </w:r>
      <w:r>
        <w:t xml:space="preserve"> обучения</w:t>
      </w:r>
      <w:r>
        <w:t>) Героев</w:t>
      </w:r>
      <w:r>
        <w:t xml:space="preserve"> Советского</w:t>
      </w:r>
      <w:r>
        <w:t xml:space="preserve"> Союза</w:t>
      </w:r>
      <w:r>
        <w:t>, Героев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полных</w:t>
      </w:r>
      <w:r>
        <w:t xml:space="preserve"> кавалеров</w:t>
      </w:r>
      <w:r>
        <w:t xml:space="preserve"> ордена</w:t>
      </w:r>
      <w:r>
        <w:t xml:space="preserve"> Славы.</w:t>
      </w:r>
    </w:p>
    <w:p w14:paraId="022B0000">
      <w:bookmarkStart w:id="393" w:name="sub_9027"/>
      <w:bookmarkEnd w:id="392"/>
      <w:r>
        <w:t>2.7. Героям</w:t>
      </w:r>
      <w:r>
        <w:t xml:space="preserve"> Социалистического</w:t>
      </w:r>
      <w:r>
        <w:t xml:space="preserve"> Тру</w:t>
      </w:r>
      <w:r>
        <w:t>да</w:t>
      </w:r>
      <w:r>
        <w:t>, Героям</w:t>
      </w:r>
      <w:r>
        <w:t xml:space="preserve"> Труда</w:t>
      </w:r>
      <w:r>
        <w:t xml:space="preserve"> Российской</w:t>
      </w:r>
      <w:r>
        <w:t xml:space="preserve"> Федерации</w:t>
      </w:r>
      <w:r>
        <w:t xml:space="preserve"> и</w:t>
      </w:r>
      <w:r>
        <w:t xml:space="preserve"> полным</w:t>
      </w:r>
      <w:r>
        <w:t xml:space="preserve"> кавалерам</w:t>
      </w:r>
      <w:r>
        <w:t xml:space="preserve"> ордена</w:t>
      </w:r>
      <w:r>
        <w:t xml:space="preserve"> Трудовой</w:t>
      </w:r>
      <w:r>
        <w:t xml:space="preserve"> Славы</w:t>
      </w:r>
      <w:r>
        <w:t>, вдовам</w:t>
      </w:r>
      <w:r>
        <w:t xml:space="preserve"> (вдовцам</w:t>
      </w:r>
      <w:r>
        <w:t>) Героев</w:t>
      </w:r>
      <w:r>
        <w:t xml:space="preserve"> Социалистического</w:t>
      </w:r>
      <w:r>
        <w:t xml:space="preserve"> Труда</w:t>
      </w:r>
      <w:r>
        <w:t>, Героев</w:t>
      </w:r>
      <w:r>
        <w:t xml:space="preserve"> Труда</w:t>
      </w:r>
      <w:r>
        <w:t xml:space="preserve"> Российской</w:t>
      </w:r>
      <w:r>
        <w:t xml:space="preserve"> Федерации</w:t>
      </w:r>
      <w:r>
        <w:t xml:space="preserve"> или</w:t>
      </w:r>
      <w:r>
        <w:t xml:space="preserve"> полных</w:t>
      </w:r>
      <w:r>
        <w:t xml:space="preserve"> кавалеров</w:t>
      </w:r>
      <w:r>
        <w:t xml:space="preserve"> ордена</w:t>
      </w:r>
      <w:r>
        <w:t xml:space="preserve"> Трудовой</w:t>
      </w:r>
      <w:r>
        <w:t xml:space="preserve"> Славы</w:t>
      </w:r>
      <w:r>
        <w:t>, не</w:t>
      </w:r>
      <w:r>
        <w:t xml:space="preserve"> вступившим</w:t>
      </w:r>
      <w:r>
        <w:t xml:space="preserve"> в</w:t>
      </w:r>
      <w:r>
        <w:t xml:space="preserve"> повторный</w:t>
      </w:r>
      <w:r>
        <w:t xml:space="preserve"> брак</w:t>
      </w:r>
      <w:r>
        <w:t xml:space="preserve"> (независимо</w:t>
      </w:r>
      <w:r>
        <w:t xml:space="preserve"> от</w:t>
      </w:r>
      <w:r>
        <w:t xml:space="preserve"> да</w:t>
      </w:r>
      <w:r>
        <w:t>т</w:t>
      </w:r>
      <w:r>
        <w:t>ы</w:t>
      </w:r>
      <w:r>
        <w:t xml:space="preserve"> смерти</w:t>
      </w:r>
      <w:r>
        <w:t xml:space="preserve"> (гибели</w:t>
      </w:r>
      <w:r>
        <w:t>) Героя</w:t>
      </w:r>
      <w:r>
        <w:t xml:space="preserve"> Социалистического</w:t>
      </w:r>
      <w:r>
        <w:t xml:space="preserve"> Труда</w:t>
      </w:r>
      <w:r>
        <w:t>, Героя</w:t>
      </w:r>
      <w:r>
        <w:t xml:space="preserve"> Труда</w:t>
      </w:r>
      <w:r>
        <w:t xml:space="preserve"> Российской</w:t>
      </w:r>
      <w:r>
        <w:t xml:space="preserve"> Федерации</w:t>
      </w:r>
      <w:r>
        <w:t xml:space="preserve"> или</w:t>
      </w:r>
      <w:r>
        <w:t xml:space="preserve"> полного</w:t>
      </w:r>
      <w:r>
        <w:t xml:space="preserve"> кавалера</w:t>
      </w:r>
      <w:r>
        <w:t xml:space="preserve"> ордена</w:t>
      </w:r>
      <w:r>
        <w:t xml:space="preserve"> Трудовой</w:t>
      </w:r>
      <w:r>
        <w:t xml:space="preserve"> Славы</w:t>
      </w:r>
      <w:r>
        <w:t>).</w:t>
      </w:r>
    </w:p>
    <w:p w14:paraId="032B0000">
      <w:bookmarkStart w:id="394" w:name="sub_9028"/>
      <w:bookmarkEnd w:id="393"/>
      <w:r>
        <w:t>2.8. Лицам</w:t>
      </w:r>
      <w:r>
        <w:t>, признанным</w:t>
      </w:r>
      <w:r>
        <w:t xml:space="preserve"> пострадавшими</w:t>
      </w:r>
      <w:r>
        <w:t xml:space="preserve"> от</w:t>
      </w:r>
      <w:r>
        <w:t xml:space="preserve"> политических</w:t>
      </w:r>
      <w:r>
        <w:t xml:space="preserve"> репрессий.</w:t>
      </w:r>
    </w:p>
    <w:p w14:paraId="042B0000">
      <w:bookmarkStart w:id="395" w:name="sub_9029"/>
      <w:bookmarkEnd w:id="394"/>
      <w:r>
        <w:t>2.9. Реабилитированным</w:t>
      </w:r>
      <w:r>
        <w:t xml:space="preserve"> лицам.</w:t>
      </w:r>
    </w:p>
    <w:p w14:paraId="052B0000">
      <w:bookmarkStart w:id="396" w:name="sub_90210"/>
      <w:bookmarkEnd w:id="395"/>
      <w:r>
        <w:t>2.10. Гражданам</w:t>
      </w:r>
      <w:r>
        <w:t>, награжденным</w:t>
      </w:r>
      <w:r>
        <w:t xml:space="preserve"> нагрудными</w:t>
      </w:r>
      <w:r>
        <w:t xml:space="preserve"> знаками</w:t>
      </w:r>
      <w:r>
        <w:t xml:space="preserve"> "Почетный</w:t>
      </w:r>
      <w:r>
        <w:t xml:space="preserve"> донор</w:t>
      </w:r>
      <w:r>
        <w:t xml:space="preserve"> СССР</w:t>
      </w:r>
      <w:r>
        <w:t>" или</w:t>
      </w:r>
      <w:r>
        <w:t xml:space="preserve"> "Почетный</w:t>
      </w:r>
      <w:r>
        <w:t xml:space="preserve"> донор</w:t>
      </w:r>
      <w:r>
        <w:t xml:space="preserve"> России</w:t>
      </w:r>
      <w:r>
        <w:t>".</w:t>
      </w:r>
    </w:p>
    <w:p w14:paraId="062B0000">
      <w:bookmarkStart w:id="397" w:name="sub_90211"/>
      <w:bookmarkEnd w:id="396"/>
      <w:r>
        <w:t>2.11. Гражданам</w:t>
      </w:r>
      <w:r>
        <w:t>, подвергшимся</w:t>
      </w:r>
      <w:r>
        <w:t xml:space="preserve"> воздействию</w:t>
      </w:r>
      <w:r>
        <w:t xml:space="preserve"> радиации</w:t>
      </w:r>
      <w:r>
        <w:t xml:space="preserve"> и</w:t>
      </w:r>
      <w:r>
        <w:t xml:space="preserve"> получающим</w:t>
      </w:r>
      <w:r>
        <w:t xml:space="preserve"> меры</w:t>
      </w:r>
      <w:r>
        <w:t xml:space="preserve"> социальной</w:t>
      </w:r>
      <w:r>
        <w:t xml:space="preserve"> поддержки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"http://internet.garant.ru/document/redirect/185213/0"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Законом</w:t>
      </w:r>
      <w:r>
        <w:rPr>
          <w:rStyle w:val="Style_3_ch"/>
          <w:b w:val="0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15 мая</w:t>
      </w:r>
      <w:r>
        <w:t xml:space="preserve"> 1991 </w:t>
      </w:r>
      <w:r>
        <w:t>г</w:t>
      </w:r>
      <w:r>
        <w:t>. N </w:t>
      </w:r>
      <w:r>
        <w:t>1244-I "О</w:t>
      </w:r>
      <w:r>
        <w:t xml:space="preserve"> социальной</w:t>
      </w:r>
      <w:r>
        <w:t xml:space="preserve"> защите</w:t>
      </w:r>
      <w:r>
        <w:t xml:space="preserve"> граждан</w:t>
      </w:r>
      <w:r>
        <w:t>, подвергшихся</w:t>
      </w:r>
      <w:r>
        <w:t xml:space="preserve"> воздействию</w:t>
      </w:r>
      <w:r>
        <w:t xml:space="preserve"> радиации</w:t>
      </w:r>
      <w:r>
        <w:t xml:space="preserve"> вследствие</w:t>
      </w:r>
      <w:r>
        <w:t xml:space="preserve"> катастрофы</w:t>
      </w:r>
      <w:r>
        <w:t xml:space="preserve"> на</w:t>
      </w:r>
      <w:r>
        <w:t xml:space="preserve"> Чернобыльской</w:t>
      </w:r>
      <w:r>
        <w:t xml:space="preserve"> АЭС</w:t>
      </w:r>
      <w:r>
        <w:t xml:space="preserve">",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"http://internet.garant.ru/document/redirect/179742/0"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Федеральным</w:t>
      </w:r>
      <w:r>
        <w:rPr>
          <w:rStyle w:val="Style_3_ch"/>
          <w:b w:val="0"/>
        </w:rPr>
        <w:t xml:space="preserve"> законом</w:t>
      </w:r>
      <w:r>
        <w:rPr>
          <w:rStyle w:val="Style_3_ch"/>
          <w:b w:val="0"/>
        </w:rPr>
        <w:fldChar w:fldCharType="end"/>
      </w:r>
      <w:r>
        <w:t xml:space="preserve"> от</w:t>
      </w:r>
      <w:r>
        <w:t xml:space="preserve"> 26 ноября</w:t>
      </w:r>
      <w:r>
        <w:t xml:space="preserve"> 1998 </w:t>
      </w:r>
      <w:r>
        <w:t>г</w:t>
      </w:r>
      <w:r>
        <w:t>. N </w:t>
      </w:r>
      <w:r>
        <w:t>175-ФЗ</w:t>
      </w:r>
      <w:r>
        <w:t xml:space="preserve"> "О</w:t>
      </w:r>
      <w:r>
        <w:t xml:space="preserve"> социальной</w:t>
      </w:r>
      <w:r>
        <w:t xml:space="preserve"> защите</w:t>
      </w:r>
      <w:r>
        <w:t xml:space="preserve"> граждан</w:t>
      </w:r>
      <w:r>
        <w:t xml:space="preserve"> Российской</w:t>
      </w:r>
      <w:r>
        <w:t xml:space="preserve"> Федерации</w:t>
      </w:r>
      <w:r>
        <w:t>, подвергшихся</w:t>
      </w:r>
      <w:r>
        <w:t xml:space="preserve"> воздействию</w:t>
      </w:r>
      <w:r>
        <w:t xml:space="preserve"> радиации</w:t>
      </w:r>
      <w:r>
        <w:t xml:space="preserve"> вследствие</w:t>
      </w:r>
      <w:r>
        <w:t xml:space="preserve"> аварии</w:t>
      </w:r>
      <w:r>
        <w:t xml:space="preserve"> в</w:t>
      </w:r>
      <w:r>
        <w:t xml:space="preserve"> 1957 году</w:t>
      </w:r>
      <w:r>
        <w:t xml:space="preserve"> на</w:t>
      </w:r>
      <w:r>
        <w:t xml:space="preserve"> производственном</w:t>
      </w:r>
      <w:r>
        <w:t xml:space="preserve"> объединении</w:t>
      </w:r>
      <w:r>
        <w:t xml:space="preserve"> "Маяк</w:t>
      </w:r>
      <w:r>
        <w:t>" и</w:t>
      </w:r>
      <w:r>
        <w:t xml:space="preserve"> сбросов</w:t>
      </w:r>
      <w:r>
        <w:t xml:space="preserve"> радиоактивных</w:t>
      </w:r>
      <w:r>
        <w:t xml:space="preserve"> отходов</w:t>
      </w:r>
      <w:r>
        <w:t xml:space="preserve"> в</w:t>
      </w:r>
      <w:r>
        <w:t xml:space="preserve"> реку</w:t>
      </w:r>
      <w:r>
        <w:t xml:space="preserve"> Теча</w:t>
      </w:r>
      <w:r>
        <w:t xml:space="preserve">",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"http://internet.garant.ru/document/redirect/12125351/0"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Федеральным</w:t>
      </w:r>
      <w:r>
        <w:rPr>
          <w:rStyle w:val="Style_3_ch"/>
          <w:b w:val="0"/>
        </w:rPr>
        <w:t xml:space="preserve"> законом</w:t>
      </w:r>
      <w:r>
        <w:rPr>
          <w:rStyle w:val="Style_3_ch"/>
          <w:b w:val="0"/>
        </w:rPr>
        <w:fldChar w:fldCharType="end"/>
      </w:r>
      <w:r>
        <w:t xml:space="preserve"> от</w:t>
      </w:r>
      <w:r>
        <w:t xml:space="preserve"> 10 января</w:t>
      </w:r>
      <w:r>
        <w:t xml:space="preserve"> 2002 </w:t>
      </w:r>
      <w:r>
        <w:t>г</w:t>
      </w:r>
      <w:r>
        <w:t>. N </w:t>
      </w:r>
      <w:r>
        <w:t>2-ФЗ</w:t>
      </w:r>
      <w:r>
        <w:t xml:space="preserve"> "О</w:t>
      </w:r>
      <w:r>
        <w:t xml:space="preserve"> социальных</w:t>
      </w:r>
      <w:r>
        <w:t xml:space="preserve"> гарантиях</w:t>
      </w:r>
      <w:r>
        <w:t xml:space="preserve"> гражданам</w:t>
      </w:r>
      <w:r>
        <w:t>, подвергшимся</w:t>
      </w:r>
      <w:r>
        <w:t xml:space="preserve"> радиационному</w:t>
      </w:r>
      <w:r>
        <w:t xml:space="preserve"> воздействию</w:t>
      </w:r>
      <w:r>
        <w:t xml:space="preserve"> вследствие</w:t>
      </w:r>
      <w:r>
        <w:t xml:space="preserve"> ядерных</w:t>
      </w:r>
      <w:r>
        <w:t xml:space="preserve"> испытаний</w:t>
      </w:r>
      <w:r>
        <w:t xml:space="preserve"> на</w:t>
      </w:r>
      <w:r>
        <w:t xml:space="preserve"> Семипалати</w:t>
      </w:r>
      <w:r>
        <w:t>нском</w:t>
      </w:r>
      <w:r>
        <w:t xml:space="preserve"> полигоне</w:t>
      </w:r>
      <w:r>
        <w:t>", и</w:t>
      </w:r>
      <w:r>
        <w:t xml:space="preserve"> приравненным</w:t>
      </w:r>
      <w:r>
        <w:t xml:space="preserve"> к</w:t>
      </w:r>
      <w:r>
        <w:t xml:space="preserve"> ним</w:t>
      </w:r>
      <w:r>
        <w:t xml:space="preserve"> в</w:t>
      </w:r>
      <w:r>
        <w:t xml:space="preserve"> части</w:t>
      </w:r>
      <w:r>
        <w:t xml:space="preserve"> медицинского</w:t>
      </w:r>
      <w:r>
        <w:t xml:space="preserve"> обеспечения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"http://internet.garant.ru/document/redirect/172320/0"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постановлением</w:t>
      </w:r>
      <w:r>
        <w:rPr>
          <w:rStyle w:val="Style_3_ch"/>
          <w:b w:val="0"/>
        </w:rPr>
        <w:fldChar w:fldCharType="end"/>
      </w:r>
      <w:r>
        <w:t xml:space="preserve"> Верховного</w:t>
      </w:r>
      <w:r>
        <w:t xml:space="preserve"> Совета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27 декабря</w:t>
      </w:r>
      <w:r>
        <w:t xml:space="preserve"> 1991 </w:t>
      </w:r>
      <w:r>
        <w:t>г</w:t>
      </w:r>
      <w:r>
        <w:t>. N </w:t>
      </w:r>
      <w:r>
        <w:t>2123-I "О</w:t>
      </w:r>
      <w:r>
        <w:t xml:space="preserve"> распространен</w:t>
      </w:r>
      <w:r>
        <w:t>ии</w:t>
      </w:r>
      <w:r>
        <w:t xml:space="preserve"> действия</w:t>
      </w:r>
      <w:r>
        <w:t xml:space="preserve"> Закона</w:t>
      </w:r>
      <w:r>
        <w:t xml:space="preserve"> РСФСР</w:t>
      </w:r>
      <w:r>
        <w:t xml:space="preserve"> "О</w:t>
      </w:r>
      <w:r>
        <w:t xml:space="preserve"> социальной</w:t>
      </w:r>
      <w:r>
        <w:t xml:space="preserve"> защите</w:t>
      </w:r>
      <w:r>
        <w:t xml:space="preserve"> граждан</w:t>
      </w:r>
      <w:r>
        <w:t>, подвергшихся</w:t>
      </w:r>
      <w:r>
        <w:t xml:space="preserve"> воздействию</w:t>
      </w:r>
      <w:r>
        <w:t xml:space="preserve"> радиации</w:t>
      </w:r>
      <w:r>
        <w:t xml:space="preserve"> вследствие</w:t>
      </w:r>
      <w:r>
        <w:t xml:space="preserve"> катастрофы</w:t>
      </w:r>
      <w:r>
        <w:t xml:space="preserve"> на</w:t>
      </w:r>
      <w:r>
        <w:t xml:space="preserve"> Чернобыльской</w:t>
      </w:r>
      <w:r>
        <w:t xml:space="preserve"> АЭС</w:t>
      </w:r>
      <w:r>
        <w:t>" на</w:t>
      </w:r>
      <w:r>
        <w:t xml:space="preserve"> граждан</w:t>
      </w:r>
      <w:r>
        <w:t xml:space="preserve"> из</w:t>
      </w:r>
      <w:r>
        <w:t xml:space="preserve"> подразделений</w:t>
      </w:r>
      <w:r>
        <w:t xml:space="preserve"> особого</w:t>
      </w:r>
      <w:r>
        <w:t xml:space="preserve"> риска</w:t>
      </w:r>
      <w:r>
        <w:t>" лицам.</w:t>
      </w:r>
    </w:p>
    <w:p w14:paraId="072B0000">
      <w:bookmarkStart w:id="398" w:name="sub_90212"/>
      <w:bookmarkEnd w:id="397"/>
      <w:r>
        <w:t>2.12. Детям-инвалидам.</w:t>
      </w:r>
    </w:p>
    <w:p w14:paraId="082B0000">
      <w:bookmarkStart w:id="399" w:name="sub_90213"/>
      <w:bookmarkEnd w:id="398"/>
      <w:r>
        <w:t>2.13. Детям</w:t>
      </w:r>
      <w:r>
        <w:t xml:space="preserve"> в</w:t>
      </w:r>
      <w:r>
        <w:t xml:space="preserve"> </w:t>
      </w:r>
      <w:r>
        <w:t>возрасте</w:t>
      </w:r>
      <w:r>
        <w:t xml:space="preserve"> до</w:t>
      </w:r>
      <w:r>
        <w:t xml:space="preserve"> 18 лет</w:t>
      </w:r>
      <w:r>
        <w:t xml:space="preserve"> из</w:t>
      </w:r>
      <w:r>
        <w:t xml:space="preserve"> многодетных</w:t>
      </w:r>
      <w:r>
        <w:t xml:space="preserve"> семей.</w:t>
      </w:r>
    </w:p>
    <w:p w14:paraId="092B0000">
      <w:bookmarkStart w:id="400" w:name="sub_9003"/>
      <w:bookmarkEnd w:id="399"/>
      <w:r>
        <w:t>3. В</w:t>
      </w:r>
      <w:r>
        <w:t xml:space="preserve"> целях</w:t>
      </w:r>
      <w:r>
        <w:t xml:space="preserve"> создания</w:t>
      </w:r>
      <w:r>
        <w:t xml:space="preserve"> условий</w:t>
      </w:r>
      <w:r>
        <w:t xml:space="preserve"> для</w:t>
      </w:r>
      <w:r>
        <w:t xml:space="preserve"> реализации</w:t>
      </w:r>
      <w:r>
        <w:t xml:space="preserve"> права</w:t>
      </w:r>
      <w:r>
        <w:t xml:space="preserve"> на</w:t>
      </w:r>
      <w:r>
        <w:t xml:space="preserve"> внеочередное</w:t>
      </w:r>
      <w:r>
        <w:t xml:space="preserve"> оказание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медицинских</w:t>
      </w:r>
      <w:r>
        <w:t xml:space="preserve"> организациях</w:t>
      </w:r>
      <w:r>
        <w:t xml:space="preserve"> на</w:t>
      </w:r>
      <w:r>
        <w:t xml:space="preserve"> стендах</w:t>
      </w:r>
      <w:r>
        <w:t xml:space="preserve"> в</w:t>
      </w:r>
      <w:r>
        <w:t xml:space="preserve"> регистратуре</w:t>
      </w:r>
      <w:r>
        <w:t>, в</w:t>
      </w:r>
      <w:r>
        <w:t xml:space="preserve"> приемном</w:t>
      </w:r>
      <w:r>
        <w:t xml:space="preserve"> отделении</w:t>
      </w:r>
      <w:r>
        <w:t xml:space="preserve"> медицинских</w:t>
      </w:r>
      <w:r>
        <w:t xml:space="preserve"> организаций</w:t>
      </w:r>
      <w:r>
        <w:t>, оказы</w:t>
      </w:r>
      <w:r>
        <w:t>вающих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условиях</w:t>
      </w:r>
      <w:r>
        <w:t xml:space="preserve"> дневного</w:t>
      </w:r>
      <w:r>
        <w:t xml:space="preserve"> стационара</w:t>
      </w:r>
      <w:r>
        <w:t>, стационарных</w:t>
      </w:r>
      <w:r>
        <w:t xml:space="preserve"> условиях</w:t>
      </w:r>
      <w:r>
        <w:t>, а</w:t>
      </w:r>
      <w:r>
        <w:t xml:space="preserve"> также</w:t>
      </w:r>
      <w:r>
        <w:t xml:space="preserve"> на</w:t>
      </w:r>
      <w:r>
        <w:t xml:space="preserve"> сайтах</w:t>
      </w:r>
      <w:r>
        <w:t xml:space="preserve"> медицинских</w:t>
      </w:r>
      <w:r>
        <w:t xml:space="preserve"> организаций</w:t>
      </w:r>
      <w:r>
        <w:t xml:space="preserve"> в</w:t>
      </w:r>
      <w:r>
        <w:t xml:space="preserve"> информационно-телекоммуникационной</w:t>
      </w:r>
      <w:r>
        <w:t xml:space="preserve"> сети</w:t>
      </w:r>
      <w:r>
        <w:t xml:space="preserve"> Интернет</w:t>
      </w:r>
      <w:r>
        <w:t xml:space="preserve"> размещается</w:t>
      </w:r>
      <w:r>
        <w:t xml:space="preserve"> информация</w:t>
      </w:r>
      <w:r>
        <w:t xml:space="preserve"> о</w:t>
      </w:r>
      <w:r>
        <w:t xml:space="preserve"> перечне</w:t>
      </w:r>
      <w:r>
        <w:t xml:space="preserve"> категорий</w:t>
      </w:r>
      <w:r>
        <w:t xml:space="preserve"> граждан</w:t>
      </w:r>
      <w:r>
        <w:t>, имеющи</w:t>
      </w:r>
      <w:r>
        <w:t>х</w:t>
      </w:r>
      <w:r>
        <w:t xml:space="preserve"> право</w:t>
      </w:r>
      <w:r>
        <w:t xml:space="preserve"> на</w:t>
      </w:r>
      <w:r>
        <w:t xml:space="preserve"> внеочередное</w:t>
      </w:r>
      <w:r>
        <w:t xml:space="preserve"> оказание</w:t>
      </w:r>
      <w:r>
        <w:t xml:space="preserve"> медицинской</w:t>
      </w:r>
      <w:r>
        <w:t xml:space="preserve"> помощи.</w:t>
      </w:r>
    </w:p>
    <w:p w14:paraId="0A2B0000">
      <w:bookmarkEnd w:id="400"/>
      <w:r>
        <w:t>При</w:t>
      </w:r>
      <w:r>
        <w:t xml:space="preserve"> размещении</w:t>
      </w:r>
      <w:r>
        <w:t xml:space="preserve"> указанной</w:t>
      </w:r>
      <w:r>
        <w:t xml:space="preserve"> информации</w:t>
      </w:r>
      <w:r>
        <w:t xml:space="preserve"> медицинской</w:t>
      </w:r>
      <w:r>
        <w:t xml:space="preserve"> организацией</w:t>
      </w:r>
      <w:r>
        <w:t xml:space="preserve"> обеспечиваются</w:t>
      </w:r>
      <w:r>
        <w:t xml:space="preserve"> условия</w:t>
      </w:r>
      <w:r>
        <w:t xml:space="preserve"> доступности</w:t>
      </w:r>
      <w:r>
        <w:t xml:space="preserve"> такой</w:t>
      </w:r>
      <w:r>
        <w:t xml:space="preserve"> информации</w:t>
      </w:r>
      <w:r>
        <w:t xml:space="preserve"> для</w:t>
      </w:r>
      <w:r>
        <w:t xml:space="preserve"> инвалидов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"http://internet.garant.ru/document/redirect/10164504/3"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законодательством</w:t>
      </w:r>
      <w:r>
        <w:rPr>
          <w:rStyle w:val="Style_3_ch"/>
          <w:b w:val="0"/>
        </w:rPr>
        <w:fldChar w:fldCharType="end"/>
      </w:r>
      <w:r>
        <w:t xml:space="preserve"> Российской</w:t>
      </w:r>
      <w:r>
        <w:t xml:space="preserve"> Федерации</w:t>
      </w:r>
      <w:r>
        <w:t xml:space="preserve"> о</w:t>
      </w:r>
      <w:r>
        <w:t xml:space="preserve"> социальной</w:t>
      </w:r>
      <w:r>
        <w:t xml:space="preserve"> защите</w:t>
      </w:r>
      <w:r>
        <w:t xml:space="preserve"> инвалидов.</w:t>
      </w:r>
    </w:p>
    <w:p w14:paraId="0B2B0000">
      <w:bookmarkStart w:id="401" w:name="sub_9004"/>
      <w:r>
        <w:t>4. Право</w:t>
      </w:r>
      <w:r>
        <w:t xml:space="preserve"> на</w:t>
      </w:r>
      <w:r>
        <w:t xml:space="preserve"> внеочередное</w:t>
      </w:r>
      <w:r>
        <w:t xml:space="preserve"> оказание</w:t>
      </w:r>
      <w:r>
        <w:t xml:space="preserve"> медицинской</w:t>
      </w:r>
      <w:r>
        <w:t xml:space="preserve"> помощи</w:t>
      </w:r>
      <w:r>
        <w:t xml:space="preserve"> устанавливается</w:t>
      </w:r>
      <w:r>
        <w:t xml:space="preserve"> на</w:t>
      </w:r>
      <w:r>
        <w:t xml:space="preserve"> основании</w:t>
      </w:r>
      <w:r>
        <w:t xml:space="preserve"> документа</w:t>
      </w:r>
      <w:r>
        <w:t>, подтверждающего</w:t>
      </w:r>
      <w:r>
        <w:t xml:space="preserve"> отнесение</w:t>
      </w:r>
      <w:r>
        <w:t xml:space="preserve"> гражданина</w:t>
      </w:r>
      <w:r>
        <w:t xml:space="preserve"> к</w:t>
      </w:r>
      <w:r>
        <w:t xml:space="preserve"> одной</w:t>
      </w:r>
      <w:r>
        <w:t xml:space="preserve"> из</w:t>
      </w:r>
      <w:r>
        <w:t xml:space="preserve"> категорий</w:t>
      </w:r>
      <w:r>
        <w:t xml:space="preserve"> граждан</w:t>
      </w:r>
      <w:r>
        <w:t>, у</w:t>
      </w:r>
      <w:r>
        <w:t>казанных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"sub_9002"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пункте</w:t>
      </w:r>
      <w:r>
        <w:rPr>
          <w:rStyle w:val="Style_3_ch"/>
          <w:b w:val="0"/>
        </w:rPr>
        <w:t xml:space="preserve"> 2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Порядка.</w:t>
      </w:r>
    </w:p>
    <w:p w14:paraId="0C2B0000">
      <w:bookmarkStart w:id="402" w:name="sub_9005"/>
      <w:bookmarkEnd w:id="401"/>
      <w:r>
        <w:t>5. Право</w:t>
      </w:r>
      <w:r>
        <w:t xml:space="preserve"> на</w:t>
      </w:r>
      <w:r>
        <w:t xml:space="preserve"> внеочередное</w:t>
      </w:r>
      <w:r>
        <w:t xml:space="preserve"> оказание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реализуется</w:t>
      </w:r>
      <w:r>
        <w:t xml:space="preserve"> при</w:t>
      </w:r>
      <w:r>
        <w:t xml:space="preserve"> непосредственном</w:t>
      </w:r>
      <w:r>
        <w:t xml:space="preserve"> обращении</w:t>
      </w:r>
      <w:r>
        <w:t xml:space="preserve"> гражданина</w:t>
      </w:r>
      <w:r>
        <w:t xml:space="preserve"> на</w:t>
      </w:r>
      <w:r>
        <w:t xml:space="preserve"> прием</w:t>
      </w:r>
      <w:r>
        <w:t xml:space="preserve"> в</w:t>
      </w:r>
      <w:r>
        <w:t xml:space="preserve"> медицинскую</w:t>
      </w:r>
      <w:r>
        <w:t xml:space="preserve"> организацию</w:t>
      </w:r>
      <w:r>
        <w:t>. При</w:t>
      </w:r>
      <w:r>
        <w:t xml:space="preserve"> это</w:t>
      </w:r>
      <w:r>
        <w:t>м</w:t>
      </w:r>
      <w:r>
        <w:t xml:space="preserve"> работниками</w:t>
      </w:r>
      <w:r>
        <w:t xml:space="preserve"> медицинской</w:t>
      </w:r>
      <w:r>
        <w:t xml:space="preserve"> организации</w:t>
      </w:r>
      <w:r>
        <w:t>, оказывающей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>, обеспечивается</w:t>
      </w:r>
      <w:r>
        <w:t xml:space="preserve"> маркировка</w:t>
      </w:r>
      <w:r>
        <w:t xml:space="preserve"> соответствующей</w:t>
      </w:r>
      <w:r>
        <w:t xml:space="preserve"> пометкой</w:t>
      </w:r>
      <w:r>
        <w:t xml:space="preserve"> медицинской</w:t>
      </w:r>
      <w:r>
        <w:t xml:space="preserve"> карты</w:t>
      </w:r>
      <w:r>
        <w:t xml:space="preserve"> гражданина</w:t>
      </w:r>
      <w:r>
        <w:t>, имеющего</w:t>
      </w:r>
      <w:r>
        <w:t xml:space="preserve"> право</w:t>
      </w:r>
      <w:r>
        <w:t xml:space="preserve"> на</w:t>
      </w:r>
      <w:r>
        <w:t xml:space="preserve"> внеочередное</w:t>
      </w:r>
      <w:r>
        <w:t xml:space="preserve"> оказание</w:t>
      </w:r>
      <w:r>
        <w:t xml:space="preserve"> медицинской</w:t>
      </w:r>
      <w:r>
        <w:t xml:space="preserve"> помощи.</w:t>
      </w:r>
    </w:p>
    <w:p w14:paraId="0D2B0000">
      <w:bookmarkStart w:id="403" w:name="sub_9006"/>
      <w:bookmarkEnd w:id="402"/>
      <w:r>
        <w:t>6. В</w:t>
      </w:r>
      <w:r>
        <w:t xml:space="preserve"> целях</w:t>
      </w:r>
      <w:r>
        <w:t xml:space="preserve"> оказания</w:t>
      </w:r>
      <w:r>
        <w:t xml:space="preserve"> во</w:t>
      </w:r>
      <w:r>
        <w:t xml:space="preserve"> внеочередном</w:t>
      </w:r>
      <w:r>
        <w:t xml:space="preserve"> порядке</w:t>
      </w:r>
      <w:r>
        <w:t xml:space="preserve"> первичной</w:t>
      </w:r>
      <w:r>
        <w:t xml:space="preserve"> медико-санитарной</w:t>
      </w:r>
      <w:r>
        <w:t xml:space="preserve"> помощи</w:t>
      </w:r>
      <w:r>
        <w:t xml:space="preserve"> в</w:t>
      </w:r>
      <w:r>
        <w:t xml:space="preserve"> плановой</w:t>
      </w:r>
      <w:r>
        <w:t xml:space="preserve"> форме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работник</w:t>
      </w:r>
      <w:r>
        <w:t xml:space="preserve"> регистратуры</w:t>
      </w:r>
      <w:r>
        <w:t xml:space="preserve"> обеспечивает</w:t>
      </w:r>
      <w:r>
        <w:t xml:space="preserve"> в</w:t>
      </w:r>
      <w:r>
        <w:t xml:space="preserve"> приоритетном</w:t>
      </w:r>
      <w:r>
        <w:t xml:space="preserve"> порядке</w:t>
      </w:r>
      <w:r>
        <w:t xml:space="preserve"> предварительную</w:t>
      </w:r>
      <w:r>
        <w:t xml:space="preserve"> запись</w:t>
      </w:r>
      <w:r>
        <w:t xml:space="preserve"> на</w:t>
      </w:r>
      <w:r>
        <w:t xml:space="preserve"> прием</w:t>
      </w:r>
      <w:r>
        <w:t xml:space="preserve"> гражданина</w:t>
      </w:r>
      <w:r>
        <w:t>, имеющего</w:t>
      </w:r>
      <w:r>
        <w:t xml:space="preserve"> право</w:t>
      </w:r>
      <w:r>
        <w:t xml:space="preserve"> на</w:t>
      </w:r>
      <w:r>
        <w:t xml:space="preserve"> внеочередное</w:t>
      </w:r>
      <w:r>
        <w:t xml:space="preserve"> оказан</w:t>
      </w:r>
      <w:r>
        <w:t>и</w:t>
      </w:r>
      <w:r>
        <w:t>е</w:t>
      </w:r>
      <w:r>
        <w:t xml:space="preserve"> медицинской</w:t>
      </w:r>
      <w:r>
        <w:t xml:space="preserve"> помощи</w:t>
      </w:r>
      <w:r>
        <w:t>, направление</w:t>
      </w:r>
      <w:r>
        <w:t xml:space="preserve"> указанного</w:t>
      </w:r>
      <w:r>
        <w:t xml:space="preserve"> гражданина</w:t>
      </w:r>
      <w:r>
        <w:t xml:space="preserve"> к</w:t>
      </w:r>
      <w:r>
        <w:t xml:space="preserve"> врачу</w:t>
      </w:r>
      <w:r>
        <w:t xml:space="preserve"> в</w:t>
      </w:r>
      <w:r>
        <w:t xml:space="preserve"> день</w:t>
      </w:r>
      <w:r>
        <w:t xml:space="preserve"> обращения</w:t>
      </w:r>
      <w:r>
        <w:t xml:space="preserve"> (при</w:t>
      </w:r>
      <w:r>
        <w:t xml:space="preserve"> отсутствии</w:t>
      </w:r>
      <w:r>
        <w:t xml:space="preserve"> талона</w:t>
      </w:r>
      <w:r>
        <w:t xml:space="preserve"> на</w:t>
      </w:r>
      <w:r>
        <w:t xml:space="preserve"> прием</w:t>
      </w:r>
      <w:r>
        <w:t>), доставку</w:t>
      </w:r>
      <w:r>
        <w:t xml:space="preserve"> его</w:t>
      </w:r>
      <w:r>
        <w:t xml:space="preserve"> медицинской</w:t>
      </w:r>
      <w:r>
        <w:t xml:space="preserve"> карты</w:t>
      </w:r>
      <w:r>
        <w:t xml:space="preserve"> с</w:t>
      </w:r>
      <w:r>
        <w:t xml:space="preserve"> соответствующей</w:t>
      </w:r>
      <w:r>
        <w:t xml:space="preserve"> пометкой</w:t>
      </w:r>
      <w:r>
        <w:t xml:space="preserve"> врачу</w:t>
      </w:r>
      <w:r>
        <w:t>, который</w:t>
      </w:r>
      <w:r>
        <w:t xml:space="preserve"> во</w:t>
      </w:r>
      <w:r>
        <w:t xml:space="preserve"> внеочередном</w:t>
      </w:r>
      <w:r>
        <w:t xml:space="preserve"> порядке</w:t>
      </w:r>
      <w:r>
        <w:t xml:space="preserve"> осуществляет</w:t>
      </w:r>
      <w:r>
        <w:t xml:space="preserve"> прием</w:t>
      </w:r>
      <w:r>
        <w:t xml:space="preserve"> такого</w:t>
      </w:r>
      <w:r>
        <w:t xml:space="preserve"> гражданина.</w:t>
      </w:r>
    </w:p>
    <w:p w14:paraId="0E2B0000">
      <w:bookmarkStart w:id="404" w:name="sub_9007"/>
      <w:bookmarkEnd w:id="403"/>
      <w:r>
        <w:t>7. При</w:t>
      </w:r>
      <w:r>
        <w:t xml:space="preserve"> наличии</w:t>
      </w:r>
      <w:r>
        <w:t xml:space="preserve"> медицинских</w:t>
      </w:r>
      <w:r>
        <w:t xml:space="preserve"> (клинических</w:t>
      </w:r>
      <w:r>
        <w:t>) показаний</w:t>
      </w:r>
      <w:r>
        <w:t xml:space="preserve"> для</w:t>
      </w:r>
      <w:r>
        <w:t xml:space="preserve"> проведения</w:t>
      </w:r>
      <w:r>
        <w:t xml:space="preserve"> в</w:t>
      </w:r>
      <w:r>
        <w:t xml:space="preserve"> амбулаторных</w:t>
      </w:r>
      <w:r>
        <w:t xml:space="preserve"> условиях</w:t>
      </w:r>
      <w:r>
        <w:t xml:space="preserve"> гражданину</w:t>
      </w:r>
      <w:r>
        <w:t>, имеющему</w:t>
      </w:r>
      <w:r>
        <w:t xml:space="preserve"> право</w:t>
      </w:r>
      <w:r>
        <w:t xml:space="preserve"> на</w:t>
      </w:r>
      <w:r>
        <w:t xml:space="preserve"> внеочередное</w:t>
      </w:r>
      <w:r>
        <w:t xml:space="preserve"> оказание</w:t>
      </w:r>
      <w:r>
        <w:t xml:space="preserve"> медицинской</w:t>
      </w:r>
      <w:r>
        <w:t xml:space="preserve"> помощи</w:t>
      </w:r>
      <w:r>
        <w:t>, дополнительного</w:t>
      </w:r>
      <w:r>
        <w:t xml:space="preserve"> медицинского</w:t>
      </w:r>
      <w:r>
        <w:t xml:space="preserve"> обследования</w:t>
      </w:r>
      <w:r>
        <w:t xml:space="preserve"> и</w:t>
      </w:r>
      <w:r>
        <w:t xml:space="preserve"> (или</w:t>
      </w:r>
      <w:r>
        <w:t>) лабораторных</w:t>
      </w:r>
      <w:r>
        <w:t xml:space="preserve"> исследований</w:t>
      </w:r>
      <w:r>
        <w:t xml:space="preserve"> лечащим</w:t>
      </w:r>
      <w:r>
        <w:t xml:space="preserve"> </w:t>
      </w:r>
      <w:r>
        <w:t>врачом</w:t>
      </w:r>
      <w:r>
        <w:t xml:space="preserve"> организуется</w:t>
      </w:r>
      <w:r>
        <w:t xml:space="preserve"> прием</w:t>
      </w:r>
      <w:r>
        <w:t xml:space="preserve"> такого</w:t>
      </w:r>
      <w:r>
        <w:t xml:space="preserve"> гражданина</w:t>
      </w:r>
      <w:r>
        <w:t xml:space="preserve"> во</w:t>
      </w:r>
      <w:r>
        <w:t xml:space="preserve"> внеочередном</w:t>
      </w:r>
      <w:r>
        <w:t xml:space="preserve"> порядке</w:t>
      </w:r>
      <w:r>
        <w:t xml:space="preserve"> необходимыми</w:t>
      </w:r>
      <w:r>
        <w:t xml:space="preserve"> врачами-специалистами</w:t>
      </w:r>
      <w:r>
        <w:t xml:space="preserve"> и</w:t>
      </w:r>
      <w:r>
        <w:t xml:space="preserve"> проведение</w:t>
      </w:r>
      <w:r>
        <w:t xml:space="preserve"> во</w:t>
      </w:r>
      <w:r>
        <w:t xml:space="preserve"> внеочередном</w:t>
      </w:r>
      <w:r>
        <w:t xml:space="preserve"> порядке</w:t>
      </w:r>
      <w:r>
        <w:t xml:space="preserve"> необходимых</w:t>
      </w:r>
      <w:r>
        <w:t xml:space="preserve"> лабораторных</w:t>
      </w:r>
      <w:r>
        <w:t xml:space="preserve"> исследований.</w:t>
      </w:r>
    </w:p>
    <w:p w14:paraId="0F2B0000">
      <w:bookmarkEnd w:id="404"/>
      <w:r>
        <w:t>При</w:t>
      </w:r>
      <w:r>
        <w:t xml:space="preserve"> необходимости</w:t>
      </w:r>
      <w:r>
        <w:t xml:space="preserve"> оказания</w:t>
      </w:r>
      <w:r>
        <w:t xml:space="preserve"> указанному</w:t>
      </w:r>
      <w:r>
        <w:t xml:space="preserve"> гражданину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>, в</w:t>
      </w:r>
      <w:r>
        <w:t xml:space="preserve"> стационарных</w:t>
      </w:r>
      <w:r>
        <w:t xml:space="preserve"> условиях</w:t>
      </w:r>
      <w:r>
        <w:t xml:space="preserve"> врачом</w:t>
      </w:r>
      <w:r>
        <w:t xml:space="preserve"> выдается</w:t>
      </w:r>
      <w:r>
        <w:t xml:space="preserve"> направление</w:t>
      </w:r>
      <w:r>
        <w:t xml:space="preserve"> на</w:t>
      </w:r>
      <w:r>
        <w:t xml:space="preserve"> госпитализацию</w:t>
      </w:r>
      <w:r>
        <w:t xml:space="preserve"> с</w:t>
      </w:r>
      <w:r>
        <w:t xml:space="preserve"> пометкой</w:t>
      </w:r>
      <w:r>
        <w:t xml:space="preserve"> о</w:t>
      </w:r>
      <w:r>
        <w:t xml:space="preserve"> праве</w:t>
      </w:r>
      <w:r>
        <w:t xml:space="preserve"> на</w:t>
      </w:r>
      <w:r>
        <w:t xml:space="preserve"> внеочередное</w:t>
      </w:r>
      <w:r>
        <w:t xml:space="preserve"> оказание</w:t>
      </w:r>
      <w:r>
        <w:t xml:space="preserve"> медицинской</w:t>
      </w:r>
      <w:r>
        <w:t xml:space="preserve"> помощи.</w:t>
      </w:r>
    </w:p>
    <w:p w14:paraId="102B0000">
      <w:bookmarkStart w:id="405" w:name="sub_9008"/>
      <w:r>
        <w:t>8. Плановая</w:t>
      </w:r>
      <w:r>
        <w:t xml:space="preserve"> госпитализация</w:t>
      </w:r>
      <w:r>
        <w:t xml:space="preserve"> гражданина</w:t>
      </w:r>
      <w:r>
        <w:t>, имеющего</w:t>
      </w:r>
      <w:r>
        <w:t xml:space="preserve"> право</w:t>
      </w:r>
      <w:r>
        <w:t xml:space="preserve"> на</w:t>
      </w:r>
      <w:r>
        <w:t xml:space="preserve"> внеочередное</w:t>
      </w:r>
      <w:r>
        <w:t xml:space="preserve"> оказание</w:t>
      </w:r>
      <w:r>
        <w:t xml:space="preserve"> меди</w:t>
      </w:r>
      <w:r>
        <w:t>цинской</w:t>
      </w:r>
      <w:r>
        <w:t xml:space="preserve"> помощи</w:t>
      </w:r>
      <w:r>
        <w:t>, для</w:t>
      </w:r>
      <w:r>
        <w:t xml:space="preserve"> получения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условиях</w:t>
      </w:r>
      <w:r>
        <w:t xml:space="preserve"> дневного</w:t>
      </w:r>
      <w:r>
        <w:t xml:space="preserve"> стационара</w:t>
      </w:r>
      <w:r>
        <w:t>, специализированной</w:t>
      </w:r>
      <w:r>
        <w:t xml:space="preserve"> медицинской</w:t>
      </w:r>
      <w:r>
        <w:t xml:space="preserve"> помощи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в</w:t>
      </w:r>
      <w:r>
        <w:t xml:space="preserve"> стационарных</w:t>
      </w:r>
      <w:r>
        <w:t xml:space="preserve"> условиях</w:t>
      </w:r>
      <w:r>
        <w:t xml:space="preserve"> организуется</w:t>
      </w:r>
      <w:r>
        <w:t xml:space="preserve"> во</w:t>
      </w:r>
      <w:r>
        <w:t xml:space="preserve"> внеочередном</w:t>
      </w:r>
      <w:r>
        <w:t xml:space="preserve"> порядке</w:t>
      </w:r>
      <w:r>
        <w:t xml:space="preserve"> в</w:t>
      </w:r>
      <w:r>
        <w:t xml:space="preserve"> соответствии</w:t>
      </w:r>
      <w:r>
        <w:t xml:space="preserve"> с</w:t>
      </w:r>
      <w:r>
        <w:t xml:space="preserve"> информацией</w:t>
      </w:r>
      <w:r>
        <w:t>, содержащейс</w:t>
      </w:r>
      <w:r>
        <w:t>я</w:t>
      </w:r>
      <w:r>
        <w:t xml:space="preserve"> в</w:t>
      </w:r>
      <w:r>
        <w:t xml:space="preserve"> листе</w:t>
      </w:r>
      <w:r>
        <w:t xml:space="preserve"> ожидания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плановой</w:t>
      </w:r>
      <w:r>
        <w:t xml:space="preserve"> форме.</w:t>
      </w:r>
    </w:p>
    <w:p w14:paraId="112B0000">
      <w:bookmarkEnd w:id="405"/>
      <w:r>
        <w:t>При</w:t>
      </w:r>
      <w:r>
        <w:t xml:space="preserve"> отсутствии</w:t>
      </w:r>
      <w:r>
        <w:t xml:space="preserve"> необходимого</w:t>
      </w:r>
      <w:r>
        <w:t xml:space="preserve"> вида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медицинской</w:t>
      </w:r>
      <w:r>
        <w:t xml:space="preserve"> организации</w:t>
      </w:r>
      <w:r>
        <w:t>, в</w:t>
      </w:r>
      <w:r>
        <w:t xml:space="preserve"> которую</w:t>
      </w:r>
      <w:r>
        <w:t xml:space="preserve"> выдано</w:t>
      </w:r>
      <w:r>
        <w:t xml:space="preserve"> направление</w:t>
      </w:r>
      <w:r>
        <w:t xml:space="preserve"> на</w:t>
      </w:r>
      <w:r>
        <w:t xml:space="preserve"> госпитализацию</w:t>
      </w:r>
      <w:r>
        <w:t>, медицинская</w:t>
      </w:r>
      <w:r>
        <w:t xml:space="preserve"> организация</w:t>
      </w:r>
      <w:r>
        <w:t xml:space="preserve"> по</w:t>
      </w:r>
      <w:r>
        <w:t xml:space="preserve"> согласованию</w:t>
      </w:r>
      <w:r>
        <w:t xml:space="preserve"> с</w:t>
      </w:r>
      <w:r>
        <w:t xml:space="preserve"> администрацией</w:t>
      </w:r>
      <w:r>
        <w:t xml:space="preserve"> </w:t>
      </w:r>
      <w:r>
        <w:t>медицинской</w:t>
      </w:r>
      <w:r>
        <w:t xml:space="preserve"> организации</w:t>
      </w:r>
      <w:r>
        <w:t>, оказывающей</w:t>
      </w:r>
      <w:r>
        <w:t xml:space="preserve"> необходимый</w:t>
      </w:r>
      <w:r>
        <w:t xml:space="preserve"> вид</w:t>
      </w:r>
      <w:r>
        <w:t xml:space="preserve"> медицинской</w:t>
      </w:r>
      <w:r>
        <w:t xml:space="preserve"> помощи</w:t>
      </w:r>
      <w:r>
        <w:t>, направляет</w:t>
      </w:r>
      <w:r>
        <w:t xml:space="preserve"> указанного</w:t>
      </w:r>
      <w:r>
        <w:t xml:space="preserve"> гражданина</w:t>
      </w:r>
      <w:r>
        <w:t xml:space="preserve"> в</w:t>
      </w:r>
      <w:r>
        <w:t xml:space="preserve"> данную</w:t>
      </w:r>
      <w:r>
        <w:t xml:space="preserve"> медицинскую</w:t>
      </w:r>
      <w:r>
        <w:t xml:space="preserve"> организацию.</w:t>
      </w:r>
    </w:p>
    <w:p w14:paraId="122B0000">
      <w:bookmarkStart w:id="406" w:name="sub_9009"/>
      <w:r>
        <w:t>9. Федеральные</w:t>
      </w:r>
      <w:r>
        <w:t xml:space="preserve"> медицинские</w:t>
      </w:r>
      <w:r>
        <w:t xml:space="preserve"> организации</w:t>
      </w:r>
      <w:r>
        <w:t>, участвующие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</w:t>
      </w:r>
      <w:r>
        <w:t>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>, применяют</w:t>
      </w:r>
      <w:r>
        <w:t xml:space="preserve"> настоящий</w:t>
      </w:r>
      <w:r>
        <w:t xml:space="preserve"> Порядок</w:t>
      </w:r>
      <w:r>
        <w:t xml:space="preserve"> с</w:t>
      </w:r>
      <w:r>
        <w:t xml:space="preserve"> учетом</w:t>
      </w:r>
      <w:r>
        <w:t xml:space="preserve"> положений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"http://internet.garant.ru/document/redirect/70867800/0"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постановления</w:t>
      </w:r>
      <w:r>
        <w:rPr>
          <w:rStyle w:val="Style_3_ch"/>
          <w:b w:val="0"/>
        </w:rPr>
        <w:fldChar w:fldCharType="end"/>
      </w:r>
      <w:r>
        <w:t xml:space="preserve"> </w:t>
      </w:r>
      <w:r>
        <w:t>Правительства</w:t>
      </w:r>
      <w:r>
        <w:t xml:space="preserve"> Российской</w:t>
      </w:r>
      <w:r>
        <w:t xml:space="preserve"> Федерации</w:t>
      </w:r>
      <w:r>
        <w:t xml:space="preserve"> от</w:t>
      </w:r>
      <w:r>
        <w:t xml:space="preserve"> 13 февраля</w:t>
      </w:r>
      <w:r>
        <w:t xml:space="preserve"> 2015 </w:t>
      </w:r>
      <w:r>
        <w:t>г</w:t>
      </w:r>
      <w:r>
        <w:t>. N </w:t>
      </w:r>
      <w:r>
        <w:t>123 "Об</w:t>
      </w:r>
      <w:r>
        <w:t xml:space="preserve"> утверждении</w:t>
      </w:r>
      <w:r>
        <w:t xml:space="preserve"> Правил</w:t>
      </w:r>
      <w:r>
        <w:t xml:space="preserve"> внеочередного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отдельным</w:t>
      </w:r>
      <w:r>
        <w:t xml:space="preserve"> категориям</w:t>
      </w:r>
      <w:r>
        <w:t xml:space="preserve"> граждан</w:t>
      </w:r>
      <w:r>
        <w:t xml:space="preserve"> в</w:t>
      </w:r>
      <w:r>
        <w:t xml:space="preserve"> рамках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ме</w:t>
      </w:r>
      <w:r>
        <w:t>д</w:t>
      </w:r>
      <w:r>
        <w:t>ицинских</w:t>
      </w:r>
      <w:r>
        <w:t xml:space="preserve"> организациях</w:t>
      </w:r>
      <w:r>
        <w:t>, подведомственных</w:t>
      </w:r>
      <w:r>
        <w:t xml:space="preserve"> федеральным</w:t>
      </w:r>
      <w:r>
        <w:t xml:space="preserve"> органам</w:t>
      </w:r>
      <w:r>
        <w:t xml:space="preserve"> исполнительной</w:t>
      </w:r>
      <w:r>
        <w:t xml:space="preserve"> власти</w:t>
      </w:r>
      <w:r>
        <w:t>".</w:t>
      </w:r>
    </w:p>
    <w:p w14:paraId="132B0000">
      <w:bookmarkStart w:id="407" w:name="sub_9010"/>
      <w:bookmarkEnd w:id="406"/>
      <w:r>
        <w:t>10. Контроль</w:t>
      </w:r>
      <w:r>
        <w:t xml:space="preserve"> за</w:t>
      </w:r>
      <w:r>
        <w:t xml:space="preserve"> соблюдением</w:t>
      </w:r>
      <w:r>
        <w:t xml:space="preserve"> внеочередного</w:t>
      </w:r>
      <w:r>
        <w:t xml:space="preserve"> порядка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гражданам</w:t>
      </w:r>
      <w:r>
        <w:t>, указанным</w:t>
      </w:r>
      <w:r>
        <w:t xml:space="preserve"> в</w:t>
      </w:r>
      <w: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"sub_9002"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пункте</w:t>
      </w:r>
      <w:r>
        <w:rPr>
          <w:rStyle w:val="Style_3_ch"/>
          <w:b w:val="0"/>
        </w:rPr>
        <w:t xml:space="preserve"> 2</w:t>
      </w:r>
      <w:r>
        <w:rPr>
          <w:rStyle w:val="Style_3_ch"/>
          <w:b w:val="0"/>
        </w:rPr>
        <w:fldChar w:fldCharType="end"/>
      </w:r>
      <w:r>
        <w:t xml:space="preserve"> настоящего</w:t>
      </w:r>
      <w:r>
        <w:t xml:space="preserve"> Порядка</w:t>
      </w:r>
      <w:r>
        <w:t xml:space="preserve">, </w:t>
      </w:r>
      <w:r>
        <w:t>осуществляет</w:t>
      </w:r>
      <w:r>
        <w:t xml:space="preserve"> Департамент</w:t>
      </w:r>
      <w:r>
        <w:t xml:space="preserve"> здравоохранения</w:t>
      </w:r>
      <w:r>
        <w:t xml:space="preserve"> города</w:t>
      </w:r>
      <w:r>
        <w:t xml:space="preserve"> Москвы</w:t>
      </w:r>
      <w:r>
        <w:t xml:space="preserve"> и</w:t>
      </w:r>
      <w:r>
        <w:t xml:space="preserve"> руководители</w:t>
      </w:r>
      <w:r>
        <w:t xml:space="preserve"> медицинских</w:t>
      </w:r>
      <w:r>
        <w:t xml:space="preserve"> организаций.</w:t>
      </w:r>
    </w:p>
    <w:p w14:paraId="142B0000">
      <w:bookmarkEnd w:id="407"/>
    </w:p>
    <w:p w14:paraId="152B0000"/>
    <w:p w14:paraId="162B0000">
      <w:pPr>
        <w:ind w:firstLine="698" w:left="0"/>
        <w:jc w:val="right"/>
      </w:pPr>
      <w:bookmarkStart w:id="408" w:name="sub_1010"/>
      <w:r>
        <w:rPr>
          <w:rStyle w:val="Style_6_ch"/>
        </w:rPr>
        <w:t>Приложение</w:t>
      </w:r>
      <w:r>
        <w:rPr>
          <w:rStyle w:val="Style_6_ch"/>
        </w:rPr>
        <w:t xml:space="preserve"> 10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Территориальной</w:t>
      </w:r>
      <w:r>
        <w:rPr>
          <w:rStyle w:val="Style_3_ch"/>
          <w:b w:val="0"/>
        </w:rPr>
        <w:t xml:space="preserve"> программе</w:t>
      </w:r>
      <w:r>
        <w:rPr>
          <w:rStyle w:val="Style_3_ch"/>
          <w:b w:val="0"/>
        </w:rPr>
        <w:fldChar w:fldCharType="end"/>
      </w:r>
    </w:p>
    <w:p w14:paraId="172B0000">
      <w:bookmarkEnd w:id="408"/>
    </w:p>
    <w:p w14:paraId="182B0000">
      <w:pPr>
        <w:pStyle w:val="Style_2"/>
      </w:pPr>
      <w:r>
        <w:t>Порядок</w:t>
      </w:r>
      <w:r>
        <w:br/>
      </w:r>
      <w:r>
        <w:t>возмещения</w:t>
      </w:r>
      <w:r>
        <w:t xml:space="preserve"> расходов</w:t>
      </w:r>
      <w:r>
        <w:t>, связанных</w:t>
      </w:r>
      <w:r>
        <w:t xml:space="preserve"> с</w:t>
      </w:r>
      <w:r>
        <w:t xml:space="preserve"> оказанием</w:t>
      </w:r>
      <w:r>
        <w:t xml:space="preserve"> гражданам</w:t>
      </w:r>
      <w:r>
        <w:t xml:space="preserve"> медиц</w:t>
      </w:r>
      <w:r>
        <w:t>инской</w:t>
      </w:r>
      <w:r>
        <w:t xml:space="preserve"> помощи</w:t>
      </w:r>
      <w:r>
        <w:t xml:space="preserve"> в</w:t>
      </w:r>
      <w:r>
        <w:t xml:space="preserve"> экстренной</w:t>
      </w:r>
      <w:r>
        <w:t xml:space="preserve"> форме</w:t>
      </w:r>
      <w:r>
        <w:t>, медицинским</w:t>
      </w:r>
      <w:r>
        <w:t xml:space="preserve"> организациям</w:t>
      </w:r>
      <w:r>
        <w:t>, не</w:t>
      </w:r>
      <w:r>
        <w:t xml:space="preserve"> участвующим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</w:p>
    <w:p w14:paraId="192B0000"/>
    <w:p w14:paraId="1A2B0000">
      <w:bookmarkStart w:id="409" w:name="sub_10101"/>
      <w:r>
        <w:t>1. Порядок</w:t>
      </w:r>
      <w:r>
        <w:t xml:space="preserve"> возмещения</w:t>
      </w:r>
      <w:r>
        <w:t xml:space="preserve"> расходов</w:t>
      </w:r>
      <w:r>
        <w:t>, связанных</w:t>
      </w:r>
      <w:r>
        <w:t xml:space="preserve"> с</w:t>
      </w:r>
      <w:r>
        <w:t xml:space="preserve"> оказанием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экстренной</w:t>
      </w:r>
      <w:r>
        <w:t xml:space="preserve"> форме</w:t>
      </w:r>
      <w:r>
        <w:t>, медицинским</w:t>
      </w:r>
      <w:r>
        <w:t xml:space="preserve"> организациям</w:t>
      </w:r>
      <w:r>
        <w:t>, не</w:t>
      </w:r>
      <w:r>
        <w:t xml:space="preserve"> участвующим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</w:t>
      </w:r>
      <w:r>
        <w:t>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(далее</w:t>
      </w:r>
      <w:r>
        <w:t xml:space="preserve"> - Порядок</w:t>
      </w:r>
      <w:r>
        <w:t>), устанавливает</w:t>
      </w:r>
      <w:r>
        <w:t xml:space="preserve"> правила</w:t>
      </w:r>
      <w:r>
        <w:t xml:space="preserve"> возмещения</w:t>
      </w:r>
      <w:r>
        <w:t xml:space="preserve"> расходов</w:t>
      </w:r>
      <w:r>
        <w:t>, связанных</w:t>
      </w:r>
      <w:r>
        <w:t xml:space="preserve"> с</w:t>
      </w:r>
      <w:r>
        <w:t xml:space="preserve"> бесплатным</w:t>
      </w:r>
      <w:r>
        <w:t xml:space="preserve"> оказанием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экстренной</w:t>
      </w:r>
      <w:r>
        <w:t xml:space="preserve"> форме</w:t>
      </w:r>
      <w:r>
        <w:t xml:space="preserve"> при</w:t>
      </w:r>
      <w:r>
        <w:t xml:space="preserve"> внезапных</w:t>
      </w:r>
      <w:r>
        <w:t xml:space="preserve"> острых</w:t>
      </w:r>
      <w:r>
        <w:t xml:space="preserve"> заболеваниях</w:t>
      </w:r>
      <w:r>
        <w:t xml:space="preserve"> </w:t>
      </w:r>
      <w:r>
        <w:t>и</w:t>
      </w:r>
      <w:r>
        <w:t xml:space="preserve"> состояниях</w:t>
      </w:r>
      <w:r>
        <w:t>, обострении</w:t>
      </w:r>
      <w:r>
        <w:t xml:space="preserve"> хронических</w:t>
      </w:r>
      <w:r>
        <w:t xml:space="preserve"> заболеваний</w:t>
      </w:r>
      <w:r>
        <w:t>, несчастных</w:t>
      </w:r>
      <w:r>
        <w:t xml:space="preserve"> случаях</w:t>
      </w:r>
      <w:r>
        <w:t>, травмах</w:t>
      </w:r>
      <w:r>
        <w:t>, отравлениях</w:t>
      </w:r>
      <w:r>
        <w:t xml:space="preserve"> и</w:t>
      </w:r>
      <w:r>
        <w:t xml:space="preserve"> других</w:t>
      </w:r>
      <w:r>
        <w:t xml:space="preserve"> состояниях</w:t>
      </w:r>
      <w:r>
        <w:t>, требующих</w:t>
      </w:r>
      <w:r>
        <w:t xml:space="preserve"> срочного</w:t>
      </w:r>
      <w:r>
        <w:t xml:space="preserve"> медицинского</w:t>
      </w:r>
      <w:r>
        <w:t xml:space="preserve"> вмешательства</w:t>
      </w:r>
      <w:r>
        <w:t>, включенных</w:t>
      </w:r>
      <w:r>
        <w:t xml:space="preserve"> в</w:t>
      </w:r>
      <w:r>
        <w:t xml:space="preserve"> базовую</w:t>
      </w:r>
      <w:r>
        <w:t xml:space="preserve"> программу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(далее</w:t>
      </w:r>
      <w:r>
        <w:t xml:space="preserve"> - медицинская</w:t>
      </w:r>
      <w:r>
        <w:t xml:space="preserve"> помощ</w:t>
      </w:r>
      <w:r>
        <w:t>ь</w:t>
      </w:r>
      <w:r>
        <w:t xml:space="preserve"> в</w:t>
      </w:r>
      <w:r>
        <w:t xml:space="preserve"> экстренной</w:t>
      </w:r>
      <w:r>
        <w:t xml:space="preserve"> форме</w:t>
      </w:r>
      <w:r>
        <w:t>), медицинским</w:t>
      </w:r>
      <w:r>
        <w:t xml:space="preserve"> организациям</w:t>
      </w:r>
      <w:r>
        <w:t>, осуществляющим</w:t>
      </w:r>
      <w:r>
        <w:t xml:space="preserve"> медицинскую</w:t>
      </w:r>
      <w:r>
        <w:t xml:space="preserve"> деятельность</w:t>
      </w:r>
      <w:r>
        <w:t xml:space="preserve"> на</w:t>
      </w:r>
      <w:r>
        <w:t xml:space="preserve"> территории</w:t>
      </w:r>
      <w:r>
        <w:t xml:space="preserve"> города</w:t>
      </w:r>
      <w:r>
        <w:t xml:space="preserve"> Москвы</w:t>
      </w:r>
      <w:r>
        <w:t xml:space="preserve"> и</w:t>
      </w:r>
      <w:r>
        <w:t xml:space="preserve"> не</w:t>
      </w:r>
      <w:r>
        <w:t xml:space="preserve"> участвующим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</w:t>
      </w:r>
      <w:r>
        <w:t>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 xml:space="preserve"> (далее</w:t>
      </w:r>
      <w:r>
        <w:t xml:space="preserve"> - Территориальная</w:t>
      </w:r>
      <w:r>
        <w:t xml:space="preserve"> программа</w:t>
      </w:r>
      <w:r>
        <w:t>).</w:t>
      </w:r>
    </w:p>
    <w:p w14:paraId="1B2B0000">
      <w:bookmarkStart w:id="410" w:name="sub_10102"/>
      <w:bookmarkEnd w:id="409"/>
      <w:r>
        <w:t>2. Расходы</w:t>
      </w:r>
      <w:r>
        <w:t xml:space="preserve"> за</w:t>
      </w:r>
      <w:r>
        <w:t xml:space="preserve"> оказанную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экстренной</w:t>
      </w:r>
      <w:r>
        <w:t xml:space="preserve"> форме</w:t>
      </w:r>
      <w:r>
        <w:t xml:space="preserve"> медицинской</w:t>
      </w:r>
      <w:r>
        <w:t xml:space="preserve"> организации</w:t>
      </w:r>
      <w:r>
        <w:t>, осуществляющей</w:t>
      </w:r>
      <w:r>
        <w:t xml:space="preserve"> медицинскую</w:t>
      </w:r>
      <w:r>
        <w:t xml:space="preserve"> деятельность</w:t>
      </w:r>
      <w:r>
        <w:t xml:space="preserve"> на</w:t>
      </w:r>
      <w:r>
        <w:t xml:space="preserve"> территории</w:t>
      </w:r>
      <w:r>
        <w:t xml:space="preserve"> го</w:t>
      </w:r>
      <w:r>
        <w:t>рода</w:t>
      </w:r>
      <w:r>
        <w:t xml:space="preserve"> Москвы</w:t>
      </w:r>
      <w:r>
        <w:t xml:space="preserve"> и</w:t>
      </w:r>
      <w:r>
        <w:t xml:space="preserve"> не</w:t>
      </w:r>
      <w:r>
        <w:t xml:space="preserve"> участвующей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(далее</w:t>
      </w:r>
      <w:r>
        <w:t xml:space="preserve"> - медицинская</w:t>
      </w:r>
      <w:r>
        <w:t xml:space="preserve"> организация</w:t>
      </w:r>
      <w:r>
        <w:t>), возмещаются</w:t>
      </w:r>
      <w:r>
        <w:t xml:space="preserve"> в</w:t>
      </w:r>
      <w:r>
        <w:t xml:space="preserve"> размере</w:t>
      </w:r>
      <w:r>
        <w:t xml:space="preserve"> фактических</w:t>
      </w:r>
      <w:r>
        <w:t xml:space="preserve"> затрат</w:t>
      </w:r>
      <w:r>
        <w:t xml:space="preserve"> на</w:t>
      </w:r>
      <w:r>
        <w:t xml:space="preserve"> оказание</w:t>
      </w:r>
      <w:r>
        <w:t xml:space="preserve"> такой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пределах</w:t>
      </w:r>
      <w:r>
        <w:t xml:space="preserve"> норматива</w:t>
      </w:r>
      <w:r>
        <w:t xml:space="preserve"> финансовых</w:t>
      </w:r>
      <w:r>
        <w:t xml:space="preserve"> затрат</w:t>
      </w:r>
      <w:r>
        <w:t xml:space="preserve"> на</w:t>
      </w:r>
      <w:r>
        <w:t xml:space="preserve"> единицу</w:t>
      </w:r>
      <w:r>
        <w:t xml:space="preserve"> объема</w:t>
      </w:r>
      <w:r>
        <w:t xml:space="preserve"> медицинской</w:t>
      </w:r>
      <w:r>
        <w:t xml:space="preserve"> помощ</w:t>
      </w:r>
      <w:r>
        <w:t>и</w:t>
      </w:r>
      <w:r>
        <w:t>, утвержденного</w:t>
      </w:r>
      <w:r>
        <w:t xml:space="preserve"> Территориальной</w:t>
      </w:r>
      <w:r>
        <w:t xml:space="preserve"> программой.</w:t>
      </w:r>
    </w:p>
    <w:p w14:paraId="1C2B0000">
      <w:bookmarkStart w:id="411" w:name="sub_10103"/>
      <w:bookmarkEnd w:id="410"/>
      <w:r>
        <w:t>3. Возмещение</w:t>
      </w:r>
      <w:r>
        <w:t xml:space="preserve"> расходов</w:t>
      </w:r>
      <w:r>
        <w:t xml:space="preserve"> за</w:t>
      </w:r>
      <w:r>
        <w:t xml:space="preserve"> оказанную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экстренной</w:t>
      </w:r>
      <w:r>
        <w:t xml:space="preserve"> форме</w:t>
      </w:r>
      <w:r>
        <w:t xml:space="preserve"> (далее</w:t>
      </w:r>
      <w:r>
        <w:t xml:space="preserve"> - возмещение</w:t>
      </w:r>
      <w:r>
        <w:t xml:space="preserve"> расходов</w:t>
      </w:r>
      <w:r>
        <w:t>) осуществляется</w:t>
      </w:r>
      <w:r>
        <w:t xml:space="preserve"> в</w:t>
      </w:r>
      <w:r>
        <w:t xml:space="preserve"> безналичной</w:t>
      </w:r>
      <w:r>
        <w:t xml:space="preserve"> форме</w:t>
      </w:r>
      <w:r>
        <w:t xml:space="preserve"> на</w:t>
      </w:r>
      <w:r>
        <w:t xml:space="preserve"> основании</w:t>
      </w:r>
      <w:r>
        <w:t xml:space="preserve"> документов</w:t>
      </w:r>
      <w:r>
        <w:t>, подтверждающих</w:t>
      </w:r>
      <w:r>
        <w:t xml:space="preserve"> фактические</w:t>
      </w:r>
      <w:r>
        <w:t xml:space="preserve"> зат</w:t>
      </w:r>
      <w:r>
        <w:t>раты</w:t>
      </w:r>
      <w:r>
        <w:t xml:space="preserve"> на</w:t>
      </w:r>
      <w:r>
        <w:t xml:space="preserve"> оказание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экстренной</w:t>
      </w:r>
      <w:r>
        <w:t xml:space="preserve"> форме.</w:t>
      </w:r>
    </w:p>
    <w:p w14:paraId="1D2B0000">
      <w:bookmarkStart w:id="412" w:name="sub_10104"/>
      <w:bookmarkEnd w:id="411"/>
      <w:r>
        <w:t>4. Возмещение</w:t>
      </w:r>
      <w:r>
        <w:t xml:space="preserve"> расходов</w:t>
      </w:r>
      <w:r>
        <w:t xml:space="preserve"> производится</w:t>
      </w:r>
      <w:r>
        <w:t xml:space="preserve"> с</w:t>
      </w:r>
      <w:r>
        <w:t xml:space="preserve"> учетом</w:t>
      </w:r>
      <w:r>
        <w:t xml:space="preserve"> объемов</w:t>
      </w:r>
      <w:r>
        <w:t>, сроков</w:t>
      </w:r>
      <w:r>
        <w:t>, качества</w:t>
      </w:r>
      <w:r>
        <w:t xml:space="preserve"> и</w:t>
      </w:r>
      <w:r>
        <w:t xml:space="preserve"> условий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экстренной</w:t>
      </w:r>
      <w:r>
        <w:t xml:space="preserve"> форме.</w:t>
      </w:r>
    </w:p>
    <w:p w14:paraId="1E2B0000">
      <w:bookmarkStart w:id="413" w:name="sub_10105"/>
      <w:bookmarkEnd w:id="412"/>
      <w:r>
        <w:t>5. Расходы</w:t>
      </w:r>
      <w:r>
        <w:t xml:space="preserve"> за</w:t>
      </w:r>
      <w:r>
        <w:t xml:space="preserve"> оказанную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экстренной</w:t>
      </w:r>
      <w:r>
        <w:t xml:space="preserve"> форме</w:t>
      </w:r>
      <w:r>
        <w:t xml:space="preserve"> возмещаются</w:t>
      </w:r>
      <w:r>
        <w:t xml:space="preserve"> в</w:t>
      </w:r>
      <w:r>
        <w:t xml:space="preserve"> срок</w:t>
      </w:r>
      <w:r>
        <w:t xml:space="preserve"> не</w:t>
      </w:r>
      <w:r>
        <w:t xml:space="preserve"> позднее</w:t>
      </w:r>
      <w:r>
        <w:t xml:space="preserve"> 20 рабочих</w:t>
      </w:r>
      <w:r>
        <w:t xml:space="preserve"> дней</w:t>
      </w:r>
      <w:r>
        <w:t xml:space="preserve"> со</w:t>
      </w:r>
      <w:r>
        <w:t xml:space="preserve"> дня</w:t>
      </w:r>
      <w:r>
        <w:t xml:space="preserve"> регистрации</w:t>
      </w:r>
      <w:r>
        <w:t xml:space="preserve"> заявления</w:t>
      </w:r>
      <w:r>
        <w:t xml:space="preserve"> о</w:t>
      </w:r>
      <w:r>
        <w:t xml:space="preserve"> возмещении</w:t>
      </w:r>
      <w:r>
        <w:t xml:space="preserve"> расходов</w:t>
      </w:r>
      <w:r>
        <w:t xml:space="preserve"> и</w:t>
      </w:r>
      <w:r>
        <w:t xml:space="preserve"> представления</w:t>
      </w:r>
      <w:r>
        <w:t xml:space="preserve"> документов</w:t>
      </w:r>
      <w:r>
        <w:t>, подтверждающих</w:t>
      </w:r>
      <w:r>
        <w:t xml:space="preserve"> фактические</w:t>
      </w:r>
      <w:r>
        <w:t xml:space="preserve"> затраты</w:t>
      </w:r>
      <w:r>
        <w:t xml:space="preserve"> на</w:t>
      </w:r>
      <w:r>
        <w:t xml:space="preserve"> ее</w:t>
      </w:r>
      <w:r>
        <w:t xml:space="preserve"> оказание.</w:t>
      </w:r>
    </w:p>
    <w:p w14:paraId="1F2B0000">
      <w:bookmarkStart w:id="414" w:name="sub_10106"/>
      <w:bookmarkEnd w:id="413"/>
      <w:r>
        <w:t>6. Основаниями</w:t>
      </w:r>
      <w:r>
        <w:t xml:space="preserve"> для</w:t>
      </w:r>
      <w:r>
        <w:t xml:space="preserve"> отказа</w:t>
      </w:r>
      <w:r>
        <w:t xml:space="preserve"> в</w:t>
      </w:r>
      <w:r>
        <w:t xml:space="preserve"> возмеще</w:t>
      </w:r>
      <w:r>
        <w:t>нии</w:t>
      </w:r>
      <w:r>
        <w:t xml:space="preserve"> расходов</w:t>
      </w:r>
      <w:r>
        <w:t>, связанных</w:t>
      </w:r>
      <w:r>
        <w:t xml:space="preserve"> с</w:t>
      </w:r>
      <w:r>
        <w:t xml:space="preserve"> оказанием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экстренной</w:t>
      </w:r>
      <w:r>
        <w:t xml:space="preserve"> форме</w:t>
      </w:r>
      <w:r>
        <w:t xml:space="preserve"> медицинской</w:t>
      </w:r>
      <w:r>
        <w:t xml:space="preserve"> организацией</w:t>
      </w:r>
      <w:r>
        <w:t>, являются</w:t>
      </w:r>
      <w:r>
        <w:t>:</w:t>
      </w:r>
    </w:p>
    <w:p w14:paraId="202B0000">
      <w:bookmarkEnd w:id="414"/>
      <w:r>
        <w:t>непредставление</w:t>
      </w:r>
      <w:r>
        <w:t xml:space="preserve"> документов</w:t>
      </w:r>
      <w:r>
        <w:t>, подтверждающих</w:t>
      </w:r>
      <w:r>
        <w:t xml:space="preserve"> фактические</w:t>
      </w:r>
      <w:r>
        <w:t xml:space="preserve"> затраты</w:t>
      </w:r>
      <w:r>
        <w:t xml:space="preserve"> с</w:t>
      </w:r>
      <w:r>
        <w:t xml:space="preserve"> учетом</w:t>
      </w:r>
      <w:r>
        <w:t xml:space="preserve"> объемов</w:t>
      </w:r>
      <w:r>
        <w:t>, сроков</w:t>
      </w:r>
      <w:r>
        <w:t>, качества</w:t>
      </w:r>
      <w:r>
        <w:t xml:space="preserve"> и</w:t>
      </w:r>
      <w:r>
        <w:t xml:space="preserve"> условий</w:t>
      </w:r>
      <w:r>
        <w:t xml:space="preserve"> оказания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экстренной</w:t>
      </w:r>
      <w:r>
        <w:t xml:space="preserve"> форме</w:t>
      </w:r>
      <w:r>
        <w:t>;</w:t>
      </w:r>
    </w:p>
    <w:p w14:paraId="212B0000">
      <w:r>
        <w:t>отсутствие</w:t>
      </w:r>
      <w:r>
        <w:t xml:space="preserve"> у</w:t>
      </w:r>
      <w:r>
        <w:t xml:space="preserve"> медицинской</w:t>
      </w:r>
      <w:r>
        <w:t xml:space="preserve"> организации</w:t>
      </w:r>
      <w:r>
        <w:t xml:space="preserve"> лицензии</w:t>
      </w:r>
      <w:r>
        <w:t xml:space="preserve"> на</w:t>
      </w:r>
      <w:r>
        <w:t xml:space="preserve"> осуществление</w:t>
      </w:r>
      <w:r>
        <w:t xml:space="preserve"> медицинской</w:t>
      </w:r>
      <w:r>
        <w:t xml:space="preserve"> деятельности</w:t>
      </w:r>
      <w:r>
        <w:t xml:space="preserve"> (вид</w:t>
      </w:r>
      <w:r>
        <w:t xml:space="preserve"> медицин</w:t>
      </w:r>
      <w:r>
        <w:t>ской</w:t>
      </w:r>
      <w:r>
        <w:t xml:space="preserve"> помощи</w:t>
      </w:r>
      <w:r>
        <w:t>) при</w:t>
      </w:r>
      <w:r>
        <w:t xml:space="preserve"> оказании</w:t>
      </w:r>
      <w:r>
        <w:t xml:space="preserve"> специализированной</w:t>
      </w:r>
      <w:r>
        <w:t>, в</w:t>
      </w:r>
      <w:r>
        <w:t xml:space="preserve"> том</w:t>
      </w:r>
      <w:r>
        <w:t xml:space="preserve"> числе</w:t>
      </w:r>
      <w:r>
        <w:t xml:space="preserve"> высокотехнологичной</w:t>
      </w:r>
      <w:r>
        <w:t>, медицинской</w:t>
      </w:r>
      <w:r>
        <w:t xml:space="preserve"> помощи</w:t>
      </w:r>
      <w:r>
        <w:t xml:space="preserve"> в</w:t>
      </w:r>
      <w:r>
        <w:t xml:space="preserve"> стационарных</w:t>
      </w:r>
      <w:r>
        <w:t xml:space="preserve"> условиях.</w:t>
      </w:r>
    </w:p>
    <w:p w14:paraId="222B0000"/>
    <w:p w14:paraId="232B0000">
      <w:pPr>
        <w:sectPr>
          <w:headerReference r:id="rId1" w:type="default"/>
          <w:footerReference r:id="rId2" w:type="default"/>
          <w:pgSz w:h="16837" w:orient="portrait" w:w="11905"/>
          <w:pgMar w:bottom="1440" w:footer="708" w:gutter="0" w:header="708" w:left="800" w:right="800" w:top="1440"/>
        </w:sectPr>
      </w:pPr>
    </w:p>
    <w:p w14:paraId="242B0000">
      <w:pPr>
        <w:ind w:firstLine="698" w:left="0"/>
        <w:jc w:val="right"/>
      </w:pPr>
      <w:bookmarkStart w:id="415" w:name="sub_1011"/>
      <w:r>
        <w:rPr>
          <w:rStyle w:val="Style_6_ch"/>
        </w:rPr>
        <w:t>Приложение</w:t>
      </w:r>
      <w:r>
        <w:rPr>
          <w:rStyle w:val="Style_6_ch"/>
        </w:rPr>
        <w:t xml:space="preserve"> 11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Территориальной</w:t>
      </w:r>
      <w:r>
        <w:rPr>
          <w:rStyle w:val="Style_3_ch"/>
          <w:b w:val="0"/>
        </w:rPr>
        <w:t xml:space="preserve"> программе</w:t>
      </w:r>
      <w:r>
        <w:rPr>
          <w:rStyle w:val="Style_3_ch"/>
          <w:b w:val="0"/>
        </w:rPr>
        <w:fldChar w:fldCharType="end"/>
      </w:r>
    </w:p>
    <w:p w14:paraId="252B0000">
      <w:bookmarkEnd w:id="415"/>
    </w:p>
    <w:p w14:paraId="262B0000">
      <w:pPr>
        <w:pStyle w:val="Style_2"/>
      </w:pPr>
      <w:r>
        <w:t>Перечень</w:t>
      </w:r>
      <w:r>
        <w:br/>
      </w:r>
      <w:r>
        <w:t>медицинских</w:t>
      </w:r>
      <w:r>
        <w:t xml:space="preserve"> организаций</w:t>
      </w:r>
      <w:r>
        <w:t>, участвующих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государственных</w:t>
      </w:r>
      <w:r>
        <w:t xml:space="preserve"> гарантий</w:t>
      </w:r>
      <w:r>
        <w:t xml:space="preserve"> бесплатного</w:t>
      </w:r>
      <w:r>
        <w:t xml:space="preserve"> оказания</w:t>
      </w:r>
      <w:r>
        <w:t xml:space="preserve"> гражданам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городе</w:t>
      </w:r>
      <w:r>
        <w:t xml:space="preserve"> Москве</w:t>
      </w:r>
      <w:r>
        <w:t xml:space="preserve">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  <w:r>
        <w:t>, в</w:t>
      </w:r>
      <w:r>
        <w:t xml:space="preserve"> том</w:t>
      </w:r>
      <w:r>
        <w:t xml:space="preserve"> числе</w:t>
      </w:r>
      <w:r>
        <w:t xml:space="preserve"> Террит</w:t>
      </w:r>
      <w:r>
        <w:t>ориальной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города</w:t>
      </w:r>
      <w:r>
        <w:t xml:space="preserve"> Москвы</w:t>
      </w:r>
      <w:r>
        <w:t>, в</w:t>
      </w:r>
      <w:r>
        <w:t xml:space="preserve"> том</w:t>
      </w:r>
      <w:r>
        <w:t xml:space="preserve"> числе</w:t>
      </w:r>
      <w:r>
        <w:t xml:space="preserve"> проводящих</w:t>
      </w:r>
      <w:r>
        <w:t xml:space="preserve"> профилактические</w:t>
      </w:r>
      <w:r>
        <w:t xml:space="preserve"> медицинские</w:t>
      </w:r>
      <w:r>
        <w:t xml:space="preserve"> осмотры</w:t>
      </w:r>
      <w:r>
        <w:t xml:space="preserve"> и</w:t>
      </w:r>
      <w:r>
        <w:t xml:space="preserve"> диспансеризацию</w:t>
      </w:r>
      <w:r>
        <w:t>, в</w:t>
      </w:r>
      <w:r>
        <w:t xml:space="preserve"> том</w:t>
      </w:r>
      <w:r>
        <w:t xml:space="preserve"> числе</w:t>
      </w:r>
      <w:r>
        <w:t xml:space="preserve"> углубленную</w:t>
      </w:r>
      <w:r>
        <w:t xml:space="preserve"> диспансеризацию</w:t>
      </w:r>
    </w:p>
    <w:p w14:paraId="272B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630"/>
        <w:gridCol w:w="2237"/>
        <w:gridCol w:w="3782"/>
        <w:gridCol w:w="1363"/>
        <w:gridCol w:w="1358"/>
        <w:gridCol w:w="1066"/>
        <w:gridCol w:w="1075"/>
        <w:gridCol w:w="5"/>
      </w:tblGrid>
      <w:tr>
        <w:tc>
          <w:tcPr>
            <w:tcW w:type="dxa" w:w="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2B0000">
            <w:pPr>
              <w:pStyle w:val="Style_5"/>
              <w:spacing w:after="0" w:line="240" w:lineRule="auto"/>
              <w:ind/>
              <w:jc w:val="center"/>
            </w:pPr>
            <w:r>
              <w:t>N</w:t>
            </w:r>
          </w:p>
          <w:p w14:paraId="292B0000">
            <w:pPr>
              <w:pStyle w:val="Style_5"/>
              <w:spacing w:after="0" w:line="240" w:lineRule="auto"/>
              <w:ind/>
              <w:jc w:val="center"/>
            </w:pPr>
            <w:r>
              <w:t>д</w:t>
            </w:r>
            <w:r>
              <w:t>/л</w:t>
            </w:r>
          </w:p>
        </w:tc>
        <w:tc>
          <w:tcPr>
            <w:tcW w:type="dxa" w:w="22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2B0000">
            <w:pPr>
              <w:pStyle w:val="Style_5"/>
              <w:spacing w:after="0" w:line="240" w:lineRule="auto"/>
              <w:ind/>
              <w:jc w:val="center"/>
            </w:pPr>
            <w:r>
              <w:t>Код</w:t>
            </w:r>
            <w:r>
              <w:t xml:space="preserve"> медицинской</w:t>
            </w:r>
            <w:r>
              <w:t xml:space="preserve"> организации</w:t>
            </w:r>
            <w:r>
              <w:t xml:space="preserve"> по</w:t>
            </w:r>
            <w:r>
              <w:t xml:space="preserve"> Реестру</w:t>
            </w:r>
            <w:r>
              <w:t xml:space="preserve"> медицинских</w:t>
            </w:r>
            <w:r>
              <w:t xml:space="preserve"> организаций</w:t>
            </w:r>
            <w:r>
              <w:t>, осуществляющих</w:t>
            </w:r>
            <w:r>
              <w:t xml:space="preserve"> деятельность</w:t>
            </w:r>
            <w:r>
              <w:t xml:space="preserve"> в</w:t>
            </w:r>
            <w:r>
              <w:t xml:space="preserve"> сфере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</w:t>
            </w:r>
          </w:p>
        </w:tc>
        <w:tc>
          <w:tcPr>
            <w:tcW w:type="dxa" w:w="37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2B0000">
            <w:pPr>
              <w:pStyle w:val="Style_5"/>
              <w:spacing w:after="0" w:line="240" w:lineRule="auto"/>
              <w:ind/>
              <w:jc w:val="center"/>
            </w:pPr>
            <w:r>
              <w:t>Наименование</w:t>
            </w:r>
            <w:r>
              <w:t xml:space="preserve"> медицинской</w:t>
            </w:r>
            <w:r>
              <w:t xml:space="preserve"> организации</w:t>
            </w:r>
          </w:p>
        </w:tc>
        <w:tc>
          <w:tcPr>
            <w:tcW w:type="dxa" w:w="4862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2B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 xml:space="preserve"> том</w:t>
            </w:r>
            <w:r>
              <w:t xml:space="preserve"> числе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"sub_81"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2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7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3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2B0000">
            <w:pPr>
              <w:pStyle w:val="Style_5"/>
              <w:spacing w:after="0" w:line="240" w:lineRule="auto"/>
              <w:ind/>
              <w:jc w:val="center"/>
            </w:pPr>
            <w:r>
              <w:t>осуществляющая</w:t>
            </w:r>
            <w:r>
              <w:t xml:space="preserve"> деятельность</w:t>
            </w:r>
            <w:r>
              <w:t xml:space="preserve"> в</w:t>
            </w:r>
            <w:r>
              <w:t xml:space="preserve"> рамках</w:t>
            </w:r>
            <w:r>
              <w:t xml:space="preserve"> в</w:t>
            </w:r>
            <w:r>
              <w:t>ыполнения</w:t>
            </w:r>
            <w:r>
              <w:t xml:space="preserve"> государственного</w:t>
            </w:r>
            <w:r>
              <w:t xml:space="preserve"> задания</w:t>
            </w:r>
            <w:r>
              <w:t xml:space="preserve"> за</w:t>
            </w:r>
            <w:r>
              <w:t xml:space="preserve"> счет</w:t>
            </w:r>
            <w:r>
              <w:t xml:space="preserve"> средств</w:t>
            </w:r>
            <w:r>
              <w:t xml:space="preserve"> бюджетных</w:t>
            </w:r>
            <w:r>
              <w:t xml:space="preserve"> ассигнований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13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2B0000">
            <w:pPr>
              <w:pStyle w:val="Style_5"/>
              <w:spacing w:after="0" w:line="240" w:lineRule="auto"/>
              <w:ind/>
              <w:jc w:val="center"/>
            </w:pPr>
            <w:r>
              <w:t>осущесгвля</w:t>
            </w:r>
            <w:r>
              <w:t xml:space="preserve"> ю</w:t>
            </w:r>
            <w:r>
              <w:t xml:space="preserve"> щая</w:t>
            </w:r>
            <w:r>
              <w:t xml:space="preserve"> деятельность</w:t>
            </w:r>
            <w:r>
              <w:t xml:space="preserve"> в</w:t>
            </w:r>
            <w:r>
              <w:t xml:space="preserve"> сфере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</w:t>
            </w:r>
          </w:p>
        </w:tc>
        <w:tc>
          <w:tcPr>
            <w:tcW w:type="dxa" w:w="214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2B0000">
            <w:pPr>
              <w:pStyle w:val="Style_5"/>
              <w:spacing w:after="0" w:line="240" w:lineRule="auto"/>
              <w:ind/>
              <w:jc w:val="center"/>
            </w:pPr>
            <w:r>
              <w:t>из</w:t>
            </w:r>
            <w:r>
              <w:t xml:space="preserve"> них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2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7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3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3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2B0000">
            <w:pPr>
              <w:pStyle w:val="Style_5"/>
              <w:spacing w:after="0" w:line="240" w:lineRule="auto"/>
              <w:ind/>
              <w:jc w:val="center"/>
            </w:pPr>
            <w:r>
              <w:t>проводящая</w:t>
            </w:r>
            <w:r>
              <w:t xml:space="preserve"> профилакти</w:t>
            </w:r>
            <w:r>
              <w:t>- ческие</w:t>
            </w:r>
            <w:r>
              <w:t xml:space="preserve"> медицинские</w:t>
            </w:r>
            <w:r>
              <w:t xml:space="preserve"> осмотры</w:t>
            </w:r>
            <w:r>
              <w:t xml:space="preserve"> и</w:t>
            </w:r>
            <w:r>
              <w:t xml:space="preserve"> диспансеризацию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2B0000">
            <w:pPr>
              <w:pStyle w:val="Style_5"/>
              <w:spacing w:after="0" w:line="240" w:lineRule="auto"/>
              <w:ind/>
              <w:jc w:val="center"/>
            </w:pPr>
            <w:r>
              <w:t>в</w:t>
            </w:r>
            <w:r>
              <w:t xml:space="preserve"> том</w:t>
            </w:r>
            <w:r>
              <w:t xml:space="preserve"> числе</w:t>
            </w:r>
            <w:r>
              <w:t xml:space="preserve"> углубленную</w:t>
            </w:r>
            <w:r>
              <w:t xml:space="preserve"> диспансе</w:t>
            </w:r>
            <w:r>
              <w:t>- ризацию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2B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2B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2B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2B0000">
            <w:pPr>
              <w:pStyle w:val="Style_5"/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2B0000">
            <w:pPr>
              <w:pStyle w:val="Style_5"/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2B0000">
            <w:pPr>
              <w:pStyle w:val="Style_5"/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2B0000">
            <w:pPr>
              <w:pStyle w:val="Style_5"/>
              <w:spacing w:after="0" w:line="240" w:lineRule="auto"/>
              <w:ind/>
            </w:pPr>
            <w:r>
              <w:t>774708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"Станция</w:t>
            </w:r>
            <w:r>
              <w:t xml:space="preserve"> скорой</w:t>
            </w:r>
            <w:r>
              <w:t xml:space="preserve"> и</w:t>
            </w:r>
            <w:r>
              <w:t xml:space="preserve"> неотложной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им</w:t>
            </w:r>
            <w:r>
              <w:t>, А.С. Пучкова</w:t>
            </w:r>
            <w:r>
              <w:t>"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2B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2B0000">
            <w:pPr>
              <w:pStyle w:val="Style_5"/>
              <w:spacing w:after="0" w:line="240" w:lineRule="auto"/>
              <w:ind/>
            </w:pPr>
            <w:r>
              <w:t>772269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"Научно-исследовательский</w:t>
            </w:r>
            <w:r>
              <w:t xml:space="preserve"> институт</w:t>
            </w:r>
            <w:r>
              <w:t xml:space="preserve"> скорой</w:t>
            </w:r>
            <w:r>
              <w:t xml:space="preserve"> помощи</w:t>
            </w:r>
            <w:r>
              <w:t xml:space="preserve"> им. Н.В</w:t>
            </w:r>
            <w:r>
              <w:t>. Склифосовского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2B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B0000">
            <w:pPr>
              <w:pStyle w:val="Style_5"/>
              <w:spacing w:after="0" w:line="240" w:lineRule="auto"/>
              <w:ind/>
            </w:pPr>
            <w:r>
              <w:t>772266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"Московский</w:t>
            </w:r>
            <w:r>
              <w:t xml:space="preserve"> клинический</w:t>
            </w:r>
            <w:r>
              <w:t xml:space="preserve"> научно-практический</w:t>
            </w:r>
            <w:r>
              <w:t xml:space="preserve"> центр</w:t>
            </w:r>
            <w:r>
              <w:t xml:space="preserve"> имени</w:t>
            </w:r>
            <w:r>
              <w:t xml:space="preserve"> А.С. Логинова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2B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2B0000">
            <w:pPr>
              <w:pStyle w:val="Style_5"/>
              <w:spacing w:after="0" w:line="240" w:lineRule="auto"/>
              <w:ind/>
            </w:pPr>
            <w:r>
              <w:t>774451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"Научно-исследовательский</w:t>
            </w:r>
            <w:r>
              <w:t xml:space="preserve"> институт</w:t>
            </w:r>
            <w:r>
              <w:t xml:space="preserve"> неотложной</w:t>
            </w:r>
            <w:r>
              <w:t xml:space="preserve"> детской</w:t>
            </w:r>
            <w:r>
              <w:t xml:space="preserve"> хирургии</w:t>
            </w:r>
            <w:r>
              <w:t xml:space="preserve"> и</w:t>
            </w:r>
            <w:r>
              <w:t xml:space="preserve"> травматологии</w:t>
            </w:r>
            <w:r>
              <w:t>"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2B0000">
            <w:pPr>
              <w:pStyle w:val="Style_5"/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</w:t>
            </w:r>
            <w:r>
              <w:t>ода</w:t>
            </w:r>
            <w:r>
              <w:t xml:space="preserve"> Москвы</w:t>
            </w:r>
            <w:r>
              <w:t xml:space="preserve"> "Центр</w:t>
            </w:r>
            <w:r>
              <w:t xml:space="preserve"> патологии</w:t>
            </w:r>
            <w:r>
              <w:t xml:space="preserve"> речи</w:t>
            </w:r>
            <w:r>
              <w:t xml:space="preserve"> и</w:t>
            </w:r>
            <w:r>
              <w:t xml:space="preserve"> нейрореабилитации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2B0000">
            <w:pPr>
              <w:pStyle w:val="Style_5"/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"Московский</w:t>
            </w:r>
            <w:r>
              <w:t xml:space="preserve"> городской</w:t>
            </w:r>
            <w:r>
              <w:t xml:space="preserve"> центр</w:t>
            </w:r>
            <w:r>
              <w:t xml:space="preserve"> реабилитации</w:t>
            </w:r>
            <w:r>
              <w:t xml:space="preserve"> больных</w:t>
            </w:r>
            <w:r>
              <w:t xml:space="preserve"> со</w:t>
            </w:r>
            <w:r>
              <w:t xml:space="preserve"> спинномозговой</w:t>
            </w:r>
            <w:r>
              <w:t xml:space="preserve"> травмой</w:t>
            </w:r>
            <w:r>
              <w:t xml:space="preserve"> и</w:t>
            </w:r>
            <w:r>
              <w:t xml:space="preserve"> последствиями</w:t>
            </w:r>
            <w:r>
              <w:t xml:space="preserve"> детского</w:t>
            </w:r>
            <w:r>
              <w:t xml:space="preserve"> церебрального</w:t>
            </w:r>
            <w:r>
              <w:t xml:space="preserve"> паралича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2B0000">
            <w:pPr>
              <w:pStyle w:val="Style_5"/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2B0000">
            <w:pPr>
              <w:pStyle w:val="Style_5"/>
              <w:spacing w:after="0" w:line="240" w:lineRule="auto"/>
              <w:ind/>
            </w:pPr>
            <w:r>
              <w:t>774508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2B0000">
            <w:pPr>
              <w:pStyle w:val="Style_5"/>
              <w:spacing w:after="0" w:line="240" w:lineRule="auto"/>
              <w:ind/>
            </w:pPr>
            <w:r>
              <w:t>Государ</w:t>
            </w:r>
            <w:r>
              <w:t>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"Научно-исследовательский</w:t>
            </w:r>
            <w:r>
              <w:t xml:space="preserve"> клинический</w:t>
            </w:r>
            <w:r>
              <w:t xml:space="preserve"> институт</w:t>
            </w:r>
            <w:r>
              <w:t xml:space="preserve"> оториноларингологии</w:t>
            </w:r>
            <w:r>
              <w:t xml:space="preserve"> им. Л.И</w:t>
            </w:r>
            <w:r>
              <w:t>. Свержевского</w:t>
            </w:r>
            <w:r>
              <w:t>"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2B0000">
            <w:pPr>
              <w:pStyle w:val="Style_5"/>
              <w:spacing w:after="0"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"Научно-практический</w:t>
            </w:r>
            <w:r>
              <w:t xml:space="preserve"> центр</w:t>
            </w:r>
            <w:r>
              <w:t xml:space="preserve"> детской</w:t>
            </w:r>
            <w:r>
              <w:t xml:space="preserve"> психоневрологии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2B0000">
            <w:pPr>
              <w:pStyle w:val="Style_5"/>
              <w:spacing w:after="0" w:line="240" w:lineRule="auto"/>
              <w:ind/>
              <w:jc w:val="center"/>
            </w:pPr>
            <w:r>
              <w:t>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"Московский</w:t>
            </w:r>
            <w:r>
              <w:t xml:space="preserve"> научно-практический</w:t>
            </w:r>
            <w:r>
              <w:t xml:space="preserve"> центр</w:t>
            </w:r>
            <w:r>
              <w:t xml:space="preserve"> наркологии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2B0000">
            <w:pPr>
              <w:pStyle w:val="Style_5"/>
              <w:spacing w:after="0" w:line="240" w:lineRule="auto"/>
              <w:ind/>
              <w:jc w:val="center"/>
            </w:pPr>
            <w:r>
              <w:t>10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2B0000">
            <w:pPr>
              <w:pStyle w:val="Style_5"/>
              <w:spacing w:after="0" w:line="240" w:lineRule="auto"/>
              <w:ind/>
            </w:pPr>
            <w:r>
              <w:t>771909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"Научно-практ</w:t>
            </w:r>
            <w:r>
              <w:t>ический</w:t>
            </w:r>
            <w:r>
              <w:t xml:space="preserve"> центр</w:t>
            </w:r>
            <w:r>
              <w:t xml:space="preserve"> специализированной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детям</w:t>
            </w:r>
            <w:r>
              <w:t xml:space="preserve"> имени</w:t>
            </w:r>
            <w:r>
              <w:t xml:space="preserve"> В.Ф. Вой</w:t>
            </w:r>
            <w:r>
              <w:t xml:space="preserve"> но-Ясенец</w:t>
            </w:r>
            <w:r>
              <w:t xml:space="preserve"> кого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2B0000">
            <w:pPr>
              <w:pStyle w:val="Style_5"/>
              <w:spacing w:after="0" w:line="240" w:lineRule="auto"/>
              <w:ind/>
              <w:jc w:val="center"/>
            </w:pPr>
            <w:r>
              <w:t>11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"Московский</w:t>
            </w:r>
            <w:r>
              <w:t xml:space="preserve"> городской</w:t>
            </w:r>
            <w:r>
              <w:t xml:space="preserve"> научно-практический</w:t>
            </w:r>
            <w:r>
              <w:t xml:space="preserve"> центр</w:t>
            </w:r>
            <w:r>
              <w:t xml:space="preserve"> борьбы</w:t>
            </w:r>
            <w:r>
              <w:t xml:space="preserve"> с</w:t>
            </w:r>
            <w:r>
              <w:t xml:space="preserve"> туберкулезом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2B0000">
            <w:pPr>
              <w:pStyle w:val="Style_5"/>
              <w:spacing w:after="0" w:line="240" w:lineRule="auto"/>
              <w:ind/>
              <w:jc w:val="center"/>
            </w:pPr>
            <w:r>
              <w:t>12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2B0000">
            <w:pPr>
              <w:pStyle w:val="Style_5"/>
              <w:spacing w:after="0" w:line="240" w:lineRule="auto"/>
              <w:ind/>
            </w:pPr>
            <w:r>
              <w:t>771876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</w:t>
            </w:r>
            <w:r>
              <w:t>а</w:t>
            </w:r>
            <w:r>
              <w:t xml:space="preserve"> Москвы</w:t>
            </w:r>
            <w:r>
              <w:t xml:space="preserve"> "Московский</w:t>
            </w:r>
            <w:r>
              <w:t xml:space="preserve"> научно-практический</w:t>
            </w:r>
            <w:r>
              <w:t xml:space="preserve"> центр</w:t>
            </w:r>
            <w:r>
              <w:t xml:space="preserve"> медицинской</w:t>
            </w:r>
            <w:r>
              <w:t xml:space="preserve"> реабилитации</w:t>
            </w:r>
            <w:r>
              <w:t>, восстановительной</w:t>
            </w:r>
            <w:r>
              <w:t xml:space="preserve"> и</w:t>
            </w:r>
            <w:r>
              <w:t xml:space="preserve"> спортивной</w:t>
            </w:r>
            <w:r>
              <w:t xml:space="preserve"> медицины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2B0000">
            <w:pPr>
              <w:pStyle w:val="Style_5"/>
              <w:spacing w:after="0" w:line="240" w:lineRule="auto"/>
              <w:ind/>
              <w:jc w:val="center"/>
            </w:pPr>
            <w:r>
              <w:t>13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2B0000">
            <w:pPr>
              <w:pStyle w:val="Style_5"/>
              <w:spacing w:after="0" w:line="240" w:lineRule="auto"/>
              <w:ind/>
            </w:pPr>
            <w:r>
              <w:t>774963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"Московский</w:t>
            </w:r>
            <w:r>
              <w:t xml:space="preserve"> научно-практический</w:t>
            </w:r>
            <w:r>
              <w:t xml:space="preserve"> центр</w:t>
            </w:r>
            <w:r>
              <w:t xml:space="preserve"> дерматовенерологии</w:t>
            </w:r>
            <w:r>
              <w:t xml:space="preserve"> и</w:t>
            </w:r>
            <w:r>
              <w:t xml:space="preserve"> косметологии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2B0000">
            <w:pPr>
              <w:pStyle w:val="Style_5"/>
              <w:spacing w:after="0" w:line="240" w:lineRule="auto"/>
              <w:ind/>
              <w:jc w:val="center"/>
            </w:pPr>
            <w:r>
              <w:t>14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</w:t>
            </w:r>
            <w:r>
              <w:t>сквы</w:t>
            </w:r>
            <w:r>
              <w:t xml:space="preserve"> "Научно-практический</w:t>
            </w:r>
            <w:r>
              <w:t xml:space="preserve"> психоневрологический</w:t>
            </w:r>
            <w:r>
              <w:t xml:space="preserve"> центр</w:t>
            </w:r>
            <w:r>
              <w:t xml:space="preserve"> имени</w:t>
            </w:r>
            <w:r>
              <w:t xml:space="preserve"> З.П. Соловьева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2B0000">
            <w:pPr>
              <w:pStyle w:val="Style_5"/>
              <w:spacing w:after="0" w:line="240" w:lineRule="auto"/>
              <w:ind/>
              <w:jc w:val="center"/>
            </w:pPr>
            <w:r>
              <w:t>15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2B0000">
            <w:pPr>
              <w:pStyle w:val="Style_5"/>
              <w:spacing w:after="0" w:line="240" w:lineRule="auto"/>
              <w:ind/>
            </w:pPr>
            <w:r>
              <w:t>774904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"Центр</w:t>
            </w:r>
            <w:r>
              <w:t xml:space="preserve"> планирования</w:t>
            </w:r>
            <w:r>
              <w:t xml:space="preserve"> семьи</w:t>
            </w:r>
            <w:r>
              <w:t xml:space="preserve"> и</w:t>
            </w:r>
            <w:r>
              <w:t xml:space="preserve"> репродукции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2B0000">
            <w:pPr>
              <w:pStyle w:val="Style_5"/>
              <w:spacing w:after="0" w:line="240" w:lineRule="auto"/>
              <w:ind/>
              <w:jc w:val="center"/>
            </w:pPr>
            <w:r>
              <w:t>16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"Научно-практический</w:t>
            </w:r>
            <w:r>
              <w:t xml:space="preserve"> центр</w:t>
            </w:r>
            <w:r>
              <w:t xml:space="preserve"> психического</w:t>
            </w:r>
            <w:r>
              <w:t xml:space="preserve"> здоровья</w:t>
            </w:r>
            <w:r>
              <w:t xml:space="preserve"> детей</w:t>
            </w:r>
            <w:r>
              <w:t xml:space="preserve"> и</w:t>
            </w:r>
            <w:r>
              <w:t xml:space="preserve"> подростков</w:t>
            </w:r>
            <w:r>
              <w:t xml:space="preserve"> имени</w:t>
            </w:r>
            <w:r>
              <w:t xml:space="preserve"> Г.Е. Сухаревой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2B0000">
            <w:pPr>
              <w:pStyle w:val="Style_5"/>
              <w:spacing w:after="0" w:line="240" w:lineRule="auto"/>
              <w:ind/>
              <w:jc w:val="center"/>
            </w:pPr>
            <w:r>
              <w:t>17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2B0000">
            <w:pPr>
              <w:pStyle w:val="Style_5"/>
              <w:spacing w:after="0" w:line="240" w:lineRule="auto"/>
              <w:ind/>
            </w:pPr>
            <w:r>
              <w:t>771795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</w:t>
            </w:r>
            <w:r>
              <w:t>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"Диагностический</w:t>
            </w:r>
            <w:r>
              <w:t xml:space="preserve"> центр</w:t>
            </w:r>
            <w:r>
              <w:t xml:space="preserve"> (Центр</w:t>
            </w:r>
            <w:r>
              <w:t xml:space="preserve"> лабораторных</w:t>
            </w:r>
            <w:r>
              <w:t xml:space="preserve"> исследований</w:t>
            </w:r>
            <w:r>
              <w:t>)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2B0000">
            <w:pPr>
              <w:pStyle w:val="Style_5"/>
              <w:spacing w:after="0" w:line="240" w:lineRule="auto"/>
              <w:ind/>
              <w:jc w:val="center"/>
            </w:pPr>
            <w:r>
              <w:t>IS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2B0000">
            <w:pPr>
              <w:pStyle w:val="Style_5"/>
              <w:spacing w:after="0" w:line="240" w:lineRule="auto"/>
              <w:ind/>
            </w:pPr>
            <w:r>
              <w:t>771891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"Диагностический</w:t>
            </w:r>
            <w:r>
              <w:t xml:space="preserve"> клинический</w:t>
            </w:r>
            <w:r>
              <w:t xml:space="preserve"> центр</w:t>
            </w:r>
            <w:r>
              <w:t xml:space="preserve"> N 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2B0000">
            <w:pPr>
              <w:pStyle w:val="Style_5"/>
              <w:spacing w:after="0" w:line="240" w:lineRule="auto"/>
              <w:ind/>
              <w:jc w:val="center"/>
            </w:pPr>
            <w:r>
              <w:t>19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2B0000">
            <w:pPr>
              <w:pStyle w:val="Style_5"/>
              <w:spacing w:after="0" w:line="240" w:lineRule="auto"/>
              <w:ind/>
            </w:pPr>
            <w:r>
              <w:t>771844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"Консультативно-диагн</w:t>
            </w:r>
            <w:r>
              <w:t>остический</w:t>
            </w:r>
            <w:r>
              <w:t xml:space="preserve"> центр</w:t>
            </w:r>
            <w:r>
              <w:t xml:space="preserve"> N 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2B0000">
            <w:pPr>
              <w:pStyle w:val="Style_5"/>
              <w:spacing w:after="0" w:line="240" w:lineRule="auto"/>
              <w:ind/>
              <w:jc w:val="center"/>
            </w:pPr>
            <w:r>
              <w:t>20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2B0000">
            <w:pPr>
              <w:pStyle w:val="Style_5"/>
              <w:spacing w:after="0" w:line="240" w:lineRule="auto"/>
              <w:ind/>
            </w:pPr>
            <w:r>
              <w:t>772116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"Диагностический</w:t>
            </w:r>
            <w:r>
              <w:t xml:space="preserve"> центр</w:t>
            </w:r>
            <w:r>
              <w:t xml:space="preserve"> N </w:t>
            </w:r>
            <w:r>
              <w:t>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2B0000">
            <w:pPr>
              <w:pStyle w:val="Style_5"/>
              <w:spacing w:after="0" w:line="240" w:lineRule="auto"/>
              <w:ind/>
              <w:jc w:val="center"/>
            </w:pPr>
            <w:r>
              <w:t>21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2B0000">
            <w:pPr>
              <w:pStyle w:val="Style_5"/>
              <w:spacing w:after="0" w:line="240" w:lineRule="auto"/>
              <w:ind/>
            </w:pPr>
            <w:r>
              <w:t>772206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"Клинико-диагностический</w:t>
            </w:r>
            <w:r>
              <w:t xml:space="preserve"> центр</w:t>
            </w:r>
            <w:r>
              <w:t xml:space="preserve"> N </w:t>
            </w:r>
            <w:r>
              <w:t>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2B0000">
            <w:pPr>
              <w:pStyle w:val="Style_5"/>
              <w:spacing w:after="0" w:line="240" w:lineRule="auto"/>
              <w:ind/>
              <w:jc w:val="center"/>
            </w:pPr>
            <w:r>
              <w:t>22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2B0000">
            <w:pPr>
              <w:pStyle w:val="Style_5"/>
              <w:spacing w:after="0" w:line="240" w:lineRule="auto"/>
              <w:ind/>
            </w:pPr>
            <w:r>
              <w:t>773434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</w:t>
            </w:r>
            <w:r>
              <w:t>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"Диагностический</w:t>
            </w:r>
            <w:r>
              <w:t xml:space="preserve"> центр</w:t>
            </w:r>
            <w:r>
              <w:t xml:space="preserve"> N.4 5 с</w:t>
            </w:r>
            <w:r>
              <w:t xml:space="preserve"> поликлиническим</w:t>
            </w:r>
            <w:r>
              <w:t xml:space="preserve"> отделением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2B0000">
            <w:pPr>
              <w:pStyle w:val="Style_5"/>
              <w:spacing w:after="0" w:line="240" w:lineRule="auto"/>
              <w:ind/>
              <w:jc w:val="center"/>
            </w:pPr>
            <w:r>
              <w:t>23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2B0000">
            <w:pPr>
              <w:pStyle w:val="Style_5"/>
              <w:spacing w:after="0" w:line="240" w:lineRule="auto"/>
              <w:ind/>
            </w:pPr>
            <w:r>
              <w:t>771863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"Консу</w:t>
            </w:r>
            <w:r>
              <w:t>льтативно-диагностический</w:t>
            </w:r>
            <w:r>
              <w:t xml:space="preserve"> центр</w:t>
            </w:r>
            <w:r>
              <w:t xml:space="preserve"> N </w:t>
            </w:r>
            <w:r>
              <w:t>6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2B0000">
            <w:pPr>
              <w:pStyle w:val="Style_5"/>
              <w:spacing w:after="0" w:line="240" w:lineRule="auto"/>
              <w:ind/>
              <w:jc w:val="center"/>
            </w:pPr>
            <w:r>
              <w:t>24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2B0000">
            <w:pPr>
              <w:pStyle w:val="Style_5"/>
              <w:spacing w:after="0" w:line="240" w:lineRule="auto"/>
              <w:ind/>
            </w:pPr>
            <w:r>
              <w:t>772082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С.П. Боткина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</w:t>
            </w:r>
            <w:r>
              <w:t>ы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2B0000">
            <w:pPr>
              <w:pStyle w:val="Style_5"/>
              <w:spacing w:after="0" w:line="240" w:lineRule="auto"/>
              <w:ind/>
              <w:jc w:val="center"/>
            </w:pPr>
            <w:r>
              <w:t>25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2B0000">
            <w:pPr>
              <w:pStyle w:val="Style_5"/>
              <w:spacing w:after="0" w:line="240" w:lineRule="auto"/>
              <w:ind/>
            </w:pPr>
            <w:r>
              <w:t>772285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А.К. Ерамишанцева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2B0000">
            <w:pPr>
              <w:pStyle w:val="Style_5"/>
              <w:spacing w:after="0" w:line="240" w:lineRule="auto"/>
              <w:ind/>
              <w:jc w:val="center"/>
            </w:pPr>
            <w:r>
              <w:t>26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2B0000">
            <w:pPr>
              <w:pStyle w:val="Style_5"/>
              <w:spacing w:after="0" w:line="240" w:lineRule="auto"/>
              <w:ind/>
            </w:pPr>
            <w:r>
              <w:t>772342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И.Б. Давыдовского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2B0000">
            <w:pPr>
              <w:pStyle w:val="Style_5"/>
              <w:spacing w:after="0" w:line="240" w:lineRule="auto"/>
              <w:ind/>
              <w:jc w:val="center"/>
            </w:pPr>
            <w:r>
              <w:t>27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2B0000">
            <w:pPr>
              <w:pStyle w:val="Style_5"/>
              <w:spacing w:after="0" w:line="240" w:lineRule="auto"/>
              <w:ind/>
            </w:pPr>
            <w:r>
              <w:t>774500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</w:t>
            </w:r>
            <w:r>
              <w:t>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В.М. Буянова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2B0000">
            <w:pPr>
              <w:pStyle w:val="Style_5"/>
              <w:spacing w:after="0" w:line="240" w:lineRule="auto"/>
              <w:ind/>
              <w:jc w:val="center"/>
            </w:pPr>
            <w:r>
              <w:t>28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2B0000">
            <w:pPr>
              <w:pStyle w:val="Style_5"/>
              <w:spacing w:after="0" w:line="240" w:lineRule="auto"/>
              <w:ind/>
            </w:pPr>
            <w:r>
              <w:t>772129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Ф.И. </w:t>
            </w:r>
            <w:r>
              <w:t>Иноземцева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2B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2B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2B0000">
            <w:pPr>
              <w:pStyle w:val="Style_5"/>
              <w:spacing w:after="0" w:line="240" w:lineRule="auto"/>
              <w:ind/>
              <w:jc w:val="center"/>
            </w:pPr>
            <w:r>
              <w:t>29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2B0000">
            <w:pPr>
              <w:pStyle w:val="Style_5"/>
              <w:spacing w:after="0" w:line="240" w:lineRule="auto"/>
              <w:ind/>
            </w:pPr>
            <w:r>
              <w:t>772123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2B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М.Е. Жадкевича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2C0000">
            <w:pPr>
              <w:pStyle w:val="Style_5"/>
              <w:spacing w:after="0" w:line="240" w:lineRule="auto"/>
              <w:ind/>
              <w:jc w:val="center"/>
            </w:pPr>
            <w:r>
              <w:t>30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2C0000">
            <w:pPr>
              <w:pStyle w:val="Style_5"/>
              <w:spacing w:after="0" w:line="240" w:lineRule="auto"/>
              <w:ind/>
            </w:pPr>
            <w:r>
              <w:t>771929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С.И. Спасокукоцкого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2C0000">
            <w:pPr>
              <w:pStyle w:val="Style_5"/>
              <w:spacing w:after="0" w:line="240" w:lineRule="auto"/>
              <w:ind/>
              <w:jc w:val="center"/>
            </w:pPr>
            <w:r>
              <w:t>31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2C0000">
            <w:pPr>
              <w:pStyle w:val="Style_5"/>
              <w:spacing w:after="0" w:line="240" w:lineRule="auto"/>
              <w:ind/>
            </w:pPr>
            <w:r>
              <w:t>772778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1 им. Н.И</w:t>
            </w:r>
            <w:r>
              <w:t>. Пирогова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2C0000">
            <w:pPr>
              <w:pStyle w:val="Style_5"/>
              <w:spacing w:after="0" w:line="240" w:lineRule="auto"/>
              <w:ind/>
              <w:jc w:val="center"/>
            </w:pPr>
            <w:r>
              <w:t>32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2C0000">
            <w:pPr>
              <w:pStyle w:val="Style_5"/>
              <w:spacing w:after="0" w:line="240" w:lineRule="auto"/>
              <w:ind/>
            </w:pPr>
            <w:r>
              <w:t>771989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</w:t>
            </w:r>
            <w:r>
              <w:t>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М.П. Кончаловского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2C0000">
            <w:pPr>
              <w:pStyle w:val="Style_5"/>
              <w:spacing w:after="0" w:line="240" w:lineRule="auto"/>
              <w:ind/>
              <w:jc w:val="center"/>
            </w:pPr>
            <w:r>
              <w:t>33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2C0000">
            <w:pPr>
              <w:pStyle w:val="Style_5"/>
              <w:spacing w:after="0" w:line="240" w:lineRule="auto"/>
              <w:ind/>
            </w:pPr>
            <w:r>
              <w:t>772316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13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2C0000">
            <w:pPr>
              <w:pStyle w:val="Style_5"/>
              <w:spacing w:after="0" w:line="240" w:lineRule="auto"/>
              <w:ind/>
              <w:jc w:val="center"/>
            </w:pPr>
            <w:r>
              <w:t>34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2C0000">
            <w:pPr>
              <w:pStyle w:val="Style_5"/>
              <w:spacing w:after="0" w:line="240" w:lineRule="auto"/>
              <w:ind/>
            </w:pPr>
            <w:r>
              <w:t>771928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 15 имени</w:t>
            </w:r>
            <w:r>
              <w:t xml:space="preserve"> О.М. Филатова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2C0000">
            <w:pPr>
              <w:pStyle w:val="Style_5"/>
              <w:spacing w:after="0" w:line="240" w:lineRule="auto"/>
              <w:ind/>
              <w:jc w:val="center"/>
            </w:pPr>
            <w:r>
              <w:t>35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2C0000">
            <w:pPr>
              <w:pStyle w:val="Style_5"/>
              <w:spacing w:after="0" w:line="240" w:lineRule="auto"/>
              <w:ind/>
            </w:pPr>
            <w:r>
              <w:t>772186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N-17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2C0000">
            <w:pPr>
              <w:pStyle w:val="Style_5"/>
              <w:spacing w:after="0" w:line="240" w:lineRule="auto"/>
              <w:ind/>
              <w:jc w:val="center"/>
            </w:pPr>
            <w:r>
              <w:t>36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2C0000">
            <w:pPr>
              <w:pStyle w:val="Style_5"/>
              <w:spacing w:after="0" w:line="240" w:lineRule="auto"/>
              <w:ind/>
            </w:pPr>
            <w:r>
              <w:t>772076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24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2C0000">
            <w:pPr>
              <w:pStyle w:val="Style_5"/>
              <w:spacing w:after="0" w:line="240" w:lineRule="auto"/>
              <w:ind/>
              <w:jc w:val="center"/>
            </w:pPr>
            <w:r>
              <w:t>37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2C0000">
            <w:pPr>
              <w:pStyle w:val="Style_5"/>
              <w:spacing w:after="0" w:line="240" w:lineRule="auto"/>
              <w:ind/>
            </w:pPr>
            <w:r>
              <w:t>771905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</w:t>
            </w:r>
            <w:r>
              <w:t>ольница</w:t>
            </w:r>
            <w:r>
              <w:t xml:space="preserve"> N </w:t>
            </w:r>
            <w:r>
              <w:t>29 им. Н.Э</w:t>
            </w:r>
            <w:r>
              <w:t>. Баумана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2C0000">
            <w:pPr>
              <w:pStyle w:val="Style_5"/>
              <w:spacing w:after="0" w:line="240" w:lineRule="auto"/>
              <w:ind/>
              <w:jc w:val="center"/>
            </w:pPr>
            <w:r>
              <w:t>38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2C0000">
            <w:pPr>
              <w:pStyle w:val="Style_5"/>
              <w:spacing w:after="0" w:line="240" w:lineRule="auto"/>
              <w:ind/>
            </w:pPr>
            <w:r>
              <w:t>772077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31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2C0000">
            <w:pPr>
              <w:pStyle w:val="Style_5"/>
              <w:spacing w:after="0" w:line="240" w:lineRule="auto"/>
              <w:ind/>
              <w:jc w:val="center"/>
            </w:pPr>
            <w:r>
              <w:t>39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2C0000">
            <w:pPr>
              <w:pStyle w:val="Style_5"/>
              <w:spacing w:after="0" w:line="240" w:lineRule="auto"/>
              <w:ind/>
            </w:pPr>
            <w:r>
              <w:t>772078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"Московский</w:t>
            </w:r>
            <w:r>
              <w:t xml:space="preserve"> многопрофильный</w:t>
            </w:r>
            <w:r>
              <w:t xml:space="preserve"> клинический</w:t>
            </w:r>
            <w:r>
              <w:t xml:space="preserve"> центр</w:t>
            </w:r>
            <w:r>
              <w:t xml:space="preserve"> "Коммунарка</w:t>
            </w:r>
            <w:r>
              <w:t>"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2C0000">
            <w:pPr>
              <w:pStyle w:val="Style_5"/>
              <w:spacing w:after="0" w:line="240" w:lineRule="auto"/>
              <w:ind/>
              <w:jc w:val="center"/>
            </w:pPr>
            <w:r>
              <w:t>40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2C0000">
            <w:pPr>
              <w:pStyle w:val="Style_5"/>
              <w:spacing w:after="0" w:line="240" w:lineRule="auto"/>
              <w:ind/>
            </w:pPr>
            <w:r>
              <w:t>772286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</w:t>
            </w:r>
            <w:r>
              <w:t>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52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2C0000">
            <w:pPr>
              <w:pStyle w:val="Style_5"/>
              <w:spacing w:after="0" w:line="240" w:lineRule="auto"/>
              <w:ind/>
              <w:jc w:val="center"/>
            </w:pPr>
            <w:r>
              <w:t>41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2C0000">
            <w:pPr>
              <w:pStyle w:val="Style_5"/>
              <w:spacing w:after="0" w:line="240" w:lineRule="auto"/>
              <w:ind/>
            </w:pPr>
            <w:r>
              <w:t>772081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Д.Д. </w:t>
            </w:r>
            <w:r>
              <w:t>Плетнёва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2C0000">
            <w:pPr>
              <w:pStyle w:val="Style_5"/>
              <w:spacing w:after="0" w:line="240" w:lineRule="auto"/>
              <w:ind/>
              <w:jc w:val="center"/>
            </w:pPr>
            <w:r>
              <w:t>42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2C0000">
            <w:pPr>
              <w:pStyle w:val="Style_5"/>
              <w:spacing w:after="0" w:line="240" w:lineRule="auto"/>
              <w:ind/>
            </w:pPr>
            <w:r>
              <w:t>775130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"Московская</w:t>
            </w:r>
            <w:r>
              <w:t xml:space="preserve"> городская</w:t>
            </w:r>
            <w:r>
              <w:t xml:space="preserve"> онкологическая</w:t>
            </w:r>
            <w:r>
              <w:t xml:space="preserve"> больница</w:t>
            </w:r>
            <w:r>
              <w:t xml:space="preserve"> N </w:t>
            </w:r>
            <w:r>
              <w:t>62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2C0000">
            <w:pPr>
              <w:pStyle w:val="Style_5"/>
              <w:spacing w:after="0" w:line="240" w:lineRule="auto"/>
              <w:ind/>
              <w:jc w:val="center"/>
            </w:pPr>
            <w:r>
              <w:t>43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2C0000">
            <w:pPr>
              <w:pStyle w:val="Style_5"/>
              <w:spacing w:after="0" w:line="240" w:lineRule="auto"/>
              <w:ind/>
            </w:pPr>
            <w:r>
              <w:t>771932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В,В</w:t>
            </w:r>
            <w:r>
              <w:t>. Виноградова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2C0000">
            <w:pPr>
              <w:pStyle w:val="Style_5"/>
              <w:spacing w:after="0" w:line="240" w:lineRule="auto"/>
              <w:ind/>
              <w:jc w:val="center"/>
            </w:pPr>
            <w:r>
              <w:t>44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2C0000">
            <w:pPr>
              <w:pStyle w:val="Style_5"/>
              <w:spacing w:after="0" w:line="240" w:lineRule="auto"/>
              <w:ind/>
            </w:pPr>
            <w:r>
              <w:t>772290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</w:t>
            </w:r>
            <w:r>
              <w:t>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67 имени</w:t>
            </w:r>
            <w:r>
              <w:t xml:space="preserve"> Л.Л. Ворохобова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2C0000">
            <w:pPr>
              <w:pStyle w:val="Style_5"/>
              <w:spacing w:after="0" w:line="240" w:lineRule="auto"/>
              <w:ind/>
              <w:jc w:val="center"/>
            </w:pPr>
            <w:r>
              <w:t>45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2C0000">
            <w:pPr>
              <w:pStyle w:val="Style_5"/>
              <w:spacing w:after="0" w:line="240" w:lineRule="auto"/>
              <w:ind/>
            </w:pPr>
            <w:r>
              <w:t>772858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В.П. </w:t>
            </w:r>
            <w:r>
              <w:t>Демихова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2C0000">
            <w:pPr>
              <w:pStyle w:val="Style_5"/>
              <w:spacing w:after="0" w:line="240" w:lineRule="auto"/>
              <w:ind/>
              <w:jc w:val="center"/>
            </w:pPr>
            <w:r>
              <w:t>46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2C0000">
            <w:pPr>
              <w:pStyle w:val="Style_5"/>
              <w:spacing w:after="0" w:line="240" w:lineRule="auto"/>
              <w:ind/>
            </w:pPr>
            <w:r>
              <w:t>771993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Е.О. Мухина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2C0000">
            <w:pPr>
              <w:pStyle w:val="Style_5"/>
              <w:spacing w:after="0" w:line="240" w:lineRule="auto"/>
              <w:ind/>
              <w:jc w:val="center"/>
            </w:pPr>
            <w:r>
              <w:t>47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2C0000">
            <w:pPr>
              <w:pStyle w:val="Style_5"/>
              <w:spacing w:after="0" w:line="240" w:lineRule="auto"/>
              <w:ind/>
            </w:pPr>
            <w:r>
              <w:t>772346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С.С. Юдина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2C0000">
            <w:pPr>
              <w:pStyle w:val="Style_5"/>
              <w:spacing w:after="0" w:line="240" w:lineRule="auto"/>
              <w:ind/>
              <w:jc w:val="center"/>
            </w:pPr>
            <w:r>
              <w:t>48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2C0000">
            <w:pPr>
              <w:pStyle w:val="Style_5"/>
              <w:spacing w:after="0" w:line="240" w:lineRule="auto"/>
              <w:ind/>
            </w:pPr>
            <w:r>
              <w:t>771933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В.Б. Вересаева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2C0000">
            <w:pPr>
              <w:pStyle w:val="Style_5"/>
              <w:spacing w:after="0" w:line="240" w:lineRule="auto"/>
              <w:ind/>
              <w:jc w:val="center"/>
            </w:pPr>
            <w:r>
              <w:t>49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2C0000">
            <w:pPr>
              <w:pStyle w:val="Style_5"/>
              <w:spacing w:after="0" w:line="240" w:lineRule="auto"/>
              <w:ind/>
            </w:pPr>
            <w:r>
              <w:t>774638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"Троицкая</w:t>
            </w:r>
            <w:r>
              <w:t xml:space="preserve"> городская</w:t>
            </w:r>
            <w:r>
              <w:t xml:space="preserve"> больница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2C0000">
            <w:pPr>
              <w:pStyle w:val="Style_5"/>
              <w:spacing w:after="0" w:line="240" w:lineRule="auto"/>
              <w:ind/>
              <w:jc w:val="center"/>
            </w:pPr>
            <w:r>
              <w:t>50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2C0000">
            <w:pPr>
              <w:pStyle w:val="Style_5"/>
              <w:spacing w:after="0" w:line="240" w:lineRule="auto"/>
              <w:ind/>
            </w:pPr>
            <w:r>
              <w:t>774639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больница</w:t>
            </w:r>
            <w:r>
              <w:t xml:space="preserve"> г. Московс</w:t>
            </w:r>
            <w:r>
              <w:t>кий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2C0000">
            <w:pPr>
              <w:pStyle w:val="Style_5"/>
              <w:spacing w:after="0" w:line="240" w:lineRule="auto"/>
              <w:ind/>
              <w:jc w:val="center"/>
            </w:pPr>
            <w:r>
              <w:t>51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2C0000">
            <w:pPr>
              <w:pStyle w:val="Style_5"/>
              <w:spacing w:after="0" w:line="240" w:lineRule="auto"/>
              <w:ind/>
            </w:pPr>
            <w:r>
              <w:t>774620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"Щербипская</w:t>
            </w:r>
            <w:r>
              <w:t xml:space="preserve"> городская</w:t>
            </w:r>
            <w:r>
              <w:t xml:space="preserve"> больница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2C0000">
            <w:pPr>
              <w:pStyle w:val="Style_5"/>
              <w:spacing w:after="0" w:line="240" w:lineRule="auto"/>
              <w:ind/>
              <w:jc w:val="center"/>
            </w:pPr>
            <w:r>
              <w:t>52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2C0000">
            <w:pPr>
              <w:pStyle w:val="Style_5"/>
              <w:spacing w:after="0" w:line="240" w:lineRule="auto"/>
              <w:ind/>
            </w:pPr>
            <w:r>
              <w:t>774628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"Вороновская</w:t>
            </w:r>
            <w:r>
              <w:t xml:space="preserve"> больница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2C0000">
            <w:pPr>
              <w:pStyle w:val="Style_5"/>
              <w:spacing w:after="0" w:line="240" w:lineRule="auto"/>
              <w:ind/>
              <w:jc w:val="center"/>
            </w:pPr>
            <w:r>
              <w:t>53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2C0000">
            <w:pPr>
              <w:pStyle w:val="Style_5"/>
              <w:spacing w:after="0" w:line="240" w:lineRule="auto"/>
              <w:ind/>
            </w:pPr>
            <w:r>
              <w:t>774623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"Больница</w:t>
            </w:r>
            <w:r>
              <w:t xml:space="preserve"> "Кузнечики</w:t>
            </w:r>
            <w:r>
              <w:t>"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2C0000">
            <w:pPr>
              <w:pStyle w:val="Style_5"/>
              <w:spacing w:after="0" w:line="240" w:lineRule="auto"/>
              <w:ind/>
              <w:jc w:val="center"/>
            </w:pPr>
            <w:r>
              <w:t>54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2C0000">
            <w:pPr>
              <w:pStyle w:val="Style_5"/>
              <w:spacing w:after="0" w:line="240" w:lineRule="auto"/>
              <w:ind/>
            </w:pPr>
            <w:r>
              <w:t>775110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"Инфекционная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2C0000">
            <w:pPr>
              <w:pStyle w:val="Style_5"/>
              <w:spacing w:after="0" w:line="240" w:lineRule="auto"/>
              <w:ind/>
              <w:jc w:val="center"/>
            </w:pPr>
            <w:r>
              <w:t>55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2C0000">
            <w:pPr>
              <w:pStyle w:val="Style_5"/>
              <w:spacing w:after="0" w:line="240" w:lineRule="auto"/>
              <w:ind/>
            </w:pPr>
            <w:r>
              <w:t>775159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"Инфекционная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 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2C0000">
            <w:pPr>
              <w:pStyle w:val="Style_5"/>
              <w:spacing w:after="0" w:line="240" w:lineRule="auto"/>
              <w:ind/>
              <w:jc w:val="center"/>
            </w:pPr>
            <w:r>
              <w:t>56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2C0000">
            <w:pPr>
              <w:pStyle w:val="Style_5"/>
              <w:spacing w:after="0" w:line="240" w:lineRule="auto"/>
              <w:ind/>
            </w:pPr>
            <w:r>
              <w:t>775169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инфекционная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6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2C0000">
            <w:pPr>
              <w:pStyle w:val="Style_5"/>
              <w:spacing w:after="0" w:line="240" w:lineRule="auto"/>
              <w:ind/>
              <w:jc w:val="center"/>
            </w:pPr>
            <w:r>
              <w:t>57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"Туберкулезная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А.Е. Рабухина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2C0000">
            <w:pPr>
              <w:pStyle w:val="Style_5"/>
              <w:spacing w:after="0" w:line="240" w:lineRule="auto"/>
              <w:ind/>
              <w:jc w:val="center"/>
            </w:pPr>
            <w:r>
              <w:t>58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"Туберкулезная</w:t>
            </w:r>
            <w:r>
              <w:t xml:space="preserve"> клиническ</w:t>
            </w:r>
            <w:r>
              <w:t>ая</w:t>
            </w:r>
            <w:r>
              <w:t xml:space="preserve"> больница</w:t>
            </w:r>
            <w:r>
              <w:t xml:space="preserve"> N 3имени</w:t>
            </w:r>
            <w:r>
              <w:t xml:space="preserve"> профессора</w:t>
            </w:r>
            <w:r>
              <w:t xml:space="preserve"> Г,А</w:t>
            </w:r>
            <w:r>
              <w:t>. Захарьина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2C0000">
            <w:pPr>
              <w:pStyle w:val="Style_5"/>
              <w:spacing w:after="0" w:line="240" w:lineRule="auto"/>
              <w:ind/>
              <w:jc w:val="center"/>
            </w:pPr>
            <w:r>
              <w:t>59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"Психиатрическая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N- 1 им. </w:t>
            </w:r>
            <w:r>
              <w:t>Н.А</w:t>
            </w:r>
            <w:r>
              <w:t>. Алексеева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2C0000">
            <w:pPr>
              <w:pStyle w:val="Style_5"/>
              <w:spacing w:after="0" w:line="240" w:lineRule="auto"/>
              <w:ind/>
              <w:jc w:val="center"/>
            </w:pPr>
            <w:r>
              <w:t>60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"Психиатрическая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4 им. П.Б</w:t>
            </w:r>
            <w:r>
              <w:t>. Ганнушкина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2C0000">
            <w:pPr>
              <w:pStyle w:val="Style_5"/>
              <w:spacing w:after="0" w:line="240" w:lineRule="auto"/>
              <w:ind/>
              <w:jc w:val="center"/>
            </w:pPr>
            <w:r>
              <w:t>61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"Психиатрическая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2C0000">
            <w:pPr>
              <w:pStyle w:val="Style_5"/>
              <w:spacing w:after="0" w:line="240" w:lineRule="auto"/>
              <w:ind/>
              <w:jc w:val="center"/>
            </w:pPr>
            <w:r>
              <w:t>62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</w:t>
            </w:r>
            <w:r>
              <w:t>Психиатрическая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N" 13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2C0000">
            <w:pPr>
              <w:pStyle w:val="Style_5"/>
              <w:spacing w:after="0" w:line="240" w:lineRule="auto"/>
              <w:ind/>
              <w:jc w:val="center"/>
            </w:pPr>
            <w:r>
              <w:t>63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"Госпиталь</w:t>
            </w:r>
            <w:r>
              <w:t xml:space="preserve"> для</w:t>
            </w:r>
            <w:r>
              <w:t xml:space="preserve"> ветеранов</w:t>
            </w:r>
            <w:r>
              <w:t xml:space="preserve"> войн</w:t>
            </w:r>
            <w:r>
              <w:t xml:space="preserve"> N </w:t>
            </w:r>
            <w:r>
              <w:t>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2C0000">
            <w:pPr>
              <w:pStyle w:val="Style_5"/>
              <w:spacing w:after="0" w:line="240" w:lineRule="auto"/>
              <w:ind/>
              <w:jc w:val="center"/>
            </w:pPr>
            <w:r>
              <w:t>64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2C0000">
            <w:pPr>
              <w:pStyle w:val="Style_5"/>
              <w:spacing w:after="0" w:line="240" w:lineRule="auto"/>
              <w:ind/>
            </w:pPr>
            <w:r>
              <w:t>775131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"Госпиталь</w:t>
            </w:r>
            <w:r>
              <w:t xml:space="preserve"> для</w:t>
            </w:r>
            <w:r>
              <w:t xml:space="preserve"> ветеранов</w:t>
            </w:r>
            <w:r>
              <w:t xml:space="preserve"> войн</w:t>
            </w:r>
            <w:r>
              <w:t xml:space="preserve"> N </w:t>
            </w:r>
            <w:r>
              <w:t>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2C0000">
            <w:pPr>
              <w:pStyle w:val="Style_5"/>
              <w:spacing w:after="0" w:line="240" w:lineRule="auto"/>
              <w:ind/>
              <w:jc w:val="center"/>
            </w:pPr>
            <w:r>
              <w:t>65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2C0000">
            <w:pPr>
              <w:pStyle w:val="Style_5"/>
              <w:spacing w:after="0" w:line="240" w:lineRule="auto"/>
              <w:ind/>
            </w:pPr>
            <w:r>
              <w:t>775165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2C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"Госпиталь</w:t>
            </w:r>
            <w:r>
              <w:t xml:space="preserve"> для</w:t>
            </w:r>
            <w:r>
              <w:t xml:space="preserve"> ветеранов</w:t>
            </w:r>
            <w:r>
              <w:t xml:space="preserve"> войн</w:t>
            </w:r>
            <w:r>
              <w:t xml:space="preserve"> N </w:t>
            </w:r>
            <w:r>
              <w:t>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2C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2C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2D0000">
            <w:pPr>
              <w:pStyle w:val="Style_5"/>
              <w:spacing w:after="0" w:line="240" w:lineRule="auto"/>
              <w:ind/>
              <w:jc w:val="center"/>
            </w:pPr>
            <w:r>
              <w:t>66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2D0000">
            <w:pPr>
              <w:pStyle w:val="Style_5"/>
              <w:spacing w:after="0" w:line="240" w:lineRule="auto"/>
              <w:ind/>
            </w:pPr>
            <w:r>
              <w:t>775139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"Челюстно</w:t>
            </w:r>
            <w:r>
              <w:t>- лицевой</w:t>
            </w:r>
            <w:r>
              <w:t xml:space="preserve"> госпиталь</w:t>
            </w:r>
            <w:r>
              <w:t xml:space="preserve"> для</w:t>
            </w:r>
            <w:r>
              <w:t xml:space="preserve"> ветеранов</w:t>
            </w:r>
            <w:r>
              <w:t xml:space="preserve"> войн</w:t>
            </w:r>
            <w:r>
              <w:t xml:space="preserve"> Департамента</w:t>
            </w:r>
            <w:r>
              <w:t xml:space="preserve"> зд</w:t>
            </w:r>
            <w:r>
              <w:t>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2D0000">
            <w:pPr>
              <w:pStyle w:val="Style_5"/>
              <w:spacing w:after="0" w:line="240" w:lineRule="auto"/>
              <w:ind/>
              <w:jc w:val="center"/>
            </w:pPr>
            <w:r>
              <w:t>67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2D0000">
            <w:pPr>
              <w:pStyle w:val="Style_5"/>
              <w:spacing w:after="0" w:line="240" w:lineRule="auto"/>
              <w:ind/>
            </w:pPr>
            <w:r>
              <w:t>771872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"Морозовская</w:t>
            </w:r>
            <w:r>
              <w:t xml:space="preserve"> детская</w:t>
            </w:r>
            <w:r>
              <w:t xml:space="preserve"> 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2D0000">
            <w:pPr>
              <w:pStyle w:val="Style_5"/>
              <w:spacing w:after="0" w:line="240" w:lineRule="auto"/>
              <w:ind/>
              <w:jc w:val="center"/>
            </w:pPr>
            <w:r>
              <w:t>68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2D0000">
            <w:pPr>
              <w:pStyle w:val="Style_5"/>
              <w:spacing w:after="0" w:line="240" w:lineRule="auto"/>
              <w:ind/>
            </w:pPr>
            <w:r>
              <w:t>772202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святого</w:t>
            </w:r>
            <w:r>
              <w:t xml:space="preserve"> Владимира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2D0000">
            <w:pPr>
              <w:pStyle w:val="Style_5"/>
              <w:spacing w:after="0" w:line="240" w:lineRule="auto"/>
              <w:ind/>
              <w:jc w:val="center"/>
            </w:pPr>
            <w:r>
              <w:t>69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2D0000">
            <w:pPr>
              <w:pStyle w:val="Style_5"/>
              <w:spacing w:after="0" w:line="240" w:lineRule="auto"/>
              <w:ind/>
            </w:pPr>
            <w:r>
              <w:t>771871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З.А. Башляевой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2D0000">
            <w:pPr>
              <w:pStyle w:val="Style_5"/>
              <w:spacing w:after="0" w:line="240" w:lineRule="auto"/>
              <w:ind/>
              <w:jc w:val="center"/>
            </w:pPr>
            <w:r>
              <w:t>70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2D0000">
            <w:pPr>
              <w:pStyle w:val="Style_5"/>
              <w:spacing w:after="0" w:line="240" w:lineRule="auto"/>
              <w:ind/>
            </w:pPr>
            <w:r>
              <w:t>771873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9 им</w:t>
            </w:r>
            <w:r>
              <w:t>. Г.Н. Сперанского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2D0000">
            <w:pPr>
              <w:pStyle w:val="Style_5"/>
              <w:spacing w:after="0" w:line="240" w:lineRule="auto"/>
              <w:ind/>
              <w:jc w:val="center"/>
            </w:pPr>
            <w:r>
              <w:t>71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2D0000">
            <w:pPr>
              <w:pStyle w:val="Style_5"/>
              <w:spacing w:after="0" w:line="240" w:lineRule="auto"/>
              <w:ind/>
            </w:pPr>
            <w:r>
              <w:t>771874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</w:t>
            </w:r>
            <w:r>
              <w:t>сквы</w:t>
            </w:r>
            <w:r>
              <w:t xml:space="preserve"> "Детская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2D0000">
            <w:pPr>
              <w:pStyle w:val="Style_5"/>
              <w:spacing w:after="0" w:line="240" w:lineRule="auto"/>
              <w:ind/>
            </w:pPr>
            <w:r>
              <w:t>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Н.Ф. Филатова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2D0000">
            <w:pPr>
              <w:pStyle w:val="Style_5"/>
              <w:spacing w:after="0" w:line="240" w:lineRule="auto"/>
              <w:ind/>
              <w:jc w:val="center"/>
            </w:pPr>
            <w:r>
              <w:t>72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"Московский</w:t>
            </w:r>
            <w:r>
              <w:t xml:space="preserve"> многопрофильный</w:t>
            </w:r>
            <w:r>
              <w:t xml:space="preserve"> центр</w:t>
            </w:r>
            <w:r>
              <w:t xml:space="preserve"> паллиативной</w:t>
            </w:r>
            <w:r>
              <w:t xml:space="preserve"> помощи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2D0000">
            <w:pPr>
              <w:pStyle w:val="Style_5"/>
              <w:spacing w:after="0" w:line="240" w:lineRule="auto"/>
              <w:ind/>
              <w:jc w:val="center"/>
            </w:pPr>
            <w:r>
              <w:t>73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2D0000">
            <w:pPr>
              <w:pStyle w:val="Style_5"/>
              <w:spacing w:after="0" w:line="240" w:lineRule="auto"/>
              <w:ind/>
            </w:pPr>
            <w:r>
              <w:t>774102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</w:t>
            </w:r>
            <w:r>
              <w:t>ая</w:t>
            </w:r>
            <w:r>
              <w:t xml:space="preserve"> поликлиника</w:t>
            </w:r>
            <w:r>
              <w:t xml:space="preserve"> N 42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2D0000">
            <w:pPr>
              <w:pStyle w:val="Style_5"/>
              <w:spacing w:after="0" w:line="240" w:lineRule="auto"/>
              <w:ind/>
              <w:jc w:val="center"/>
            </w:pPr>
            <w:r>
              <w:t>74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2D0000">
            <w:pPr>
              <w:pStyle w:val="Style_5"/>
              <w:spacing w:after="0" w:line="240" w:lineRule="auto"/>
              <w:ind/>
            </w:pPr>
            <w:r>
              <w:t>772146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2D0000">
            <w:pPr>
              <w:pStyle w:val="Style_5"/>
              <w:spacing w:after="0" w:line="240" w:lineRule="auto"/>
              <w:ind/>
              <w:jc w:val="center"/>
            </w:pPr>
            <w:r>
              <w:t>75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2D0000">
            <w:pPr>
              <w:pStyle w:val="Style_5"/>
              <w:spacing w:after="0" w:line="240" w:lineRule="auto"/>
              <w:ind/>
            </w:pPr>
            <w:r>
              <w:t>771917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2D0000">
            <w:pPr>
              <w:pStyle w:val="Style_5"/>
              <w:spacing w:after="0" w:line="240" w:lineRule="auto"/>
              <w:ind/>
              <w:jc w:val="center"/>
            </w:pPr>
            <w:r>
              <w:t>76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2D0000">
            <w:pPr>
              <w:pStyle w:val="Style_5"/>
              <w:spacing w:after="0" w:line="240" w:lineRule="auto"/>
              <w:ind/>
            </w:pPr>
            <w:r>
              <w:t>774475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6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2D0000">
            <w:pPr>
              <w:pStyle w:val="Style_5"/>
              <w:spacing w:after="0" w:line="240" w:lineRule="auto"/>
              <w:ind/>
              <w:jc w:val="center"/>
            </w:pPr>
            <w:r>
              <w:t>77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2D0000">
            <w:pPr>
              <w:pStyle w:val="Style_5"/>
              <w:spacing w:after="0" w:line="240" w:lineRule="auto"/>
              <w:ind/>
            </w:pPr>
            <w:r>
              <w:t>771949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2D0000">
            <w:pPr>
              <w:pStyle w:val="Style_5"/>
              <w:spacing w:after="0" w:line="240" w:lineRule="auto"/>
              <w:ind/>
              <w:jc w:val="center"/>
            </w:pPr>
            <w:r>
              <w:t>78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2D0000">
            <w:pPr>
              <w:pStyle w:val="Style_5"/>
              <w:spacing w:after="0" w:line="240" w:lineRule="auto"/>
              <w:ind/>
            </w:pPr>
            <w:r>
              <w:t>772834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2D0000">
            <w:pPr>
              <w:pStyle w:val="Style_5"/>
              <w:spacing w:after="0" w:line="240" w:lineRule="auto"/>
              <w:ind/>
              <w:jc w:val="center"/>
            </w:pPr>
            <w:r>
              <w:t>79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2D0000">
            <w:pPr>
              <w:pStyle w:val="Style_5"/>
              <w:spacing w:after="0" w:line="240" w:lineRule="auto"/>
              <w:ind/>
            </w:pPr>
            <w:r>
              <w:t>772245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11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2D0000">
            <w:pPr>
              <w:pStyle w:val="Style_5"/>
              <w:spacing w:after="0" w:line="240" w:lineRule="auto"/>
              <w:ind/>
              <w:jc w:val="center"/>
            </w:pPr>
            <w:r>
              <w:t>80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2D0000">
            <w:pPr>
              <w:pStyle w:val="Style_5"/>
              <w:spacing w:after="0" w:line="240" w:lineRule="auto"/>
              <w:ind/>
            </w:pPr>
            <w:r>
              <w:t>774470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12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2D0000">
            <w:pPr>
              <w:pStyle w:val="Style_5"/>
              <w:spacing w:after="0" w:line="240" w:lineRule="auto"/>
              <w:ind/>
              <w:jc w:val="center"/>
            </w:pPr>
            <w:r>
              <w:t>81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2D0000">
            <w:pPr>
              <w:pStyle w:val="Style_5"/>
              <w:spacing w:after="0" w:line="240" w:lineRule="auto"/>
              <w:ind/>
            </w:pPr>
            <w:r>
              <w:t>774397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здраЕЮОхранения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19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2D0000">
            <w:pPr>
              <w:pStyle w:val="Style_5"/>
              <w:spacing w:after="0" w:line="240" w:lineRule="auto"/>
              <w:ind/>
              <w:jc w:val="center"/>
            </w:pPr>
            <w:r>
              <w:t>82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2D0000">
            <w:pPr>
              <w:pStyle w:val="Style_5"/>
              <w:spacing w:after="0" w:line="240" w:lineRule="auto"/>
              <w:ind/>
            </w:pPr>
            <w:r>
              <w:t>774087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22 Депа</w:t>
            </w:r>
            <w:r>
              <w:t>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2D0000">
            <w:pPr>
              <w:pStyle w:val="Style_5"/>
              <w:spacing w:after="0" w:line="240" w:lineRule="auto"/>
              <w:ind/>
              <w:jc w:val="center"/>
            </w:pPr>
            <w:r>
              <w:t>83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2D0000">
            <w:pPr>
              <w:pStyle w:val="Style_5"/>
              <w:spacing w:after="0" w:line="240" w:lineRule="auto"/>
              <w:ind/>
            </w:pPr>
            <w:r>
              <w:t>774310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23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2D0000">
            <w:pPr>
              <w:pStyle w:val="Style_5"/>
              <w:spacing w:after="0" w:line="240" w:lineRule="auto"/>
              <w:ind/>
              <w:jc w:val="center"/>
            </w:pPr>
            <w:r>
              <w:t>84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2D0000">
            <w:pPr>
              <w:pStyle w:val="Style_5"/>
              <w:spacing w:after="0" w:line="240" w:lineRule="auto"/>
              <w:ind/>
            </w:pPr>
            <w:r>
              <w:t>772841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2D0000">
            <w:pPr>
              <w:pStyle w:val="Style_5"/>
              <w:spacing w:after="0" w:line="240" w:lineRule="auto"/>
              <w:ind/>
            </w:pPr>
            <w:r>
              <w:t>Государственн</w:t>
            </w:r>
            <w:r>
              <w:t>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36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2D0000">
            <w:pPr>
              <w:pStyle w:val="Style_5"/>
              <w:spacing w:after="0" w:line="240" w:lineRule="auto"/>
              <w:ind/>
              <w:jc w:val="center"/>
            </w:pPr>
            <w:r>
              <w:t>85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2D0000">
            <w:pPr>
              <w:pStyle w:val="Style_5"/>
              <w:spacing w:after="0" w:line="240" w:lineRule="auto"/>
              <w:ind/>
            </w:pPr>
            <w:r>
              <w:t>771864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N- 45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2D0000">
            <w:pPr>
              <w:pStyle w:val="Style_5"/>
              <w:spacing w:after="0" w:line="240" w:lineRule="auto"/>
              <w:ind/>
              <w:jc w:val="center"/>
            </w:pPr>
            <w:r>
              <w:t>86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2D0000">
            <w:pPr>
              <w:pStyle w:val="Style_5"/>
              <w:spacing w:after="0" w:line="240" w:lineRule="auto"/>
              <w:ind/>
            </w:pPr>
            <w:r>
              <w:t>772157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46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2D0000">
            <w:pPr>
              <w:pStyle w:val="Style_5"/>
              <w:spacing w:after="0" w:line="240" w:lineRule="auto"/>
              <w:ind/>
              <w:jc w:val="center"/>
            </w:pPr>
            <w:r>
              <w:t>87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2D0000">
            <w:pPr>
              <w:pStyle w:val="Style_5"/>
              <w:spacing w:after="0" w:line="240" w:lineRule="auto"/>
              <w:ind/>
            </w:pPr>
            <w:r>
              <w:t>774518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52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2D0000">
            <w:pPr>
              <w:pStyle w:val="Style_5"/>
              <w:spacing w:after="0" w:line="240" w:lineRule="auto"/>
              <w:ind/>
              <w:jc w:val="center"/>
            </w:pPr>
            <w:r>
              <w:t>88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2D0000">
            <w:pPr>
              <w:pStyle w:val="Style_5"/>
              <w:spacing w:after="0" w:line="240" w:lineRule="auto"/>
              <w:ind/>
            </w:pPr>
            <w:r>
              <w:t>772084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62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2D0000">
            <w:pPr>
              <w:pStyle w:val="Style_5"/>
              <w:spacing w:after="0" w:line="240" w:lineRule="auto"/>
              <w:ind/>
              <w:jc w:val="center"/>
            </w:pPr>
            <w:r>
              <w:t>89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2D0000">
            <w:pPr>
              <w:pStyle w:val="Style_5"/>
              <w:spacing w:after="0" w:line="240" w:lineRule="auto"/>
              <w:ind/>
            </w:pPr>
            <w:r>
              <w:t>772214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N.4 64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2D0000">
            <w:pPr>
              <w:pStyle w:val="Style_5"/>
              <w:spacing w:after="0" w:line="240" w:lineRule="auto"/>
              <w:ind/>
              <w:jc w:val="center"/>
            </w:pPr>
            <w:r>
              <w:t>90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2D0000">
            <w:pPr>
              <w:pStyle w:val="Style_5"/>
              <w:spacing w:after="0" w:line="240" w:lineRule="auto"/>
              <w:ind/>
            </w:pPr>
            <w:r>
              <w:t>774311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66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2D0000">
            <w:pPr>
              <w:pStyle w:val="Style_5"/>
              <w:spacing w:after="0" w:line="240" w:lineRule="auto"/>
              <w:ind/>
              <w:jc w:val="center"/>
            </w:pPr>
            <w:r>
              <w:t>91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2D0000">
            <w:pPr>
              <w:pStyle w:val="Style_5"/>
              <w:spacing w:after="0" w:line="240" w:lineRule="auto"/>
              <w:ind/>
            </w:pPr>
            <w:r>
              <w:t>772085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67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2D0000">
            <w:pPr>
              <w:pStyle w:val="Style_5"/>
              <w:spacing w:after="0" w:line="240" w:lineRule="auto"/>
              <w:ind/>
              <w:jc w:val="center"/>
            </w:pPr>
            <w:r>
              <w:t>92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2D0000">
            <w:pPr>
              <w:pStyle w:val="Style_5"/>
              <w:spacing w:after="0" w:line="240" w:lineRule="auto"/>
              <w:ind/>
            </w:pPr>
            <w:r>
              <w:t>772390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68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2D0000">
            <w:pPr>
              <w:pStyle w:val="Style_5"/>
              <w:spacing w:after="0" w:line="240" w:lineRule="auto"/>
              <w:ind/>
              <w:jc w:val="center"/>
            </w:pPr>
            <w:r>
              <w:t>93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2D0000">
            <w:pPr>
              <w:pStyle w:val="Style_5"/>
              <w:spacing w:after="0" w:line="240" w:lineRule="auto"/>
              <w:ind/>
            </w:pPr>
            <w:r>
              <w:t>772086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N.4 69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2D0000">
            <w:pPr>
              <w:pStyle w:val="Style_5"/>
              <w:spacing w:after="0" w:line="240" w:lineRule="auto"/>
              <w:ind/>
              <w:jc w:val="center"/>
            </w:pPr>
            <w:r>
              <w:t>94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2D0000">
            <w:pPr>
              <w:pStyle w:val="Style_5"/>
              <w:spacing w:after="0" w:line="240" w:lineRule="auto"/>
              <w:ind/>
            </w:pPr>
            <w:r>
              <w:t>772275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107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2D0000">
            <w:pPr>
              <w:pStyle w:val="Style_5"/>
              <w:spacing w:after="0" w:line="240" w:lineRule="auto"/>
              <w:ind/>
              <w:jc w:val="center"/>
            </w:pPr>
            <w:r>
              <w:t>95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2D0000">
            <w:pPr>
              <w:pStyle w:val="Style_5"/>
              <w:spacing w:after="0" w:line="240" w:lineRule="auto"/>
              <w:ind/>
            </w:pPr>
            <w:r>
              <w:t>774523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109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2D0000">
            <w:pPr>
              <w:pStyle w:val="Style_5"/>
              <w:spacing w:after="0" w:line="240" w:lineRule="auto"/>
              <w:ind/>
              <w:jc w:val="center"/>
            </w:pPr>
            <w:r>
              <w:t>96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2D0000">
            <w:pPr>
              <w:pStyle w:val="Style_5"/>
              <w:spacing w:after="0" w:line="240" w:lineRule="auto"/>
              <w:ind/>
            </w:pPr>
            <w:r>
              <w:t>772276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115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2D0000">
            <w:pPr>
              <w:pStyle w:val="Style_5"/>
              <w:spacing w:after="0" w:line="240" w:lineRule="auto"/>
              <w:ind/>
              <w:jc w:val="center"/>
            </w:pPr>
            <w:r>
              <w:t>97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2D0000">
            <w:pPr>
              <w:pStyle w:val="Style_5"/>
              <w:spacing w:after="0" w:line="240" w:lineRule="auto"/>
              <w:ind/>
            </w:pPr>
            <w:r>
              <w:t>774044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"Консультативно</w:t>
            </w:r>
            <w:r>
              <w:t>- диагностическая</w:t>
            </w:r>
            <w:r>
              <w:t xml:space="preserve"> поликлиника</w:t>
            </w:r>
            <w:r>
              <w:t xml:space="preserve"> N" 121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2D0000">
            <w:pPr>
              <w:pStyle w:val="Style_5"/>
              <w:spacing w:after="0" w:line="240" w:lineRule="auto"/>
              <w:ind/>
              <w:jc w:val="center"/>
            </w:pPr>
            <w:r>
              <w:t>98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2D0000">
            <w:pPr>
              <w:pStyle w:val="Style_5"/>
              <w:spacing w:after="0" w:line="240" w:lineRule="auto"/>
              <w:ind/>
            </w:pPr>
            <w:r>
              <w:t>772250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</w:t>
            </w:r>
            <w:r>
              <w:t>ая</w:t>
            </w:r>
            <w:r>
              <w:t xml:space="preserve"> поликлиника</w:t>
            </w:r>
            <w:r>
              <w:t xml:space="preserve"> N </w:t>
            </w:r>
            <w:r>
              <w:t>134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2D0000">
            <w:pPr>
              <w:pStyle w:val="Style_5"/>
              <w:spacing w:after="0" w:line="240" w:lineRule="auto"/>
              <w:ind/>
              <w:jc w:val="center"/>
            </w:pPr>
            <w:r>
              <w:t>99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2D0000">
            <w:pPr>
              <w:pStyle w:val="Style_5"/>
              <w:spacing w:after="0" w:line="240" w:lineRule="auto"/>
              <w:ind/>
            </w:pPr>
            <w:r>
              <w:t>771835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166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2D0000">
            <w:pPr>
              <w:pStyle w:val="Style_5"/>
              <w:spacing w:after="0" w:line="240" w:lineRule="auto"/>
              <w:ind/>
              <w:jc w:val="center"/>
            </w:pPr>
            <w:r>
              <w:t>100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2D0000">
            <w:pPr>
              <w:pStyle w:val="Style_5"/>
              <w:spacing w:after="0" w:line="240" w:lineRule="auto"/>
              <w:ind/>
            </w:pPr>
            <w:r>
              <w:t>772115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170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2D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2D0000">
            <w:pPr>
              <w:pStyle w:val="Style_5"/>
              <w:spacing w:after="0" w:line="240" w:lineRule="auto"/>
              <w:ind/>
              <w:jc w:val="center"/>
            </w:pPr>
            <w:r>
              <w:t>101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2D0000">
            <w:pPr>
              <w:pStyle w:val="Style_5"/>
              <w:spacing w:after="0" w:line="240" w:lineRule="auto"/>
              <w:ind/>
            </w:pPr>
            <w:r>
              <w:t>771816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2D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175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2D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2E0000">
            <w:pPr>
              <w:pStyle w:val="Style_5"/>
              <w:spacing w:after="0" w:line="240" w:lineRule="auto"/>
              <w:ind/>
              <w:jc w:val="center"/>
            </w:pPr>
            <w:r>
              <w:t>102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2E0000">
            <w:pPr>
              <w:pStyle w:val="Style_5"/>
              <w:spacing w:after="0" w:line="240" w:lineRule="auto"/>
              <w:ind/>
            </w:pPr>
            <w:r>
              <w:t>774351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180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2E0000">
            <w:pPr>
              <w:pStyle w:val="Style_5"/>
              <w:spacing w:after="0" w:line="240" w:lineRule="auto"/>
              <w:ind/>
              <w:jc w:val="center"/>
            </w:pPr>
            <w:r>
              <w:t>103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2E0000">
            <w:pPr>
              <w:pStyle w:val="Style_5"/>
              <w:spacing w:after="0" w:line="240" w:lineRule="auto"/>
              <w:ind/>
            </w:pPr>
            <w:r>
              <w:t>771840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191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2E0000">
            <w:pPr>
              <w:pStyle w:val="Style_5"/>
              <w:spacing w:after="0" w:line="240" w:lineRule="auto"/>
              <w:ind/>
              <w:jc w:val="center"/>
            </w:pPr>
            <w:r>
              <w:t>104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2E0000">
            <w:pPr>
              <w:pStyle w:val="Style_5"/>
              <w:spacing w:after="0" w:line="240" w:lineRule="auto"/>
              <w:ind/>
            </w:pPr>
            <w:r>
              <w:t>771962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195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2E0000">
            <w:pPr>
              <w:pStyle w:val="Style_5"/>
              <w:spacing w:after="0" w:line="240" w:lineRule="auto"/>
              <w:ind/>
              <w:jc w:val="center"/>
            </w:pPr>
            <w:r>
              <w:t>105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2E0000">
            <w:pPr>
              <w:pStyle w:val="Style_5"/>
              <w:spacing w:after="0" w:line="240" w:lineRule="auto"/>
              <w:ind/>
            </w:pPr>
            <w:r>
              <w:t>772832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4 209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2E0000">
            <w:pPr>
              <w:pStyle w:val="Style_5"/>
              <w:spacing w:after="0" w:line="240" w:lineRule="auto"/>
              <w:ind/>
              <w:jc w:val="center"/>
            </w:pPr>
            <w:r>
              <w:t>106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2E0000">
            <w:pPr>
              <w:pStyle w:val="Style_5"/>
              <w:spacing w:after="0" w:line="240" w:lineRule="auto"/>
              <w:ind/>
            </w:pPr>
            <w:r>
              <w:t>772314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210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2E0000">
            <w:pPr>
              <w:pStyle w:val="Style_5"/>
              <w:spacing w:after="0" w:line="240" w:lineRule="auto"/>
              <w:ind/>
              <w:jc w:val="center"/>
            </w:pPr>
            <w:r>
              <w:t>107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2E0000">
            <w:pPr>
              <w:pStyle w:val="Style_5"/>
              <w:spacing w:after="0" w:line="240" w:lineRule="auto"/>
              <w:ind/>
            </w:pPr>
            <w:r>
              <w:t>771964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212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2E0000">
            <w:pPr>
              <w:pStyle w:val="Style_5"/>
              <w:spacing w:after="0" w:line="240" w:lineRule="auto"/>
              <w:ind/>
              <w:jc w:val="center"/>
            </w:pPr>
            <w:r>
              <w:t>108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2E0000">
            <w:pPr>
              <w:pStyle w:val="Style_5"/>
              <w:spacing w:after="0" w:line="240" w:lineRule="auto"/>
              <w:ind/>
            </w:pPr>
            <w:r>
              <w:t>772336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214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2E0000">
            <w:pPr>
              <w:pStyle w:val="Style_5"/>
              <w:spacing w:after="0" w:line="240" w:lineRule="auto"/>
              <w:ind/>
              <w:jc w:val="center"/>
            </w:pPr>
            <w:r>
              <w:t>109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2E0000">
            <w:pPr>
              <w:pStyle w:val="Style_5"/>
              <w:spacing w:after="0" w:line="240" w:lineRule="auto"/>
              <w:ind/>
            </w:pPr>
            <w:r>
              <w:t>771842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N.4 218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2E0000">
            <w:pPr>
              <w:pStyle w:val="Style_5"/>
              <w:spacing w:after="0" w:line="240" w:lineRule="auto"/>
              <w:ind/>
              <w:jc w:val="center"/>
            </w:pPr>
            <w:r>
              <w:t>110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2E0000">
            <w:pPr>
              <w:pStyle w:val="Style_5"/>
              <w:spacing w:after="0" w:line="240" w:lineRule="auto"/>
              <w:ind/>
            </w:pPr>
            <w:r>
              <w:t>772688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219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2E0000">
            <w:pPr>
              <w:pStyle w:val="Style_5"/>
              <w:spacing w:after="0" w:line="240" w:lineRule="auto"/>
              <w:ind/>
              <w:jc w:val="center"/>
            </w:pPr>
            <w:r>
              <w:t>111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2E0000">
            <w:pPr>
              <w:pStyle w:val="Style_5"/>
              <w:spacing w:after="0" w:line="240" w:lineRule="auto"/>
              <w:ind/>
            </w:pPr>
            <w:r>
              <w:t>772051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220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2E0000">
            <w:pPr>
              <w:pStyle w:val="Style_5"/>
              <w:spacing w:after="0" w:line="240" w:lineRule="auto"/>
              <w:ind/>
              <w:jc w:val="center"/>
            </w:pPr>
            <w:r>
              <w:t>112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2E0000">
            <w:pPr>
              <w:pStyle w:val="Style_5"/>
              <w:spacing w:after="0" w:line="240" w:lineRule="auto"/>
              <w:ind/>
            </w:pPr>
            <w:r>
              <w:t>772015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7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2E0000">
            <w:pPr>
              <w:pStyle w:val="Style_5"/>
              <w:spacing w:after="0" w:line="240" w:lineRule="auto"/>
              <w:ind/>
              <w:jc w:val="center"/>
            </w:pPr>
            <w:r>
              <w:t>113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2E0000">
            <w:pPr>
              <w:pStyle w:val="Style_5"/>
              <w:spacing w:after="0" w:line="240" w:lineRule="auto"/>
              <w:ind/>
            </w:pPr>
            <w:r>
              <w:t>772016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2E0000">
            <w:pPr>
              <w:pStyle w:val="Style_5"/>
              <w:spacing w:after="0" w:line="240" w:lineRule="auto"/>
              <w:ind/>
            </w:pPr>
            <w:r>
              <w:t>Госуда</w:t>
            </w:r>
            <w:r>
              <w:t>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2E0000">
            <w:pPr>
              <w:pStyle w:val="Style_5"/>
              <w:spacing w:after="0" w:line="240" w:lineRule="auto"/>
              <w:ind/>
              <w:jc w:val="center"/>
            </w:pPr>
            <w:r>
              <w:t>114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2E0000">
            <w:pPr>
              <w:pStyle w:val="Style_5"/>
              <w:spacing w:after="0" w:line="240" w:lineRule="auto"/>
              <w:ind/>
            </w:pPr>
            <w:r>
              <w:t>772260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</w:t>
            </w:r>
            <w:r>
              <w:t>а</w:t>
            </w:r>
            <w:r>
              <w:t xml:space="preserve"> N </w:t>
            </w:r>
            <w:r>
              <w:t>11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2E0000">
            <w:pPr>
              <w:pStyle w:val="Style_5"/>
              <w:spacing w:after="0" w:line="240" w:lineRule="auto"/>
              <w:ind/>
              <w:jc w:val="center"/>
            </w:pPr>
            <w:r>
              <w:t>115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2E0000">
            <w:pPr>
              <w:pStyle w:val="Style_5"/>
              <w:spacing w:after="0" w:line="240" w:lineRule="auto"/>
              <w:ind/>
            </w:pPr>
            <w:r>
              <w:t>771851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2E0000">
            <w:pPr>
              <w:pStyle w:val="Style_5"/>
              <w:spacing w:after="0" w:line="240" w:lineRule="auto"/>
              <w:ind/>
              <w:jc w:val="center"/>
            </w:pPr>
            <w:r>
              <w:t>116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2E0000">
            <w:pPr>
              <w:pStyle w:val="Style_5"/>
              <w:spacing w:after="0" w:line="240" w:lineRule="auto"/>
              <w:ind/>
            </w:pPr>
            <w:r>
              <w:t>771865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2E0000">
            <w:pPr>
              <w:pStyle w:val="Style_5"/>
              <w:spacing w:after="0" w:line="240" w:lineRule="auto"/>
              <w:ind/>
              <w:jc w:val="center"/>
            </w:pPr>
            <w:r>
              <w:t>117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2E0000">
            <w:pPr>
              <w:pStyle w:val="Style_5"/>
              <w:spacing w:after="0" w:line="240" w:lineRule="auto"/>
              <w:ind/>
            </w:pPr>
            <w:r>
              <w:t>772353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23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2E0000">
            <w:pPr>
              <w:pStyle w:val="Style_5"/>
              <w:spacing w:after="0" w:line="240" w:lineRule="auto"/>
              <w:ind/>
              <w:jc w:val="center"/>
            </w:pPr>
            <w:r>
              <w:t>118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2E0000">
            <w:pPr>
              <w:pStyle w:val="Style_5"/>
              <w:spacing w:after="0" w:line="240" w:lineRule="auto"/>
              <w:ind/>
            </w:pPr>
            <w:r>
              <w:t>772188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28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2E0000">
            <w:pPr>
              <w:pStyle w:val="Style_5"/>
              <w:spacing w:after="0" w:line="240" w:lineRule="auto"/>
              <w:ind/>
              <w:jc w:val="center"/>
            </w:pPr>
            <w:r>
              <w:t>119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2E0000">
            <w:pPr>
              <w:pStyle w:val="Style_5"/>
              <w:spacing w:after="0" w:line="240" w:lineRule="auto"/>
              <w:ind/>
            </w:pPr>
            <w:r>
              <w:t>771967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</w:t>
            </w:r>
            <w:r>
              <w:t>линика</w:t>
            </w:r>
            <w:r>
              <w:t xml:space="preserve"> N </w:t>
            </w:r>
            <w:r>
              <w:t>30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2E0000">
            <w:pPr>
              <w:pStyle w:val="Style_5"/>
              <w:spacing w:after="0" w:line="240" w:lineRule="auto"/>
              <w:ind/>
              <w:jc w:val="center"/>
            </w:pPr>
            <w:r>
              <w:t>120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2E0000">
            <w:pPr>
              <w:pStyle w:val="Style_5"/>
              <w:spacing w:after="0" w:line="240" w:lineRule="auto"/>
              <w:ind/>
            </w:pPr>
            <w:r>
              <w:t>772228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32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2E0000">
            <w:pPr>
              <w:pStyle w:val="Style_5"/>
              <w:spacing w:after="0" w:line="240" w:lineRule="auto"/>
              <w:ind/>
              <w:jc w:val="center"/>
            </w:pPr>
            <w:r>
              <w:t>121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2E0000">
            <w:pPr>
              <w:pStyle w:val="Style_5"/>
              <w:spacing w:after="0" w:line="240" w:lineRule="auto"/>
              <w:ind/>
            </w:pPr>
            <w:r>
              <w:t>771935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 2 38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2E0000">
            <w:pPr>
              <w:pStyle w:val="Style_5"/>
              <w:spacing w:after="0" w:line="240" w:lineRule="auto"/>
              <w:ind/>
              <w:jc w:val="center"/>
            </w:pPr>
            <w:r>
              <w:t>122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2E0000">
            <w:pPr>
              <w:pStyle w:val="Style_5"/>
              <w:spacing w:after="0" w:line="240" w:lineRule="auto"/>
              <w:ind/>
            </w:pPr>
            <w:r>
              <w:t>772244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</w:t>
            </w:r>
            <w:r>
              <w:t>иклиника</w:t>
            </w:r>
            <w:r>
              <w:t xml:space="preserve"> N </w:t>
            </w:r>
            <w:r>
              <w:t>39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2E0000">
            <w:pPr>
              <w:pStyle w:val="Style_5"/>
              <w:spacing w:after="0" w:line="240" w:lineRule="auto"/>
              <w:ind/>
              <w:jc w:val="center"/>
            </w:pPr>
            <w:r>
              <w:t>123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2E0000">
            <w:pPr>
              <w:pStyle w:val="Style_5"/>
              <w:spacing w:after="0" w:line="240" w:lineRule="auto"/>
              <w:ind/>
            </w:pPr>
            <w:r>
              <w:t>771901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42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2E0000">
            <w:pPr>
              <w:pStyle w:val="Style_5"/>
              <w:spacing w:after="0" w:line="240" w:lineRule="auto"/>
              <w:ind/>
              <w:jc w:val="center"/>
            </w:pPr>
            <w:r>
              <w:t>124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2E0000">
            <w:pPr>
              <w:pStyle w:val="Style_5"/>
              <w:spacing w:after="0" w:line="240" w:lineRule="auto"/>
              <w:ind/>
            </w:pPr>
            <w:r>
              <w:t>772160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48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2E0000">
            <w:pPr>
              <w:pStyle w:val="Style_5"/>
              <w:spacing w:after="0" w:line="240" w:lineRule="auto"/>
              <w:ind/>
              <w:jc w:val="center"/>
            </w:pPr>
            <w:r>
              <w:t>125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2E0000">
            <w:pPr>
              <w:pStyle w:val="Style_5"/>
              <w:spacing w:after="0" w:line="240" w:lineRule="auto"/>
              <w:ind/>
            </w:pPr>
            <w:r>
              <w:t>772262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</w:t>
            </w:r>
            <w:r>
              <w:t>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52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2E0000">
            <w:pPr>
              <w:pStyle w:val="Style_5"/>
              <w:spacing w:after="0" w:line="240" w:lineRule="auto"/>
              <w:ind/>
              <w:jc w:val="center"/>
            </w:pPr>
            <w:r>
              <w:t>126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2E0000">
            <w:pPr>
              <w:pStyle w:val="Style_5"/>
              <w:spacing w:after="0" w:line="240" w:lineRule="auto"/>
              <w:ind/>
            </w:pPr>
            <w:r>
              <w:t>772025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58 Депа</w:t>
            </w:r>
            <w:r>
              <w:t>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2E0000">
            <w:pPr>
              <w:pStyle w:val="Style_5"/>
              <w:spacing w:after="0" w:line="240" w:lineRule="auto"/>
              <w:ind/>
              <w:jc w:val="center"/>
            </w:pPr>
            <w:r>
              <w:t>127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2E0000">
            <w:pPr>
              <w:pStyle w:val="Style_5"/>
              <w:spacing w:after="0" w:line="240" w:lineRule="auto"/>
              <w:ind/>
            </w:pPr>
            <w:r>
              <w:t>772358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61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2E0000">
            <w:pPr>
              <w:pStyle w:val="Style_5"/>
              <w:spacing w:after="0" w:line="240" w:lineRule="auto"/>
              <w:ind/>
              <w:jc w:val="center"/>
            </w:pPr>
            <w:r>
              <w:t>129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2E0000">
            <w:pPr>
              <w:pStyle w:val="Style_5"/>
              <w:spacing w:after="0" w:line="240" w:lineRule="auto"/>
              <w:ind/>
            </w:pPr>
            <w:r>
              <w:t>771896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81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2E0000">
            <w:pPr>
              <w:pStyle w:val="Style_5"/>
              <w:spacing w:after="0" w:line="240" w:lineRule="auto"/>
              <w:ind/>
              <w:jc w:val="center"/>
            </w:pPr>
            <w:r>
              <w:t>130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2E0000">
            <w:pPr>
              <w:pStyle w:val="Style_5"/>
              <w:spacing w:after="0" w:line="240" w:lineRule="auto"/>
              <w:ind/>
            </w:pPr>
            <w:r>
              <w:t>771868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</w:t>
            </w:r>
            <w:r>
              <w:t>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86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2E0000">
            <w:pPr>
              <w:pStyle w:val="Style_5"/>
              <w:spacing w:after="0" w:line="240" w:lineRule="auto"/>
              <w:ind/>
              <w:jc w:val="center"/>
            </w:pPr>
            <w:r>
              <w:t>131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2E0000">
            <w:pPr>
              <w:pStyle w:val="Style_5"/>
              <w:spacing w:after="0" w:line="240" w:lineRule="auto"/>
              <w:ind/>
            </w:pPr>
            <w:r>
              <w:t>772360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91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</w:t>
            </w:r>
            <w:r>
              <w:t>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2E0000">
            <w:pPr>
              <w:pStyle w:val="Style_5"/>
              <w:spacing w:after="0" w:line="240" w:lineRule="auto"/>
              <w:ind/>
              <w:jc w:val="center"/>
            </w:pPr>
            <w:r>
              <w:t>132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2E0000">
            <w:pPr>
              <w:pStyle w:val="Style_5"/>
              <w:spacing w:after="0" w:line="240" w:lineRule="auto"/>
              <w:ind/>
            </w:pPr>
            <w:r>
              <w:t>772038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94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2E0000">
            <w:pPr>
              <w:pStyle w:val="Style_5"/>
              <w:spacing w:after="0" w:line="240" w:lineRule="auto"/>
              <w:ind/>
              <w:jc w:val="center"/>
            </w:pPr>
            <w:r>
              <w:t>133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2E0000">
            <w:pPr>
              <w:pStyle w:val="Style_5"/>
              <w:spacing w:after="0" w:line="240" w:lineRule="auto"/>
              <w:ind/>
            </w:pPr>
            <w:r>
              <w:t>772039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98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2E0000">
            <w:pPr>
              <w:pStyle w:val="Style_5"/>
              <w:spacing w:after="0" w:line="240" w:lineRule="auto"/>
              <w:ind/>
              <w:jc w:val="center"/>
            </w:pPr>
            <w:r>
              <w:t>134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2E0000">
            <w:pPr>
              <w:pStyle w:val="Style_5"/>
              <w:spacing w:after="0" w:line="240" w:lineRule="auto"/>
              <w:ind/>
            </w:pPr>
            <w:r>
              <w:t>772199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99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2E0000">
            <w:pPr>
              <w:pStyle w:val="Style_5"/>
              <w:spacing w:after="0" w:line="240" w:lineRule="auto"/>
              <w:ind/>
              <w:jc w:val="center"/>
            </w:pPr>
            <w:r>
              <w:t>135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2E0000">
            <w:pPr>
              <w:pStyle w:val="Style_5"/>
              <w:spacing w:after="0" w:line="240" w:lineRule="auto"/>
              <w:ind/>
            </w:pPr>
            <w:r>
              <w:t>772364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104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2E0000">
            <w:pPr>
              <w:pStyle w:val="Style_5"/>
              <w:spacing w:after="0" w:line="240" w:lineRule="auto"/>
              <w:ind/>
              <w:jc w:val="center"/>
            </w:pPr>
            <w:r>
              <w:t>136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2E0000">
            <w:pPr>
              <w:pStyle w:val="Style_5"/>
              <w:spacing w:after="0" w:line="240" w:lineRule="auto"/>
              <w:ind/>
            </w:pPr>
            <w:r>
              <w:t>772040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</w:t>
            </w:r>
            <w:r>
              <w:t>иклиника</w:t>
            </w:r>
            <w:r>
              <w:t xml:space="preserve"> N </w:t>
            </w:r>
            <w:r>
              <w:t>105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2E0000">
            <w:pPr>
              <w:pStyle w:val="Style_5"/>
              <w:spacing w:after="0" w:line="240" w:lineRule="auto"/>
              <w:ind/>
              <w:jc w:val="center"/>
            </w:pPr>
            <w:r>
              <w:t>137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2E0000">
            <w:pPr>
              <w:pStyle w:val="Style_5"/>
              <w:spacing w:after="0" w:line="240" w:lineRule="auto"/>
              <w:ind/>
            </w:pPr>
            <w:r>
              <w:t>772161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110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2E0000">
            <w:pPr>
              <w:pStyle w:val="Style_5"/>
              <w:spacing w:after="0" w:line="240" w:lineRule="auto"/>
              <w:ind/>
              <w:jc w:val="center"/>
            </w:pPr>
            <w:r>
              <w:t>138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2E0000">
            <w:pPr>
              <w:pStyle w:val="Style_5"/>
              <w:spacing w:after="0" w:line="240" w:lineRule="auto"/>
              <w:ind/>
            </w:pPr>
            <w:r>
              <w:t>772844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2E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118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2E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2E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2E0000">
            <w:pPr>
              <w:pStyle w:val="Style_5"/>
              <w:spacing w:after="0" w:line="240" w:lineRule="auto"/>
              <w:ind/>
              <w:jc w:val="center"/>
            </w:pPr>
            <w:r>
              <w:t>139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2F0000">
            <w:pPr>
              <w:pStyle w:val="Style_5"/>
              <w:spacing w:after="0" w:line="240" w:lineRule="auto"/>
              <w:ind/>
            </w:pPr>
            <w:r>
              <w:t>774509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120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2F0000">
            <w:pPr>
              <w:pStyle w:val="Style_5"/>
              <w:spacing w:after="0" w:line="240" w:lineRule="auto"/>
              <w:ind/>
              <w:jc w:val="center"/>
            </w:pPr>
            <w:r>
              <w:t>140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2F0000">
            <w:pPr>
              <w:pStyle w:val="Style_5"/>
              <w:spacing w:after="0" w:line="240" w:lineRule="auto"/>
              <w:ind/>
            </w:pPr>
            <w:r>
              <w:t>771815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</w:t>
            </w:r>
            <w:r>
              <w:t>клиника</w:t>
            </w:r>
            <w:r>
              <w:t xml:space="preserve"> N </w:t>
            </w:r>
            <w:r>
              <w:t>122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2F0000">
            <w:pPr>
              <w:pStyle w:val="Style_5"/>
              <w:spacing w:after="0" w:line="240" w:lineRule="auto"/>
              <w:ind/>
              <w:jc w:val="center"/>
            </w:pPr>
            <w:r>
              <w:t>141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2F0000">
            <w:pPr>
              <w:pStyle w:val="Style_5"/>
              <w:spacing w:after="0" w:line="240" w:lineRule="auto"/>
              <w:ind/>
            </w:pPr>
            <w:r>
              <w:t>771796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125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2F0000">
            <w:pPr>
              <w:pStyle w:val="Style_5"/>
              <w:spacing w:after="0" w:line="240" w:lineRule="auto"/>
              <w:ind/>
              <w:jc w:val="center"/>
            </w:pPr>
            <w:r>
              <w:t>142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2F0000">
            <w:pPr>
              <w:pStyle w:val="Style_5"/>
              <w:spacing w:after="0" w:line="240" w:lineRule="auto"/>
              <w:ind/>
            </w:pPr>
            <w:r>
              <w:t>771797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129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2F0000">
            <w:pPr>
              <w:pStyle w:val="Style_5"/>
              <w:spacing w:after="0" w:line="240" w:lineRule="auto"/>
              <w:ind/>
              <w:jc w:val="center"/>
            </w:pPr>
            <w:r>
              <w:t>143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2F0000">
            <w:pPr>
              <w:pStyle w:val="Style_5"/>
              <w:spacing w:after="0" w:line="240" w:lineRule="auto"/>
              <w:ind/>
            </w:pPr>
            <w:r>
              <w:t>771910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</w:t>
            </w:r>
            <w:r>
              <w:t>клиника</w:t>
            </w:r>
            <w:r>
              <w:t xml:space="preserve"> N.2 130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2F0000">
            <w:pPr>
              <w:pStyle w:val="Style_5"/>
              <w:spacing w:after="0" w:line="240" w:lineRule="auto"/>
              <w:ind/>
              <w:jc w:val="center"/>
            </w:pPr>
            <w:r>
              <w:t>144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2F0000">
            <w:pPr>
              <w:pStyle w:val="Style_5"/>
              <w:spacing w:after="0" w:line="240" w:lineRule="auto"/>
              <w:ind/>
            </w:pPr>
            <w:r>
              <w:t>772126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131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2F0000">
            <w:pPr>
              <w:pStyle w:val="Style_5"/>
              <w:spacing w:after="0" w:line="240" w:lineRule="auto"/>
              <w:ind/>
              <w:jc w:val="center"/>
            </w:pPr>
            <w:r>
              <w:t>145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2F0000">
            <w:pPr>
              <w:pStyle w:val="Style_5"/>
              <w:spacing w:after="0" w:line="240" w:lineRule="auto"/>
              <w:ind/>
            </w:pPr>
            <w:r>
              <w:t>771911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2F0000">
            <w:pPr>
              <w:pStyle w:val="Style_5"/>
              <w:spacing w:after="0" w:line="240" w:lineRule="auto"/>
              <w:ind/>
            </w:pPr>
            <w:r>
              <w:t>Го</w:t>
            </w:r>
            <w:r>
              <w:t>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132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2F0000">
            <w:pPr>
              <w:pStyle w:val="Style_5"/>
              <w:spacing w:after="0" w:line="240" w:lineRule="auto"/>
              <w:ind/>
              <w:jc w:val="center"/>
            </w:pPr>
            <w:r>
              <w:t>146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2F0000">
            <w:pPr>
              <w:pStyle w:val="Style_5"/>
              <w:spacing w:after="0" w:line="240" w:lineRule="auto"/>
              <w:ind/>
            </w:pPr>
            <w:r>
              <w:t>772306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</w:t>
            </w:r>
            <w:r>
              <w:t>иника</w:t>
            </w:r>
            <w:r>
              <w:t xml:space="preserve"> N </w:t>
            </w:r>
            <w:r>
              <w:t>133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2F0000">
            <w:pPr>
              <w:pStyle w:val="Style_5"/>
              <w:spacing w:after="0" w:line="240" w:lineRule="auto"/>
              <w:ind/>
              <w:jc w:val="center"/>
            </w:pPr>
            <w:r>
              <w:t>147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2F0000">
            <w:pPr>
              <w:pStyle w:val="Style_5"/>
              <w:spacing w:after="0" w:line="240" w:lineRule="auto"/>
              <w:ind/>
            </w:pPr>
            <w:r>
              <w:t>772044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140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2F0000">
            <w:pPr>
              <w:pStyle w:val="Style_5"/>
              <w:spacing w:after="0" w:line="240" w:lineRule="auto"/>
              <w:ind/>
              <w:jc w:val="center"/>
            </w:pPr>
            <w:r>
              <w:t>148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2F0000">
            <w:pPr>
              <w:pStyle w:val="Style_5"/>
              <w:spacing w:after="0" w:line="240" w:lineRule="auto"/>
              <w:ind/>
            </w:pPr>
            <w:r>
              <w:t>773444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143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2F0000">
            <w:pPr>
              <w:pStyle w:val="Style_5"/>
              <w:spacing w:after="0" w:line="240" w:lineRule="auto"/>
              <w:ind/>
              <w:jc w:val="center"/>
            </w:pPr>
            <w:r>
              <w:t>149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2F0000">
            <w:pPr>
              <w:pStyle w:val="Style_5"/>
              <w:spacing w:after="0" w:line="240" w:lineRule="auto"/>
              <w:ind/>
            </w:pPr>
            <w:r>
              <w:t>774346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145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2F0000">
            <w:pPr>
              <w:pStyle w:val="Style_5"/>
              <w:spacing w:after="0" w:line="240" w:lineRule="auto"/>
              <w:ind/>
              <w:jc w:val="center"/>
            </w:pPr>
            <w:r>
              <w:t>150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2F0000">
            <w:pPr>
              <w:pStyle w:val="Style_5"/>
              <w:spacing w:after="0" w:line="240" w:lineRule="auto"/>
              <w:ind/>
            </w:pPr>
            <w:r>
              <w:t>774427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поликлиника</w:t>
            </w:r>
            <w:r>
              <w:t xml:space="preserve"> N </w:t>
            </w:r>
            <w:r>
              <w:t>148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2F0000">
            <w:pPr>
              <w:pStyle w:val="Style_5"/>
              <w:spacing w:after="0" w:line="240" w:lineRule="auto"/>
              <w:ind/>
              <w:jc w:val="center"/>
            </w:pPr>
            <w:r>
              <w:t>151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2F0000">
            <w:pPr>
              <w:pStyle w:val="Style_5"/>
              <w:spacing w:after="0" w:line="240" w:lineRule="auto"/>
              <w:ind/>
            </w:pPr>
            <w:r>
              <w:t>774453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городская</w:t>
            </w:r>
            <w:r>
              <w:t xml:space="preserve"> поли</w:t>
            </w:r>
            <w:r>
              <w:t>клиника</w:t>
            </w:r>
            <w:r>
              <w:t xml:space="preserve"> N </w:t>
            </w:r>
            <w:r>
              <w:t>150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2F0000">
            <w:pPr>
              <w:pStyle w:val="Style_5"/>
              <w:spacing w:after="0" w:line="240" w:lineRule="auto"/>
              <w:ind/>
              <w:jc w:val="center"/>
            </w:pPr>
            <w:r>
              <w:t>152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2F0000">
            <w:pPr>
              <w:pStyle w:val="Style_5"/>
              <w:spacing w:after="0" w:line="240" w:lineRule="auto"/>
              <w:ind/>
            </w:pPr>
            <w:r>
              <w:t>771939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2F0000">
            <w:pPr>
              <w:pStyle w:val="Style_5"/>
              <w:spacing w:after="0" w:line="240" w:lineRule="auto"/>
              <w:ind/>
              <w:jc w:val="center"/>
            </w:pPr>
            <w:r>
              <w:t>153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2F0000">
            <w:pPr>
              <w:pStyle w:val="Style_5"/>
              <w:spacing w:after="0" w:line="240" w:lineRule="auto"/>
              <w:ind/>
            </w:pPr>
            <w:r>
              <w:t>772777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2F0000">
            <w:pPr>
              <w:pStyle w:val="Style_5"/>
              <w:spacing w:after="0" w:line="240" w:lineRule="auto"/>
              <w:ind/>
              <w:jc w:val="center"/>
            </w:pPr>
            <w:r>
              <w:t>154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2F0000">
            <w:pPr>
              <w:pStyle w:val="Style_5"/>
              <w:spacing w:after="0" w:line="240" w:lineRule="auto"/>
              <w:ind/>
            </w:pPr>
            <w:r>
              <w:t>772315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</w:t>
            </w:r>
            <w:r>
              <w:t>линика</w:t>
            </w:r>
            <w:r>
              <w:t xml:space="preserve"> N </w:t>
            </w:r>
            <w:r>
              <w:t>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2F0000">
            <w:pPr>
              <w:pStyle w:val="Style_5"/>
              <w:spacing w:after="0" w:line="240" w:lineRule="auto"/>
              <w:ind/>
              <w:jc w:val="center"/>
            </w:pPr>
            <w:r>
              <w:t>155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2F0000">
            <w:pPr>
              <w:pStyle w:val="Style_5"/>
              <w:spacing w:after="0" w:line="240" w:lineRule="auto"/>
              <w:ind/>
            </w:pPr>
            <w:r>
              <w:t>772053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2F0000">
            <w:pPr>
              <w:pStyle w:val="Style_5"/>
              <w:spacing w:after="0" w:line="240" w:lineRule="auto"/>
              <w:ind/>
              <w:jc w:val="center"/>
            </w:pPr>
            <w:r>
              <w:t>156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2F0000">
            <w:pPr>
              <w:pStyle w:val="Style_5"/>
              <w:spacing w:after="0" w:line="240" w:lineRule="auto"/>
              <w:ind/>
            </w:pPr>
            <w:r>
              <w:t>771965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2F0000">
            <w:pPr>
              <w:pStyle w:val="Style_5"/>
              <w:spacing w:after="0" w:line="240" w:lineRule="auto"/>
              <w:ind/>
              <w:jc w:val="center"/>
            </w:pPr>
            <w:r>
              <w:t>157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2F0000">
            <w:pPr>
              <w:pStyle w:val="Style_5"/>
              <w:spacing w:after="0" w:line="240" w:lineRule="auto"/>
              <w:ind/>
            </w:pPr>
            <w:r>
              <w:t>773596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</w:t>
            </w:r>
            <w:r>
              <w:t>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6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2F0000">
            <w:pPr>
              <w:pStyle w:val="Style_5"/>
              <w:spacing w:after="0" w:line="240" w:lineRule="auto"/>
              <w:ind/>
              <w:jc w:val="center"/>
            </w:pPr>
            <w:r>
              <w:t>158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2F0000">
            <w:pPr>
              <w:pStyle w:val="Style_5"/>
              <w:spacing w:after="0" w:line="240" w:lineRule="auto"/>
              <w:ind/>
            </w:pPr>
            <w:r>
              <w:t>773290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7 Департамента</w:t>
            </w:r>
            <w:r>
              <w:t xml:space="preserve"> зд</w:t>
            </w:r>
            <w:r>
              <w:t>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2F0000">
            <w:pPr>
              <w:pStyle w:val="Style_5"/>
              <w:spacing w:after="0" w:line="240" w:lineRule="auto"/>
              <w:ind/>
              <w:jc w:val="center"/>
            </w:pPr>
            <w:r>
              <w:t>159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2F0000">
            <w:pPr>
              <w:pStyle w:val="Style_5"/>
              <w:spacing w:after="0" w:line="240" w:lineRule="auto"/>
              <w:ind/>
            </w:pPr>
            <w:r>
              <w:t>772054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2F0000">
            <w:pPr>
              <w:pStyle w:val="Style_5"/>
              <w:spacing w:after="0" w:line="240" w:lineRule="auto"/>
              <w:ind/>
              <w:jc w:val="center"/>
            </w:pPr>
            <w:r>
              <w:t>160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2F0000">
            <w:pPr>
              <w:pStyle w:val="Style_5"/>
              <w:spacing w:after="0" w:line="240" w:lineRule="auto"/>
              <w:ind/>
            </w:pPr>
            <w:r>
              <w:t>772055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2F0000">
            <w:pPr>
              <w:pStyle w:val="Style_5"/>
              <w:spacing w:after="0" w:line="240" w:lineRule="auto"/>
              <w:ind/>
            </w:pPr>
            <w:r>
              <w:t>Г</w:t>
            </w:r>
            <w:r>
              <w:t>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2F0000">
            <w:pPr>
              <w:pStyle w:val="Style_5"/>
              <w:spacing w:after="0" w:line="240" w:lineRule="auto"/>
              <w:ind/>
              <w:jc w:val="center"/>
            </w:pPr>
            <w:r>
              <w:t>161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2F0000">
            <w:pPr>
              <w:pStyle w:val="Style_5"/>
              <w:spacing w:after="0" w:line="240" w:lineRule="auto"/>
              <w:ind/>
            </w:pPr>
            <w:r>
              <w:t>771821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</w:t>
            </w:r>
            <w:r>
              <w:t>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10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2F0000">
            <w:pPr>
              <w:pStyle w:val="Style_5"/>
              <w:spacing w:after="0" w:line="240" w:lineRule="auto"/>
              <w:ind/>
              <w:jc w:val="center"/>
            </w:pPr>
            <w:r>
              <w:t>162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2F0000">
            <w:pPr>
              <w:pStyle w:val="Style_5"/>
              <w:spacing w:after="0" w:line="240" w:lineRule="auto"/>
              <w:ind/>
            </w:pPr>
            <w:r>
              <w:t>772371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11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2F0000">
            <w:pPr>
              <w:pStyle w:val="Style_5"/>
              <w:spacing w:after="0" w:line="240" w:lineRule="auto"/>
              <w:ind/>
              <w:jc w:val="center"/>
            </w:pPr>
            <w:r>
              <w:t>163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2F0000">
            <w:pPr>
              <w:pStyle w:val="Style_5"/>
              <w:spacing w:after="0" w:line="240" w:lineRule="auto"/>
              <w:ind/>
            </w:pPr>
            <w:r>
              <w:t>771862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12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2F0000">
            <w:pPr>
              <w:pStyle w:val="Style_5"/>
              <w:spacing w:after="0" w:line="240" w:lineRule="auto"/>
              <w:ind/>
              <w:jc w:val="center"/>
            </w:pPr>
            <w:r>
              <w:t>164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2F0000">
            <w:pPr>
              <w:pStyle w:val="Style_5"/>
              <w:spacing w:after="0" w:line="240" w:lineRule="auto"/>
              <w:ind/>
            </w:pPr>
            <w:r>
              <w:t>771875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</w:t>
            </w:r>
            <w:r>
              <w:t>ая</w:t>
            </w:r>
            <w:r>
              <w:t xml:space="preserve"> поликлиника</w:t>
            </w:r>
            <w:r>
              <w:t xml:space="preserve"> N </w:t>
            </w:r>
            <w:r>
              <w:t>13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2F0000">
            <w:pPr>
              <w:pStyle w:val="Style_5"/>
              <w:spacing w:after="0" w:line="240" w:lineRule="auto"/>
              <w:ind/>
              <w:jc w:val="center"/>
            </w:pPr>
            <w:r>
              <w:t>165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2F0000">
            <w:pPr>
              <w:pStyle w:val="Style_5"/>
              <w:spacing w:after="0" w:line="240" w:lineRule="auto"/>
              <w:ind/>
            </w:pPr>
            <w:r>
              <w:t>772056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14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2F0000">
            <w:pPr>
              <w:pStyle w:val="Style_5"/>
              <w:spacing w:after="0" w:line="240" w:lineRule="auto"/>
              <w:ind/>
              <w:jc w:val="center"/>
            </w:pPr>
            <w:r>
              <w:t>166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2F0000">
            <w:pPr>
              <w:pStyle w:val="Style_5"/>
              <w:spacing w:after="0" w:line="240" w:lineRule="auto"/>
              <w:ind/>
            </w:pPr>
            <w:r>
              <w:t>772057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N15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2F0000">
            <w:pPr>
              <w:pStyle w:val="Style_5"/>
              <w:spacing w:after="0" w:line="240" w:lineRule="auto"/>
              <w:ind/>
              <w:jc w:val="center"/>
            </w:pPr>
            <w:r>
              <w:t>167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2F0000">
            <w:pPr>
              <w:pStyle w:val="Style_5"/>
              <w:spacing w:after="0" w:line="240" w:lineRule="auto"/>
              <w:ind/>
            </w:pPr>
            <w:r>
              <w:t>772045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</w:t>
            </w:r>
            <w:r>
              <w:t>я</w:t>
            </w:r>
            <w:r>
              <w:t xml:space="preserve"> поликлиника</w:t>
            </w:r>
            <w:r>
              <w:t xml:space="preserve"> N </w:t>
            </w:r>
            <w:r>
              <w:t>16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2F0000">
            <w:pPr>
              <w:pStyle w:val="Style_5"/>
              <w:spacing w:after="0" w:line="240" w:lineRule="auto"/>
              <w:ind/>
              <w:jc w:val="center"/>
            </w:pPr>
            <w:r>
              <w:t>168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2F0000">
            <w:pPr>
              <w:pStyle w:val="Style_5"/>
              <w:spacing w:after="0" w:line="240" w:lineRule="auto"/>
              <w:ind/>
            </w:pPr>
            <w:r>
              <w:t>771922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N- 19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2F0000">
            <w:pPr>
              <w:pStyle w:val="Style_5"/>
              <w:spacing w:after="0" w:line="240" w:lineRule="auto"/>
              <w:ind/>
              <w:jc w:val="center"/>
            </w:pPr>
            <w:r>
              <w:t>169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2F0000">
            <w:pPr>
              <w:pStyle w:val="Style_5"/>
              <w:spacing w:after="0" w:line="240" w:lineRule="auto"/>
              <w:ind/>
            </w:pPr>
            <w:r>
              <w:t>771869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21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2F0000">
            <w:pPr>
              <w:pStyle w:val="Style_5"/>
              <w:spacing w:after="0" w:line="240" w:lineRule="auto"/>
              <w:ind/>
              <w:jc w:val="center"/>
            </w:pPr>
            <w:r>
              <w:t>170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2F0000">
            <w:pPr>
              <w:pStyle w:val="Style_5"/>
              <w:spacing w:after="0" w:line="240" w:lineRule="auto"/>
              <w:ind/>
            </w:pPr>
            <w:r>
              <w:t>772060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</w:t>
            </w:r>
            <w:r>
              <w:t>ая</w:t>
            </w:r>
            <w:r>
              <w:t xml:space="preserve"> поликлиника</w:t>
            </w:r>
            <w:r>
              <w:t xml:space="preserve"> N 22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2F0000">
            <w:pPr>
              <w:pStyle w:val="Style_5"/>
              <w:spacing w:after="0" w:line="240" w:lineRule="auto"/>
              <w:ind/>
              <w:jc w:val="center"/>
            </w:pPr>
            <w:r>
              <w:t>171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2F0000">
            <w:pPr>
              <w:pStyle w:val="Style_5"/>
              <w:spacing w:after="0" w:line="240" w:lineRule="auto"/>
              <w:ind/>
            </w:pPr>
            <w:r>
              <w:t>772681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23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2F0000">
            <w:pPr>
              <w:pStyle w:val="Style_5"/>
              <w:spacing w:after="0" w:line="240" w:lineRule="auto"/>
              <w:ind/>
              <w:jc w:val="center"/>
            </w:pPr>
            <w:r>
              <w:t>172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2F0000">
            <w:pPr>
              <w:pStyle w:val="Style_5"/>
              <w:spacing w:after="0" w:line="240" w:lineRule="auto"/>
              <w:ind/>
            </w:pPr>
            <w:r>
              <w:t>772061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N24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2F0000">
            <w:pPr>
              <w:pStyle w:val="Style_5"/>
              <w:spacing w:after="0" w:line="240" w:lineRule="auto"/>
              <w:ind/>
              <w:jc w:val="center"/>
            </w:pPr>
            <w:r>
              <w:t>173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2F0000">
            <w:pPr>
              <w:pStyle w:val="Style_5"/>
              <w:spacing w:after="0" w:line="240" w:lineRule="auto"/>
              <w:ind/>
            </w:pPr>
            <w:r>
              <w:t>772309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25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2F0000">
            <w:pPr>
              <w:pStyle w:val="Style_5"/>
              <w:spacing w:after="0" w:line="240" w:lineRule="auto"/>
              <w:ind/>
              <w:jc w:val="center"/>
            </w:pPr>
            <w:r>
              <w:t>174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2F0000">
            <w:pPr>
              <w:pStyle w:val="Style_5"/>
              <w:spacing w:after="0" w:line="240" w:lineRule="auto"/>
              <w:ind/>
            </w:pPr>
            <w:r>
              <w:t>772046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26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2F0000">
            <w:pPr>
              <w:pStyle w:val="Style_5"/>
              <w:spacing w:after="0" w:line="240" w:lineRule="auto"/>
              <w:ind/>
              <w:jc w:val="center"/>
            </w:pPr>
            <w:r>
              <w:t>175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2F0000">
            <w:pPr>
              <w:pStyle w:val="Style_5"/>
              <w:spacing w:after="0" w:line="240" w:lineRule="auto"/>
              <w:ind/>
            </w:pPr>
            <w:r>
              <w:t>772337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2F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</w:t>
            </w:r>
            <w:r>
              <w:t>ая</w:t>
            </w:r>
            <w:r>
              <w:t xml:space="preserve"> поликлиника</w:t>
            </w:r>
            <w:r>
              <w:t xml:space="preserve"> N </w:t>
            </w:r>
            <w:r>
              <w:t>27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2F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2F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300000">
            <w:pPr>
              <w:pStyle w:val="Style_5"/>
              <w:spacing w:after="0" w:line="240" w:lineRule="auto"/>
              <w:ind/>
              <w:jc w:val="center"/>
            </w:pPr>
            <w:r>
              <w:t>176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300000">
            <w:pPr>
              <w:pStyle w:val="Style_5"/>
              <w:spacing w:after="0" w:line="240" w:lineRule="auto"/>
              <w:ind/>
            </w:pPr>
            <w:r>
              <w:t>771912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28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300000">
            <w:pPr>
              <w:pStyle w:val="Style_5"/>
              <w:spacing w:after="0" w:line="240" w:lineRule="auto"/>
              <w:ind/>
              <w:jc w:val="center"/>
            </w:pPr>
            <w:r>
              <w:t>177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300000">
            <w:pPr>
              <w:pStyle w:val="Style_5"/>
              <w:spacing w:after="0" w:line="240" w:lineRule="auto"/>
              <w:ind/>
            </w:pPr>
            <w:r>
              <w:t>772047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29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300000">
            <w:pPr>
              <w:pStyle w:val="Style_5"/>
              <w:spacing w:after="0" w:line="240" w:lineRule="auto"/>
              <w:ind/>
              <w:jc w:val="center"/>
            </w:pPr>
            <w:r>
              <w:t>178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300000">
            <w:pPr>
              <w:pStyle w:val="Style_5"/>
              <w:spacing w:after="0" w:line="240" w:lineRule="auto"/>
              <w:ind/>
            </w:pPr>
            <w:r>
              <w:t>771940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</w:t>
            </w:r>
            <w:r>
              <w:t>огическая</w:t>
            </w:r>
            <w:r>
              <w:t xml:space="preserve"> поликлиника</w:t>
            </w:r>
            <w:r>
              <w:t xml:space="preserve"> N </w:t>
            </w:r>
            <w:r>
              <w:t>30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300000">
            <w:pPr>
              <w:pStyle w:val="Style_5"/>
              <w:spacing w:after="0" w:line="240" w:lineRule="auto"/>
              <w:ind/>
              <w:jc w:val="center"/>
            </w:pPr>
            <w:r>
              <w:t>179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300000">
            <w:pPr>
              <w:pStyle w:val="Style_5"/>
              <w:spacing w:after="0" w:line="240" w:lineRule="auto"/>
              <w:ind/>
            </w:pPr>
            <w:r>
              <w:t>772288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32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300000">
            <w:pPr>
              <w:pStyle w:val="Style_5"/>
              <w:spacing w:after="0" w:line="240" w:lineRule="auto"/>
              <w:ind/>
              <w:jc w:val="center"/>
            </w:pPr>
            <w:r>
              <w:t>180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300000">
            <w:pPr>
              <w:pStyle w:val="Style_5"/>
              <w:spacing w:after="0" w:line="240" w:lineRule="auto"/>
              <w:ind/>
            </w:pPr>
            <w:r>
              <w:t>771845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33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300000">
            <w:pPr>
              <w:pStyle w:val="Style_5"/>
              <w:spacing w:after="0" w:line="240" w:lineRule="auto"/>
              <w:ind/>
              <w:jc w:val="center"/>
            </w:pPr>
            <w:r>
              <w:t>181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300000">
            <w:pPr>
              <w:pStyle w:val="Style_5"/>
              <w:spacing w:after="0" w:line="240" w:lineRule="auto"/>
              <w:ind/>
            </w:pPr>
            <w:r>
              <w:t>772338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34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300000">
            <w:pPr>
              <w:pStyle w:val="Style_5"/>
              <w:spacing w:after="0" w:line="240" w:lineRule="auto"/>
              <w:ind/>
              <w:jc w:val="center"/>
            </w:pPr>
            <w:r>
              <w:t>182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300000">
            <w:pPr>
              <w:pStyle w:val="Style_5"/>
              <w:spacing w:after="0" w:line="240" w:lineRule="auto"/>
              <w:ind/>
            </w:pPr>
            <w:r>
              <w:t>774464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35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300000">
            <w:pPr>
              <w:pStyle w:val="Style_5"/>
              <w:spacing w:after="0" w:line="240" w:lineRule="auto"/>
              <w:ind/>
              <w:jc w:val="center"/>
            </w:pPr>
            <w:r>
              <w:t>183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300000">
            <w:pPr>
              <w:pStyle w:val="Style_5"/>
              <w:spacing w:after="0" w:line="240" w:lineRule="auto"/>
              <w:ind/>
            </w:pPr>
            <w:r>
              <w:t>772311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</w:t>
            </w:r>
            <w:r>
              <w:t>ая</w:t>
            </w:r>
            <w:r>
              <w:t xml:space="preserve"> поликлиника</w:t>
            </w:r>
            <w:r>
              <w:t xml:space="preserve"> N </w:t>
            </w:r>
            <w:r>
              <w:t>37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300000">
            <w:pPr>
              <w:pStyle w:val="Style_5"/>
              <w:spacing w:after="0" w:line="240" w:lineRule="auto"/>
              <w:ind/>
              <w:jc w:val="center"/>
            </w:pPr>
            <w:r>
              <w:t>184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300000">
            <w:pPr>
              <w:pStyle w:val="Style_5"/>
              <w:spacing w:after="0" w:line="240" w:lineRule="auto"/>
              <w:ind/>
            </w:pPr>
            <w:r>
              <w:t>772191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38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300000">
            <w:pPr>
              <w:pStyle w:val="Style_5"/>
              <w:spacing w:after="0" w:line="240" w:lineRule="auto"/>
              <w:ind/>
              <w:jc w:val="center"/>
            </w:pPr>
            <w:r>
              <w:t>185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300000">
            <w:pPr>
              <w:pStyle w:val="Style_5"/>
              <w:spacing w:after="0" w:line="240" w:lineRule="auto"/>
              <w:ind/>
            </w:pPr>
            <w:r>
              <w:t>772048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N.s 39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300000">
            <w:pPr>
              <w:pStyle w:val="Style_5"/>
              <w:spacing w:after="0" w:line="240" w:lineRule="auto"/>
              <w:ind/>
              <w:jc w:val="center"/>
            </w:pPr>
            <w:r>
              <w:t>186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300000">
            <w:pPr>
              <w:pStyle w:val="Style_5"/>
              <w:spacing w:after="0" w:line="240" w:lineRule="auto"/>
              <w:ind/>
            </w:pPr>
            <w:r>
              <w:t>772049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</w:t>
            </w:r>
            <w:r>
              <w:t>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41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300000">
            <w:pPr>
              <w:pStyle w:val="Style_5"/>
              <w:spacing w:after="0" w:line="240" w:lineRule="auto"/>
              <w:ind/>
              <w:jc w:val="center"/>
            </w:pPr>
            <w:r>
              <w:t>187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300000">
            <w:pPr>
              <w:pStyle w:val="Style_5"/>
              <w:spacing w:after="0" w:line="240" w:lineRule="auto"/>
              <w:ind/>
            </w:pPr>
            <w:r>
              <w:t>772050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43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300000">
            <w:pPr>
              <w:pStyle w:val="Style_5"/>
              <w:spacing w:after="0" w:line="240" w:lineRule="auto"/>
              <w:ind/>
              <w:jc w:val="center"/>
            </w:pPr>
            <w:r>
              <w:t>188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300000">
            <w:pPr>
              <w:pStyle w:val="Style_5"/>
              <w:spacing w:after="0" w:line="240" w:lineRule="auto"/>
              <w:ind/>
            </w:pPr>
            <w:r>
              <w:t>772201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 "44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300000">
            <w:pPr>
              <w:pStyle w:val="Style_5"/>
              <w:spacing w:after="0" w:line="240" w:lineRule="auto"/>
              <w:ind/>
              <w:jc w:val="center"/>
            </w:pPr>
            <w:r>
              <w:t>189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300000">
            <w:pPr>
              <w:pStyle w:val="Style_5"/>
              <w:spacing w:after="0" w:line="240" w:lineRule="auto"/>
              <w:ind/>
            </w:pPr>
            <w:r>
              <w:t>771978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 45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300000">
            <w:pPr>
              <w:pStyle w:val="Style_5"/>
              <w:spacing w:after="0" w:line="240" w:lineRule="auto"/>
              <w:ind/>
              <w:jc w:val="center"/>
            </w:pPr>
            <w:r>
              <w:t>190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300000">
            <w:pPr>
              <w:pStyle w:val="Style_5"/>
              <w:spacing w:after="0" w:line="240" w:lineRule="auto"/>
              <w:ind/>
            </w:pPr>
            <w:r>
              <w:t>771979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46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300000">
            <w:pPr>
              <w:pStyle w:val="Style_5"/>
              <w:spacing w:after="0" w:line="240" w:lineRule="auto"/>
              <w:ind/>
              <w:jc w:val="center"/>
            </w:pPr>
            <w:r>
              <w:t>191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300000">
            <w:pPr>
              <w:pStyle w:val="Style_5"/>
              <w:spacing w:after="0" w:line="240" w:lineRule="auto"/>
              <w:ind/>
            </w:pPr>
            <w:r>
              <w:t>771798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</w:t>
            </w:r>
            <w:r>
              <w:t>огическая</w:t>
            </w:r>
            <w:r>
              <w:t xml:space="preserve"> поликлиника</w:t>
            </w:r>
            <w:r>
              <w:t xml:space="preserve"> N 47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300000">
            <w:pPr>
              <w:pStyle w:val="Style_5"/>
              <w:spacing w:after="0" w:line="240" w:lineRule="auto"/>
              <w:ind/>
              <w:jc w:val="center"/>
            </w:pPr>
            <w:r>
              <w:t>192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300000">
            <w:pPr>
              <w:pStyle w:val="Style_5"/>
              <w:spacing w:after="0" w:line="240" w:lineRule="auto"/>
              <w:ind/>
            </w:pPr>
            <w:r>
              <w:t>772062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48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300000">
            <w:pPr>
              <w:pStyle w:val="Style_5"/>
              <w:spacing w:after="0" w:line="240" w:lineRule="auto"/>
              <w:ind/>
              <w:jc w:val="center"/>
            </w:pPr>
            <w:r>
              <w:t>193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300000">
            <w:pPr>
              <w:pStyle w:val="Style_5"/>
              <w:spacing w:after="0" w:line="240" w:lineRule="auto"/>
              <w:ind/>
            </w:pPr>
            <w:r>
              <w:t>772063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N" 49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300000">
            <w:pPr>
              <w:pStyle w:val="Style_5"/>
              <w:spacing w:after="0" w:line="240" w:lineRule="auto"/>
              <w:ind/>
              <w:jc w:val="center"/>
            </w:pPr>
            <w:r>
              <w:t>194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300000">
            <w:pPr>
              <w:pStyle w:val="Style_5"/>
              <w:spacing w:after="0" w:line="240" w:lineRule="auto"/>
              <w:ind/>
            </w:pPr>
            <w:r>
              <w:t>774336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</w:t>
            </w:r>
            <w:r>
              <w:t>иклиника</w:t>
            </w:r>
            <w:r>
              <w:t xml:space="preserve"> N- 50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300000">
            <w:pPr>
              <w:pStyle w:val="Style_5"/>
              <w:spacing w:after="0" w:line="240" w:lineRule="auto"/>
              <w:ind/>
              <w:jc w:val="center"/>
            </w:pPr>
            <w:r>
              <w:t>195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300000">
            <w:pPr>
              <w:pStyle w:val="Style_5"/>
              <w:spacing w:after="0" w:line="240" w:lineRule="auto"/>
              <w:ind/>
            </w:pPr>
            <w:r>
              <w:t>772064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51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300000">
            <w:pPr>
              <w:pStyle w:val="Style_5"/>
              <w:spacing w:after="0" w:line="240" w:lineRule="auto"/>
              <w:ind/>
              <w:jc w:val="center"/>
            </w:pPr>
            <w:r>
              <w:t>196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300000">
            <w:pPr>
              <w:pStyle w:val="Style_5"/>
              <w:spacing w:after="0" w:line="240" w:lineRule="auto"/>
              <w:ind/>
            </w:pPr>
            <w:r>
              <w:t>771799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52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300000">
            <w:pPr>
              <w:pStyle w:val="Style_5"/>
              <w:spacing w:after="0" w:line="240" w:lineRule="auto"/>
              <w:ind/>
              <w:jc w:val="center"/>
            </w:pPr>
            <w:r>
              <w:t>197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300000">
            <w:pPr>
              <w:pStyle w:val="Style_5"/>
              <w:spacing w:after="0" w:line="240" w:lineRule="auto"/>
              <w:ind/>
            </w:pPr>
            <w:r>
              <w:t>772165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53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300000">
            <w:pPr>
              <w:pStyle w:val="Style_5"/>
              <w:spacing w:after="0" w:line="240" w:lineRule="auto"/>
              <w:ind/>
              <w:jc w:val="center"/>
            </w:pPr>
            <w:r>
              <w:t>198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300000">
            <w:pPr>
              <w:pStyle w:val="Style_5"/>
              <w:spacing w:after="0" w:line="240" w:lineRule="auto"/>
              <w:ind/>
            </w:pPr>
            <w:r>
              <w:t>771913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</w:t>
            </w:r>
            <w:r>
              <w:t>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54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300000">
            <w:pPr>
              <w:pStyle w:val="Style_5"/>
              <w:spacing w:after="0" w:line="240" w:lineRule="auto"/>
              <w:ind/>
              <w:jc w:val="center"/>
            </w:pPr>
            <w:r>
              <w:t>199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300000">
            <w:pPr>
              <w:pStyle w:val="Style_5"/>
              <w:spacing w:after="0" w:line="240" w:lineRule="auto"/>
              <w:ind/>
            </w:pPr>
            <w:r>
              <w:t>772065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56 Департ</w:t>
            </w:r>
            <w:r>
              <w:t>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30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300000">
            <w:pPr>
              <w:pStyle w:val="Style_5"/>
              <w:spacing w:after="0" w:line="240" w:lineRule="auto"/>
              <w:ind/>
              <w:jc w:val="center"/>
            </w:pPr>
            <w:r>
              <w:t>200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300000">
            <w:pPr>
              <w:pStyle w:val="Style_5"/>
              <w:spacing w:after="0" w:line="240" w:lineRule="auto"/>
              <w:ind/>
            </w:pPr>
            <w:r>
              <w:t>772313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58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300000">
            <w:pPr>
              <w:pStyle w:val="Style_5"/>
              <w:spacing w:after="0" w:line="240" w:lineRule="auto"/>
              <w:ind/>
              <w:jc w:val="center"/>
            </w:pPr>
            <w:r>
              <w:t>201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300000">
            <w:pPr>
              <w:pStyle w:val="Style_5"/>
              <w:spacing w:after="0" w:line="240" w:lineRule="auto"/>
              <w:ind/>
            </w:pPr>
            <w:r>
              <w:t>771800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59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300000">
            <w:pPr>
              <w:pStyle w:val="Style_5"/>
              <w:spacing w:after="0" w:line="240" w:lineRule="auto"/>
              <w:ind/>
              <w:jc w:val="center"/>
            </w:pPr>
            <w:r>
              <w:t>202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300000">
            <w:pPr>
              <w:pStyle w:val="Style_5"/>
              <w:spacing w:after="0" w:line="240" w:lineRule="auto"/>
              <w:ind/>
            </w:pPr>
            <w:r>
              <w:t>772284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</w:t>
            </w:r>
            <w:r>
              <w:t>ая</w:t>
            </w:r>
            <w:r>
              <w:t xml:space="preserve"> поликлиника</w:t>
            </w:r>
            <w:r>
              <w:t xml:space="preserve"> N </w:t>
            </w:r>
            <w:r>
              <w:t>60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300000">
            <w:pPr>
              <w:pStyle w:val="Style_5"/>
              <w:spacing w:after="0" w:line="240" w:lineRule="auto"/>
              <w:ind/>
              <w:jc w:val="center"/>
            </w:pPr>
            <w:r>
              <w:t>203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300000">
            <w:pPr>
              <w:pStyle w:val="Style_5"/>
              <w:spacing w:after="0" w:line="240" w:lineRule="auto"/>
              <w:ind/>
            </w:pPr>
            <w:r>
              <w:t>772066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61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300000">
            <w:pPr>
              <w:pStyle w:val="Style_5"/>
              <w:spacing w:after="0" w:line="240" w:lineRule="auto"/>
              <w:ind/>
              <w:jc w:val="center"/>
            </w:pPr>
            <w:r>
              <w:t>204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300000">
            <w:pPr>
              <w:pStyle w:val="Style_5"/>
              <w:spacing w:after="0" w:line="240" w:lineRule="auto"/>
              <w:ind/>
            </w:pPr>
            <w:r>
              <w:t>773377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62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300000">
            <w:pPr>
              <w:pStyle w:val="Style_5"/>
              <w:spacing w:after="0" w:line="240" w:lineRule="auto"/>
              <w:ind/>
              <w:jc w:val="center"/>
            </w:pPr>
            <w:r>
              <w:t>205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300000">
            <w:pPr>
              <w:pStyle w:val="Style_5"/>
              <w:spacing w:after="0" w:line="240" w:lineRule="auto"/>
              <w:ind/>
            </w:pPr>
            <w:r>
              <w:t>771914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63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300000">
            <w:pPr>
              <w:pStyle w:val="Style_5"/>
              <w:spacing w:after="0" w:line="240" w:lineRule="auto"/>
              <w:ind/>
              <w:jc w:val="center"/>
            </w:pPr>
            <w:r>
              <w:t>206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300000">
            <w:pPr>
              <w:pStyle w:val="Style_5"/>
              <w:spacing w:after="0" w:line="240" w:lineRule="auto"/>
              <w:ind/>
            </w:pPr>
            <w:r>
              <w:t>773292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64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300000">
            <w:pPr>
              <w:pStyle w:val="Style_5"/>
              <w:spacing w:after="0" w:line="240" w:lineRule="auto"/>
              <w:ind/>
              <w:jc w:val="center"/>
            </w:pPr>
            <w:r>
              <w:t>207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300000">
            <w:pPr>
              <w:pStyle w:val="Style_5"/>
              <w:spacing w:after="0" w:line="240" w:lineRule="auto"/>
              <w:ind/>
            </w:pPr>
            <w:r>
              <w:t>773546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</w:t>
            </w:r>
            <w:r>
              <w:t>клиника</w:t>
            </w:r>
            <w:r>
              <w:t xml:space="preserve"> N65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300000">
            <w:pPr>
              <w:pStyle w:val="Style_5"/>
              <w:spacing w:after="0" w:line="240" w:lineRule="auto"/>
              <w:ind/>
              <w:jc w:val="center"/>
            </w:pPr>
            <w:r>
              <w:t>208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300000">
            <w:pPr>
              <w:pStyle w:val="Style_5"/>
              <w:spacing w:after="0" w:line="240" w:lineRule="auto"/>
              <w:ind/>
            </w:pPr>
            <w:r>
              <w:t>772312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 </w:t>
            </w:r>
            <w:r>
              <w:t>66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300000">
            <w:pPr>
              <w:pStyle w:val="Style_5"/>
              <w:spacing w:after="0" w:line="240" w:lineRule="auto"/>
              <w:ind/>
              <w:jc w:val="center"/>
            </w:pPr>
            <w:r>
              <w:t>209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300000">
            <w:pPr>
              <w:pStyle w:val="Style_5"/>
              <w:spacing w:after="0" w:line="240" w:lineRule="auto"/>
              <w:ind/>
            </w:pPr>
            <w:r>
              <w:t>773597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"Стоматологическая</w:t>
            </w:r>
            <w:r>
              <w:t xml:space="preserve"> поликлиника</w:t>
            </w:r>
            <w:r>
              <w:t xml:space="preserve"> N- 67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300000">
            <w:pPr>
              <w:pStyle w:val="Style_5"/>
              <w:spacing w:after="0" w:line="240" w:lineRule="auto"/>
              <w:ind/>
              <w:jc w:val="center"/>
            </w:pPr>
            <w:r>
              <w:t>210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"Психоневрологический</w:t>
            </w:r>
            <w:r>
              <w:t xml:space="preserve"> диспанс</w:t>
            </w:r>
            <w:r>
              <w:t>ер</w:t>
            </w:r>
            <w:r>
              <w:t xml:space="preserve"> N </w:t>
            </w:r>
            <w:r>
              <w:t>22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300000">
            <w:pPr>
              <w:pStyle w:val="Style_5"/>
              <w:spacing w:after="0" w:line="240" w:lineRule="auto"/>
              <w:ind/>
              <w:jc w:val="center"/>
            </w:pPr>
            <w:r>
              <w:t>211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300000">
            <w:pPr>
              <w:pStyle w:val="Style_5"/>
              <w:spacing w:after="0" w:line="240" w:lineRule="auto"/>
              <w:ind/>
            </w:pPr>
            <w:r>
              <w:t>775125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30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онкологическая</w:t>
            </w:r>
            <w:r>
              <w:t xml:space="preserve"> больница</w:t>
            </w:r>
            <w:r>
              <w:t xml:space="preserve"> N </w:t>
            </w:r>
            <w:r>
              <w:t>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30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300000">
            <w:pPr>
              <w:pStyle w:val="Style_5"/>
              <w:spacing w:after="0" w:line="240" w:lineRule="auto"/>
              <w:ind/>
              <w:jc w:val="center"/>
            </w:pPr>
            <w:r>
              <w:t>212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30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"Эндокринологический</w:t>
            </w:r>
            <w:r>
              <w:t xml:space="preserve"> диспансер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310000">
            <w:pPr>
              <w:pStyle w:val="Style_5"/>
              <w:spacing w:after="0" w:line="240" w:lineRule="auto"/>
              <w:ind/>
              <w:jc w:val="center"/>
            </w:pPr>
            <w:r>
              <w:t>213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</w:t>
            </w:r>
            <w:r>
              <w:t>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"Детский</w:t>
            </w:r>
            <w:r>
              <w:t xml:space="preserve"> бронхолегочный</w:t>
            </w:r>
            <w:r>
              <w:t xml:space="preserve"> санаторий</w:t>
            </w:r>
            <w:r>
              <w:t xml:space="preserve"> N.5 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310000">
            <w:pPr>
              <w:pStyle w:val="Style_5"/>
              <w:spacing w:after="0" w:line="240" w:lineRule="auto"/>
              <w:ind/>
              <w:jc w:val="center"/>
            </w:pPr>
            <w:r>
              <w:t>214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"Детский</w:t>
            </w:r>
            <w:r>
              <w:t xml:space="preserve"> нефрологический</w:t>
            </w:r>
            <w:r>
              <w:t xml:space="preserve"> санаторий</w:t>
            </w:r>
            <w:r>
              <w:t xml:space="preserve"> N </w:t>
            </w:r>
            <w:r>
              <w:t>9 Департамента</w:t>
            </w:r>
            <w:r>
              <w:t xml:space="preserve"> здравоо</w:t>
            </w:r>
            <w:r>
              <w:t>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310000">
            <w:pPr>
              <w:pStyle w:val="Style_5"/>
              <w:spacing w:after="0" w:line="240" w:lineRule="auto"/>
              <w:ind/>
              <w:jc w:val="center"/>
            </w:pPr>
            <w:r>
              <w:t>215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"Детский</w:t>
            </w:r>
            <w:r>
              <w:t xml:space="preserve"> санаторий</w:t>
            </w:r>
            <w:r>
              <w:t xml:space="preserve"> Сосновка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310000">
            <w:pPr>
              <w:pStyle w:val="Style_5"/>
              <w:spacing w:after="0" w:line="240" w:lineRule="auto"/>
              <w:ind/>
              <w:jc w:val="center"/>
            </w:pPr>
            <w:r>
              <w:t>216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</w:t>
            </w:r>
            <w:r>
              <w:t>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"Детский</w:t>
            </w:r>
            <w:r>
              <w:t xml:space="preserve"> бронхолегочный</w:t>
            </w:r>
            <w:r>
              <w:t xml:space="preserve"> санаторий</w:t>
            </w:r>
            <w:r>
              <w:t xml:space="preserve"> N </w:t>
            </w:r>
            <w:r>
              <w:t>15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310000">
            <w:pPr>
              <w:pStyle w:val="Style_5"/>
              <w:spacing w:after="0" w:line="240" w:lineRule="auto"/>
              <w:ind/>
              <w:jc w:val="center"/>
            </w:pPr>
            <w:r>
              <w:t>217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"Детский</w:t>
            </w:r>
            <w:r>
              <w:t xml:space="preserve"> бронхолегочный</w:t>
            </w:r>
            <w:r>
              <w:t xml:space="preserve"> санаторий</w:t>
            </w:r>
            <w:r>
              <w:t xml:space="preserve"> N </w:t>
            </w:r>
            <w:r>
              <w:t>19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310000">
            <w:pPr>
              <w:pStyle w:val="Style_5"/>
              <w:spacing w:after="0" w:line="240" w:lineRule="auto"/>
              <w:ind/>
              <w:jc w:val="center"/>
            </w:pPr>
            <w:r>
              <w:t>218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"Детский</w:t>
            </w:r>
            <w:r>
              <w:t xml:space="preserve"> бронхолегочный</w:t>
            </w:r>
            <w:r>
              <w:t xml:space="preserve"> санаторий</w:t>
            </w:r>
            <w:r>
              <w:t xml:space="preserve"> N </w:t>
            </w:r>
            <w:r>
              <w:t>23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310000">
            <w:pPr>
              <w:pStyle w:val="Style_5"/>
              <w:spacing w:after="0" w:line="240" w:lineRule="auto"/>
              <w:ind/>
              <w:jc w:val="center"/>
            </w:pPr>
            <w:r>
              <w:t>219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"Детский</w:t>
            </w:r>
            <w:r>
              <w:t xml:space="preserve"> бронхолегочный</w:t>
            </w:r>
            <w:r>
              <w:t xml:space="preserve"> санаторий</w:t>
            </w:r>
            <w:r>
              <w:t xml:space="preserve"> N 27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310000">
            <w:pPr>
              <w:pStyle w:val="Style_5"/>
              <w:spacing w:after="0" w:line="240" w:lineRule="auto"/>
              <w:ind/>
              <w:jc w:val="center"/>
            </w:pPr>
            <w:r>
              <w:t>220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"Детский</w:t>
            </w:r>
            <w:r>
              <w:t xml:space="preserve"> бронхолегочный</w:t>
            </w:r>
            <w:r>
              <w:t xml:space="preserve"> сана</w:t>
            </w:r>
            <w:r>
              <w:t>торий</w:t>
            </w:r>
            <w:r>
              <w:t xml:space="preserve"> N </w:t>
            </w:r>
            <w:r>
              <w:t>29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310000">
            <w:pPr>
              <w:pStyle w:val="Style_5"/>
              <w:spacing w:after="0" w:line="240" w:lineRule="auto"/>
              <w:ind/>
              <w:jc w:val="center"/>
            </w:pPr>
            <w:r>
              <w:t>221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"Детский</w:t>
            </w:r>
            <w:r>
              <w:t xml:space="preserve"> санаторий</w:t>
            </w:r>
            <w:r>
              <w:t xml:space="preserve"> N </w:t>
            </w:r>
            <w:r>
              <w:t>42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310000">
            <w:pPr>
              <w:pStyle w:val="Style_5"/>
              <w:spacing w:after="0" w:line="240" w:lineRule="auto"/>
              <w:ind/>
              <w:jc w:val="center"/>
            </w:pPr>
            <w:r>
              <w:t>222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"Детский</w:t>
            </w:r>
            <w:r>
              <w:t xml:space="preserve"> санаторий</w:t>
            </w:r>
            <w:r>
              <w:t xml:space="preserve"> N </w:t>
            </w:r>
            <w:r>
              <w:t>45 идя</w:t>
            </w:r>
            <w:r>
              <w:t xml:space="preserve"> детей</w:t>
            </w:r>
            <w:r>
              <w:t xml:space="preserve"> с</w:t>
            </w:r>
            <w:r>
              <w:t xml:space="preserve"> гастроэнтерологической</w:t>
            </w:r>
            <w:r>
              <w:t xml:space="preserve"> патологией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310000">
            <w:pPr>
              <w:pStyle w:val="Style_5"/>
              <w:spacing w:after="0" w:line="240" w:lineRule="auto"/>
              <w:ind/>
              <w:jc w:val="center"/>
            </w:pPr>
            <w:r>
              <w:t>223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</w:t>
            </w:r>
            <w:r>
              <w:t>вы</w:t>
            </w:r>
            <w:r>
              <w:t xml:space="preserve"> "Детский</w:t>
            </w:r>
            <w:r>
              <w:t xml:space="preserve"> пульмонологический</w:t>
            </w:r>
            <w:r>
              <w:t xml:space="preserve"> санаторий</w:t>
            </w:r>
            <w:r>
              <w:t xml:space="preserve"> N </w:t>
            </w:r>
            <w:r>
              <w:t>47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310000">
            <w:pPr>
              <w:pStyle w:val="Style_5"/>
              <w:spacing w:after="0" w:line="240" w:lineRule="auto"/>
              <w:ind/>
              <w:jc w:val="center"/>
            </w:pPr>
            <w:r>
              <w:t>224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"Детский</w:t>
            </w:r>
            <w:r>
              <w:t xml:space="preserve"> бронхолегочный</w:t>
            </w:r>
            <w:r>
              <w:t xml:space="preserve"> санаторий</w:t>
            </w:r>
            <w:r>
              <w:t xml:space="preserve"> N </w:t>
            </w:r>
            <w:r>
              <w:t>68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310000">
            <w:pPr>
              <w:pStyle w:val="Style_5"/>
              <w:spacing w:after="0" w:line="240" w:lineRule="auto"/>
              <w:ind/>
              <w:jc w:val="center"/>
            </w:pPr>
            <w:r>
              <w:t>225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"Центр</w:t>
            </w:r>
            <w:r>
              <w:t xml:space="preserve"> лекарственного</w:t>
            </w:r>
            <w:r>
              <w:t xml:space="preserve"> обеспечения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310000">
            <w:pPr>
              <w:pStyle w:val="Style_5"/>
              <w:spacing w:after="0" w:line="240" w:lineRule="auto"/>
              <w:ind/>
              <w:jc w:val="center"/>
            </w:pPr>
            <w:r>
              <w:t>226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310000">
            <w:pPr>
              <w:pStyle w:val="Style_5"/>
              <w:spacing w:after="0" w:line="240" w:lineRule="auto"/>
              <w:ind/>
            </w:pPr>
            <w:r>
              <w:t>775352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"Научно</w:t>
            </w:r>
            <w:r>
              <w:t>- практический</w:t>
            </w:r>
            <w:r>
              <w:t xml:space="preserve"> клинический</w:t>
            </w:r>
            <w:r>
              <w:t xml:space="preserve"> центр</w:t>
            </w:r>
            <w:r>
              <w:t xml:space="preserve"> диагностики</w:t>
            </w:r>
            <w:r>
              <w:t xml:space="preserve"> и</w:t>
            </w:r>
            <w:r>
              <w:t xml:space="preserve"> телемедицинских</w:t>
            </w:r>
            <w:r>
              <w:t xml:space="preserve"> технологий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310000">
            <w:pPr>
              <w:pStyle w:val="Style_5"/>
              <w:spacing w:after="0" w:line="240" w:lineRule="auto"/>
              <w:ind/>
              <w:jc w:val="center"/>
            </w:pPr>
            <w:r>
              <w:t>227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"Центр</w:t>
            </w:r>
            <w:r>
              <w:t xml:space="preserve"> медицинской</w:t>
            </w:r>
            <w:r>
              <w:t xml:space="preserve"> профилактики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310000">
            <w:pPr>
              <w:pStyle w:val="Style_5"/>
              <w:spacing w:after="0" w:line="240" w:lineRule="auto"/>
              <w:ind/>
              <w:jc w:val="center"/>
            </w:pPr>
            <w:r>
              <w:t>228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особого</w:t>
            </w:r>
            <w:r>
              <w:t xml:space="preserve"> типа</w:t>
            </w:r>
            <w:r>
              <w:t xml:space="preserve"> "Московский</w:t>
            </w:r>
            <w:r>
              <w:t xml:space="preserve"> территориальны</w:t>
            </w:r>
            <w:r>
              <w:t>й</w:t>
            </w:r>
            <w:r>
              <w:t xml:space="preserve"> научно</w:t>
            </w:r>
            <w:r>
              <w:t>- практический</w:t>
            </w:r>
            <w:r>
              <w:t xml:space="preserve"> центр</w:t>
            </w:r>
            <w:r>
              <w:t xml:space="preserve"> медицины</w:t>
            </w:r>
            <w:r>
              <w:t xml:space="preserve"> катастроф</w:t>
            </w:r>
            <w:r>
              <w:t xml:space="preserve"> СЦЭМП</w:t>
            </w:r>
            <w:r>
              <w:t>)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310000">
            <w:pPr>
              <w:pStyle w:val="Style_5"/>
              <w:spacing w:after="0" w:line="240" w:lineRule="auto"/>
              <w:ind/>
              <w:jc w:val="center"/>
            </w:pPr>
            <w:r>
              <w:t>229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"Бюро</w:t>
            </w:r>
            <w:r>
              <w:t xml:space="preserve"> судебно</w:t>
            </w:r>
            <w:r>
              <w:t>- медицинской</w:t>
            </w:r>
            <w:r>
              <w:t xml:space="preserve"> экспертизы</w:t>
            </w:r>
            <w:r>
              <w:t xml:space="preserve"> Департа</w:t>
            </w:r>
            <w:r>
              <w:t xml:space="preserve"> мента</w:t>
            </w:r>
            <w:r>
              <w:t xml:space="preserve"> здравоохр</w:t>
            </w:r>
            <w:r>
              <w:t>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310000">
            <w:pPr>
              <w:pStyle w:val="Style_5"/>
              <w:spacing w:after="0" w:line="240" w:lineRule="auto"/>
              <w:ind/>
              <w:jc w:val="center"/>
            </w:pPr>
            <w:r>
              <w:t>230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казенное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особого</w:t>
            </w:r>
            <w:r>
              <w:t xml:space="preserve"> типа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"Медицинский</w:t>
            </w:r>
            <w:r>
              <w:t xml:space="preserve"> центр</w:t>
            </w:r>
            <w:r>
              <w:t xml:space="preserve"> мобилизационных</w:t>
            </w:r>
            <w:r>
              <w:t xml:space="preserve"> резервов</w:t>
            </w:r>
            <w:r>
              <w:t xml:space="preserve"> "Резерв</w:t>
            </w:r>
            <w:r>
              <w:t>"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310000">
            <w:pPr>
              <w:pStyle w:val="Style_5"/>
              <w:spacing w:after="0" w:line="240" w:lineRule="auto"/>
              <w:ind/>
              <w:jc w:val="center"/>
            </w:pPr>
            <w:r>
              <w:t>231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31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"Центр</w:t>
            </w:r>
            <w:r>
              <w:t xml:space="preserve"> крови</w:t>
            </w:r>
            <w:r>
              <w:t xml:space="preserve"> имени</w:t>
            </w:r>
            <w:r>
              <w:t xml:space="preserve"> О,К</w:t>
            </w:r>
            <w:r>
              <w:t>. Гаврилова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310000">
            <w:pPr>
              <w:pStyle w:val="Style_5"/>
              <w:spacing w:after="0" w:line="240" w:lineRule="auto"/>
              <w:ind/>
              <w:jc w:val="center"/>
            </w:pPr>
            <w:r>
              <w:t>232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310000">
            <w:pPr>
              <w:pStyle w:val="Style_5"/>
              <w:spacing w:after="0" w:line="240" w:lineRule="auto"/>
              <w:ind/>
            </w:pPr>
            <w:r>
              <w:t>775361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</w:t>
            </w:r>
            <w:r>
              <w:t>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фтизиопульмонологии</w:t>
            </w:r>
            <w:r>
              <w:t xml:space="preserve"> и</w:t>
            </w:r>
            <w:r>
              <w:t xml:space="preserve"> инфекционных</w:t>
            </w:r>
            <w:r>
              <w:t xml:space="preserve"> заболеваний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310000">
            <w:pPr>
              <w:pStyle w:val="Style_5"/>
              <w:spacing w:after="0" w:line="240" w:lineRule="auto"/>
              <w:ind/>
              <w:jc w:val="center"/>
            </w:pPr>
            <w:r>
              <w:t>233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310000">
            <w:pPr>
              <w:pStyle w:val="Style_5"/>
              <w:spacing w:after="0" w:line="240" w:lineRule="auto"/>
              <w:ind/>
            </w:pPr>
            <w:r>
              <w:t>773390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радиологии</w:t>
            </w:r>
            <w:r>
              <w:t>" Мини</w:t>
            </w:r>
            <w:r>
              <w:t>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310000">
            <w:pPr>
              <w:pStyle w:val="Style_5"/>
              <w:spacing w:after="0" w:line="240" w:lineRule="auto"/>
              <w:ind/>
              <w:jc w:val="center"/>
            </w:pPr>
            <w:r>
              <w:t>234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310000">
            <w:pPr>
              <w:pStyle w:val="Style_5"/>
              <w:spacing w:after="0" w:line="240" w:lineRule="auto"/>
              <w:ind/>
            </w:pPr>
            <w:r>
              <w:t>772209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кардиологии</w:t>
            </w:r>
            <w:r>
              <w:t xml:space="preserve"> имени</w:t>
            </w:r>
            <w:r>
              <w:t xml:space="preserve"> академика</w:t>
            </w:r>
            <w:r>
              <w:t xml:space="preserve"> Е.И. Чазова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310000">
            <w:pPr>
              <w:pStyle w:val="Style_5"/>
              <w:spacing w:after="0" w:line="240" w:lineRule="auto"/>
              <w:ind/>
              <w:jc w:val="center"/>
            </w:pPr>
            <w:r>
              <w:t>235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310000">
            <w:pPr>
              <w:pStyle w:val="Style_5"/>
              <w:spacing w:after="0" w:line="240" w:lineRule="auto"/>
              <w:ind/>
            </w:pPr>
            <w:r>
              <w:t>772321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автономное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высшего</w:t>
            </w:r>
            <w:r>
              <w:t xml:space="preserve"> образования</w:t>
            </w:r>
            <w:r>
              <w:t xml:space="preserve"> Первый</w:t>
            </w:r>
            <w:r>
              <w:t xml:space="preserve"> Московский</w:t>
            </w:r>
            <w:r>
              <w:t xml:space="preserve"> государственный</w:t>
            </w:r>
            <w:r>
              <w:t xml:space="preserve"> медицинский</w:t>
            </w:r>
            <w:r>
              <w:t xml:space="preserve"> университет</w:t>
            </w:r>
            <w:r>
              <w:t xml:space="preserve"> имени</w:t>
            </w:r>
            <w:r>
              <w:t xml:space="preserve"> И.М. Сеченова</w:t>
            </w:r>
            <w:r>
              <w:t xml:space="preserve">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  <w:r>
              <w:t xml:space="preserve"> (Сеченовский</w:t>
            </w:r>
            <w:r>
              <w:t xml:space="preserve"> университет</w:t>
            </w:r>
            <w:r>
              <w:t>)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310000">
            <w:pPr>
              <w:pStyle w:val="Style_5"/>
              <w:spacing w:after="0" w:line="240" w:lineRule="auto"/>
              <w:ind/>
              <w:jc w:val="center"/>
            </w:pPr>
            <w:r>
              <w:t>236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310000">
            <w:pPr>
              <w:pStyle w:val="Style_5"/>
              <w:spacing w:after="0" w:line="240" w:lineRule="auto"/>
              <w:ind/>
            </w:pPr>
            <w:r>
              <w:t>772295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"Межотраслевой</w:t>
            </w:r>
            <w:r>
              <w:t xml:space="preserve"> научно</w:t>
            </w:r>
            <w:r>
              <w:t>- технический</w:t>
            </w:r>
            <w:r>
              <w:t xml:space="preserve"> комплекс</w:t>
            </w:r>
            <w:r>
              <w:t xml:space="preserve"> "Микрохирургия</w:t>
            </w:r>
            <w:r>
              <w:t xml:space="preserve"> глаза</w:t>
            </w:r>
            <w:r>
              <w:t>" имени</w:t>
            </w:r>
            <w:r>
              <w:t xml:space="preserve"> академика</w:t>
            </w:r>
            <w:r>
              <w:t xml:space="preserve"> С.Н. Федорова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</w:t>
            </w:r>
            <w:r>
              <w:t>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310000">
            <w:pPr>
              <w:pStyle w:val="Style_5"/>
              <w:spacing w:after="0" w:line="240" w:lineRule="auto"/>
              <w:ind/>
              <w:jc w:val="center"/>
            </w:pPr>
            <w:r>
              <w:t>237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310000">
            <w:pPr>
              <w:pStyle w:val="Style_5"/>
              <w:spacing w:after="0" w:line="240" w:lineRule="auto"/>
              <w:ind/>
            </w:pPr>
            <w:r>
              <w:t>774347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травматологии</w:t>
            </w:r>
            <w:r>
              <w:t xml:space="preserve"> и</w:t>
            </w:r>
            <w:r>
              <w:t xml:space="preserve"> ортопедии</w:t>
            </w:r>
            <w:r>
              <w:t xml:space="preserve"> имени</w:t>
            </w:r>
            <w:r>
              <w:t xml:space="preserve"> Н.Н. Приорова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310000">
            <w:pPr>
              <w:pStyle w:val="Style_5"/>
              <w:spacing w:after="0" w:line="240" w:lineRule="auto"/>
              <w:ind/>
              <w:jc w:val="center"/>
            </w:pPr>
            <w:r>
              <w:t>238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310000">
            <w:pPr>
              <w:pStyle w:val="Style_5"/>
              <w:spacing w:after="0" w:line="240" w:lineRule="auto"/>
              <w:ind/>
            </w:pPr>
            <w:r>
              <w:t>773602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глазных</w:t>
            </w:r>
            <w:r>
              <w:t xml:space="preserve"> болезней</w:t>
            </w:r>
            <w:r>
              <w:t xml:space="preserve"> имени</w:t>
            </w:r>
            <w:r>
              <w:t xml:space="preserve"> Гельмгольца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310000">
            <w:pPr>
              <w:pStyle w:val="Style_5"/>
              <w:spacing w:after="0" w:line="240" w:lineRule="auto"/>
              <w:ind/>
              <w:jc w:val="center"/>
            </w:pPr>
            <w:r>
              <w:t>239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310000">
            <w:pPr>
              <w:pStyle w:val="Style_5"/>
              <w:spacing w:after="0" w:line="240" w:lineRule="auto"/>
              <w:ind/>
            </w:pPr>
            <w:r>
              <w:t>773376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"Росс</w:t>
            </w:r>
            <w:r>
              <w:t>ийский</w:t>
            </w:r>
            <w:r>
              <w:t xml:space="preserve"> научный</w:t>
            </w:r>
            <w:r>
              <w:t xml:space="preserve"> центр</w:t>
            </w:r>
            <w:r>
              <w:t xml:space="preserve"> рентгенорадиологии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310000">
            <w:pPr>
              <w:pStyle w:val="Style_5"/>
              <w:spacing w:after="0" w:line="240" w:lineRule="auto"/>
              <w:ind/>
              <w:jc w:val="center"/>
            </w:pPr>
            <w:r>
              <w:t>240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310000">
            <w:pPr>
              <w:pStyle w:val="Style_5"/>
              <w:spacing w:after="0" w:line="240" w:lineRule="auto"/>
              <w:ind/>
            </w:pPr>
            <w:r>
              <w:t>774592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</w:t>
            </w: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трансплантологии</w:t>
            </w:r>
            <w:r>
              <w:t xml:space="preserve"> и</w:t>
            </w:r>
            <w:r>
              <w:t xml:space="preserve"> искусственных</w:t>
            </w:r>
            <w:r>
              <w:t xml:space="preserve"> органов</w:t>
            </w:r>
            <w:r>
              <w:t xml:space="preserve"> имени</w:t>
            </w:r>
            <w:r>
              <w:t xml:space="preserve"> академика</w:t>
            </w:r>
            <w:r>
              <w:t xml:space="preserve"> В.И. Шумакова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310000">
            <w:pPr>
              <w:pStyle w:val="Style_5"/>
              <w:spacing w:after="0" w:line="240" w:lineRule="auto"/>
              <w:ind/>
              <w:jc w:val="center"/>
            </w:pPr>
            <w:r>
              <w:t>241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310000">
            <w:pPr>
              <w:pStyle w:val="Style_5"/>
              <w:spacing w:after="0" w:line="240" w:lineRule="auto"/>
              <w:ind/>
            </w:pPr>
            <w:r>
              <w:t>774619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</w:t>
            </w:r>
            <w:r>
              <w:t>джетное</w:t>
            </w:r>
            <w:r>
              <w:t xml:space="preserve"> учреждение</w:t>
            </w:r>
            <w:r>
              <w:t xml:space="preserve"> "Государственный</w:t>
            </w:r>
            <w:r>
              <w:t xml:space="preserve"> научный</w:t>
            </w:r>
            <w:r>
              <w:t xml:space="preserve"> центр</w:t>
            </w:r>
            <w:r>
              <w:t xml:space="preserve"> дерматовенерологии</w:t>
            </w:r>
            <w:r>
              <w:t xml:space="preserve"> и</w:t>
            </w:r>
            <w:r>
              <w:t xml:space="preserve"> косметологии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310000">
            <w:pPr>
              <w:pStyle w:val="Style_5"/>
              <w:spacing w:after="0" w:line="240" w:lineRule="auto"/>
              <w:ind/>
              <w:jc w:val="center"/>
            </w:pPr>
            <w:r>
              <w:t>242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310000">
            <w:pPr>
              <w:pStyle w:val="Style_5"/>
              <w:spacing w:after="0" w:line="240" w:lineRule="auto"/>
              <w:ind/>
            </w:pPr>
            <w:r>
              <w:t>774678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</w:t>
            </w:r>
            <w:r>
              <w:t>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терапии</w:t>
            </w:r>
            <w:r>
              <w:t xml:space="preserve"> и</w:t>
            </w:r>
            <w:r>
              <w:t xml:space="preserve"> профилактической</w:t>
            </w:r>
            <w:r>
              <w:t xml:space="preserve"> медицины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310000">
            <w:pPr>
              <w:pStyle w:val="Style_5"/>
              <w:spacing w:after="0" w:line="240" w:lineRule="auto"/>
              <w:ind/>
              <w:jc w:val="center"/>
            </w:pPr>
            <w:r>
              <w:t>243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310000">
            <w:pPr>
              <w:pStyle w:val="Style_5"/>
              <w:spacing w:after="0" w:line="240" w:lineRule="auto"/>
              <w:ind/>
            </w:pPr>
            <w:r>
              <w:t>774673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хирургии</w:t>
            </w:r>
            <w:r>
              <w:t xml:space="preserve"> имени</w:t>
            </w:r>
            <w:r>
              <w:t xml:space="preserve"> А.В. </w:t>
            </w:r>
            <w:r>
              <w:t>Вишневского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310000">
            <w:pPr>
              <w:pStyle w:val="Style_5"/>
              <w:spacing w:after="0" w:line="240" w:lineRule="auto"/>
              <w:ind/>
              <w:jc w:val="center"/>
            </w:pPr>
            <w:r>
              <w:t>244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310000">
            <w:pPr>
              <w:pStyle w:val="Style_5"/>
              <w:spacing w:after="0" w:line="240" w:lineRule="auto"/>
              <w:ind/>
            </w:pPr>
            <w:r>
              <w:t>774698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автономное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высшего</w:t>
            </w:r>
            <w:r>
              <w:t xml:space="preserve"> образования</w:t>
            </w:r>
            <w:r>
              <w:t xml:space="preserve"> "Российский</w:t>
            </w:r>
            <w:r>
              <w:t xml:space="preserve"> национальный</w:t>
            </w:r>
            <w:r>
              <w:t xml:space="preserve"> исследовательский</w:t>
            </w:r>
            <w:r>
              <w:t xml:space="preserve"> медицинский</w:t>
            </w:r>
            <w:r>
              <w:t xml:space="preserve"> университет</w:t>
            </w:r>
            <w:r>
              <w:t xml:space="preserve"> имени</w:t>
            </w:r>
            <w:r>
              <w:t xml:space="preserve"> Н.И. Пирогова</w:t>
            </w:r>
            <w:r>
              <w:t>" Ми</w:t>
            </w:r>
            <w:r>
              <w:t>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310000">
            <w:pPr>
              <w:pStyle w:val="Style_5"/>
              <w:spacing w:after="0" w:line="240" w:lineRule="auto"/>
              <w:ind/>
              <w:jc w:val="center"/>
            </w:pPr>
            <w:r>
              <w:t>245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310000">
            <w:pPr>
              <w:pStyle w:val="Style_5"/>
              <w:spacing w:after="0" w:line="240" w:lineRule="auto"/>
              <w:ind/>
            </w:pPr>
            <w:r>
              <w:t>774733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высшего</w:t>
            </w:r>
            <w:r>
              <w:t xml:space="preserve"> образования</w:t>
            </w:r>
            <w:r>
              <w:t xml:space="preserve"> "Московский</w:t>
            </w:r>
            <w:r>
              <w:t xml:space="preserve"> государственный</w:t>
            </w:r>
            <w:r>
              <w:t xml:space="preserve"> медико</w:t>
            </w:r>
            <w:r>
              <w:t>- стоматологический</w:t>
            </w:r>
            <w:r>
              <w:t xml:space="preserve"> университет</w:t>
            </w:r>
            <w:r>
              <w:t xml:space="preserve"> имени</w:t>
            </w:r>
            <w:r>
              <w:t xml:space="preserve"> А.И. </w:t>
            </w:r>
            <w:r>
              <w:t>Евдокимова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310000">
            <w:pPr>
              <w:pStyle w:val="Style_5"/>
              <w:spacing w:after="0" w:line="240" w:lineRule="auto"/>
              <w:ind/>
              <w:jc w:val="center"/>
            </w:pPr>
            <w:r>
              <w:t>246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310000">
            <w:pPr>
              <w:pStyle w:val="Style_5"/>
              <w:spacing w:after="0" w:line="240" w:lineRule="auto"/>
              <w:ind/>
            </w:pPr>
            <w:r>
              <w:t>774734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"Центральный</w:t>
            </w:r>
            <w:r>
              <w:t xml:space="preserve"> научно</w:t>
            </w:r>
            <w:r>
              <w:t>- исследовательский</w:t>
            </w:r>
            <w:r>
              <w:t xml:space="preserve"> институт</w:t>
            </w:r>
            <w:r>
              <w:t xml:space="preserve"> стоматологии</w:t>
            </w:r>
            <w:r>
              <w:t xml:space="preserve"> и</w:t>
            </w:r>
            <w:r>
              <w:t xml:space="preserve"> челюстно-лицевой</w:t>
            </w:r>
            <w:r>
              <w:t xml:space="preserve"> хирургии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310000">
            <w:pPr>
              <w:pStyle w:val="Style_5"/>
              <w:spacing w:after="0" w:line="240" w:lineRule="auto"/>
              <w:ind/>
              <w:jc w:val="center"/>
            </w:pPr>
            <w:r>
              <w:t>247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310000">
            <w:pPr>
              <w:pStyle w:val="Style_5"/>
              <w:spacing w:after="0" w:line="240" w:lineRule="auto"/>
              <w:ind/>
            </w:pPr>
            <w:r>
              <w:t>774996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гематологии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310000">
            <w:pPr>
              <w:pStyle w:val="Style_5"/>
              <w:spacing w:after="0" w:line="240" w:lineRule="auto"/>
              <w:ind/>
              <w:jc w:val="center"/>
            </w:pPr>
            <w:r>
              <w:t>248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310000">
            <w:pPr>
              <w:pStyle w:val="Style_5"/>
              <w:spacing w:after="0" w:line="240" w:lineRule="auto"/>
              <w:ind/>
            </w:pPr>
            <w:r>
              <w:t>774767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31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детской</w:t>
            </w:r>
            <w:r>
              <w:t xml:space="preserve"> гематологии</w:t>
            </w:r>
            <w:r>
              <w:t>, онкологии</w:t>
            </w:r>
            <w:r>
              <w:t xml:space="preserve"> и</w:t>
            </w:r>
            <w:r>
              <w:t xml:space="preserve"> иммунологии</w:t>
            </w:r>
            <w:r>
              <w:t xml:space="preserve"> имени</w:t>
            </w:r>
            <w:r>
              <w:t xml:space="preserve"> Дмитрия</w:t>
            </w:r>
            <w:r>
              <w:t xml:space="preserve"> Рогачева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31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31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320000">
            <w:pPr>
              <w:pStyle w:val="Style_5"/>
              <w:spacing w:after="0" w:line="240" w:lineRule="auto"/>
              <w:ind/>
              <w:jc w:val="center"/>
            </w:pPr>
            <w:r>
              <w:t>249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320000">
            <w:pPr>
              <w:pStyle w:val="Style_5"/>
              <w:spacing w:after="0" w:line="240" w:lineRule="auto"/>
              <w:ind/>
            </w:pPr>
            <w:r>
              <w:t>774781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акушерства</w:t>
            </w:r>
            <w:r>
              <w:t>, гинекологии</w:t>
            </w:r>
            <w:r>
              <w:t xml:space="preserve"> и</w:t>
            </w:r>
            <w:r>
              <w:t xml:space="preserve"> перинатологии</w:t>
            </w:r>
            <w:r>
              <w:t xml:space="preserve"> имени</w:t>
            </w:r>
            <w:r>
              <w:t xml:space="preserve"> академика</w:t>
            </w:r>
            <w:r>
              <w:t xml:space="preserve"> В.И. Кулакова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320000">
            <w:pPr>
              <w:pStyle w:val="Style_5"/>
              <w:spacing w:after="0" w:line="240" w:lineRule="auto"/>
              <w:ind/>
              <w:jc w:val="center"/>
            </w:pPr>
            <w:r>
              <w:t>250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320000">
            <w:pPr>
              <w:pStyle w:val="Style_5"/>
              <w:spacing w:after="0" w:line="240" w:lineRule="auto"/>
              <w:ind/>
            </w:pPr>
            <w:r>
              <w:t>774784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эндокринологии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320000">
            <w:pPr>
              <w:pStyle w:val="Style_5"/>
              <w:spacing w:after="0" w:line="240" w:lineRule="auto"/>
              <w:ind/>
              <w:jc w:val="center"/>
            </w:pPr>
            <w:r>
              <w:t>25]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320000">
            <w:pPr>
              <w:pStyle w:val="Style_5"/>
              <w:spacing w:after="0" w:line="240" w:lineRule="auto"/>
              <w:ind/>
            </w:pPr>
            <w:r>
              <w:t>773433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здоровья</w:t>
            </w:r>
            <w:r>
              <w:t xml:space="preserve"> детей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320000">
            <w:pPr>
              <w:pStyle w:val="Style_5"/>
              <w:spacing w:after="0" w:line="240" w:lineRule="auto"/>
              <w:ind/>
              <w:jc w:val="center"/>
            </w:pPr>
            <w:r>
              <w:t>252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320000">
            <w:pPr>
              <w:pStyle w:val="Style_5"/>
              <w:spacing w:after="0" w:line="240" w:lineRule="auto"/>
              <w:ind/>
            </w:pPr>
            <w:r>
              <w:t>773339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</w:t>
            </w:r>
            <w:r>
              <w:t>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онкологии</w:t>
            </w:r>
            <w:r>
              <w:t xml:space="preserve"> имени</w:t>
            </w:r>
            <w:r>
              <w:t xml:space="preserve"> Н.Н. Блохина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320000">
            <w:pPr>
              <w:pStyle w:val="Style_5"/>
              <w:spacing w:after="0" w:line="240" w:lineRule="auto"/>
              <w:ind/>
              <w:jc w:val="center"/>
            </w:pPr>
            <w:r>
              <w:t>253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320000">
            <w:pPr>
              <w:pStyle w:val="Style_5"/>
              <w:spacing w:after="0" w:line="240" w:lineRule="auto"/>
              <w:ind/>
            </w:pPr>
            <w:r>
              <w:t>773337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нейрохирургии</w:t>
            </w:r>
            <w:r>
              <w:t xml:space="preserve"> имени</w:t>
            </w:r>
            <w:r>
              <w:t xml:space="preserve"> академика</w:t>
            </w:r>
            <w:r>
              <w:t xml:space="preserve"> Н.Н. Бурденко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320000">
            <w:pPr>
              <w:pStyle w:val="Style_5"/>
              <w:spacing w:after="0" w:line="240" w:lineRule="auto"/>
              <w:ind/>
              <w:jc w:val="center"/>
            </w:pPr>
            <w:r>
              <w:t>254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320000">
            <w:pPr>
              <w:pStyle w:val="Style_5"/>
              <w:spacing w:after="0" w:line="240" w:lineRule="auto"/>
              <w:ind/>
            </w:pPr>
            <w:r>
              <w:t>773459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</w:t>
            </w:r>
            <w:r>
              <w:t>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сердечно-сосудистой</w:t>
            </w:r>
            <w:r>
              <w:t xml:space="preserve"> хирургии</w:t>
            </w:r>
            <w:r>
              <w:t xml:space="preserve"> имени</w:t>
            </w:r>
            <w:r>
              <w:t xml:space="preserve"> А.Н</w:t>
            </w:r>
            <w:r>
              <w:t>, Бакулева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320000">
            <w:pPr>
              <w:pStyle w:val="Style_5"/>
              <w:spacing w:after="0" w:line="240" w:lineRule="auto"/>
              <w:ind/>
              <w:jc w:val="center"/>
            </w:pPr>
            <w:r>
              <w:t>255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320000">
            <w:pPr>
              <w:pStyle w:val="Style_5"/>
              <w:spacing w:after="0" w:line="240" w:lineRule="auto"/>
              <w:ind/>
            </w:pPr>
            <w:r>
              <w:t>774960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дополнительного</w:t>
            </w:r>
            <w:r>
              <w:t xml:space="preserve"> профессионального</w:t>
            </w:r>
            <w:r>
              <w:t xml:space="preserve"> образования</w:t>
            </w:r>
            <w:r>
              <w:t xml:space="preserve"> "Российская</w:t>
            </w:r>
            <w:r>
              <w:t xml:space="preserve"> медицинская</w:t>
            </w:r>
            <w:r>
              <w:t xml:space="preserve"> академия</w:t>
            </w:r>
            <w:r>
              <w:t xml:space="preserve"> непрерывного</w:t>
            </w:r>
            <w:r>
              <w:t xml:space="preserve"> профессионального</w:t>
            </w:r>
            <w:r>
              <w:t xml:space="preserve"> образования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320000">
            <w:pPr>
              <w:pStyle w:val="Style_5"/>
              <w:spacing w:after="0" w:line="240" w:lineRule="auto"/>
              <w:ind/>
              <w:jc w:val="center"/>
            </w:pPr>
            <w:r>
              <w:t>256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320000">
            <w:pPr>
              <w:pStyle w:val="Style_5"/>
              <w:spacing w:after="0" w:line="240" w:lineRule="auto"/>
              <w:ind/>
            </w:pPr>
            <w:r>
              <w:t>774739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"Лечебно</w:t>
            </w:r>
            <w:r>
              <w:t>- реабилитационный</w:t>
            </w:r>
            <w:r>
              <w:t xml:space="preserve"> центр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320000">
            <w:pPr>
              <w:pStyle w:val="Style_5"/>
              <w:spacing w:after="0" w:line="240" w:lineRule="auto"/>
              <w:ind/>
              <w:jc w:val="center"/>
            </w:pPr>
            <w:r>
              <w:t>257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320000">
            <w:pPr>
              <w:pStyle w:val="Style_5"/>
              <w:spacing w:after="0" w:line="240" w:lineRule="auto"/>
              <w:ind/>
            </w:pPr>
            <w:r>
              <w:t>773513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научное</w:t>
            </w:r>
            <w:r>
              <w:t xml:space="preserve"> учреждение</w:t>
            </w:r>
            <w:r>
              <w:t xml:space="preserve"> "Научный</w:t>
            </w:r>
            <w:r>
              <w:t xml:space="preserve"> центр</w:t>
            </w:r>
            <w:r>
              <w:t xml:space="preserve"> неврологии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320000">
            <w:pPr>
              <w:pStyle w:val="Style_5"/>
              <w:spacing w:after="0" w:line="240" w:lineRule="auto"/>
              <w:ind/>
              <w:jc w:val="center"/>
            </w:pPr>
            <w:r>
              <w:t>258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320000">
            <w:pPr>
              <w:pStyle w:val="Style_5"/>
              <w:spacing w:after="0" w:line="240" w:lineRule="auto"/>
              <w:ind/>
            </w:pPr>
            <w:r>
              <w:t>773336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научное</w:t>
            </w:r>
            <w:r>
              <w:t xml:space="preserve"> учреждение</w:t>
            </w:r>
            <w:r>
              <w:t xml:space="preserve"> "Научно-исследовательский</w:t>
            </w:r>
            <w:r>
              <w:t xml:space="preserve"> институт</w:t>
            </w:r>
            <w:r>
              <w:t xml:space="preserve"> медицины</w:t>
            </w:r>
            <w:r>
              <w:t xml:space="preserve"> труда</w:t>
            </w:r>
            <w:r>
              <w:t xml:space="preserve"> имени</w:t>
            </w:r>
            <w:r>
              <w:t xml:space="preserve"> академика</w:t>
            </w:r>
            <w:r>
              <w:t xml:space="preserve"> Н.Ф. Измерова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320000">
            <w:pPr>
              <w:pStyle w:val="Style_5"/>
              <w:spacing w:after="0" w:line="240" w:lineRule="auto"/>
              <w:ind/>
              <w:jc w:val="center"/>
            </w:pPr>
            <w:r>
              <w:t>259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320000">
            <w:pPr>
              <w:pStyle w:val="Style_5"/>
              <w:spacing w:after="0" w:line="240" w:lineRule="auto"/>
              <w:ind/>
            </w:pPr>
            <w:r>
              <w:t>773388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научное</w:t>
            </w:r>
            <w:r>
              <w:t xml:space="preserve"> учреждение</w:t>
            </w:r>
            <w:r>
              <w:t xml:space="preserve"> "Научно-исследовательский</w:t>
            </w:r>
            <w:r>
              <w:t xml:space="preserve"> институт</w:t>
            </w:r>
            <w:r>
              <w:t xml:space="preserve"> глазных</w:t>
            </w:r>
            <w:r>
              <w:t xml:space="preserve"> болезней</w:t>
            </w:r>
            <w:r>
              <w:t xml:space="preserve"> имени</w:t>
            </w:r>
            <w:r>
              <w:t xml:space="preserve"> М.М</w:t>
            </w:r>
            <w:r>
              <w:t>, Краснова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320000">
            <w:pPr>
              <w:pStyle w:val="Style_5"/>
              <w:spacing w:after="0" w:line="240" w:lineRule="auto"/>
              <w:ind/>
              <w:jc w:val="center"/>
            </w:pPr>
            <w:r>
              <w:t>260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320000">
            <w:pPr>
              <w:pStyle w:val="Style_5"/>
              <w:spacing w:after="0" w:line="240" w:lineRule="auto"/>
              <w:ind/>
            </w:pPr>
            <w:r>
              <w:t>772174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научное</w:t>
            </w:r>
            <w:r>
              <w:t xml:space="preserve"> учреждение</w:t>
            </w:r>
            <w:r>
              <w:t xml:space="preserve"> "Российский</w:t>
            </w:r>
            <w:r>
              <w:t xml:space="preserve"> научный</w:t>
            </w:r>
            <w:r>
              <w:t xml:space="preserve"> центр</w:t>
            </w:r>
            <w:r>
              <w:t xml:space="preserve"> хирургии</w:t>
            </w:r>
            <w:r>
              <w:t xml:space="preserve"> имени</w:t>
            </w:r>
            <w:r>
              <w:t xml:space="preserve"> академика</w:t>
            </w:r>
            <w:r>
              <w:t xml:space="preserve"> Б</w:t>
            </w:r>
            <w:r>
              <w:t>.В. Петровского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320000">
            <w:pPr>
              <w:pStyle w:val="Style_5"/>
              <w:spacing w:after="0" w:line="240" w:lineRule="auto"/>
              <w:ind/>
              <w:jc w:val="center"/>
            </w:pPr>
            <w:r>
              <w:t>261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320000">
            <w:pPr>
              <w:pStyle w:val="Style_5"/>
              <w:spacing w:after="0" w:line="240" w:lineRule="auto"/>
              <w:ind/>
            </w:pPr>
            <w:r>
              <w:t>773335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научное</w:t>
            </w:r>
            <w:r>
              <w:t xml:space="preserve"> учреждение</w:t>
            </w:r>
            <w:r>
              <w:t xml:space="preserve"> "Научно-исследовательский</w:t>
            </w:r>
            <w:r>
              <w:t xml:space="preserve"> институт</w:t>
            </w:r>
            <w:r>
              <w:t xml:space="preserve"> ревматологии</w:t>
            </w:r>
            <w:r>
              <w:t xml:space="preserve"> имени</w:t>
            </w:r>
            <w:r>
              <w:t xml:space="preserve"> В.А. Насоновой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320000">
            <w:pPr>
              <w:pStyle w:val="Style_5"/>
              <w:spacing w:after="0" w:line="240" w:lineRule="auto"/>
              <w:ind/>
              <w:jc w:val="center"/>
            </w:pPr>
            <w:r>
              <w:t>262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320000">
            <w:pPr>
              <w:pStyle w:val="Style_5"/>
              <w:spacing w:after="0" w:line="240" w:lineRule="auto"/>
              <w:ind/>
            </w:pPr>
            <w:r>
              <w:t>774696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науки</w:t>
            </w:r>
            <w:r>
              <w:t xml:space="preserve"> Федеральный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питания</w:t>
            </w:r>
            <w:r>
              <w:t>, биотехнологии</w:t>
            </w:r>
            <w:r>
              <w:t xml:space="preserve"> и</w:t>
            </w:r>
            <w:r>
              <w:t xml:space="preserve"> безопасности</w:t>
            </w:r>
            <w:r>
              <w:t xml:space="preserve"> пищи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320000">
            <w:pPr>
              <w:pStyle w:val="Style_5"/>
              <w:spacing w:after="0" w:line="240" w:lineRule="auto"/>
              <w:ind/>
              <w:jc w:val="center"/>
            </w:pPr>
            <w:r>
              <w:t>263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320000">
            <w:pPr>
              <w:pStyle w:val="Style_5"/>
              <w:spacing w:after="0" w:line="240" w:lineRule="auto"/>
              <w:ind/>
            </w:pPr>
            <w:r>
              <w:t>774302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Поликлиника</w:t>
            </w:r>
            <w:r>
              <w:t xml:space="preserve"> N </w:t>
            </w:r>
            <w:r>
              <w:t>1 Министерства</w:t>
            </w:r>
            <w:r>
              <w:t xml:space="preserve"> науки</w:t>
            </w:r>
            <w:r>
              <w:t xml:space="preserve"> и</w:t>
            </w:r>
            <w:r>
              <w:t xml:space="preserve"> выс</w:t>
            </w:r>
            <w:r>
              <w:t>шего</w:t>
            </w:r>
            <w:r>
              <w:t xml:space="preserve"> образования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320000">
            <w:pPr>
              <w:pStyle w:val="Style_5"/>
              <w:spacing w:after="0" w:line="240" w:lineRule="auto"/>
              <w:ind/>
              <w:jc w:val="center"/>
            </w:pPr>
            <w:r>
              <w:t>264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320000">
            <w:pPr>
              <w:pStyle w:val="Style_5"/>
              <w:spacing w:after="0" w:line="240" w:lineRule="auto"/>
              <w:ind/>
            </w:pPr>
            <w:r>
              <w:t>774995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оториноларингологии</w:t>
            </w:r>
            <w:r>
              <w:t xml:space="preserve"> Федерального</w:t>
            </w:r>
            <w:r>
              <w:t xml:space="preserve"> медико-биологического</w:t>
            </w:r>
            <w:r>
              <w:t xml:space="preserve"> агентства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320000">
            <w:pPr>
              <w:pStyle w:val="Style_5"/>
              <w:spacing w:after="0" w:line="240" w:lineRule="auto"/>
              <w:ind/>
              <w:jc w:val="center"/>
            </w:pPr>
            <w:r>
              <w:t>265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320000">
            <w:pPr>
              <w:pStyle w:val="Style_5"/>
              <w:spacing w:after="0" w:line="240" w:lineRule="auto"/>
              <w:ind/>
            </w:pPr>
            <w:r>
              <w:t>772242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"Федеральный</w:t>
            </w:r>
            <w:r>
              <w:t xml:space="preserve"> научно-клинический</w:t>
            </w:r>
            <w:r>
              <w:t xml:space="preserve"> центр</w:t>
            </w:r>
            <w:r>
              <w:t xml:space="preserve"> специализированных</w:t>
            </w:r>
            <w:r>
              <w:t xml:space="preserve"> видов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и</w:t>
            </w:r>
            <w:r>
              <w:t xml:space="preserve"> медицинских</w:t>
            </w:r>
            <w:r>
              <w:t xml:space="preserve"> технологий</w:t>
            </w:r>
            <w:r>
              <w:t xml:space="preserve"> Федерального</w:t>
            </w:r>
            <w:r>
              <w:t xml:space="preserve"> меди</w:t>
            </w:r>
            <w:r>
              <w:t xml:space="preserve"> ко-биологического</w:t>
            </w:r>
            <w:r>
              <w:t xml:space="preserve"> агентства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320000">
            <w:pPr>
              <w:pStyle w:val="Style_5"/>
              <w:spacing w:after="0" w:line="240" w:lineRule="auto"/>
              <w:ind/>
              <w:jc w:val="center"/>
            </w:pPr>
            <w:r>
              <w:t>266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320000">
            <w:pPr>
              <w:pStyle w:val="Style_5"/>
              <w:spacing w:after="0" w:line="240" w:lineRule="auto"/>
              <w:ind/>
            </w:pPr>
            <w:r>
              <w:t>772367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"Центральная</w:t>
            </w:r>
            <w:r>
              <w:t xml:space="preserve"> медико-санитарная</w:t>
            </w:r>
            <w:r>
              <w:t xml:space="preserve"> часть</w:t>
            </w:r>
            <w:r>
              <w:t xml:space="preserve"> N119 Федерального</w:t>
            </w:r>
            <w:r>
              <w:t xml:space="preserve"> медико-биологического</w:t>
            </w:r>
            <w:r>
              <w:t xml:space="preserve"> агентства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320000">
            <w:pPr>
              <w:pStyle w:val="Style_5"/>
              <w:spacing w:after="0" w:line="240" w:lineRule="auto"/>
              <w:ind/>
              <w:jc w:val="center"/>
            </w:pPr>
            <w:r>
              <w:t>267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320000">
            <w:pPr>
              <w:pStyle w:val="Style_5"/>
              <w:spacing w:after="0" w:line="240" w:lineRule="auto"/>
              <w:ind/>
            </w:pPr>
            <w:r>
              <w:t>772240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"Клиническая</w:t>
            </w:r>
            <w:r>
              <w:t xml:space="preserve"> больни</w:t>
            </w:r>
            <w:r>
              <w:t>ца</w:t>
            </w:r>
            <w:r>
              <w:t xml:space="preserve"> N </w:t>
            </w:r>
            <w:r>
              <w:t>85 Федерального</w:t>
            </w:r>
            <w:r>
              <w:t xml:space="preserve"> медико-биологического</w:t>
            </w:r>
            <w:r>
              <w:t xml:space="preserve"> агентства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320000">
            <w:pPr>
              <w:pStyle w:val="Style_5"/>
              <w:spacing w:after="0" w:line="240" w:lineRule="auto"/>
              <w:ind/>
              <w:jc w:val="center"/>
            </w:pPr>
            <w:r>
              <w:t>268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320000">
            <w:pPr>
              <w:pStyle w:val="Style_5"/>
              <w:spacing w:after="0" w:line="240" w:lineRule="auto"/>
              <w:ind/>
            </w:pPr>
            <w:r>
              <w:t>774504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"Государственный</w:t>
            </w:r>
            <w:r>
              <w:t xml:space="preserve"> научный</w:t>
            </w:r>
            <w:r>
              <w:t xml:space="preserve"> центр</w:t>
            </w:r>
            <w:r>
              <w:t xml:space="preserve"> Российской</w:t>
            </w:r>
            <w:r>
              <w:t xml:space="preserve"> Федерации-Федеральный</w:t>
            </w:r>
            <w:r>
              <w:t xml:space="preserve"> медицинский</w:t>
            </w:r>
            <w:r>
              <w:t xml:space="preserve"> биофизический</w:t>
            </w:r>
            <w:r>
              <w:t xml:space="preserve"> центр</w:t>
            </w:r>
            <w:r>
              <w:t xml:space="preserve"> имени</w:t>
            </w:r>
            <w:r>
              <w:t xml:space="preserve"> А.И. Бурназяна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320000">
            <w:pPr>
              <w:pStyle w:val="Style_5"/>
              <w:spacing w:after="0" w:line="240" w:lineRule="auto"/>
              <w:ind/>
              <w:jc w:val="center"/>
            </w:pPr>
            <w:r>
              <w:t>269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320000">
            <w:pPr>
              <w:pStyle w:val="Style_5"/>
              <w:spacing w:after="0" w:line="240" w:lineRule="auto"/>
              <w:ind/>
            </w:pPr>
            <w:r>
              <w:t>772369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"Федеральный</w:t>
            </w:r>
            <w:r>
              <w:t xml:space="preserve"> научно-клинический</w:t>
            </w:r>
            <w:r>
              <w:t xml:space="preserve"> центр</w:t>
            </w:r>
            <w:r>
              <w:t xml:space="preserve"> детей</w:t>
            </w:r>
            <w:r>
              <w:t xml:space="preserve"> и</w:t>
            </w:r>
            <w:r>
              <w:t xml:space="preserve"> подростков</w:t>
            </w:r>
            <w:r>
              <w:t xml:space="preserve"> Федерального</w:t>
            </w:r>
            <w:r>
              <w:t xml:space="preserve"> медико-биологического</w:t>
            </w:r>
            <w:r>
              <w:t xml:space="preserve"> агентства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320000">
            <w:pPr>
              <w:pStyle w:val="Style_5"/>
              <w:spacing w:after="0" w:line="240" w:lineRule="auto"/>
              <w:ind/>
              <w:jc w:val="center"/>
            </w:pPr>
            <w:r>
              <w:t>270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320000">
            <w:pPr>
              <w:pStyle w:val="Style_5"/>
              <w:spacing w:after="0" w:line="240" w:lineRule="auto"/>
              <w:ind/>
            </w:pPr>
            <w:r>
              <w:t>775226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"Федеральный</w:t>
            </w:r>
            <w:r>
              <w:t xml:space="preserve"> научно-клинический</w:t>
            </w:r>
            <w:r>
              <w:t xml:space="preserve"> центр</w:t>
            </w:r>
            <w:r>
              <w:t xml:space="preserve"> физико-химической</w:t>
            </w:r>
            <w:r>
              <w:t xml:space="preserve"> медицины</w:t>
            </w:r>
            <w:r>
              <w:t xml:space="preserve"> имени</w:t>
            </w:r>
            <w:r>
              <w:t xml:space="preserve"> академика</w:t>
            </w:r>
            <w:r>
              <w:t xml:space="preserve"> Ю.М. Лопухина</w:t>
            </w:r>
            <w:r>
              <w:t xml:space="preserve"> Федерального</w:t>
            </w:r>
            <w:r>
              <w:t xml:space="preserve"> медико</w:t>
            </w:r>
            <w:r>
              <w:t>- биологического</w:t>
            </w:r>
            <w:r>
              <w:t xml:space="preserve"> агентства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320000">
            <w:pPr>
              <w:pStyle w:val="Style_5"/>
              <w:spacing w:after="0" w:line="240" w:lineRule="auto"/>
              <w:ind/>
              <w:jc w:val="center"/>
            </w:pPr>
            <w:r>
              <w:t>271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320000">
            <w:pPr>
              <w:pStyle w:val="Style_5"/>
              <w:spacing w:after="0" w:line="240" w:lineRule="auto"/>
              <w:ind/>
            </w:pPr>
            <w:r>
              <w:t>775392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"Федеральный</w:t>
            </w:r>
            <w:r>
              <w:t xml:space="preserve"> центр</w:t>
            </w:r>
            <w:r>
              <w:t xml:space="preserve"> мозга</w:t>
            </w:r>
            <w:r>
              <w:t xml:space="preserve"> и</w:t>
            </w:r>
            <w:r>
              <w:t xml:space="preserve"> нейротехнологий</w:t>
            </w:r>
            <w:r>
              <w:t>" Федерального</w:t>
            </w:r>
            <w:r>
              <w:t xml:space="preserve"> медико-биологического</w:t>
            </w:r>
            <w:r>
              <w:t xml:space="preserve"> агентства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320000">
            <w:pPr>
              <w:pStyle w:val="Style_5"/>
              <w:spacing w:after="0" w:line="240" w:lineRule="auto"/>
              <w:ind/>
              <w:jc w:val="center"/>
            </w:pPr>
            <w:r>
              <w:t>272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320000">
            <w:pPr>
              <w:pStyle w:val="Style_5"/>
              <w:spacing w:after="0" w:line="240" w:lineRule="auto"/>
              <w:ind/>
            </w:pPr>
            <w:r>
              <w:t>774588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"Поликлиника</w:t>
            </w:r>
            <w:r>
              <w:t xml:space="preserve"> N-In Управления</w:t>
            </w:r>
            <w:r>
              <w:t xml:space="preserve"> делами</w:t>
            </w:r>
            <w:r>
              <w:t xml:space="preserve"> Президента</w:t>
            </w:r>
            <w:r>
              <w:t xml:space="preserve"> Росси</w:t>
            </w:r>
            <w:r>
              <w:t>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320000">
            <w:pPr>
              <w:pStyle w:val="Style_5"/>
              <w:spacing w:after="0" w:line="240" w:lineRule="auto"/>
              <w:ind/>
              <w:jc w:val="center"/>
            </w:pPr>
            <w:r>
              <w:t>273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320000">
            <w:pPr>
              <w:pStyle w:val="Style_5"/>
              <w:spacing w:after="0" w:line="240" w:lineRule="auto"/>
              <w:ind/>
            </w:pPr>
            <w:r>
              <w:t>774575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"Поликлиника</w:t>
            </w:r>
            <w:r>
              <w:t xml:space="preserve"> N 2" Управления</w:t>
            </w:r>
            <w:r>
              <w:t xml:space="preserve"> делами</w:t>
            </w:r>
            <w:r>
              <w:t xml:space="preserve"> Президента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320000">
            <w:pPr>
              <w:pStyle w:val="Style_5"/>
              <w:spacing w:after="0" w:line="240" w:lineRule="auto"/>
              <w:ind/>
              <w:jc w:val="center"/>
            </w:pPr>
            <w:r>
              <w:t>274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320000">
            <w:pPr>
              <w:pStyle w:val="Style_5"/>
              <w:spacing w:after="0" w:line="240" w:lineRule="auto"/>
              <w:ind/>
            </w:pPr>
            <w:r>
              <w:t>774510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"Поликлиника</w:t>
            </w:r>
            <w:r>
              <w:t xml:space="preserve"> N 3" Управления</w:t>
            </w:r>
            <w:r>
              <w:t xml:space="preserve"> делами</w:t>
            </w:r>
            <w:r>
              <w:t xml:space="preserve"> Президента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320000">
            <w:pPr>
              <w:pStyle w:val="Style_5"/>
              <w:spacing w:after="0" w:line="240" w:lineRule="auto"/>
              <w:ind/>
              <w:jc w:val="center"/>
            </w:pPr>
            <w:r>
              <w:t>275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320000">
            <w:pPr>
              <w:pStyle w:val="Style_5"/>
              <w:spacing w:after="0" w:line="240" w:lineRule="auto"/>
              <w:ind/>
            </w:pPr>
            <w:r>
              <w:t>773321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"Поликлиника</w:t>
            </w:r>
            <w:r>
              <w:t xml:space="preserve"> N 4" Управления</w:t>
            </w:r>
            <w:r>
              <w:t xml:space="preserve"> делами</w:t>
            </w:r>
            <w:r>
              <w:t xml:space="preserve"> Президента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320000">
            <w:pPr>
              <w:pStyle w:val="Style_5"/>
              <w:spacing w:after="0" w:line="240" w:lineRule="auto"/>
              <w:ind/>
              <w:jc w:val="center"/>
            </w:pPr>
            <w:r>
              <w:t>276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320000">
            <w:pPr>
              <w:pStyle w:val="Style_5"/>
              <w:spacing w:after="0" w:line="240" w:lineRule="auto"/>
              <w:ind/>
            </w:pPr>
            <w:r>
              <w:t>772291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"Поликлиника</w:t>
            </w:r>
            <w:r>
              <w:t xml:space="preserve"> N 35" Управления</w:t>
            </w:r>
            <w:r>
              <w:t xml:space="preserve"> делами</w:t>
            </w:r>
            <w:r>
              <w:t xml:space="preserve"> Президента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320000">
            <w:pPr>
              <w:pStyle w:val="Style_5"/>
              <w:spacing w:after="0" w:line="240" w:lineRule="auto"/>
              <w:ind/>
              <w:jc w:val="center"/>
            </w:pPr>
            <w:r>
              <w:t>277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320000">
            <w:pPr>
              <w:pStyle w:val="Style_5"/>
              <w:spacing w:after="0" w:line="240" w:lineRule="auto"/>
              <w:ind/>
            </w:pPr>
            <w:r>
              <w:t>774586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"Центральная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с</w:t>
            </w:r>
            <w:r>
              <w:t xml:space="preserve"> поликлиникой</w:t>
            </w:r>
            <w:r>
              <w:t>" Управления</w:t>
            </w:r>
            <w:r>
              <w:t xml:space="preserve"> делами</w:t>
            </w:r>
            <w:r>
              <w:t xml:space="preserve"> Президента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320000">
            <w:pPr>
              <w:pStyle w:val="Style_5"/>
              <w:spacing w:after="0" w:line="240" w:lineRule="auto"/>
              <w:ind/>
              <w:jc w:val="center"/>
            </w:pPr>
            <w:r>
              <w:t>278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320000">
            <w:pPr>
              <w:pStyle w:val="Style_5"/>
              <w:spacing w:after="0" w:line="240" w:lineRule="auto"/>
              <w:ind/>
            </w:pPr>
            <w:r>
              <w:t>772293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"Клиническая</w:t>
            </w:r>
            <w:r>
              <w:t xml:space="preserve"> больница</w:t>
            </w:r>
            <w:r>
              <w:t>" Управления</w:t>
            </w:r>
            <w:r>
              <w:t xml:space="preserve"> делами</w:t>
            </w:r>
            <w:r>
              <w:t xml:space="preserve"> Президента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320000">
            <w:pPr>
              <w:pStyle w:val="Style_5"/>
              <w:spacing w:after="0" w:line="240" w:lineRule="auto"/>
              <w:ind/>
              <w:jc w:val="center"/>
            </w:pPr>
            <w:r>
              <w:t>279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320000">
            <w:pPr>
              <w:pStyle w:val="Style_5"/>
              <w:spacing w:after="0" w:line="240" w:lineRule="auto"/>
              <w:ind/>
            </w:pPr>
            <w:r>
              <w:t>774511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"Клиническая</w:t>
            </w:r>
            <w:r>
              <w:t xml:space="preserve"> больница</w:t>
            </w:r>
            <w:r>
              <w:t xml:space="preserve"> N </w:t>
            </w:r>
            <w:r>
              <w:t>1" Управления</w:t>
            </w:r>
            <w:r>
              <w:t xml:space="preserve"> делами</w:t>
            </w:r>
            <w:r>
              <w:t xml:space="preserve"> Президента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320000">
            <w:pPr>
              <w:pStyle w:val="Style_5"/>
              <w:spacing w:after="0" w:line="240" w:lineRule="auto"/>
              <w:ind/>
              <w:jc w:val="center"/>
            </w:pPr>
            <w:r>
              <w:t>280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320000">
            <w:pPr>
              <w:pStyle w:val="Style_5"/>
              <w:spacing w:after="0" w:line="240" w:lineRule="auto"/>
              <w:ind/>
            </w:pPr>
            <w:r>
              <w:t>774779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"Объединенная</w:t>
            </w:r>
            <w:r>
              <w:t xml:space="preserve"> больница</w:t>
            </w:r>
            <w:r>
              <w:t xml:space="preserve"> С</w:t>
            </w:r>
            <w:r>
              <w:t xml:space="preserve"> поликлиникой</w:t>
            </w:r>
            <w:r>
              <w:t>" Управления</w:t>
            </w:r>
            <w:r>
              <w:t xml:space="preserve"> делами</w:t>
            </w:r>
            <w:r>
              <w:t xml:space="preserve"> Президе</w:t>
            </w:r>
            <w:r>
              <w:t>нта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320000">
            <w:pPr>
              <w:pStyle w:val="Style_5"/>
              <w:spacing w:after="0" w:line="240" w:lineRule="auto"/>
              <w:ind/>
              <w:jc w:val="center"/>
            </w:pPr>
            <w:r>
              <w:t>281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320000">
            <w:pPr>
              <w:pStyle w:val="Style_5"/>
              <w:spacing w:after="0" w:line="240" w:lineRule="auto"/>
              <w:ind/>
            </w:pPr>
            <w:r>
              <w:t>774674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"Детский</w:t>
            </w:r>
            <w:r>
              <w:t xml:space="preserve"> медицинский</w:t>
            </w:r>
            <w:r>
              <w:t xml:space="preserve"> центр</w:t>
            </w:r>
            <w:r>
              <w:t>" Управления</w:t>
            </w:r>
            <w:r>
              <w:t xml:space="preserve"> делами</w:t>
            </w:r>
            <w:r>
              <w:t xml:space="preserve"> Президента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320000">
            <w:pPr>
              <w:pStyle w:val="Style_5"/>
              <w:spacing w:after="0" w:line="240" w:lineRule="auto"/>
              <w:ind/>
              <w:jc w:val="center"/>
            </w:pPr>
            <w:r>
              <w:t>282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320000">
            <w:pPr>
              <w:pStyle w:val="Style_5"/>
              <w:spacing w:after="0" w:line="240" w:lineRule="auto"/>
              <w:ind/>
            </w:pPr>
            <w:r>
              <w:t>774723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казенное</w:t>
            </w:r>
            <w:r>
              <w:t xml:space="preserve"> учреждение</w:t>
            </w:r>
            <w:r>
              <w:t xml:space="preserve"> "Центральный</w:t>
            </w:r>
            <w:r>
              <w:t xml:space="preserve"> военный</w:t>
            </w:r>
            <w:r>
              <w:t xml:space="preserve"> клинический</w:t>
            </w:r>
            <w:r>
              <w:t xml:space="preserve"> госпиталь</w:t>
            </w:r>
            <w:r>
              <w:t xml:space="preserve"> имени</w:t>
            </w:r>
            <w:r>
              <w:t xml:space="preserve"> П.В. Мандрыка</w:t>
            </w:r>
            <w:r>
              <w:t>" Министерства</w:t>
            </w:r>
            <w:r>
              <w:t xml:space="preserve"> обороны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320000">
            <w:pPr>
              <w:pStyle w:val="Style_5"/>
              <w:spacing w:after="0" w:line="240" w:lineRule="auto"/>
              <w:ind/>
              <w:jc w:val="center"/>
            </w:pPr>
            <w:r>
              <w:t>283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320000">
            <w:pPr>
              <w:pStyle w:val="Style_5"/>
              <w:spacing w:after="0" w:line="240" w:lineRule="auto"/>
              <w:ind/>
            </w:pPr>
            <w:r>
              <w:t>773915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"Главный</w:t>
            </w:r>
            <w:r>
              <w:t xml:space="preserve"> военный</w:t>
            </w:r>
            <w:r>
              <w:t xml:space="preserve"> клинический</w:t>
            </w:r>
            <w:r>
              <w:t xml:space="preserve"> госпиталь</w:t>
            </w:r>
            <w:r>
              <w:t xml:space="preserve"> имени</w:t>
            </w:r>
            <w:r>
              <w:t xml:space="preserve"> академика</w:t>
            </w:r>
            <w:r>
              <w:t xml:space="preserve"> Н.Н</w:t>
            </w:r>
            <w:r>
              <w:t>. Бурденко</w:t>
            </w:r>
            <w:r>
              <w:t>" Министерства</w:t>
            </w:r>
            <w:r>
              <w:t xml:space="preserve"> обороны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320000">
            <w:pPr>
              <w:pStyle w:val="Style_5"/>
              <w:spacing w:after="0" w:line="240" w:lineRule="auto"/>
              <w:ind/>
              <w:jc w:val="center"/>
            </w:pPr>
            <w:r>
              <w:t>284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320000">
            <w:pPr>
              <w:pStyle w:val="Style_5"/>
              <w:spacing w:after="0" w:line="240" w:lineRule="auto"/>
              <w:ind/>
            </w:pPr>
            <w:r>
              <w:t>775029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"9 лечебно-диагностический</w:t>
            </w:r>
            <w:r>
              <w:t xml:space="preserve"> </w:t>
            </w:r>
            <w:r>
              <w:t>центр</w:t>
            </w:r>
            <w:r>
              <w:t>" Министерства</w:t>
            </w:r>
            <w:r>
              <w:t xml:space="preserve"> обороны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32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32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320000">
            <w:pPr>
              <w:pStyle w:val="Style_5"/>
              <w:spacing w:after="0" w:line="240" w:lineRule="auto"/>
              <w:ind/>
              <w:jc w:val="center"/>
            </w:pPr>
            <w:r>
              <w:t>285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320000">
            <w:pPr>
              <w:pStyle w:val="Style_5"/>
              <w:spacing w:after="0" w:line="240" w:lineRule="auto"/>
              <w:ind/>
            </w:pPr>
            <w:r>
              <w:t>773461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32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"52 консультативно-диагностический</w:t>
            </w:r>
            <w:r>
              <w:t xml:space="preserve"> центр</w:t>
            </w:r>
            <w:r>
              <w:t>" Министерства</w:t>
            </w:r>
            <w:r>
              <w:t xml:space="preserve"> обороны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330000">
            <w:pPr>
              <w:pStyle w:val="Style_5"/>
              <w:spacing w:after="0" w:line="240" w:lineRule="auto"/>
              <w:ind/>
              <w:jc w:val="center"/>
            </w:pPr>
            <w:r>
              <w:t>286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330000">
            <w:pPr>
              <w:pStyle w:val="Style_5"/>
              <w:spacing w:after="0" w:line="240" w:lineRule="auto"/>
              <w:ind/>
            </w:pPr>
            <w:r>
              <w:t>773620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ка</w:t>
            </w:r>
            <w:r>
              <w:t>зенное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"Центральная</w:t>
            </w:r>
            <w:r>
              <w:t xml:space="preserve"> поликлиника</w:t>
            </w:r>
            <w:r>
              <w:t xml:space="preserve"> N1 Министерства</w:t>
            </w:r>
            <w:r>
              <w:t xml:space="preserve"> внутренних</w:t>
            </w:r>
            <w:r>
              <w:t xml:space="preserve"> дел</w:t>
            </w:r>
            <w:r>
              <w:t xml:space="preserve"> Российской</w:t>
            </w:r>
            <w:r>
              <w:t xml:space="preserve"> Федерации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330000">
            <w:pPr>
              <w:pStyle w:val="Style_5"/>
              <w:spacing w:after="0" w:line="240" w:lineRule="auto"/>
              <w:ind/>
              <w:jc w:val="center"/>
            </w:pPr>
            <w:r>
              <w:t>287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330000">
            <w:pPr>
              <w:pStyle w:val="Style_5"/>
              <w:spacing w:after="0" w:line="240" w:lineRule="auto"/>
              <w:ind/>
            </w:pPr>
            <w:r>
              <w:t>773621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казенное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"Центральная</w:t>
            </w:r>
            <w:r>
              <w:t xml:space="preserve"> поликлиника</w:t>
            </w:r>
            <w:r>
              <w:t xml:space="preserve"> N </w:t>
            </w:r>
            <w:r>
              <w:t>2 Министерства</w:t>
            </w:r>
            <w:r>
              <w:t xml:space="preserve"> внутренних</w:t>
            </w:r>
            <w:r>
              <w:t xml:space="preserve"> дел</w:t>
            </w:r>
            <w:r>
              <w:t xml:space="preserve"> Российской</w:t>
            </w:r>
            <w:r>
              <w:t xml:space="preserve"> Федерации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330000">
            <w:pPr>
              <w:pStyle w:val="Style_5"/>
              <w:spacing w:after="0" w:line="240" w:lineRule="auto"/>
              <w:ind/>
              <w:jc w:val="center"/>
            </w:pPr>
            <w:r>
              <w:t>288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330000">
            <w:pPr>
              <w:pStyle w:val="Style_5"/>
              <w:spacing w:after="0" w:line="240" w:lineRule="auto"/>
              <w:ind/>
            </w:pPr>
            <w:r>
              <w:t>773622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казенное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"Центральная</w:t>
            </w:r>
            <w:r>
              <w:t xml:space="preserve"> стоматологическая</w:t>
            </w:r>
            <w:r>
              <w:t xml:space="preserve"> поликлиника</w:t>
            </w:r>
            <w:r>
              <w:t xml:space="preserve"> Министерства</w:t>
            </w:r>
            <w:r>
              <w:t xml:space="preserve"> внутренних</w:t>
            </w:r>
            <w:r>
              <w:t xml:space="preserve"> дел</w:t>
            </w:r>
            <w:r>
              <w:t xml:space="preserve"> Российской</w:t>
            </w:r>
            <w:r>
              <w:t xml:space="preserve"> Федерации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330000">
            <w:pPr>
              <w:pStyle w:val="Style_5"/>
              <w:spacing w:after="0" w:line="240" w:lineRule="auto"/>
              <w:ind/>
              <w:jc w:val="center"/>
            </w:pPr>
            <w:r>
              <w:t>289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330000">
            <w:pPr>
              <w:pStyle w:val="Style_5"/>
              <w:spacing w:after="0" w:line="240" w:lineRule="auto"/>
              <w:ind/>
            </w:pPr>
            <w:r>
              <w:t>774471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казенное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"Медико-санитарная</w:t>
            </w:r>
            <w:r>
              <w:t xml:space="preserve"> часть</w:t>
            </w:r>
            <w:r>
              <w:t xml:space="preserve"> Министерства</w:t>
            </w:r>
            <w:r>
              <w:t xml:space="preserve"> внутренних</w:t>
            </w:r>
            <w:r>
              <w:t xml:space="preserve"> дел</w:t>
            </w:r>
            <w:r>
              <w:t xml:space="preserve"> Российской</w:t>
            </w:r>
            <w:r>
              <w:t xml:space="preserve"> Федерации</w:t>
            </w:r>
            <w:r>
              <w:t xml:space="preserve"> по</w:t>
            </w:r>
            <w:r>
              <w:t xml:space="preserve"> г</w:t>
            </w:r>
            <w:r>
              <w:t>. Москве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330000">
            <w:pPr>
              <w:pStyle w:val="Style_5"/>
              <w:spacing w:after="0" w:line="240" w:lineRule="auto"/>
              <w:ind/>
              <w:jc w:val="center"/>
            </w:pPr>
            <w:r>
              <w:t>290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330000">
            <w:pPr>
              <w:pStyle w:val="Style_5"/>
              <w:spacing w:after="0" w:line="240" w:lineRule="auto"/>
              <w:ind/>
            </w:pPr>
            <w:r>
              <w:t>774305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казенное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"Центральная</w:t>
            </w:r>
            <w:r>
              <w:t xml:space="preserve"> поликлиника</w:t>
            </w:r>
            <w:r>
              <w:t xml:space="preserve"> N </w:t>
            </w:r>
            <w:r>
              <w:t>3 Министерства</w:t>
            </w:r>
            <w:r>
              <w:t xml:space="preserve"> внутренних</w:t>
            </w:r>
            <w:r>
              <w:t xml:space="preserve"> д</w:t>
            </w:r>
            <w:r>
              <w:t>ел</w:t>
            </w:r>
            <w:r>
              <w:t xml:space="preserve"> Российской</w:t>
            </w:r>
            <w:r>
              <w:t xml:space="preserve"> Федерации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330000">
            <w:pPr>
              <w:pStyle w:val="Style_5"/>
              <w:spacing w:after="0" w:line="240" w:lineRule="auto"/>
              <w:ind/>
              <w:jc w:val="center"/>
            </w:pPr>
            <w:r>
              <w:t>291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330000">
            <w:pPr>
              <w:pStyle w:val="Style_5"/>
              <w:spacing w:after="0" w:line="240" w:lineRule="auto"/>
              <w:ind/>
            </w:pPr>
            <w:r>
              <w:t>773623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казенное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"Центральная</w:t>
            </w:r>
            <w:r>
              <w:t xml:space="preserve"> детская</w:t>
            </w:r>
            <w:r>
              <w:t xml:space="preserve"> поликлиника</w:t>
            </w:r>
            <w:r>
              <w:t xml:space="preserve"> Министерства</w:t>
            </w:r>
            <w:r>
              <w:t xml:space="preserve"> внутренних</w:t>
            </w:r>
            <w:r>
              <w:t xml:space="preserve"> дел</w:t>
            </w:r>
            <w:r>
              <w:t xml:space="preserve"> Российской</w:t>
            </w:r>
            <w:r>
              <w:t xml:space="preserve"> Федерации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330000">
            <w:pPr>
              <w:pStyle w:val="Style_5"/>
              <w:spacing w:after="0" w:line="240" w:lineRule="auto"/>
              <w:ind/>
              <w:jc w:val="center"/>
            </w:pPr>
            <w:r>
              <w:t>292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330000">
            <w:pPr>
              <w:pStyle w:val="Style_5"/>
              <w:spacing w:after="0" w:line="240" w:lineRule="auto"/>
              <w:ind/>
            </w:pPr>
            <w:r>
              <w:t>775246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бюджетное</w:t>
            </w:r>
            <w:r>
              <w:t xml:space="preserve"> лечебно</w:t>
            </w:r>
            <w:r>
              <w:t>- профилактическое</w:t>
            </w:r>
            <w:r>
              <w:t xml:space="preserve"> учреждение</w:t>
            </w:r>
            <w:r>
              <w:t xml:space="preserve"> "Лечебно-реабилитационный</w:t>
            </w:r>
            <w:r>
              <w:t xml:space="preserve"> центр</w:t>
            </w:r>
            <w:r>
              <w:t xml:space="preserve"> "Подмосковье</w:t>
            </w:r>
            <w:r>
              <w:t>" Федеральной</w:t>
            </w:r>
            <w:r>
              <w:t xml:space="preserve"> налоговой</w:t>
            </w:r>
            <w:r>
              <w:t xml:space="preserve"> службы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330000">
            <w:pPr>
              <w:pStyle w:val="Style_5"/>
              <w:spacing w:after="0" w:line="240" w:lineRule="auto"/>
              <w:ind/>
              <w:jc w:val="center"/>
            </w:pPr>
            <w:r>
              <w:t>293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330000">
            <w:pPr>
              <w:pStyle w:val="Style_5"/>
              <w:spacing w:after="0" w:line="240" w:lineRule="auto"/>
              <w:ind/>
            </w:pPr>
            <w:r>
              <w:t>774506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33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казенное</w:t>
            </w:r>
            <w:r>
              <w:t xml:space="preserve"> учреждение</w:t>
            </w:r>
            <w:r>
              <w:t xml:space="preserve"> "Центральная</w:t>
            </w:r>
            <w:r>
              <w:t xml:space="preserve"> поликлиника</w:t>
            </w:r>
            <w:r>
              <w:t xml:space="preserve"> ФТС</w:t>
            </w:r>
            <w:r>
              <w:t xml:space="preserve"> России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330000">
            <w:pPr>
              <w:pStyle w:val="Style_5"/>
              <w:spacing w:after="0" w:line="240" w:lineRule="auto"/>
              <w:ind/>
              <w:jc w:val="center"/>
            </w:pPr>
            <w:r>
              <w:t>294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330000">
            <w:pPr>
              <w:pStyle w:val="Style_5"/>
              <w:spacing w:after="0" w:line="240" w:lineRule="auto"/>
              <w:ind/>
            </w:pPr>
            <w:r>
              <w:t>774507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33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казенное</w:t>
            </w:r>
            <w:r>
              <w:t xml:space="preserve"> учреждение</w:t>
            </w:r>
            <w:r>
              <w:t xml:space="preserve"> "Центральный</w:t>
            </w:r>
            <w:r>
              <w:t xml:space="preserve"> клинический</w:t>
            </w:r>
            <w:r>
              <w:t xml:space="preserve"> госпиталь</w:t>
            </w:r>
            <w:r>
              <w:t xml:space="preserve"> ФТС</w:t>
            </w:r>
            <w:r>
              <w:t xml:space="preserve"> России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330000">
            <w:pPr>
              <w:pStyle w:val="Style_5"/>
              <w:spacing w:after="0" w:line="240" w:lineRule="auto"/>
              <w:ind/>
              <w:jc w:val="center"/>
            </w:pPr>
            <w:r>
              <w:t>295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330000">
            <w:pPr>
              <w:pStyle w:val="Style_5"/>
              <w:spacing w:after="0" w:line="240" w:lineRule="auto"/>
              <w:ind/>
            </w:pPr>
            <w:r>
              <w:t>773610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"72 Центральная</w:t>
            </w:r>
            <w:r>
              <w:t xml:space="preserve"> поликлиника</w:t>
            </w:r>
            <w:r>
              <w:t xml:space="preserve"> Министерства</w:t>
            </w:r>
            <w:r>
              <w:t xml:space="preserve"> Российской</w:t>
            </w:r>
            <w:r>
              <w:t xml:space="preserve"> Федерации</w:t>
            </w:r>
            <w:r>
              <w:t xml:space="preserve"> по</w:t>
            </w:r>
            <w:r>
              <w:t xml:space="preserve"> делам</w:t>
            </w:r>
            <w:r>
              <w:t xml:space="preserve"> гражданской</w:t>
            </w:r>
            <w:r>
              <w:t xml:space="preserve"> обороны</w:t>
            </w:r>
            <w:r>
              <w:t>, чрезвычайным</w:t>
            </w:r>
            <w:r>
              <w:t xml:space="preserve"> ситуациям</w:t>
            </w:r>
            <w:r>
              <w:t xml:space="preserve"> и</w:t>
            </w:r>
            <w:r>
              <w:t xml:space="preserve"> ликвидации</w:t>
            </w:r>
            <w:r>
              <w:t xml:space="preserve"> последствий</w:t>
            </w:r>
            <w:r>
              <w:t xml:space="preserve"> стихийных</w:t>
            </w:r>
            <w:r>
              <w:t xml:space="preserve"> бедствий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330000">
            <w:pPr>
              <w:pStyle w:val="Style_5"/>
              <w:spacing w:after="0" w:line="240" w:lineRule="auto"/>
              <w:ind/>
              <w:jc w:val="center"/>
            </w:pPr>
            <w:r>
              <w:t>296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330000">
            <w:pPr>
              <w:pStyle w:val="Style_5"/>
              <w:spacing w:after="0" w:line="240" w:lineRule="auto"/>
              <w:ind/>
            </w:pPr>
            <w:r>
              <w:t>774829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высшего</w:t>
            </w:r>
            <w:r>
              <w:t xml:space="preserve"> образования</w:t>
            </w:r>
            <w:r>
              <w:t xml:space="preserve"> "Российский</w:t>
            </w:r>
            <w:r>
              <w:t xml:space="preserve"> государственный</w:t>
            </w:r>
            <w:r>
              <w:t xml:space="preserve"> социальный</w:t>
            </w:r>
            <w:r>
              <w:t xml:space="preserve"> университет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330000">
            <w:pPr>
              <w:pStyle w:val="Style_5"/>
              <w:spacing w:after="0" w:line="240" w:lineRule="auto"/>
              <w:ind/>
              <w:jc w:val="center"/>
            </w:pPr>
            <w:r>
              <w:t>297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330000">
            <w:pPr>
              <w:pStyle w:val="Style_5"/>
              <w:spacing w:after="0" w:line="240" w:lineRule="auto"/>
              <w:ind/>
            </w:pPr>
            <w:r>
              <w:t>775004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высшего</w:t>
            </w:r>
            <w:r>
              <w:t xml:space="preserve"> образования</w:t>
            </w:r>
            <w:r>
              <w:t xml:space="preserve"> "Московский</w:t>
            </w:r>
            <w:r>
              <w:t xml:space="preserve"> государственный</w:t>
            </w:r>
            <w:r>
              <w:t xml:space="preserve"> университет</w:t>
            </w:r>
            <w:r>
              <w:t xml:space="preserve"> имени</w:t>
            </w:r>
            <w:r>
              <w:t xml:space="preserve"> М.В. Ломоносова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330000">
            <w:pPr>
              <w:pStyle w:val="Style_5"/>
              <w:spacing w:after="0" w:line="240" w:lineRule="auto"/>
              <w:ind/>
              <w:jc w:val="center"/>
            </w:pPr>
            <w:r>
              <w:t>298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330000">
            <w:pPr>
              <w:pStyle w:val="Style_5"/>
              <w:spacing w:after="0" w:line="240" w:lineRule="auto"/>
              <w:ind/>
            </w:pPr>
            <w:r>
              <w:t>775232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автономное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высшего</w:t>
            </w:r>
            <w:r>
              <w:t xml:space="preserve"> образования</w:t>
            </w:r>
            <w:r>
              <w:t xml:space="preserve"> "Российский</w:t>
            </w:r>
            <w:r>
              <w:t xml:space="preserve"> университет</w:t>
            </w:r>
            <w:r>
              <w:t xml:space="preserve"> дружбы</w:t>
            </w:r>
            <w:r>
              <w:t xml:space="preserve"> народов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330000">
            <w:pPr>
              <w:pStyle w:val="Style_5"/>
              <w:spacing w:after="0" w:line="240" w:lineRule="auto"/>
              <w:ind/>
              <w:jc w:val="center"/>
            </w:pPr>
            <w:r>
              <w:t>299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330000">
            <w:pPr>
              <w:pStyle w:val="Style_5"/>
              <w:spacing w:after="0" w:line="240" w:lineRule="auto"/>
              <w:ind/>
            </w:pPr>
            <w:r>
              <w:t>775271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высш</w:t>
            </w:r>
            <w:r>
              <w:t>его</w:t>
            </w:r>
            <w:r>
              <w:t xml:space="preserve"> образования</w:t>
            </w:r>
            <w:r>
              <w:t xml:space="preserve"> "Московский</w:t>
            </w:r>
            <w:r>
              <w:t xml:space="preserve"> государственный</w:t>
            </w:r>
            <w:r>
              <w:t xml:space="preserve"> технический</w:t>
            </w:r>
            <w:r>
              <w:t xml:space="preserve"> университет</w:t>
            </w:r>
            <w:r>
              <w:t xml:space="preserve"> имени</w:t>
            </w:r>
            <w:r>
              <w:t xml:space="preserve"> Н.Э. Баумана</w:t>
            </w:r>
            <w:r>
              <w:t xml:space="preserve"> (Национальный</w:t>
            </w:r>
            <w:r>
              <w:t xml:space="preserve"> исследовательский</w:t>
            </w:r>
            <w:r>
              <w:t xml:space="preserve"> университет</w:t>
            </w:r>
            <w:r>
              <w:t>)"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330000">
            <w:pPr>
              <w:pStyle w:val="Style_5"/>
              <w:spacing w:after="0" w:line="240" w:lineRule="auto"/>
              <w:ind/>
              <w:jc w:val="center"/>
            </w:pPr>
            <w:r>
              <w:t>300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330000">
            <w:pPr>
              <w:pStyle w:val="Style_5"/>
              <w:spacing w:after="0" w:line="240" w:lineRule="auto"/>
              <w:ind/>
            </w:pPr>
            <w:r>
              <w:t>774404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лечебно</w:t>
            </w:r>
            <w:r>
              <w:t>- профилактическое</w:t>
            </w:r>
            <w:r>
              <w:t xml:space="preserve"> учреждение</w:t>
            </w:r>
            <w:r>
              <w:t xml:space="preserve"> "Л</w:t>
            </w:r>
            <w:r>
              <w:t>ечебно-оздоровительный</w:t>
            </w:r>
            <w:r>
              <w:t xml:space="preserve"> центр</w:t>
            </w:r>
            <w:r>
              <w:t xml:space="preserve"> Министерства</w:t>
            </w:r>
            <w:r>
              <w:t xml:space="preserve"> иностранных</w:t>
            </w:r>
            <w:r>
              <w:t xml:space="preserve"> дел</w:t>
            </w:r>
            <w:r>
              <w:t xml:space="preserve"> Российской</w:t>
            </w:r>
            <w:r>
              <w:t xml:space="preserve"> Федерации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330000">
            <w:pPr>
              <w:pStyle w:val="Style_5"/>
              <w:spacing w:after="0" w:line="240" w:lineRule="auto"/>
              <w:ind/>
              <w:jc w:val="center"/>
            </w:pPr>
            <w:r>
              <w:t>301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330000">
            <w:pPr>
              <w:pStyle w:val="Style_5"/>
              <w:spacing w:after="0" w:line="240" w:lineRule="auto"/>
              <w:ind/>
            </w:pPr>
            <w:r>
              <w:t>775433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унитарное</w:t>
            </w:r>
            <w:r>
              <w:t xml:space="preserve"> предприятие</w:t>
            </w:r>
            <w:r>
              <w:t xml:space="preserve"> "Главное</w:t>
            </w:r>
            <w:r>
              <w:t xml:space="preserve"> производственно-коммерческое</w:t>
            </w:r>
            <w:r>
              <w:t xml:space="preserve"> управление</w:t>
            </w:r>
            <w:r>
              <w:t xml:space="preserve"> по</w:t>
            </w:r>
            <w:r>
              <w:t xml:space="preserve"> обслуживанию</w:t>
            </w:r>
            <w:r>
              <w:t xml:space="preserve"> дипломатического</w:t>
            </w:r>
            <w:r>
              <w:t xml:space="preserve"> корпуса</w:t>
            </w:r>
            <w:r>
              <w:t xml:space="preserve"> при</w:t>
            </w:r>
            <w:r>
              <w:t xml:space="preserve"> Министерстве</w:t>
            </w:r>
            <w:r>
              <w:t xml:space="preserve"> </w:t>
            </w:r>
            <w:r>
              <w:t>иностранных</w:t>
            </w:r>
            <w:r>
              <w:t xml:space="preserve"> дел</w:t>
            </w:r>
            <w:r>
              <w:t xml:space="preserve"> Российской</w:t>
            </w:r>
            <w:r>
              <w:t xml:space="preserve"> Федерации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330000">
            <w:pPr>
              <w:pStyle w:val="Style_5"/>
              <w:spacing w:after="0" w:line="240" w:lineRule="auto"/>
              <w:ind/>
              <w:jc w:val="center"/>
            </w:pPr>
            <w:r>
              <w:t>302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330000">
            <w:pPr>
              <w:pStyle w:val="Style_5"/>
              <w:spacing w:after="0" w:line="240" w:lineRule="auto"/>
              <w:ind/>
            </w:pPr>
            <w:r>
              <w:t>773532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"Центральная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гражданской</w:t>
            </w:r>
            <w:r>
              <w:t xml:space="preserve"> авиации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330000">
            <w:pPr>
              <w:pStyle w:val="Style_5"/>
              <w:spacing w:after="0" w:line="240" w:lineRule="auto"/>
              <w:ind/>
              <w:jc w:val="center"/>
            </w:pPr>
            <w:r>
              <w:t>303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330000">
            <w:pPr>
              <w:pStyle w:val="Style_5"/>
              <w:spacing w:after="0" w:line="240" w:lineRule="auto"/>
              <w:ind/>
            </w:pPr>
            <w:r>
              <w:t>775059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"Управление</w:t>
            </w:r>
            <w:r>
              <w:t xml:space="preserve"> служебными</w:t>
            </w:r>
            <w:r>
              <w:t xml:space="preserve"> зданиями</w:t>
            </w:r>
            <w:r>
              <w:t>" при</w:t>
            </w:r>
            <w:r>
              <w:t xml:space="preserve"> Министерстве</w:t>
            </w:r>
            <w:r>
              <w:t xml:space="preserve"> сельского</w:t>
            </w:r>
            <w:r>
              <w:t xml:space="preserve"> хозяйства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330000">
            <w:pPr>
              <w:pStyle w:val="Style_5"/>
              <w:spacing w:after="0" w:line="240" w:lineRule="auto"/>
              <w:ind/>
              <w:jc w:val="center"/>
            </w:pPr>
            <w:r>
              <w:t>304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330000">
            <w:pPr>
              <w:pStyle w:val="Style_5"/>
              <w:spacing w:after="0" w:line="240" w:lineRule="auto"/>
              <w:ind/>
            </w:pPr>
            <w:r>
              <w:t>774774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высшего</w:t>
            </w:r>
            <w:r>
              <w:t xml:space="preserve"> образования</w:t>
            </w:r>
            <w:r>
              <w:t xml:space="preserve"> "Российская</w:t>
            </w:r>
            <w:r>
              <w:t xml:space="preserve"> академия</w:t>
            </w:r>
            <w:r>
              <w:t xml:space="preserve"> народного</w:t>
            </w:r>
            <w:r>
              <w:t xml:space="preserve"> хозяйства</w:t>
            </w:r>
            <w:r>
              <w:t xml:space="preserve"> и</w:t>
            </w:r>
            <w:r>
              <w:t xml:space="preserve"> государственной</w:t>
            </w:r>
            <w:r>
              <w:t xml:space="preserve"> службы</w:t>
            </w:r>
            <w:r>
              <w:t xml:space="preserve"> при</w:t>
            </w:r>
            <w:r>
              <w:t xml:space="preserve"> Президенте</w:t>
            </w:r>
            <w:r>
              <w:t xml:space="preserve"> Российской</w:t>
            </w:r>
            <w:r>
              <w:t xml:space="preserve"> Федерации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330000">
            <w:pPr>
              <w:pStyle w:val="Style_5"/>
              <w:spacing w:after="0" w:line="240" w:lineRule="auto"/>
              <w:ind/>
              <w:jc w:val="center"/>
            </w:pPr>
            <w:r>
              <w:t>305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330000">
            <w:pPr>
              <w:pStyle w:val="Style_5"/>
              <w:spacing w:after="0" w:line="240" w:lineRule="auto"/>
              <w:ind/>
            </w:pPr>
            <w:r>
              <w:t>775339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"Курчатовский</w:t>
            </w:r>
            <w:r>
              <w:t xml:space="preserve"> институт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330000">
            <w:pPr>
              <w:pStyle w:val="Style_5"/>
              <w:spacing w:after="0" w:line="240" w:lineRule="auto"/>
              <w:ind/>
              <w:jc w:val="center"/>
            </w:pPr>
            <w:r>
              <w:t>306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330000">
            <w:pPr>
              <w:pStyle w:val="Style_5"/>
              <w:spacing w:after="0" w:line="240" w:lineRule="auto"/>
              <w:ind/>
            </w:pPr>
            <w:r>
              <w:t>775114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автономное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высшего</w:t>
            </w:r>
            <w:r>
              <w:t xml:space="preserve"> образования</w:t>
            </w:r>
            <w:r>
              <w:t xml:space="preserve"> "Российский</w:t>
            </w:r>
            <w:r>
              <w:t xml:space="preserve"> университет</w:t>
            </w:r>
            <w:r>
              <w:t xml:space="preserve"> транспорта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330000">
            <w:pPr>
              <w:pStyle w:val="Style_5"/>
              <w:spacing w:after="0" w:line="240" w:lineRule="auto"/>
              <w:ind/>
              <w:jc w:val="center"/>
            </w:pPr>
            <w:r>
              <w:t>307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330000">
            <w:pPr>
              <w:pStyle w:val="Style_5"/>
              <w:spacing w:after="0" w:line="240" w:lineRule="auto"/>
              <w:ind/>
            </w:pPr>
            <w:r>
              <w:t>774589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"Федеральное</w:t>
            </w:r>
            <w:r>
              <w:t xml:space="preserve"> бюро</w:t>
            </w:r>
            <w:r>
              <w:t xml:space="preserve"> медико-социальной</w:t>
            </w:r>
            <w:r>
              <w:t xml:space="preserve"> экспертизы</w:t>
            </w:r>
            <w:r>
              <w:t>" Министерства</w:t>
            </w:r>
            <w:r>
              <w:t xml:space="preserve"> труда</w:t>
            </w:r>
            <w:r>
              <w:t xml:space="preserve"> и</w:t>
            </w:r>
            <w:r>
              <w:t xml:space="preserve"> социальной</w:t>
            </w:r>
            <w:r>
              <w:t xml:space="preserve"> защиты</w:t>
            </w:r>
            <w:r>
              <w:t xml:space="preserve"> Российской</w:t>
            </w:r>
            <w:r>
              <w:t xml:space="preserve">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330000">
            <w:pPr>
              <w:pStyle w:val="Style_5"/>
              <w:spacing w:after="0" w:line="240" w:lineRule="auto"/>
              <w:ind/>
              <w:jc w:val="center"/>
            </w:pPr>
            <w:r>
              <w:t>308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330000">
            <w:pPr>
              <w:pStyle w:val="Style_5"/>
              <w:spacing w:after="0" w:line="240" w:lineRule="auto"/>
              <w:ind/>
            </w:pPr>
            <w:r>
              <w:t>775064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"Многофункциональный</w:t>
            </w:r>
            <w:r>
              <w:t xml:space="preserve"> комплекс</w:t>
            </w:r>
            <w:r>
              <w:t xml:space="preserve"> Министерства</w:t>
            </w:r>
            <w:r>
              <w:t xml:space="preserve"> финансов</w:t>
            </w:r>
            <w:r>
              <w:t xml:space="preserve"> Российской</w:t>
            </w:r>
            <w:r>
              <w:t xml:space="preserve"> Федерации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330000">
            <w:pPr>
              <w:pStyle w:val="Style_5"/>
              <w:spacing w:after="0" w:line="240" w:lineRule="auto"/>
              <w:ind/>
              <w:jc w:val="center"/>
            </w:pPr>
            <w:r>
              <w:t>309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330000">
            <w:pPr>
              <w:pStyle w:val="Style_5"/>
              <w:spacing w:after="0" w:line="240" w:lineRule="auto"/>
              <w:ind/>
            </w:pPr>
            <w:r>
              <w:t>775224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"Лечебно-реабилитационный</w:t>
            </w:r>
            <w:r>
              <w:t xml:space="preserve"> центр</w:t>
            </w:r>
            <w:r>
              <w:t xml:space="preserve"> Министерства</w:t>
            </w:r>
            <w:r>
              <w:t xml:space="preserve"> экономического</w:t>
            </w:r>
            <w:r>
              <w:t xml:space="preserve"> развити</w:t>
            </w:r>
            <w:r>
              <w:t>я</w:t>
            </w:r>
            <w:r>
              <w:t xml:space="preserve"> Российской</w:t>
            </w:r>
            <w:r>
              <w:t xml:space="preserve"> Федерации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330000">
            <w:pPr>
              <w:pStyle w:val="Style_5"/>
              <w:spacing w:after="0" w:line="240" w:lineRule="auto"/>
              <w:ind/>
              <w:jc w:val="center"/>
            </w:pPr>
            <w:r>
              <w:t>310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330000">
            <w:pPr>
              <w:pStyle w:val="Style_5"/>
              <w:spacing w:after="0" w:line="240" w:lineRule="auto"/>
              <w:ind/>
            </w:pPr>
            <w:r>
              <w:t>775208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33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казенное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"Главный</w:t>
            </w:r>
            <w:r>
              <w:t xml:space="preserve"> клинический</w:t>
            </w:r>
            <w:r>
              <w:t xml:space="preserve"> центр</w:t>
            </w:r>
            <w:r>
              <w:t xml:space="preserve"> медицинской</w:t>
            </w:r>
            <w:r>
              <w:t xml:space="preserve"> и</w:t>
            </w:r>
            <w:r>
              <w:t xml:space="preserve"> социальной</w:t>
            </w:r>
            <w:r>
              <w:t xml:space="preserve"> реабилитации</w:t>
            </w:r>
            <w:r>
              <w:t xml:space="preserve"> Федеральной</w:t>
            </w:r>
            <w:r>
              <w:t xml:space="preserve"> службы</w:t>
            </w:r>
            <w:r>
              <w:t xml:space="preserve"> исполнения</w:t>
            </w:r>
            <w:r>
              <w:t xml:space="preserve"> наказаний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330000">
            <w:pPr>
              <w:pStyle w:val="Style_5"/>
              <w:spacing w:after="0" w:line="240" w:lineRule="auto"/>
              <w:ind/>
              <w:jc w:val="center"/>
            </w:pPr>
            <w:r>
              <w:t>311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330000">
            <w:pPr>
              <w:pStyle w:val="Style_5"/>
              <w:spacing w:after="0" w:line="240" w:lineRule="auto"/>
              <w:ind/>
            </w:pPr>
            <w:r>
              <w:t>774455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330000">
            <w:pPr>
              <w:pStyle w:val="Style_5"/>
              <w:spacing w:after="0" w:line="240" w:lineRule="auto"/>
              <w:ind/>
            </w:pPr>
            <w:r>
              <w:t>Частное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"Центральная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"РЖД</w:t>
            </w:r>
            <w:r>
              <w:t>- Медицина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330000">
            <w:pPr>
              <w:pStyle w:val="Style_5"/>
              <w:spacing w:after="0" w:line="240" w:lineRule="auto"/>
              <w:ind/>
              <w:jc w:val="center"/>
            </w:pPr>
            <w:r>
              <w:t>312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330000">
            <w:pPr>
              <w:pStyle w:val="Style_5"/>
              <w:spacing w:after="0" w:line="240" w:lineRule="auto"/>
              <w:ind/>
            </w:pPr>
            <w:r>
              <w:t>774462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330000">
            <w:pPr>
              <w:pStyle w:val="Style_5"/>
              <w:spacing w:after="0" w:line="240" w:lineRule="auto"/>
              <w:ind/>
            </w:pPr>
            <w:r>
              <w:t>Частное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"Клиническая</w:t>
            </w:r>
            <w:r>
              <w:t xml:space="preserve"> больница</w:t>
            </w:r>
            <w:r>
              <w:t xml:space="preserve"> "РЖД-Медицина</w:t>
            </w:r>
            <w:r>
              <w:t>" имени</w:t>
            </w:r>
            <w:r>
              <w:t xml:space="preserve"> Н.А. Семашко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330000">
            <w:pPr>
              <w:pStyle w:val="Style_5"/>
              <w:spacing w:after="0" w:line="240" w:lineRule="auto"/>
              <w:ind/>
              <w:jc w:val="center"/>
            </w:pPr>
            <w:r>
              <w:t>313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330000">
            <w:pPr>
              <w:pStyle w:val="Style_5"/>
              <w:spacing w:after="0" w:line="240" w:lineRule="auto"/>
              <w:ind/>
            </w:pPr>
            <w:r>
              <w:t>774501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33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"Лечебный</w:t>
            </w:r>
            <w:r>
              <w:t xml:space="preserve"> Центр-Л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330000">
            <w:pPr>
              <w:pStyle w:val="Style_5"/>
              <w:spacing w:after="0" w:line="240" w:lineRule="auto"/>
              <w:ind/>
              <w:jc w:val="center"/>
            </w:pPr>
            <w:r>
              <w:t>314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330000">
            <w:pPr>
              <w:pStyle w:val="Style_5"/>
              <w:spacing w:after="0" w:line="240" w:lineRule="auto"/>
              <w:ind/>
            </w:pPr>
            <w:r>
              <w:t>771801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33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"НАВА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330000">
            <w:pPr>
              <w:pStyle w:val="Style_5"/>
              <w:spacing w:after="0" w:line="240" w:lineRule="auto"/>
              <w:ind/>
              <w:jc w:val="center"/>
            </w:pPr>
            <w:r>
              <w:t>315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330000">
            <w:pPr>
              <w:pStyle w:val="Style_5"/>
              <w:spacing w:after="0" w:line="240" w:lineRule="auto"/>
              <w:ind/>
            </w:pPr>
            <w:r>
              <w:t>771996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33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общество</w:t>
            </w:r>
            <w:r>
              <w:t xml:space="preserve"> "МЕДК</w:t>
            </w:r>
            <w:r>
              <w:t>!УС</w:t>
            </w:r>
            <w:r>
              <w:t xml:space="preserve"> 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330000">
            <w:pPr>
              <w:pStyle w:val="Style_5"/>
              <w:spacing w:after="0" w:line="240" w:lineRule="auto"/>
              <w:ind/>
              <w:jc w:val="center"/>
            </w:pPr>
            <w:r>
              <w:t>316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330000">
            <w:pPr>
              <w:pStyle w:val="Style_5"/>
              <w:spacing w:after="0" w:line="240" w:lineRule="auto"/>
              <w:ind/>
            </w:pPr>
            <w:r>
              <w:t>772074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330000">
            <w:pPr>
              <w:pStyle w:val="Style_5"/>
              <w:spacing w:after="0" w:line="240" w:lineRule="auto"/>
              <w:ind/>
            </w:pPr>
            <w:r>
              <w:t>Автономная</w:t>
            </w:r>
            <w:r>
              <w:t xml:space="preserve"> некоммерческая</w:t>
            </w:r>
            <w:r>
              <w:t xml:space="preserve"> организация</w:t>
            </w:r>
            <w:r>
              <w:t xml:space="preserve"> Центральная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Святителя</w:t>
            </w:r>
            <w:r>
              <w:t xml:space="preserve"> Алексия</w:t>
            </w:r>
            <w:r>
              <w:t xml:space="preserve"> Митрополита</w:t>
            </w:r>
            <w:r>
              <w:t xml:space="preserve"> Московского</w:t>
            </w:r>
            <w:r>
              <w:t xml:space="preserve"> Московской</w:t>
            </w:r>
            <w:r>
              <w:t xml:space="preserve"> Патриархии</w:t>
            </w:r>
            <w:r>
              <w:t xml:space="preserve"> Русской</w:t>
            </w:r>
            <w:r>
              <w:t xml:space="preserve"> Православной</w:t>
            </w:r>
            <w:r>
              <w:t xml:space="preserve"> Церкви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330000">
            <w:pPr>
              <w:pStyle w:val="Style_5"/>
              <w:spacing w:after="0" w:line="240" w:lineRule="auto"/>
              <w:ind/>
              <w:jc w:val="center"/>
            </w:pPr>
            <w:r>
              <w:t>317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330000">
            <w:pPr>
              <w:pStyle w:val="Style_5"/>
              <w:spacing w:after="0" w:line="240" w:lineRule="auto"/>
              <w:ind/>
            </w:pPr>
            <w:r>
              <w:t>772318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33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общество</w:t>
            </w:r>
            <w:r>
              <w:t xml:space="preserve"> "Медицина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330000">
            <w:pPr>
              <w:pStyle w:val="Style_5"/>
              <w:spacing w:after="0" w:line="240" w:lineRule="auto"/>
              <w:ind/>
              <w:jc w:val="center"/>
            </w:pPr>
            <w:r>
              <w:t>318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330000">
            <w:pPr>
              <w:pStyle w:val="Style_5"/>
              <w:spacing w:after="0" w:line="240" w:lineRule="auto"/>
              <w:ind/>
            </w:pPr>
            <w:r>
              <w:t>774675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33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"Центр</w:t>
            </w:r>
            <w:r>
              <w:t xml:space="preserve"> медицинской</w:t>
            </w:r>
            <w:r>
              <w:t xml:space="preserve"> реабилитации</w:t>
            </w:r>
            <w:r>
              <w:t xml:space="preserve"> "Движение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330000">
            <w:pPr>
              <w:pStyle w:val="Style_5"/>
              <w:spacing w:after="0" w:line="240" w:lineRule="auto"/>
              <w:ind/>
              <w:jc w:val="center"/>
            </w:pPr>
            <w:r>
              <w:t>319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330000">
            <w:pPr>
              <w:pStyle w:val="Style_5"/>
              <w:spacing w:after="0" w:line="240" w:lineRule="auto"/>
              <w:ind/>
            </w:pPr>
            <w:r>
              <w:t>774929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33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"КДЦ</w:t>
            </w:r>
            <w:r>
              <w:t xml:space="preserve"> ОРИС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330000">
            <w:pPr>
              <w:pStyle w:val="Style_5"/>
              <w:spacing w:after="0" w:line="240" w:lineRule="auto"/>
              <w:ind/>
              <w:jc w:val="center"/>
            </w:pPr>
            <w:r>
              <w:t>320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330000">
            <w:pPr>
              <w:pStyle w:val="Style_5"/>
              <w:spacing w:after="0" w:line="240" w:lineRule="auto"/>
              <w:ind/>
            </w:pPr>
            <w:r>
              <w:t>775039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33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"Поколение</w:t>
            </w:r>
            <w:r>
              <w:t xml:space="preserve"> НЕКСТ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330000">
            <w:pPr>
              <w:pStyle w:val="Style_5"/>
              <w:spacing w:after="0" w:line="240" w:lineRule="auto"/>
              <w:ind/>
              <w:jc w:val="center"/>
            </w:pPr>
            <w:r>
              <w:t>321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330000">
            <w:pPr>
              <w:pStyle w:val="Style_5"/>
              <w:spacing w:after="0" w:line="240" w:lineRule="auto"/>
              <w:ind/>
            </w:pPr>
            <w:r>
              <w:t>775044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33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общество</w:t>
            </w:r>
            <w:r>
              <w:t xml:space="preserve"> "Европейский</w:t>
            </w:r>
            <w:r>
              <w:t xml:space="preserve"> медицинский</w:t>
            </w:r>
            <w:r>
              <w:t xml:space="preserve"> центр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33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33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340000">
            <w:pPr>
              <w:pStyle w:val="Style_5"/>
              <w:spacing w:after="0" w:line="240" w:lineRule="auto"/>
              <w:ind/>
              <w:jc w:val="center"/>
            </w:pPr>
            <w:r>
              <w:t>322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340000">
            <w:pPr>
              <w:pStyle w:val="Style_5"/>
              <w:spacing w:after="0" w:line="240" w:lineRule="auto"/>
              <w:ind/>
            </w:pPr>
            <w:r>
              <w:t>774728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"Развитие-Плюс</w:t>
            </w:r>
            <w:r>
              <w:t>" (ОГРН</w:t>
            </w:r>
            <w:r>
              <w:t xml:space="preserve"> 1037739246555)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340000">
            <w:pPr>
              <w:pStyle w:val="Style_5"/>
              <w:spacing w:after="0" w:line="240" w:lineRule="auto"/>
              <w:ind/>
              <w:jc w:val="center"/>
            </w:pPr>
            <w:r>
              <w:t>323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340000">
            <w:pPr>
              <w:pStyle w:val="Style_5"/>
              <w:spacing w:after="0" w:line="240" w:lineRule="auto"/>
              <w:ind/>
            </w:pPr>
            <w:r>
              <w:t>774744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"Центр</w:t>
            </w:r>
            <w:r>
              <w:t xml:space="preserve"> Диализа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340000">
            <w:pPr>
              <w:pStyle w:val="Style_5"/>
              <w:spacing w:after="0" w:line="240" w:lineRule="auto"/>
              <w:ind/>
              <w:jc w:val="center"/>
            </w:pPr>
            <w:r>
              <w:t>324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340000">
            <w:pPr>
              <w:pStyle w:val="Style_5"/>
              <w:spacing w:after="0" w:line="240" w:lineRule="auto"/>
              <w:ind/>
            </w:pPr>
            <w:r>
              <w:t>774789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"Центр</w:t>
            </w:r>
            <w:r>
              <w:t xml:space="preserve"> Репродукции</w:t>
            </w:r>
            <w:r>
              <w:t xml:space="preserve"> и</w:t>
            </w:r>
            <w:r>
              <w:t xml:space="preserve"> Генетики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340000">
            <w:pPr>
              <w:pStyle w:val="Style_5"/>
              <w:spacing w:after="0" w:line="240" w:lineRule="auto"/>
              <w:ind/>
              <w:jc w:val="center"/>
            </w:pPr>
            <w:r>
              <w:t>325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340000">
            <w:pPr>
              <w:pStyle w:val="Style_5"/>
              <w:spacing w:after="0" w:line="240" w:lineRule="auto"/>
              <w:ind/>
            </w:pPr>
            <w:r>
              <w:t>774840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"Медилюкс-ТМ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340000">
            <w:pPr>
              <w:pStyle w:val="Style_5"/>
              <w:spacing w:after="0" w:line="240" w:lineRule="auto"/>
              <w:ind/>
              <w:jc w:val="center"/>
            </w:pPr>
            <w:r>
              <w:t>326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340000">
            <w:pPr>
              <w:pStyle w:val="Style_5"/>
              <w:spacing w:after="0" w:line="240" w:lineRule="auto"/>
              <w:ind/>
            </w:pPr>
            <w:r>
              <w:t>774839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"Евразийский</w:t>
            </w:r>
            <w:r>
              <w:t xml:space="preserve"> медицинский</w:t>
            </w:r>
            <w:r>
              <w:t xml:space="preserve"> центр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340000">
            <w:pPr>
              <w:pStyle w:val="Style_5"/>
              <w:spacing w:after="0" w:line="240" w:lineRule="auto"/>
              <w:ind/>
              <w:jc w:val="center"/>
            </w:pPr>
            <w:r>
              <w:t>327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340000">
            <w:pPr>
              <w:pStyle w:val="Style_5"/>
              <w:spacing w:after="0" w:line="240" w:lineRule="auto"/>
              <w:ind/>
            </w:pPr>
            <w:r>
              <w:t>775074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"Медицинский</w:t>
            </w:r>
            <w:r>
              <w:t xml:space="preserve"> центр</w:t>
            </w:r>
            <w:r>
              <w:t xml:space="preserve"> высоких</w:t>
            </w:r>
            <w:r>
              <w:t xml:space="preserve"> технологий</w:t>
            </w:r>
            <w:r>
              <w:t xml:space="preserve"> поликлиника</w:t>
            </w:r>
            <w:r>
              <w:t xml:space="preserve"> N 1"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340000">
            <w:pPr>
              <w:pStyle w:val="Style_5"/>
              <w:spacing w:after="0" w:line="240" w:lineRule="auto"/>
              <w:ind/>
              <w:jc w:val="center"/>
            </w:pPr>
            <w:r>
              <w:t>328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340000">
            <w:pPr>
              <w:pStyle w:val="Style_5"/>
              <w:spacing w:after="0" w:line="240" w:lineRule="auto"/>
              <w:ind/>
            </w:pPr>
            <w:r>
              <w:t>774884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"Эко</w:t>
            </w:r>
            <w:r>
              <w:t xml:space="preserve"> центр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340000">
            <w:pPr>
              <w:pStyle w:val="Style_5"/>
              <w:spacing w:after="0" w:line="240" w:lineRule="auto"/>
              <w:ind/>
              <w:jc w:val="center"/>
            </w:pPr>
            <w:r>
              <w:t>329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340000">
            <w:pPr>
              <w:pStyle w:val="Style_5"/>
              <w:spacing w:after="0" w:line="240" w:lineRule="auto"/>
              <w:ind/>
            </w:pPr>
            <w:r>
              <w:t>774973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"Ясный</w:t>
            </w:r>
            <w:r>
              <w:t xml:space="preserve"> Взор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340000">
            <w:pPr>
              <w:pStyle w:val="Style_5"/>
              <w:spacing w:after="0" w:line="240" w:lineRule="auto"/>
              <w:ind/>
              <w:jc w:val="center"/>
            </w:pPr>
            <w:r>
              <w:t>330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340000">
            <w:pPr>
              <w:pStyle w:val="Style_5"/>
              <w:spacing w:after="0" w:line="240" w:lineRule="auto"/>
              <w:ind/>
            </w:pPr>
            <w:r>
              <w:t>774930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"Доктор</w:t>
            </w:r>
            <w:r>
              <w:t xml:space="preserve"> рядом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340000">
            <w:pPr>
              <w:pStyle w:val="Style_5"/>
              <w:spacing w:after="0" w:line="240" w:lineRule="auto"/>
              <w:ind/>
              <w:jc w:val="center"/>
            </w:pPr>
            <w:r>
              <w:t>331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340000">
            <w:pPr>
              <w:pStyle w:val="Style_5"/>
              <w:spacing w:after="0" w:line="240" w:lineRule="auto"/>
              <w:ind/>
            </w:pPr>
            <w:r>
              <w:t>775136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"ОРИС</w:t>
            </w:r>
            <w:r>
              <w:t xml:space="preserve"> МЕД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340000">
            <w:pPr>
              <w:pStyle w:val="Style_5"/>
              <w:spacing w:after="0" w:line="240" w:lineRule="auto"/>
              <w:ind/>
              <w:jc w:val="center"/>
            </w:pPr>
            <w:r>
              <w:t>332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340000">
            <w:pPr>
              <w:pStyle w:val="Style_5"/>
              <w:spacing w:after="0" w:line="240" w:lineRule="auto"/>
              <w:ind/>
            </w:pPr>
            <w:r>
              <w:t>774934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"МЕДЭКО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340000">
            <w:pPr>
              <w:pStyle w:val="Style_5"/>
              <w:spacing w:after="0" w:line="240" w:lineRule="auto"/>
              <w:ind/>
              <w:jc w:val="center"/>
            </w:pPr>
            <w:r>
              <w:t>333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340000">
            <w:pPr>
              <w:pStyle w:val="Style_5"/>
              <w:spacing w:after="0" w:line="240" w:lineRule="auto"/>
              <w:ind/>
            </w:pPr>
            <w:r>
              <w:t>774939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"Газпром</w:t>
            </w:r>
            <w:r>
              <w:t xml:space="preserve"> трансгаз</w:t>
            </w:r>
            <w:r>
              <w:t xml:space="preserve"> Москва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340000">
            <w:pPr>
              <w:pStyle w:val="Style_5"/>
              <w:spacing w:after="0" w:line="240" w:lineRule="auto"/>
              <w:ind/>
              <w:jc w:val="center"/>
            </w:pPr>
            <w:r>
              <w:t>334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340000">
            <w:pPr>
              <w:pStyle w:val="Style_5"/>
              <w:spacing w:after="0" w:line="240" w:lineRule="auto"/>
              <w:ind/>
            </w:pPr>
            <w:r>
              <w:t>774966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"Центр</w:t>
            </w:r>
            <w:r>
              <w:t xml:space="preserve"> Охраны</w:t>
            </w:r>
            <w:r>
              <w:t xml:space="preserve"> Зрения</w:t>
            </w:r>
            <w:r>
              <w:t xml:space="preserve"> Детей</w:t>
            </w:r>
            <w:r>
              <w:t xml:space="preserve"> и</w:t>
            </w:r>
            <w:r>
              <w:t xml:space="preserve"> Подростков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340000">
            <w:pPr>
              <w:pStyle w:val="Style_5"/>
              <w:spacing w:after="0" w:line="240" w:lineRule="auto"/>
              <w:ind/>
              <w:jc w:val="center"/>
            </w:pPr>
            <w:r>
              <w:t>335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340000">
            <w:pPr>
              <w:pStyle w:val="Style_5"/>
              <w:spacing w:after="0" w:line="240" w:lineRule="auto"/>
              <w:ind/>
            </w:pPr>
            <w:r>
              <w:t>774975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"Клиническая</w:t>
            </w:r>
            <w:r>
              <w:t xml:space="preserve"> больница</w:t>
            </w:r>
            <w:r>
              <w:t xml:space="preserve"> Центросоюза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340000">
            <w:pPr>
              <w:pStyle w:val="Style_5"/>
              <w:spacing w:after="0" w:line="240" w:lineRule="auto"/>
              <w:ind/>
              <w:jc w:val="center"/>
            </w:pPr>
            <w:r>
              <w:t>336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340000">
            <w:pPr>
              <w:pStyle w:val="Style_5"/>
              <w:spacing w:after="0" w:line="240" w:lineRule="auto"/>
              <w:ind/>
            </w:pPr>
            <w:r>
              <w:t>774985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МЦ</w:t>
            </w:r>
            <w:r>
              <w:t xml:space="preserve"> "МИРА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340000">
            <w:pPr>
              <w:pStyle w:val="Style_5"/>
              <w:spacing w:after="0" w:line="240" w:lineRule="auto"/>
              <w:ind/>
              <w:jc w:val="center"/>
            </w:pPr>
            <w:r>
              <w:t>337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340000">
            <w:pPr>
              <w:pStyle w:val="Style_5"/>
              <w:spacing w:after="0" w:line="240" w:lineRule="auto"/>
              <w:ind/>
            </w:pPr>
            <w:r>
              <w:t>774986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"МЕДСВИСС</w:t>
            </w:r>
            <w:r>
              <w:t xml:space="preserve"> 03"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340000">
            <w:pPr>
              <w:pStyle w:val="Style_5"/>
              <w:spacing w:after="0" w:line="240" w:lineRule="auto"/>
              <w:ind/>
              <w:jc w:val="center"/>
            </w:pPr>
            <w:r>
              <w:t>338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340000">
            <w:pPr>
              <w:pStyle w:val="Style_5"/>
              <w:spacing w:after="0" w:line="240" w:lineRule="auto"/>
              <w:ind/>
            </w:pPr>
            <w:r>
              <w:t>774795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</w:t>
            </w:r>
            <w:r>
              <w:t xml:space="preserve"> ЕД</w:t>
            </w:r>
            <w:r>
              <w:t xml:space="preserve"> И</w:t>
            </w:r>
            <w:r>
              <w:t xml:space="preserve"> КА-МЕНТЭ</w:t>
            </w:r>
            <w:r>
              <w:t xml:space="preserve"> 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340000">
            <w:pPr>
              <w:pStyle w:val="Style_5"/>
              <w:spacing w:after="0" w:line="240" w:lineRule="auto"/>
              <w:ind/>
              <w:jc w:val="center"/>
            </w:pPr>
            <w:r>
              <w:t>339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340000">
            <w:pPr>
              <w:pStyle w:val="Style_5"/>
              <w:spacing w:after="0" w:line="240" w:lineRule="auto"/>
              <w:ind/>
            </w:pPr>
            <w:r>
              <w:t>775019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"Юниверсал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340000">
            <w:pPr>
              <w:pStyle w:val="Style_5"/>
              <w:spacing w:after="0" w:line="240" w:lineRule="auto"/>
              <w:ind/>
              <w:jc w:val="center"/>
            </w:pPr>
            <w:r>
              <w:t>340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340000">
            <w:pPr>
              <w:pStyle w:val="Style_5"/>
              <w:spacing w:after="0" w:line="240" w:lineRule="auto"/>
              <w:ind/>
            </w:pPr>
            <w:r>
              <w:t>775016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"Медицинский</w:t>
            </w:r>
            <w:r>
              <w:t xml:space="preserve"> центр</w:t>
            </w:r>
            <w:r>
              <w:t xml:space="preserve"> "Поликлиника.ру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340000">
            <w:pPr>
              <w:pStyle w:val="Style_5"/>
              <w:spacing w:after="0" w:line="240" w:lineRule="auto"/>
              <w:ind/>
              <w:jc w:val="center"/>
            </w:pPr>
            <w:r>
              <w:t>341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340000">
            <w:pPr>
              <w:pStyle w:val="Style_5"/>
              <w:spacing w:after="0" w:line="240" w:lineRule="auto"/>
              <w:ind/>
            </w:pPr>
            <w:r>
              <w:t>775015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Медицинская</w:t>
            </w:r>
            <w:r>
              <w:t xml:space="preserve"> компания</w:t>
            </w:r>
            <w:r>
              <w:t xml:space="preserve"> "Заботливый</w:t>
            </w:r>
            <w:r>
              <w:t xml:space="preserve"> доктор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340000">
            <w:pPr>
              <w:pStyle w:val="Style_5"/>
              <w:spacing w:after="0" w:line="240" w:lineRule="auto"/>
              <w:ind/>
              <w:jc w:val="center"/>
            </w:pPr>
            <w:r>
              <w:t>342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340000">
            <w:pPr>
              <w:pStyle w:val="Style_5"/>
              <w:spacing w:after="0" w:line="240" w:lineRule="auto"/>
              <w:ind/>
            </w:pPr>
            <w:r>
              <w:t>775024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"Скорая</w:t>
            </w:r>
            <w:r>
              <w:t xml:space="preserve"> помощь</w:t>
            </w:r>
            <w:r>
              <w:t xml:space="preserve"> НОБФ</w:t>
            </w:r>
            <w:r>
              <w:t xml:space="preserve"> "Альянс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340000">
            <w:pPr>
              <w:pStyle w:val="Style_5"/>
              <w:spacing w:after="0" w:line="240" w:lineRule="auto"/>
              <w:ind/>
              <w:jc w:val="center"/>
            </w:pPr>
            <w:r>
              <w:t>343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340000">
            <w:pPr>
              <w:pStyle w:val="Style_5"/>
              <w:spacing w:after="0" w:line="240" w:lineRule="auto"/>
              <w:ind/>
            </w:pPr>
            <w:r>
              <w:t>774764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340000">
            <w:pPr>
              <w:pStyle w:val="Style_5"/>
              <w:spacing w:after="0" w:line="240" w:lineRule="auto"/>
              <w:ind/>
            </w:pPr>
            <w:r>
              <w:t>Больница</w:t>
            </w:r>
            <w:r>
              <w:t xml:space="preserve"> Центросоюза</w:t>
            </w:r>
            <w:r>
              <w:t xml:space="preserve"> Российской</w:t>
            </w:r>
            <w:r>
              <w:t xml:space="preserve"> Федерации</w:t>
            </w:r>
            <w:r>
              <w:t xml:space="preserve"> - медицинское</w:t>
            </w:r>
            <w:r>
              <w:t xml:space="preserve"> учреждение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340000">
            <w:pPr>
              <w:pStyle w:val="Style_5"/>
              <w:spacing w:after="0" w:line="240" w:lineRule="auto"/>
              <w:ind/>
              <w:jc w:val="center"/>
            </w:pPr>
            <w:r>
              <w:t>344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340000">
            <w:pPr>
              <w:pStyle w:val="Style_5"/>
              <w:spacing w:after="0" w:line="240" w:lineRule="auto"/>
              <w:ind/>
            </w:pPr>
            <w:r>
              <w:t>774566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"Вегагрупп</w:t>
            </w:r>
            <w:r>
              <w:t xml:space="preserve"> Центр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340000">
            <w:pPr>
              <w:pStyle w:val="Style_5"/>
              <w:spacing w:after="0" w:line="240" w:lineRule="auto"/>
              <w:ind/>
              <w:jc w:val="center"/>
            </w:pPr>
            <w:r>
              <w:t>345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340000">
            <w:pPr>
              <w:pStyle w:val="Style_5"/>
              <w:spacing w:after="0" w:line="240" w:lineRule="auto"/>
              <w:ind/>
            </w:pPr>
            <w:r>
              <w:t>775120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"КОМПАНИЯ</w:t>
            </w:r>
            <w:r>
              <w:t xml:space="preserve"> "ФЕСФАРМ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340000">
            <w:pPr>
              <w:pStyle w:val="Style_5"/>
              <w:spacing w:after="0" w:line="240" w:lineRule="auto"/>
              <w:ind/>
              <w:jc w:val="center"/>
            </w:pPr>
            <w:r>
              <w:t>346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340000">
            <w:pPr>
              <w:pStyle w:val="Style_5"/>
              <w:spacing w:after="0" w:line="240" w:lineRule="auto"/>
              <w:ind/>
            </w:pPr>
            <w:r>
              <w:t>775121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"Научно-производственная</w:t>
            </w:r>
            <w:r>
              <w:t xml:space="preserve"> Фирма</w:t>
            </w:r>
            <w:r>
              <w:t xml:space="preserve"> "ХЕЛИКС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340000">
            <w:pPr>
              <w:pStyle w:val="Style_5"/>
              <w:spacing w:after="0" w:line="240" w:lineRule="auto"/>
              <w:ind/>
              <w:jc w:val="center"/>
            </w:pPr>
            <w:r>
              <w:t>347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340000">
            <w:pPr>
              <w:pStyle w:val="Style_5"/>
              <w:spacing w:after="0" w:line="240" w:lineRule="auto"/>
              <w:ind/>
            </w:pPr>
            <w:r>
              <w:t>774901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34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общество</w:t>
            </w:r>
            <w:r>
              <w:t xml:space="preserve"> "МД</w:t>
            </w:r>
            <w:r>
              <w:t xml:space="preserve"> ПРОЕСТ</w:t>
            </w:r>
            <w:r>
              <w:t xml:space="preserve"> 2000"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340000">
            <w:pPr>
              <w:pStyle w:val="Style_5"/>
              <w:spacing w:after="0" w:line="240" w:lineRule="auto"/>
              <w:ind/>
              <w:jc w:val="center"/>
            </w:pPr>
            <w:r>
              <w:t>348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340000">
            <w:pPr>
              <w:pStyle w:val="Style_5"/>
              <w:spacing w:after="0" w:line="240" w:lineRule="auto"/>
              <w:ind/>
            </w:pPr>
            <w:r>
              <w:t>774864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"Клиника</w:t>
            </w:r>
            <w:r>
              <w:t xml:space="preserve"> здоровья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D340000">
            <w:pPr>
              <w:pStyle w:val="Style_5"/>
              <w:spacing w:after="0" w:line="240" w:lineRule="auto"/>
              <w:ind/>
              <w:jc w:val="center"/>
            </w:pPr>
            <w:r>
              <w:t>349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340000">
            <w:pPr>
              <w:pStyle w:val="Style_5"/>
              <w:spacing w:after="0" w:line="240" w:lineRule="auto"/>
              <w:ind/>
            </w:pPr>
            <w:r>
              <w:t>774859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Клиника</w:t>
            </w:r>
            <w:r>
              <w:t xml:space="preserve"> вспомогательных</w:t>
            </w:r>
            <w:r>
              <w:t xml:space="preserve"> репродуктивных</w:t>
            </w:r>
            <w:r>
              <w:t xml:space="preserve"> техпологий</w:t>
            </w:r>
            <w:r>
              <w:t>- "Дети</w:t>
            </w:r>
            <w:r>
              <w:t xml:space="preserve"> из</w:t>
            </w:r>
            <w:r>
              <w:t xml:space="preserve"> пробирки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340000">
            <w:pPr>
              <w:pStyle w:val="Style_5"/>
              <w:spacing w:after="0" w:line="240" w:lineRule="auto"/>
              <w:ind/>
              <w:jc w:val="center"/>
            </w:pPr>
            <w:r>
              <w:t>350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340000">
            <w:pPr>
              <w:pStyle w:val="Style_5"/>
              <w:spacing w:after="0" w:line="240" w:lineRule="auto"/>
              <w:ind/>
            </w:pPr>
            <w:r>
              <w:t>774889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"ХАВЕН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340000">
            <w:pPr>
              <w:pStyle w:val="Style_5"/>
              <w:spacing w:after="0" w:line="240" w:lineRule="auto"/>
              <w:ind/>
              <w:jc w:val="center"/>
            </w:pPr>
            <w:r>
              <w:t>35]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340000">
            <w:pPr>
              <w:pStyle w:val="Style_5"/>
              <w:spacing w:after="0" w:line="240" w:lineRule="auto"/>
              <w:ind/>
            </w:pPr>
            <w:r>
              <w:t>775149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"Стоматологическая</w:t>
            </w:r>
            <w:r>
              <w:t xml:space="preserve"> клиника</w:t>
            </w:r>
            <w:r>
              <w:t xml:space="preserve"> "Доктор</w:t>
            </w:r>
            <w:r>
              <w:t xml:space="preserve"> Смайл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340000">
            <w:pPr>
              <w:pStyle w:val="Style_5"/>
              <w:spacing w:after="0" w:line="240" w:lineRule="auto"/>
              <w:ind/>
              <w:jc w:val="center"/>
            </w:pPr>
            <w:r>
              <w:t>352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340000">
            <w:pPr>
              <w:pStyle w:val="Style_5"/>
              <w:spacing w:after="0" w:line="240" w:lineRule="auto"/>
              <w:ind/>
            </w:pPr>
            <w:r>
              <w:t>774910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"Медицинский</w:t>
            </w:r>
            <w:r>
              <w:t xml:space="preserve"> центр</w:t>
            </w:r>
            <w:r>
              <w:t xml:space="preserve"> вспомогательных</w:t>
            </w:r>
            <w:r>
              <w:t xml:space="preserve"> репродуктивных</w:t>
            </w:r>
            <w:r>
              <w:t xml:space="preserve"> технологий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340000">
            <w:pPr>
              <w:pStyle w:val="Style_5"/>
              <w:spacing w:after="0" w:line="240" w:lineRule="auto"/>
              <w:ind/>
              <w:jc w:val="center"/>
            </w:pPr>
            <w:r>
              <w:t>353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340000">
            <w:pPr>
              <w:pStyle w:val="Style_5"/>
              <w:spacing w:after="0" w:line="240" w:lineRule="auto"/>
              <w:ind/>
            </w:pPr>
            <w:r>
              <w:t>775199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"Прозрение</w:t>
            </w:r>
            <w:r>
              <w:t>+"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340000">
            <w:pPr>
              <w:pStyle w:val="Style_5"/>
              <w:spacing w:after="0" w:line="240" w:lineRule="auto"/>
              <w:ind/>
              <w:jc w:val="center"/>
            </w:pPr>
            <w:r>
              <w:t>354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340000">
            <w:pPr>
              <w:pStyle w:val="Style_5"/>
              <w:spacing w:after="0" w:line="240" w:lineRule="auto"/>
              <w:ind/>
            </w:pPr>
            <w:r>
              <w:t>775206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"Объединенная</w:t>
            </w:r>
            <w:r>
              <w:t xml:space="preserve"> больница</w:t>
            </w:r>
            <w:r>
              <w:t xml:space="preserve"> Центросоюза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340000">
            <w:pPr>
              <w:pStyle w:val="Style_5"/>
              <w:spacing w:after="0" w:line="240" w:lineRule="auto"/>
              <w:ind/>
              <w:jc w:val="center"/>
            </w:pPr>
            <w:r>
              <w:t>355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340000">
            <w:pPr>
              <w:pStyle w:val="Style_5"/>
              <w:spacing w:after="0" w:line="240" w:lineRule="auto"/>
              <w:ind/>
            </w:pPr>
            <w:r>
              <w:t>775213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340000">
            <w:pPr>
              <w:pStyle w:val="Style_5"/>
              <w:spacing w:after="0" w:line="240" w:lineRule="auto"/>
              <w:ind/>
            </w:pPr>
            <w:r>
              <w:t>Закрытое</w:t>
            </w:r>
            <w:r>
              <w:t xml:space="preserve"> акционерное</w:t>
            </w:r>
            <w:r>
              <w:t xml:space="preserve"> общество</w:t>
            </w:r>
            <w:r>
              <w:t xml:space="preserve"> "МЦК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340000">
            <w:pPr>
              <w:pStyle w:val="Style_5"/>
              <w:spacing w:after="0" w:line="240" w:lineRule="auto"/>
              <w:ind/>
              <w:jc w:val="center"/>
            </w:pPr>
            <w:r>
              <w:t>356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340000">
            <w:pPr>
              <w:pStyle w:val="Style_5"/>
              <w:spacing w:after="0" w:line="240" w:lineRule="auto"/>
              <w:ind/>
            </w:pPr>
            <w:r>
              <w:t>775221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"ФИРМА</w:t>
            </w:r>
            <w:r>
              <w:t xml:space="preserve"> ОРИС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340000">
            <w:pPr>
              <w:pStyle w:val="Style_5"/>
              <w:spacing w:after="0" w:line="240" w:lineRule="auto"/>
              <w:ind/>
              <w:jc w:val="center"/>
            </w:pPr>
            <w:r>
              <w:t>357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340000">
            <w:pPr>
              <w:pStyle w:val="Style_5"/>
              <w:spacing w:after="0" w:line="240" w:lineRule="auto"/>
              <w:ind/>
            </w:pPr>
            <w:r>
              <w:t>775219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"Клинический</w:t>
            </w:r>
            <w:r>
              <w:t xml:space="preserve"> госпиталь</w:t>
            </w:r>
            <w:r>
              <w:t xml:space="preserve"> на</w:t>
            </w:r>
            <w:r>
              <w:t xml:space="preserve"> Яузе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34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340000">
            <w:pPr>
              <w:pStyle w:val="Style_5"/>
              <w:spacing w:after="0" w:line="240" w:lineRule="auto"/>
              <w:ind/>
              <w:jc w:val="center"/>
            </w:pPr>
            <w:r>
              <w:t>358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340000">
            <w:pPr>
              <w:pStyle w:val="Style_5"/>
              <w:spacing w:after="0" w:line="240" w:lineRule="auto"/>
              <w:ind/>
            </w:pPr>
            <w:r>
              <w:t>775225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34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"Центр</w:t>
            </w:r>
            <w:r>
              <w:t xml:space="preserve"> традиционного</w:t>
            </w:r>
            <w:r>
              <w:t xml:space="preserve"> акушерства</w:t>
            </w:r>
            <w:r>
              <w:t xml:space="preserve"> и</w:t>
            </w:r>
            <w:r>
              <w:t xml:space="preserve"> комплексной</w:t>
            </w:r>
            <w:r>
              <w:t xml:space="preserve"> персонализированной</w:t>
            </w:r>
            <w:r>
              <w:t xml:space="preserve"> медицины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34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350000">
            <w:pPr>
              <w:pStyle w:val="Style_5"/>
              <w:spacing w:after="0" w:line="240" w:lineRule="auto"/>
              <w:ind/>
              <w:jc w:val="center"/>
            </w:pPr>
            <w:r>
              <w:t>359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350000">
            <w:pPr>
              <w:pStyle w:val="Style_5"/>
              <w:spacing w:after="0" w:line="240" w:lineRule="auto"/>
              <w:ind/>
            </w:pPr>
            <w:r>
              <w:t>775227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"ЭКО-Содействие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350000">
            <w:pPr>
              <w:pStyle w:val="Style_5"/>
              <w:spacing w:after="0" w:line="240" w:lineRule="auto"/>
              <w:ind/>
              <w:jc w:val="center"/>
            </w:pPr>
            <w:r>
              <w:t>360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350000">
            <w:pPr>
              <w:pStyle w:val="Style_5"/>
              <w:spacing w:after="0" w:line="240" w:lineRule="auto"/>
              <w:ind/>
            </w:pPr>
            <w:r>
              <w:t>775229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"Поликлиника.ру</w:t>
            </w:r>
            <w:r>
              <w:t xml:space="preserve"> на</w:t>
            </w:r>
            <w:r>
              <w:t xml:space="preserve"> Дорожной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350000">
            <w:pPr>
              <w:pStyle w:val="Style_5"/>
              <w:spacing w:after="0" w:line="240" w:lineRule="auto"/>
              <w:ind/>
              <w:jc w:val="center"/>
            </w:pPr>
            <w:r>
              <w:t>361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350000">
            <w:pPr>
              <w:pStyle w:val="Style_5"/>
              <w:spacing w:after="0" w:line="240" w:lineRule="auto"/>
              <w:ind/>
            </w:pPr>
            <w:r>
              <w:t>775240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"Национальная</w:t>
            </w:r>
            <w:r>
              <w:t xml:space="preserve"> лига</w:t>
            </w:r>
            <w:r>
              <w:t xml:space="preserve"> спортивной</w:t>
            </w:r>
            <w:r>
              <w:t xml:space="preserve"> медицины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350000">
            <w:pPr>
              <w:pStyle w:val="Style_5"/>
              <w:spacing w:after="0" w:line="240" w:lineRule="auto"/>
              <w:ind/>
              <w:jc w:val="center"/>
            </w:pPr>
            <w:r>
              <w:t>362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350000">
            <w:pPr>
              <w:pStyle w:val="Style_5"/>
              <w:spacing w:after="0" w:line="240" w:lineRule="auto"/>
              <w:ind/>
            </w:pPr>
            <w:r>
              <w:t>775235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"Центр</w:t>
            </w:r>
            <w:r>
              <w:t xml:space="preserve"> репродукции</w:t>
            </w:r>
            <w:r>
              <w:t xml:space="preserve"> "Линия</w:t>
            </w:r>
            <w:r>
              <w:t xml:space="preserve"> жизни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350000">
            <w:pPr>
              <w:pStyle w:val="Style_5"/>
              <w:spacing w:after="0" w:line="240" w:lineRule="auto"/>
              <w:ind/>
              <w:jc w:val="center"/>
            </w:pPr>
            <w:r>
              <w:t>363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350000">
            <w:pPr>
              <w:pStyle w:val="Style_5"/>
              <w:spacing w:after="0" w:line="240" w:lineRule="auto"/>
              <w:ind/>
            </w:pPr>
            <w:r>
              <w:t>775237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"Медилкжс-ЕМ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350000">
            <w:pPr>
              <w:pStyle w:val="Style_5"/>
              <w:spacing w:after="0" w:line="240" w:lineRule="auto"/>
              <w:ind/>
              <w:jc w:val="center"/>
            </w:pPr>
            <w:r>
              <w:t>364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350000">
            <w:pPr>
              <w:pStyle w:val="Style_5"/>
              <w:spacing w:after="0" w:line="240" w:lineRule="auto"/>
              <w:ind/>
            </w:pPr>
            <w:r>
              <w:t>775256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"Диамедика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350000">
            <w:pPr>
              <w:pStyle w:val="Style_5"/>
              <w:spacing w:after="0" w:line="240" w:lineRule="auto"/>
              <w:ind/>
              <w:jc w:val="center"/>
            </w:pPr>
            <w:r>
              <w:t>365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350000">
            <w:pPr>
              <w:pStyle w:val="Style_5"/>
              <w:spacing w:after="0" w:line="240" w:lineRule="auto"/>
              <w:ind/>
            </w:pPr>
            <w:r>
              <w:t>775288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"Витбиомед</w:t>
            </w:r>
            <w:r>
              <w:t>+"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350000">
            <w:pPr>
              <w:pStyle w:val="Style_5"/>
              <w:spacing w:after="0" w:line="240" w:lineRule="auto"/>
              <w:ind/>
              <w:jc w:val="center"/>
            </w:pPr>
            <w:r>
              <w:t>366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350000">
            <w:pPr>
              <w:pStyle w:val="Style_5"/>
              <w:spacing w:after="0" w:line="240" w:lineRule="auto"/>
              <w:ind/>
            </w:pPr>
            <w:r>
              <w:t>775248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"Диомаг-М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350000">
            <w:pPr>
              <w:pStyle w:val="Style_5"/>
              <w:spacing w:after="0" w:line="240" w:lineRule="auto"/>
              <w:ind/>
              <w:jc w:val="center"/>
            </w:pPr>
            <w:r>
              <w:t>367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350000">
            <w:pPr>
              <w:pStyle w:val="Style_5"/>
              <w:spacing w:after="0" w:line="240" w:lineRule="auto"/>
              <w:ind/>
            </w:pPr>
            <w:r>
              <w:t>775255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"Мать</w:t>
            </w:r>
            <w:r>
              <w:t xml:space="preserve"> и</w:t>
            </w:r>
            <w:r>
              <w:t xml:space="preserve"> Дитя</w:t>
            </w:r>
            <w:r>
              <w:t xml:space="preserve"> Юго-Запад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350000">
            <w:pPr>
              <w:pStyle w:val="Style_5"/>
              <w:spacing w:after="0" w:line="240" w:lineRule="auto"/>
              <w:ind/>
              <w:jc w:val="center"/>
            </w:pPr>
            <w:r>
              <w:t>368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350000">
            <w:pPr>
              <w:pStyle w:val="Style_5"/>
              <w:spacing w:after="0" w:line="240" w:lineRule="auto"/>
              <w:ind/>
            </w:pPr>
            <w:r>
              <w:t>775261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35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общество</w:t>
            </w:r>
            <w:r>
              <w:t xml:space="preserve"> "Институт</w:t>
            </w:r>
            <w:r>
              <w:t xml:space="preserve"> пластической</w:t>
            </w:r>
            <w:r>
              <w:t xml:space="preserve"> хирургии</w:t>
            </w:r>
            <w:r>
              <w:t xml:space="preserve"> и</w:t>
            </w:r>
            <w:r>
              <w:t xml:space="preserve"> косметологии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350000">
            <w:pPr>
              <w:pStyle w:val="Style_5"/>
              <w:spacing w:after="0" w:line="240" w:lineRule="auto"/>
              <w:ind/>
              <w:jc w:val="center"/>
            </w:pPr>
            <w:r>
              <w:t>369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350000">
            <w:pPr>
              <w:pStyle w:val="Style_5"/>
              <w:spacing w:after="0" w:line="240" w:lineRule="auto"/>
              <w:ind/>
            </w:pPr>
            <w:r>
              <w:t>775263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"Медицина</w:t>
            </w:r>
            <w:r>
              <w:t xml:space="preserve"> и</w:t>
            </w:r>
            <w:r>
              <w:t xml:space="preserve"> ядерные</w:t>
            </w:r>
            <w:r>
              <w:t xml:space="preserve"> технологии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350000">
            <w:pPr>
              <w:pStyle w:val="Style_5"/>
              <w:spacing w:after="0" w:line="240" w:lineRule="auto"/>
              <w:ind/>
              <w:jc w:val="center"/>
            </w:pPr>
            <w:r>
              <w:t>370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350000">
            <w:pPr>
              <w:pStyle w:val="Style_5"/>
              <w:spacing w:after="0" w:line="240" w:lineRule="auto"/>
              <w:ind/>
            </w:pPr>
            <w:r>
              <w:t>775268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"Ива</w:t>
            </w:r>
            <w:r>
              <w:t xml:space="preserve"> мед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350000">
            <w:pPr>
              <w:pStyle w:val="Style_5"/>
              <w:spacing w:after="0" w:line="240" w:lineRule="auto"/>
              <w:ind/>
              <w:jc w:val="center"/>
            </w:pPr>
            <w:r>
              <w:t>371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350000">
            <w:pPr>
              <w:pStyle w:val="Style_5"/>
              <w:spacing w:after="0" w:line="240" w:lineRule="auto"/>
              <w:ind/>
            </w:pPr>
            <w:r>
              <w:t>775080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"Профессиональная</w:t>
            </w:r>
            <w:r>
              <w:t xml:space="preserve"> медицинская</w:t>
            </w:r>
            <w:r>
              <w:t xml:space="preserve"> лига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350000">
            <w:pPr>
              <w:pStyle w:val="Style_5"/>
              <w:spacing w:after="0" w:line="240" w:lineRule="auto"/>
              <w:ind/>
              <w:jc w:val="center"/>
            </w:pPr>
            <w:r>
              <w:t>372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350000">
            <w:pPr>
              <w:pStyle w:val="Style_5"/>
              <w:spacing w:after="0" w:line="240" w:lineRule="auto"/>
              <w:ind/>
            </w:pPr>
            <w:r>
              <w:t>774964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"Независимая</w:t>
            </w:r>
            <w:r>
              <w:t xml:space="preserve"> лаборатория</w:t>
            </w:r>
            <w:r>
              <w:t xml:space="preserve"> ИНВИТРО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350000">
            <w:pPr>
              <w:pStyle w:val="Style_5"/>
              <w:spacing w:after="0" w:line="240" w:lineRule="auto"/>
              <w:ind/>
              <w:jc w:val="center"/>
            </w:pPr>
            <w:r>
              <w:t>373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350000">
            <w:pPr>
              <w:pStyle w:val="Style_5"/>
              <w:spacing w:after="0" w:line="240" w:lineRule="auto"/>
              <w:ind/>
            </w:pPr>
            <w:r>
              <w:t>775278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"Сеть</w:t>
            </w:r>
            <w:r>
              <w:t xml:space="preserve"> семейных</w:t>
            </w:r>
            <w:r>
              <w:t xml:space="preserve"> медицинских</w:t>
            </w:r>
            <w:r>
              <w:t xml:space="preserve"> центров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350000">
            <w:pPr>
              <w:pStyle w:val="Style_5"/>
              <w:spacing w:after="0" w:line="240" w:lineRule="auto"/>
              <w:ind/>
              <w:jc w:val="center"/>
            </w:pPr>
            <w:r>
              <w:t>374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350000">
            <w:pPr>
              <w:pStyle w:val="Style_5"/>
              <w:spacing w:after="0" w:line="240" w:lineRule="auto"/>
              <w:ind/>
            </w:pPr>
            <w:r>
              <w:t>775281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Центр</w:t>
            </w:r>
            <w:r>
              <w:t xml:space="preserve"> материнства</w:t>
            </w:r>
            <w:r>
              <w:t xml:space="preserve"> и</w:t>
            </w:r>
            <w:r>
              <w:t xml:space="preserve"> репродуктивной</w:t>
            </w:r>
            <w:r>
              <w:t xml:space="preserve"> медицины</w:t>
            </w:r>
            <w:r>
              <w:t xml:space="preserve"> "Петровские</w:t>
            </w:r>
            <w:r>
              <w:t xml:space="preserve"> ворота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350000">
            <w:pPr>
              <w:pStyle w:val="Style_5"/>
              <w:spacing w:after="0" w:line="240" w:lineRule="auto"/>
              <w:ind/>
              <w:jc w:val="center"/>
            </w:pPr>
            <w:r>
              <w:t>375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350000">
            <w:pPr>
              <w:pStyle w:val="Style_5"/>
              <w:spacing w:after="0" w:line="240" w:lineRule="auto"/>
              <w:ind/>
            </w:pPr>
            <w:r>
              <w:t>775283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"Стимул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350000">
            <w:pPr>
              <w:pStyle w:val="Style_5"/>
              <w:spacing w:after="0" w:line="240" w:lineRule="auto"/>
              <w:ind/>
              <w:jc w:val="center"/>
            </w:pPr>
            <w:r>
              <w:t>376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350000">
            <w:pPr>
              <w:pStyle w:val="Style_5"/>
              <w:spacing w:after="0" w:line="240" w:lineRule="auto"/>
              <w:ind/>
            </w:pPr>
            <w:r>
              <w:t>775287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"Инновационные</w:t>
            </w:r>
            <w:r>
              <w:t xml:space="preserve"> технологии</w:t>
            </w:r>
            <w:r>
              <w:t>" (ОГРН</w:t>
            </w:r>
            <w:r>
              <w:t xml:space="preserve"> 1157746656363)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350000">
            <w:pPr>
              <w:pStyle w:val="Style_5"/>
              <w:spacing w:after="0" w:line="240" w:lineRule="auto"/>
              <w:ind/>
              <w:jc w:val="center"/>
            </w:pPr>
            <w:r>
              <w:t>377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350000">
            <w:pPr>
              <w:pStyle w:val="Style_5"/>
              <w:spacing w:after="0" w:line="240" w:lineRule="auto"/>
              <w:ind/>
            </w:pPr>
            <w:r>
              <w:t>775009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"Лаборатуар</w:t>
            </w:r>
            <w:r>
              <w:t xml:space="preserve"> Де</w:t>
            </w:r>
            <w:r>
              <w:t xml:space="preserve"> Жени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350000">
            <w:pPr>
              <w:pStyle w:val="Style_5"/>
              <w:spacing w:after="0" w:line="240" w:lineRule="auto"/>
              <w:ind/>
              <w:jc w:val="center"/>
            </w:pPr>
            <w:r>
              <w:t>378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350000">
            <w:pPr>
              <w:pStyle w:val="Style_5"/>
              <w:spacing w:after="0" w:line="240" w:lineRule="auto"/>
              <w:ind/>
            </w:pPr>
            <w:r>
              <w:t>775297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"Лечебно-оздоровительный</w:t>
            </w:r>
            <w:r>
              <w:t xml:space="preserve"> реабилитационный</w:t>
            </w:r>
            <w:r>
              <w:t xml:space="preserve"> институт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350000">
            <w:pPr>
              <w:pStyle w:val="Style_5"/>
              <w:spacing w:after="0" w:line="240" w:lineRule="auto"/>
              <w:ind/>
              <w:jc w:val="center"/>
            </w:pPr>
            <w:r>
              <w:t>379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350000">
            <w:pPr>
              <w:pStyle w:val="Style_5"/>
              <w:spacing w:after="0" w:line="240" w:lineRule="auto"/>
              <w:ind/>
            </w:pPr>
            <w:r>
              <w:t>774468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35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общество</w:t>
            </w:r>
            <w:r>
              <w:t xml:space="preserve"> "Медеи</w:t>
            </w:r>
            <w:r>
              <w:t xml:space="preserve"> 2"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350000">
            <w:pPr>
              <w:pStyle w:val="Style_5"/>
              <w:spacing w:after="0" w:line="240" w:lineRule="auto"/>
              <w:ind/>
              <w:jc w:val="center"/>
            </w:pPr>
            <w:r>
              <w:t>380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350000">
            <w:pPr>
              <w:pStyle w:val="Style_5"/>
              <w:spacing w:after="0" w:line="240" w:lineRule="auto"/>
              <w:ind/>
            </w:pPr>
            <w:r>
              <w:t>774961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35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общество</w:t>
            </w:r>
            <w:r>
              <w:t xml:space="preserve"> "Российская</w:t>
            </w:r>
            <w:r>
              <w:t xml:space="preserve"> корпорация</w:t>
            </w:r>
            <w:r>
              <w:t xml:space="preserve"> ракетно-к</w:t>
            </w:r>
            <w:r>
              <w:t>осмического</w:t>
            </w:r>
            <w:r>
              <w:t xml:space="preserve"> приборостроения</w:t>
            </w:r>
            <w:r>
              <w:t xml:space="preserve"> и</w:t>
            </w:r>
            <w:r>
              <w:t xml:space="preserve"> информационных</w:t>
            </w:r>
            <w:r>
              <w:t xml:space="preserve"> систем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350000">
            <w:pPr>
              <w:pStyle w:val="Style_5"/>
              <w:spacing w:after="0" w:line="240" w:lineRule="auto"/>
              <w:ind/>
              <w:jc w:val="center"/>
            </w:pPr>
            <w:r>
              <w:t>381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350000">
            <w:pPr>
              <w:pStyle w:val="Style_5"/>
              <w:spacing w:after="0" w:line="240" w:lineRule="auto"/>
              <w:ind/>
            </w:pPr>
            <w:r>
              <w:t>775204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Клиника</w:t>
            </w:r>
            <w:r>
              <w:t xml:space="preserve"> профессора</w:t>
            </w:r>
            <w:r>
              <w:t xml:space="preserve"> В.М. Здановского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350000">
            <w:pPr>
              <w:pStyle w:val="Style_5"/>
              <w:spacing w:after="0" w:line="240" w:lineRule="auto"/>
              <w:ind/>
              <w:jc w:val="center"/>
            </w:pPr>
            <w:r>
              <w:t>382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350000">
            <w:pPr>
              <w:pStyle w:val="Style_5"/>
              <w:spacing w:after="0" w:line="240" w:lineRule="auto"/>
              <w:ind/>
            </w:pPr>
            <w:r>
              <w:t>775298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"Латум</w:t>
            </w:r>
            <w:r>
              <w:t xml:space="preserve"> клиника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350000">
            <w:pPr>
              <w:pStyle w:val="Style_5"/>
              <w:spacing w:after="0" w:line="240" w:lineRule="auto"/>
              <w:ind/>
              <w:jc w:val="center"/>
            </w:pPr>
            <w:r>
              <w:t>383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350000">
            <w:pPr>
              <w:pStyle w:val="Style_5"/>
              <w:spacing w:after="0" w:line="240" w:lineRule="auto"/>
              <w:ind/>
            </w:pPr>
            <w:r>
              <w:t>775308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"МедИнСервис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350000">
            <w:pPr>
              <w:pStyle w:val="Style_5"/>
              <w:spacing w:after="0" w:line="240" w:lineRule="auto"/>
              <w:ind/>
              <w:jc w:val="center"/>
            </w:pPr>
            <w:r>
              <w:t>384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350000">
            <w:pPr>
              <w:pStyle w:val="Style_5"/>
              <w:spacing w:after="0" w:line="240" w:lineRule="auto"/>
              <w:ind/>
            </w:pPr>
            <w:r>
              <w:t>775310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"Медицинский</w:t>
            </w:r>
            <w:r>
              <w:t xml:space="preserve"> центр</w:t>
            </w:r>
            <w:r>
              <w:t xml:space="preserve"> Диалог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350000">
            <w:pPr>
              <w:pStyle w:val="Style_5"/>
              <w:spacing w:after="0" w:line="240" w:lineRule="auto"/>
              <w:ind/>
              <w:jc w:val="center"/>
            </w:pPr>
            <w:r>
              <w:t>385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350000">
            <w:pPr>
              <w:pStyle w:val="Style_5"/>
              <w:spacing w:after="0" w:line="240" w:lineRule="auto"/>
              <w:ind/>
            </w:pPr>
            <w:r>
              <w:t>775311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"Джи</w:t>
            </w:r>
            <w:r>
              <w:t xml:space="preserve"> Эм</w:t>
            </w:r>
            <w:r>
              <w:t xml:space="preserve"> Эс</w:t>
            </w:r>
            <w:r>
              <w:t xml:space="preserve"> Эко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350000">
            <w:pPr>
              <w:pStyle w:val="Style_5"/>
              <w:spacing w:after="0" w:line="240" w:lineRule="auto"/>
              <w:ind/>
              <w:jc w:val="center"/>
            </w:pPr>
            <w:r>
              <w:t>386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350000">
            <w:pPr>
              <w:pStyle w:val="Style_5"/>
              <w:spacing w:after="0" w:line="240" w:lineRule="auto"/>
              <w:ind/>
            </w:pPr>
            <w:r>
              <w:t>775011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"Орис</w:t>
            </w:r>
            <w:r>
              <w:t xml:space="preserve"> ПРОФ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350000">
            <w:pPr>
              <w:pStyle w:val="Style_5"/>
              <w:spacing w:after="0" w:line="240" w:lineRule="auto"/>
              <w:ind/>
              <w:jc w:val="center"/>
            </w:pPr>
            <w:r>
              <w:t>387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350000">
            <w:pPr>
              <w:pStyle w:val="Style_5"/>
              <w:spacing w:after="0" w:line="240" w:lineRule="auto"/>
              <w:ind/>
            </w:pPr>
            <w:r>
              <w:t>775318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"АЛМ</w:t>
            </w:r>
            <w:r>
              <w:t xml:space="preserve"> Медицина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350000">
            <w:pPr>
              <w:pStyle w:val="Style_5"/>
              <w:spacing w:after="0" w:line="240" w:lineRule="auto"/>
              <w:ind/>
              <w:jc w:val="center"/>
            </w:pPr>
            <w:r>
              <w:t>388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350000">
            <w:pPr>
              <w:pStyle w:val="Style_5"/>
              <w:spacing w:after="0" w:line="240" w:lineRule="auto"/>
              <w:ind/>
            </w:pPr>
            <w:r>
              <w:t>775325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35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общество</w:t>
            </w:r>
            <w:r>
              <w:t xml:space="preserve"> "Клиника</w:t>
            </w:r>
            <w:r>
              <w:t xml:space="preserve"> К</w:t>
            </w:r>
            <w:r>
              <w:t>+31"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5350000">
            <w:pPr>
              <w:pStyle w:val="Style_5"/>
              <w:spacing w:after="0" w:line="240" w:lineRule="auto"/>
              <w:ind/>
              <w:jc w:val="center"/>
            </w:pPr>
            <w:r>
              <w:t>389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350000">
            <w:pPr>
              <w:pStyle w:val="Style_5"/>
              <w:spacing w:after="0" w:line="240" w:lineRule="auto"/>
              <w:ind/>
            </w:pPr>
            <w:r>
              <w:t>774574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"Лечебно-диагностический</w:t>
            </w:r>
            <w:r>
              <w:t xml:space="preserve"> центр</w:t>
            </w:r>
            <w:r>
              <w:t xml:space="preserve"> международного</w:t>
            </w:r>
            <w:r>
              <w:t xml:space="preserve"> института</w:t>
            </w:r>
            <w:r>
              <w:t xml:space="preserve"> биологических</w:t>
            </w:r>
            <w:r>
              <w:t xml:space="preserve"> систем</w:t>
            </w:r>
            <w:r>
              <w:t xml:space="preserve"> "Столица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350000">
            <w:pPr>
              <w:pStyle w:val="Style_5"/>
              <w:spacing w:after="0" w:line="240" w:lineRule="auto"/>
              <w:ind/>
              <w:jc w:val="center"/>
            </w:pPr>
            <w:r>
              <w:t>390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350000">
            <w:pPr>
              <w:pStyle w:val="Style_5"/>
              <w:spacing w:after="0" w:line="240" w:lineRule="auto"/>
              <w:ind/>
            </w:pPr>
            <w:r>
              <w:t>775342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"Диализ</w:t>
            </w:r>
            <w:r>
              <w:t xml:space="preserve"> МС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350000">
            <w:pPr>
              <w:pStyle w:val="Style_5"/>
              <w:spacing w:after="0" w:line="240" w:lineRule="auto"/>
              <w:ind/>
              <w:jc w:val="center"/>
            </w:pPr>
            <w:r>
              <w:t>391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350000">
            <w:pPr>
              <w:pStyle w:val="Style_5"/>
              <w:spacing w:after="0" w:line="240" w:lineRule="auto"/>
              <w:ind/>
            </w:pPr>
            <w:r>
              <w:t>775337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"РадиоМедСинтез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350000">
            <w:pPr>
              <w:pStyle w:val="Style_5"/>
              <w:spacing w:after="0" w:line="240" w:lineRule="auto"/>
              <w:ind/>
              <w:jc w:val="center"/>
            </w:pPr>
            <w:r>
              <w:t>392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350000">
            <w:pPr>
              <w:pStyle w:val="Style_5"/>
              <w:spacing w:after="0" w:line="240" w:lineRule="auto"/>
              <w:ind/>
            </w:pPr>
            <w:r>
              <w:t>775343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"Центр</w:t>
            </w:r>
            <w:r>
              <w:t xml:space="preserve"> Здоровья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350000">
            <w:pPr>
              <w:pStyle w:val="Style_5"/>
              <w:spacing w:after="0" w:line="240" w:lineRule="auto"/>
              <w:ind/>
              <w:jc w:val="center"/>
            </w:pPr>
            <w:r>
              <w:t>393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350000">
            <w:pPr>
              <w:pStyle w:val="Style_5"/>
              <w:spacing w:after="0" w:line="240" w:lineRule="auto"/>
              <w:ind/>
            </w:pPr>
            <w:r>
              <w:t>775347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35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"М-ЛАЙН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350000">
            <w:pPr>
              <w:pStyle w:val="Style_5"/>
              <w:spacing w:after="0" w:line="240" w:lineRule="auto"/>
              <w:ind/>
              <w:jc w:val="center"/>
            </w:pPr>
            <w:r>
              <w:t>394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350000">
            <w:pPr>
              <w:pStyle w:val="Style_5"/>
              <w:spacing w:after="0" w:line="240" w:lineRule="auto"/>
              <w:ind/>
            </w:pPr>
            <w:r>
              <w:t>775355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35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общество</w:t>
            </w:r>
            <w:r>
              <w:t xml:space="preserve"> "Се</w:t>
            </w:r>
            <w:r>
              <w:t>мейный</w:t>
            </w:r>
            <w:r>
              <w:t xml:space="preserve"> доктор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35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35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35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350000">
            <w:pPr>
              <w:pStyle w:val="Style_5"/>
              <w:spacing w:after="0" w:line="240" w:lineRule="auto"/>
              <w:ind/>
              <w:jc w:val="center"/>
            </w:pPr>
            <w:r>
              <w:t>395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360000">
            <w:pPr>
              <w:pStyle w:val="Style_5"/>
              <w:spacing w:after="0" w:line="240" w:lineRule="auto"/>
              <w:ind/>
            </w:pPr>
            <w:r>
              <w:t>775361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"ЮНИМ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36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360000">
            <w:pPr>
              <w:pStyle w:val="Style_5"/>
              <w:spacing w:after="0" w:line="240" w:lineRule="auto"/>
              <w:ind/>
              <w:jc w:val="center"/>
            </w:pPr>
            <w:r>
              <w:t>396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360000">
            <w:pPr>
              <w:pStyle w:val="Style_5"/>
              <w:spacing w:after="0" w:line="240" w:lineRule="auto"/>
              <w:ind/>
            </w:pPr>
            <w:r>
              <w:t>775368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"КДЛ</w:t>
            </w:r>
            <w:r>
              <w:t xml:space="preserve"> ДОМОДЕДОВО-ТЕСТ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36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360000">
            <w:pPr>
              <w:pStyle w:val="Style_5"/>
              <w:spacing w:after="0" w:line="240" w:lineRule="auto"/>
              <w:ind/>
              <w:jc w:val="center"/>
            </w:pPr>
            <w:r>
              <w:t>397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360000">
            <w:pPr>
              <w:pStyle w:val="Style_5"/>
              <w:spacing w:after="0" w:line="240" w:lineRule="auto"/>
              <w:ind/>
            </w:pPr>
            <w:r>
              <w:t>775370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"Джи</w:t>
            </w:r>
            <w:r>
              <w:t xml:space="preserve"> Эм</w:t>
            </w:r>
            <w:r>
              <w:t xml:space="preserve"> Эс</w:t>
            </w:r>
            <w:r>
              <w:t xml:space="preserve"> хоепитал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36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360000">
            <w:pPr>
              <w:pStyle w:val="Style_5"/>
              <w:spacing w:after="0" w:line="240" w:lineRule="auto"/>
              <w:ind/>
              <w:jc w:val="center"/>
            </w:pPr>
            <w:r>
              <w:t>398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360000">
            <w:pPr>
              <w:pStyle w:val="Style_5"/>
              <w:spacing w:after="0" w:line="240" w:lineRule="auto"/>
              <w:ind/>
            </w:pPr>
            <w:r>
              <w:t>775374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"НОВЕЛЛА-К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360000">
            <w:pPr>
              <w:pStyle w:val="Style_5"/>
              <w:spacing w:after="0" w:line="240" w:lineRule="auto"/>
              <w:ind/>
              <w:jc w:val="center"/>
            </w:pPr>
            <w:r>
              <w:t>399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360000">
            <w:pPr>
              <w:pStyle w:val="Style_5"/>
              <w:spacing w:after="0" w:line="240" w:lineRule="auto"/>
              <w:ind/>
            </w:pPr>
            <w:r>
              <w:t>775376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"Нейро-клиника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360000">
            <w:pPr>
              <w:pStyle w:val="Style_5"/>
              <w:spacing w:after="0" w:line="240" w:lineRule="auto"/>
              <w:ind/>
              <w:jc w:val="center"/>
            </w:pPr>
            <w:r>
              <w:t>400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360000">
            <w:pPr>
              <w:pStyle w:val="Style_5"/>
              <w:spacing w:after="0" w:line="240" w:lineRule="auto"/>
              <w:ind/>
            </w:pPr>
            <w:r>
              <w:t>775379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"Медицинский</w:t>
            </w:r>
            <w:r>
              <w:t xml:space="preserve"> центр</w:t>
            </w:r>
            <w:r>
              <w:t xml:space="preserve"> Арт-Эко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360000">
            <w:pPr>
              <w:pStyle w:val="Style_5"/>
              <w:spacing w:after="0" w:line="240" w:lineRule="auto"/>
              <w:ind/>
              <w:jc w:val="center"/>
            </w:pPr>
            <w:r>
              <w:t>40]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360000">
            <w:pPr>
              <w:pStyle w:val="Style_5"/>
              <w:spacing w:after="0" w:line="240" w:lineRule="auto"/>
              <w:ind/>
            </w:pPr>
            <w:r>
              <w:t>775387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"Поликлиника.ру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360000">
            <w:pPr>
              <w:pStyle w:val="Style_5"/>
              <w:spacing w:after="0" w:line="240" w:lineRule="auto"/>
              <w:ind/>
              <w:jc w:val="center"/>
            </w:pPr>
            <w:r>
              <w:t>402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360000">
            <w:pPr>
              <w:pStyle w:val="Style_5"/>
              <w:spacing w:after="0" w:line="240" w:lineRule="auto"/>
              <w:ind/>
            </w:pPr>
            <w:r>
              <w:t>774703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"Лаборатория</w:t>
            </w:r>
            <w:r>
              <w:t xml:space="preserve"> Гемотест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360000">
            <w:pPr>
              <w:pStyle w:val="Style_5"/>
              <w:spacing w:after="0" w:line="240" w:lineRule="auto"/>
              <w:ind/>
              <w:jc w:val="center"/>
            </w:pPr>
            <w:r>
              <w:t>403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360000">
            <w:pPr>
              <w:pStyle w:val="Style_5"/>
              <w:spacing w:after="0" w:line="240" w:lineRule="auto"/>
              <w:ind/>
            </w:pPr>
            <w:r>
              <w:t>774794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"медицинская</w:t>
            </w:r>
            <w:r>
              <w:t xml:space="preserve"> служба</w:t>
            </w:r>
            <w:r>
              <w:t xml:space="preserve"> Хотлайн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360000">
            <w:pPr>
              <w:pStyle w:val="Style_5"/>
              <w:spacing w:after="0" w:line="240" w:lineRule="auto"/>
              <w:ind/>
              <w:jc w:val="center"/>
            </w:pPr>
            <w:r>
              <w:t>404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360000">
            <w:pPr>
              <w:pStyle w:val="Style_5"/>
              <w:spacing w:after="0" w:line="240" w:lineRule="auto"/>
              <w:ind/>
            </w:pPr>
            <w:r>
              <w:t>774965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"Научно-методический</w:t>
            </w:r>
            <w:r>
              <w:t xml:space="preserve"> центр</w:t>
            </w:r>
            <w:r>
              <w:t xml:space="preserve"> клинической</w:t>
            </w:r>
            <w:r>
              <w:t xml:space="preserve"> лабораторной</w:t>
            </w:r>
            <w:r>
              <w:t xml:space="preserve"> диагностики</w:t>
            </w:r>
            <w:r>
              <w:t xml:space="preserve"> Ситилаб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360000">
            <w:pPr>
              <w:pStyle w:val="Style_5"/>
              <w:spacing w:after="0" w:line="240" w:lineRule="auto"/>
              <w:ind/>
              <w:jc w:val="center"/>
            </w:pPr>
            <w:r>
              <w:t>405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360000">
            <w:pPr>
              <w:pStyle w:val="Style_5"/>
              <w:spacing w:after="0" w:line="240" w:lineRule="auto"/>
              <w:ind/>
            </w:pPr>
            <w:r>
              <w:t>775274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"Г</w:t>
            </w:r>
            <w:r>
              <w:t xml:space="preserve"> еномед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360000">
            <w:pPr>
              <w:pStyle w:val="Style_5"/>
              <w:spacing w:after="0" w:line="240" w:lineRule="auto"/>
              <w:ind/>
              <w:jc w:val="center"/>
            </w:pPr>
            <w:r>
              <w:t>406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360000">
            <w:pPr>
              <w:pStyle w:val="Style_5"/>
              <w:spacing w:after="0" w:line="240" w:lineRule="auto"/>
              <w:ind/>
            </w:pPr>
            <w:r>
              <w:t>775275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</w:t>
            </w:r>
            <w:r>
              <w:t xml:space="preserve"> СКАН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360000">
            <w:pPr>
              <w:pStyle w:val="Style_5"/>
              <w:spacing w:after="0" w:line="240" w:lineRule="auto"/>
              <w:ind/>
              <w:jc w:val="center"/>
            </w:pPr>
            <w:r>
              <w:t>407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360000">
            <w:pPr>
              <w:pStyle w:val="Style_5"/>
              <w:spacing w:after="0" w:line="240" w:lineRule="auto"/>
              <w:ind/>
            </w:pPr>
            <w:r>
              <w:t>775416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"Московская</w:t>
            </w:r>
            <w:r>
              <w:t xml:space="preserve"> академическая</w:t>
            </w:r>
            <w:r>
              <w:t xml:space="preserve"> клиника</w:t>
            </w:r>
            <w:r>
              <w:t xml:space="preserve"> ЭКО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360000">
            <w:pPr>
              <w:pStyle w:val="Style_5"/>
              <w:spacing w:after="0" w:line="240" w:lineRule="auto"/>
              <w:ind/>
              <w:jc w:val="center"/>
            </w:pPr>
            <w:r>
              <w:t>408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360000">
            <w:pPr>
              <w:pStyle w:val="Style_5"/>
              <w:spacing w:after="0" w:line="240" w:lineRule="auto"/>
              <w:ind/>
            </w:pPr>
            <w:r>
              <w:t>775420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"Рэмси</w:t>
            </w:r>
            <w:r>
              <w:t xml:space="preserve"> Диагностика</w:t>
            </w:r>
            <w:r>
              <w:t xml:space="preserve"> Рус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360000">
            <w:pPr>
              <w:pStyle w:val="Style_5"/>
              <w:spacing w:after="0" w:line="240" w:lineRule="auto"/>
              <w:ind/>
              <w:jc w:val="center"/>
            </w:pPr>
            <w:r>
              <w:t>409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360000">
            <w:pPr>
              <w:pStyle w:val="Style_5"/>
              <w:spacing w:after="0" w:line="240" w:lineRule="auto"/>
              <w:ind/>
            </w:pPr>
            <w:r>
              <w:t>775423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"ВитаМед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360000">
            <w:pPr>
              <w:pStyle w:val="Style_5"/>
              <w:spacing w:after="0" w:line="240" w:lineRule="auto"/>
              <w:ind/>
              <w:jc w:val="center"/>
            </w:pPr>
            <w:r>
              <w:t>410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360000">
            <w:pPr>
              <w:pStyle w:val="Style_5"/>
              <w:spacing w:after="0" w:line="240" w:lineRule="auto"/>
              <w:ind/>
            </w:pPr>
            <w:r>
              <w:t>775426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360000">
            <w:pPr>
              <w:pStyle w:val="Style_5"/>
              <w:spacing w:after="0" w:line="240" w:lineRule="auto"/>
              <w:ind/>
            </w:pPr>
            <w:r>
              <w:t>Медицинское</w:t>
            </w:r>
            <w:r>
              <w:t xml:space="preserve"> частное</w:t>
            </w:r>
            <w:r>
              <w:t xml:space="preserve"> учреждение</w:t>
            </w:r>
            <w:r>
              <w:t xml:space="preserve"> "Нефросовет-Москва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360000">
            <w:pPr>
              <w:pStyle w:val="Style_5"/>
              <w:spacing w:after="0" w:line="240" w:lineRule="auto"/>
              <w:ind/>
              <w:jc w:val="center"/>
            </w:pPr>
            <w:r>
              <w:t>411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360000">
            <w:pPr>
              <w:pStyle w:val="Style_5"/>
              <w:spacing w:after="0" w:line="240" w:lineRule="auto"/>
              <w:ind/>
            </w:pPr>
            <w:r>
              <w:t>775428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"Сервис-Мед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360000">
            <w:pPr>
              <w:pStyle w:val="Style_5"/>
              <w:spacing w:after="0" w:line="240" w:lineRule="auto"/>
              <w:ind/>
              <w:jc w:val="center"/>
            </w:pPr>
            <w:r>
              <w:t>412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360000">
            <w:pPr>
              <w:pStyle w:val="Style_5"/>
              <w:spacing w:after="0" w:line="240" w:lineRule="auto"/>
              <w:ind/>
            </w:pPr>
            <w:r>
              <w:t>775429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"Улыбка</w:t>
            </w:r>
            <w:r>
              <w:t xml:space="preserve"> ФС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360000">
            <w:pPr>
              <w:pStyle w:val="Style_5"/>
              <w:spacing w:after="0" w:line="240" w:lineRule="auto"/>
              <w:ind/>
              <w:jc w:val="center"/>
            </w:pPr>
            <w:r>
              <w:t>413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360000">
            <w:pPr>
              <w:pStyle w:val="Style_5"/>
              <w:spacing w:after="0" w:line="240" w:lineRule="auto"/>
              <w:ind/>
            </w:pPr>
            <w:r>
              <w:t>775438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"ПРИОР</w:t>
            </w:r>
            <w:r>
              <w:t xml:space="preserve"> КЛИНИКА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360000">
            <w:pPr>
              <w:pStyle w:val="Style_5"/>
              <w:spacing w:after="0" w:line="240" w:lineRule="auto"/>
              <w:ind/>
              <w:jc w:val="center"/>
            </w:pPr>
            <w:r>
              <w:t>414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360000">
            <w:pPr>
              <w:pStyle w:val="Style_5"/>
              <w:spacing w:after="0" w:line="240" w:lineRule="auto"/>
              <w:ind/>
            </w:pPr>
            <w:r>
              <w:t>775449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"Здоровая</w:t>
            </w:r>
            <w:r>
              <w:t xml:space="preserve"> Семья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360000">
            <w:pPr>
              <w:pStyle w:val="Style_5"/>
              <w:spacing w:after="0" w:line="240" w:lineRule="auto"/>
              <w:ind/>
              <w:jc w:val="center"/>
            </w:pPr>
            <w:r>
              <w:t>415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360000">
            <w:pPr>
              <w:pStyle w:val="Style_5"/>
              <w:spacing w:after="0" w:line="240" w:lineRule="auto"/>
              <w:ind/>
            </w:pPr>
            <w:r>
              <w:t>775458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"Кураре-Звезды</w:t>
            </w:r>
            <w:r>
              <w:t xml:space="preserve"> Хирургии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360000">
            <w:pPr>
              <w:pStyle w:val="Style_5"/>
              <w:spacing w:after="0" w:line="240" w:lineRule="auto"/>
              <w:ind/>
              <w:jc w:val="center"/>
            </w:pPr>
            <w:r>
              <w:t>416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360000">
            <w:pPr>
              <w:pStyle w:val="Style_5"/>
              <w:spacing w:after="0" w:line="240" w:lineRule="auto"/>
              <w:ind/>
            </w:pPr>
            <w:r>
              <w:t>775462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36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общество</w:t>
            </w:r>
            <w:r>
              <w:t xml:space="preserve"> "К</w:t>
            </w:r>
            <w:r>
              <w:t xml:space="preserve"> 31 Сити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360000">
            <w:pPr>
              <w:pStyle w:val="Style_5"/>
              <w:spacing w:after="0" w:line="240" w:lineRule="auto"/>
              <w:ind/>
              <w:jc w:val="center"/>
            </w:pPr>
            <w:r>
              <w:t>417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360000">
            <w:pPr>
              <w:pStyle w:val="Style_5"/>
              <w:spacing w:after="0" w:line="240" w:lineRule="auto"/>
              <w:ind/>
            </w:pPr>
            <w:r>
              <w:t>775463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ЦЕНТР</w:t>
            </w:r>
            <w:r>
              <w:t xml:space="preserve"> ЭКО</w:t>
            </w:r>
            <w:r>
              <w:t xml:space="preserve"> "ВИТАЛИС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360000">
            <w:pPr>
              <w:pStyle w:val="Style_5"/>
              <w:spacing w:after="0" w:line="240" w:lineRule="auto"/>
              <w:ind/>
              <w:jc w:val="center"/>
            </w:pPr>
            <w:r>
              <w:t>418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360000">
            <w:pPr>
              <w:pStyle w:val="Style_5"/>
              <w:spacing w:after="0" w:line="240" w:lineRule="auto"/>
              <w:ind/>
            </w:pPr>
            <w:r>
              <w:t>775464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"СКВО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360000">
            <w:pPr>
              <w:pStyle w:val="Style_5"/>
              <w:spacing w:after="0" w:line="240" w:lineRule="auto"/>
              <w:ind/>
              <w:jc w:val="center"/>
            </w:pPr>
            <w:r>
              <w:t>419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360000">
            <w:pPr>
              <w:pStyle w:val="Style_5"/>
              <w:spacing w:after="0" w:line="240" w:lineRule="auto"/>
              <w:ind/>
            </w:pPr>
            <w:r>
              <w:t>775468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"КДФ-Москва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360000">
            <w:pPr>
              <w:pStyle w:val="Style_5"/>
              <w:spacing w:after="0" w:line="240" w:lineRule="auto"/>
              <w:ind/>
              <w:jc w:val="center"/>
            </w:pPr>
            <w:r>
              <w:t>420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360000">
            <w:pPr>
              <w:pStyle w:val="Style_5"/>
              <w:spacing w:after="0" w:line="240" w:lineRule="auto"/>
              <w:ind/>
            </w:pPr>
            <w:r>
              <w:t>774749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36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общество</w:t>
            </w:r>
            <w:r>
              <w:t xml:space="preserve"> "Группа</w:t>
            </w:r>
            <w:r>
              <w:t xml:space="preserve"> компаний</w:t>
            </w:r>
            <w:r>
              <w:t xml:space="preserve"> "Медеи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360000">
            <w:pPr>
              <w:pStyle w:val="Style_5"/>
              <w:spacing w:after="0" w:line="240" w:lineRule="auto"/>
              <w:ind/>
              <w:jc w:val="center"/>
            </w:pPr>
            <w:r>
              <w:t>421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360000">
            <w:pPr>
              <w:pStyle w:val="Style_5"/>
              <w:spacing w:after="0" w:line="240" w:lineRule="auto"/>
              <w:ind/>
            </w:pPr>
            <w:r>
              <w:t>775476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360000">
            <w:pPr>
              <w:pStyle w:val="Style_5"/>
              <w:spacing w:after="0" w:line="240" w:lineRule="auto"/>
              <w:ind/>
            </w:pPr>
            <w:r>
              <w:t>Автономная</w:t>
            </w:r>
            <w:r>
              <w:t xml:space="preserve"> некоммерческая</w:t>
            </w:r>
            <w:r>
              <w:t xml:space="preserve"> организация</w:t>
            </w:r>
            <w:r>
              <w:t xml:space="preserve"> "Медицинский</w:t>
            </w:r>
            <w:r>
              <w:t xml:space="preserve"> центр</w:t>
            </w:r>
            <w:r>
              <w:t xml:space="preserve"> "Жизнь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360000">
            <w:pPr>
              <w:pStyle w:val="Style_5"/>
              <w:spacing w:after="0" w:line="240" w:lineRule="auto"/>
              <w:ind/>
              <w:jc w:val="center"/>
            </w:pPr>
            <w:r>
              <w:t>422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360000">
            <w:pPr>
              <w:pStyle w:val="Style_5"/>
              <w:spacing w:after="0" w:line="240" w:lineRule="auto"/>
              <w:ind/>
            </w:pPr>
            <w:r>
              <w:t>775477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"Поликлиника</w:t>
            </w:r>
            <w:r>
              <w:t xml:space="preserve"> 101"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360000">
            <w:pPr>
              <w:pStyle w:val="Style_5"/>
              <w:spacing w:after="0" w:line="240" w:lineRule="auto"/>
              <w:ind/>
              <w:jc w:val="center"/>
            </w:pPr>
            <w:r>
              <w:t>423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360000">
            <w:pPr>
              <w:pStyle w:val="Style_5"/>
              <w:spacing w:after="0" w:line="240" w:lineRule="auto"/>
              <w:ind/>
            </w:pPr>
            <w:r>
              <w:t>775481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"Клиника</w:t>
            </w:r>
            <w:r>
              <w:t xml:space="preserve"> профилактической</w:t>
            </w:r>
            <w:r>
              <w:t xml:space="preserve"> медицины</w:t>
            </w:r>
            <w:r>
              <w:t xml:space="preserve"> и</w:t>
            </w:r>
            <w:r>
              <w:t xml:space="preserve"> лабораторной</w:t>
            </w:r>
            <w:r>
              <w:t xml:space="preserve"> диагностики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360000">
            <w:pPr>
              <w:pStyle w:val="Style_5"/>
              <w:spacing w:after="0" w:line="240" w:lineRule="auto"/>
              <w:ind/>
              <w:jc w:val="center"/>
            </w:pPr>
            <w:r>
              <w:t>424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360000">
            <w:pPr>
              <w:pStyle w:val="Style_5"/>
              <w:spacing w:after="0" w:line="240" w:lineRule="auto"/>
              <w:ind/>
            </w:pPr>
            <w:r>
              <w:t>775483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360000">
            <w:pPr>
              <w:pStyle w:val="Style_5"/>
              <w:spacing w:after="0" w:line="240" w:lineRule="auto"/>
              <w:ind/>
            </w:pPr>
            <w:r>
              <w:t>Закрытое</w:t>
            </w:r>
            <w:r>
              <w:t xml:space="preserve"> акционерное</w:t>
            </w:r>
            <w:r>
              <w:t xml:space="preserve"> общество</w:t>
            </w:r>
            <w:r>
              <w:t xml:space="preserve"> "Центр</w:t>
            </w:r>
            <w:r>
              <w:t xml:space="preserve"> флебологии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360000">
            <w:pPr>
              <w:pStyle w:val="Style_5"/>
              <w:spacing w:after="0" w:line="240" w:lineRule="auto"/>
              <w:ind/>
              <w:jc w:val="center"/>
            </w:pPr>
            <w:r>
              <w:t>425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360000">
            <w:pPr>
              <w:pStyle w:val="Style_5"/>
              <w:spacing w:after="0" w:line="240" w:lineRule="auto"/>
              <w:ind/>
            </w:pPr>
            <w:r>
              <w:t>775485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"МРТ</w:t>
            </w:r>
            <w:r>
              <w:t xml:space="preserve"> Измайлово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8360000">
            <w:pPr>
              <w:pStyle w:val="Style_5"/>
              <w:spacing w:after="0" w:line="240" w:lineRule="auto"/>
              <w:ind/>
              <w:jc w:val="center"/>
            </w:pPr>
            <w:r>
              <w:t>426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360000">
            <w:pPr>
              <w:pStyle w:val="Style_5"/>
              <w:spacing w:after="0" w:line="240" w:lineRule="auto"/>
              <w:ind/>
            </w:pPr>
            <w:r>
              <w:t>775489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"ЦТА</w:t>
            </w:r>
            <w:r>
              <w:t xml:space="preserve"> и</w:t>
            </w:r>
            <w:r>
              <w:t xml:space="preserve"> СМ</w:t>
            </w:r>
            <w:r>
              <w:t xml:space="preserve"> на</w:t>
            </w:r>
            <w:r>
              <w:t xml:space="preserve"> Минской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360000">
            <w:pPr>
              <w:pStyle w:val="Style_5"/>
              <w:spacing w:after="0" w:line="240" w:lineRule="auto"/>
              <w:ind/>
              <w:jc w:val="center"/>
            </w:pPr>
            <w:r>
              <w:t>427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360000">
            <w:pPr>
              <w:pStyle w:val="Style_5"/>
              <w:spacing w:after="0" w:line="240" w:lineRule="auto"/>
              <w:ind/>
            </w:pPr>
            <w:r>
              <w:t>775351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"Слнмедэксперт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360000">
            <w:pPr>
              <w:pStyle w:val="Style_5"/>
              <w:spacing w:after="0" w:line="240" w:lineRule="auto"/>
              <w:ind/>
              <w:jc w:val="center"/>
            </w:pPr>
            <w:r>
              <w:t>428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360000">
            <w:pPr>
              <w:pStyle w:val="Style_5"/>
              <w:spacing w:after="0" w:line="240" w:lineRule="auto"/>
              <w:ind/>
            </w:pPr>
            <w:r>
              <w:t>775499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'Лаборатория</w:t>
            </w:r>
            <w:r>
              <w:t>, ру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360000">
            <w:pPr>
              <w:pStyle w:val="Style_5"/>
              <w:spacing w:after="0" w:line="240" w:lineRule="auto"/>
              <w:ind/>
              <w:jc w:val="center"/>
            </w:pPr>
            <w:r>
              <w:t>429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360000">
            <w:pPr>
              <w:pStyle w:val="Style_5"/>
              <w:spacing w:after="0" w:line="240" w:lineRule="auto"/>
              <w:ind/>
            </w:pPr>
            <w:r>
              <w:t>775491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Межрегиональный</w:t>
            </w:r>
            <w:r>
              <w:t xml:space="preserve"> юридический</w:t>
            </w:r>
            <w:r>
              <w:t xml:space="preserve"> центр</w:t>
            </w:r>
            <w:r>
              <w:t xml:space="preserve"> "Закон</w:t>
            </w:r>
            <w:r>
              <w:t xml:space="preserve"> и</w:t>
            </w:r>
            <w:r>
              <w:t xml:space="preserve"> порядок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360000">
            <w:pPr>
              <w:pStyle w:val="Style_5"/>
              <w:spacing w:after="0" w:line="240" w:lineRule="auto"/>
              <w:ind/>
              <w:jc w:val="center"/>
            </w:pPr>
            <w:r>
              <w:t>430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360000">
            <w:pPr>
              <w:pStyle w:val="Style_5"/>
              <w:spacing w:after="0" w:line="240" w:lineRule="auto"/>
              <w:ind/>
            </w:pPr>
            <w:r>
              <w:t>775234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"Сияние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360000">
            <w:pPr>
              <w:pStyle w:val="Style_5"/>
              <w:spacing w:after="0" w:line="240" w:lineRule="auto"/>
              <w:ind/>
              <w:jc w:val="center"/>
            </w:pPr>
            <w:r>
              <w:t>43]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360000">
            <w:pPr>
              <w:pStyle w:val="Style_5"/>
              <w:spacing w:after="0" w:line="240" w:lineRule="auto"/>
              <w:ind/>
            </w:pPr>
            <w:r>
              <w:t>774663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36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"Ангрис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36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36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370000">
            <w:pPr>
              <w:pStyle w:val="Style_5"/>
              <w:spacing w:after="0" w:line="240" w:lineRule="auto"/>
              <w:ind/>
              <w:jc w:val="center"/>
            </w:pPr>
            <w:r>
              <w:t>432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370000">
            <w:pPr>
              <w:pStyle w:val="Style_5"/>
              <w:spacing w:after="0" w:line="240" w:lineRule="auto"/>
              <w:ind/>
            </w:pPr>
            <w:r>
              <w:t>775099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"Клиника</w:t>
            </w:r>
            <w:r>
              <w:t xml:space="preserve"> Эксперт</w:t>
            </w:r>
            <w:r>
              <w:t xml:space="preserve"> столица</w:t>
            </w:r>
            <w:r>
              <w:t>:"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370000">
            <w:pPr>
              <w:pStyle w:val="Style_5"/>
              <w:spacing w:after="0" w:line="240" w:lineRule="auto"/>
              <w:ind/>
              <w:jc w:val="center"/>
            </w:pPr>
            <w:r>
              <w:t>433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370000">
            <w:pPr>
              <w:pStyle w:val="Style_5"/>
              <w:spacing w:after="0" w:line="240" w:lineRule="auto"/>
              <w:ind/>
            </w:pPr>
            <w:r>
              <w:t>775380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"Клиника</w:t>
            </w:r>
            <w:r>
              <w:t xml:space="preserve"> профессиональной</w:t>
            </w:r>
            <w:r>
              <w:t xml:space="preserve"> медицины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370000">
            <w:pPr>
              <w:pStyle w:val="Style_5"/>
              <w:spacing w:after="0" w:line="240" w:lineRule="auto"/>
              <w:ind/>
              <w:jc w:val="center"/>
            </w:pPr>
            <w:r>
              <w:t>434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370000">
            <w:pPr>
              <w:pStyle w:val="Style_5"/>
              <w:spacing w:after="0" w:line="240" w:lineRule="auto"/>
              <w:ind/>
            </w:pPr>
            <w:r>
              <w:t>775293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"Санитарно-эпидемиологический</w:t>
            </w:r>
            <w:r>
              <w:t xml:space="preserve"> консультационный</w:t>
            </w:r>
            <w:r>
              <w:t xml:space="preserve"> центр</w:t>
            </w:r>
            <w:r>
              <w:t xml:space="preserve"> "Эрисман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370000">
            <w:pPr>
              <w:pStyle w:val="Style_5"/>
              <w:spacing w:after="0" w:line="240" w:lineRule="auto"/>
              <w:ind/>
              <w:jc w:val="center"/>
            </w:pPr>
            <w:r>
              <w:t>435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370000">
            <w:pPr>
              <w:pStyle w:val="Style_5"/>
              <w:spacing w:after="0" w:line="240" w:lineRule="auto"/>
              <w:ind/>
            </w:pPr>
            <w:r>
              <w:t>775517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"Эвоген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370000">
            <w:pPr>
              <w:pStyle w:val="Style_5"/>
              <w:spacing w:after="0" w:line="240" w:lineRule="auto"/>
              <w:ind/>
              <w:jc w:val="center"/>
            </w:pPr>
            <w:r>
              <w:t>436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370000">
            <w:pPr>
              <w:pStyle w:val="Style_5"/>
              <w:spacing w:after="0" w:line="240" w:lineRule="auto"/>
              <w:ind/>
            </w:pPr>
            <w:r>
              <w:t>775520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370000">
            <w:pPr>
              <w:pStyle w:val="Style_5"/>
              <w:spacing w:after="0" w:line="240" w:lineRule="auto"/>
              <w:ind/>
            </w:pPr>
            <w:r>
              <w:t>Международное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и</w:t>
            </w:r>
            <w:r>
              <w:t xml:space="preserve"> дополнительного</w:t>
            </w:r>
            <w:r>
              <w:t xml:space="preserve"> образования</w:t>
            </w:r>
            <w:r>
              <w:t xml:space="preserve"> Научно-исследовательский</w:t>
            </w:r>
            <w:r>
              <w:t xml:space="preserve"> институт</w:t>
            </w:r>
            <w:r>
              <w:t xml:space="preserve"> Клинической</w:t>
            </w:r>
            <w:r>
              <w:t xml:space="preserve"> Медицины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370000">
            <w:pPr>
              <w:pStyle w:val="Style_5"/>
              <w:spacing w:after="0" w:line="240" w:lineRule="auto"/>
              <w:ind/>
              <w:jc w:val="center"/>
            </w:pPr>
            <w:r>
              <w:t>437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370000">
            <w:pPr>
              <w:pStyle w:val="Style_5"/>
              <w:spacing w:after="0" w:line="240" w:lineRule="auto"/>
              <w:ind/>
            </w:pPr>
            <w:r>
              <w:t>77SS16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"Центр</w:t>
            </w:r>
            <w:r>
              <w:t xml:space="preserve"> семейной</w:t>
            </w:r>
            <w:r>
              <w:t xml:space="preserve"> медицины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370000">
            <w:pPr>
              <w:pStyle w:val="Style_5"/>
              <w:spacing w:after="0" w:line="240" w:lineRule="auto"/>
              <w:ind/>
              <w:jc w:val="center"/>
            </w:pPr>
            <w:r>
              <w:t>438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370000">
            <w:pPr>
              <w:pStyle w:val="Style_5"/>
              <w:spacing w:after="0" w:line="240" w:lineRule="auto"/>
              <w:ind/>
            </w:pPr>
            <w:r>
              <w:t>775519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"Евроскан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370000">
            <w:pPr>
              <w:pStyle w:val="Style_5"/>
              <w:spacing w:after="0" w:line="240" w:lineRule="auto"/>
              <w:ind/>
              <w:jc w:val="center"/>
            </w:pPr>
            <w:r>
              <w:t>439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370000">
            <w:pPr>
              <w:pStyle w:val="Style_5"/>
              <w:spacing w:after="0" w:line="240" w:lineRule="auto"/>
              <w:ind/>
            </w:pPr>
            <w:r>
              <w:t>774967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"Фарммед</w:t>
            </w:r>
            <w:r>
              <w:t xml:space="preserve"> к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370000">
            <w:pPr>
              <w:pStyle w:val="Style_5"/>
              <w:spacing w:after="0" w:line="240" w:lineRule="auto"/>
              <w:ind/>
              <w:jc w:val="center"/>
            </w:pPr>
            <w:r>
              <w:t>440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370000">
            <w:pPr>
              <w:pStyle w:val="Style_5"/>
              <w:spacing w:after="0" w:line="240" w:lineRule="auto"/>
              <w:ind/>
            </w:pPr>
            <w:r>
              <w:t>775538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370000">
            <w:pPr>
              <w:pStyle w:val="Style_5"/>
              <w:spacing w:after="0" w:line="240" w:lineRule="auto"/>
              <w:ind/>
            </w:pPr>
            <w:r>
              <w:t>Автономная</w:t>
            </w:r>
            <w:r>
              <w:t xml:space="preserve"> некоммерческая</w:t>
            </w:r>
            <w:r>
              <w:t xml:space="preserve"> организация</w:t>
            </w:r>
            <w:r>
              <w:t xml:space="preserve"> "Клиника</w:t>
            </w:r>
            <w:r>
              <w:t xml:space="preserve"> спортивной</w:t>
            </w:r>
            <w:r>
              <w:t xml:space="preserve"> медицины-Лужники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370000">
            <w:pPr>
              <w:pStyle w:val="Style_5"/>
              <w:spacing w:after="0" w:line="240" w:lineRule="auto"/>
              <w:ind/>
              <w:jc w:val="center"/>
            </w:pPr>
            <w:r>
              <w:t>441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370000">
            <w:pPr>
              <w:pStyle w:val="Style_5"/>
              <w:spacing w:after="0" w:line="240" w:lineRule="auto"/>
              <w:ind/>
            </w:pPr>
            <w:r>
              <w:t>775521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"Латум</w:t>
            </w:r>
            <w:r>
              <w:t xml:space="preserve"> клиника</w:t>
            </w:r>
            <w:r>
              <w:t>-2"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370000">
            <w:pPr>
              <w:pStyle w:val="Style_5"/>
              <w:spacing w:after="0" w:line="240" w:lineRule="auto"/>
              <w:ind/>
              <w:jc w:val="center"/>
            </w:pPr>
            <w:r>
              <w:t>442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370000">
            <w:pPr>
              <w:pStyle w:val="Style_5"/>
              <w:spacing w:after="0" w:line="240" w:lineRule="auto"/>
              <w:ind/>
            </w:pPr>
            <w:r>
              <w:t>775523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"Центр</w:t>
            </w:r>
            <w:r>
              <w:t xml:space="preserve"> Э</w:t>
            </w:r>
            <w:r>
              <w:t xml:space="preserve"> кспертМ</w:t>
            </w:r>
            <w:r>
              <w:t xml:space="preserve"> еди</w:t>
            </w:r>
            <w:r>
              <w:t xml:space="preserve"> цин</w:t>
            </w:r>
            <w:r>
              <w:t xml:space="preserve"> 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370000">
            <w:pPr>
              <w:pStyle w:val="Style_5"/>
              <w:spacing w:after="0" w:line="240" w:lineRule="auto"/>
              <w:ind/>
              <w:jc w:val="center"/>
            </w:pPr>
            <w:r>
              <w:t>443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370000">
            <w:pPr>
              <w:pStyle w:val="Style_5"/>
              <w:spacing w:after="0" w:line="240" w:lineRule="auto"/>
              <w:ind/>
            </w:pPr>
            <w:r>
              <w:t>775522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"Дентал</w:t>
            </w:r>
            <w:r>
              <w:t xml:space="preserve"> Аристократ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370000">
            <w:pPr>
              <w:pStyle w:val="Style_5"/>
              <w:spacing w:after="0" w:line="240" w:lineRule="auto"/>
              <w:ind/>
              <w:jc w:val="center"/>
            </w:pPr>
            <w:r>
              <w:t>444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370000">
            <w:pPr>
              <w:pStyle w:val="Style_5"/>
              <w:spacing w:after="0" w:line="240" w:lineRule="auto"/>
              <w:ind/>
            </w:pPr>
            <w:r>
              <w:t>775526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"Акцент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370000">
            <w:pPr>
              <w:pStyle w:val="Style_5"/>
              <w:spacing w:after="0" w:line="240" w:lineRule="auto"/>
              <w:ind/>
              <w:jc w:val="center"/>
            </w:pPr>
            <w:r>
              <w:t>445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370000">
            <w:pPr>
              <w:pStyle w:val="Style_5"/>
              <w:spacing w:after="0" w:line="240" w:lineRule="auto"/>
              <w:ind/>
            </w:pPr>
            <w:r>
              <w:t>775527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"Клиника</w:t>
            </w:r>
            <w:r>
              <w:t xml:space="preserve"> Доктора</w:t>
            </w:r>
            <w:r>
              <w:t xml:space="preserve"> Ткаченко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370000">
            <w:pPr>
              <w:pStyle w:val="Style_5"/>
              <w:spacing w:after="0" w:line="240" w:lineRule="auto"/>
              <w:ind/>
              <w:jc w:val="center"/>
            </w:pPr>
            <w:r>
              <w:t>446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370000">
            <w:pPr>
              <w:pStyle w:val="Style_5"/>
              <w:spacing w:after="0" w:line="240" w:lineRule="auto"/>
              <w:ind/>
            </w:pPr>
            <w:r>
              <w:t>775490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"Санмедэксперт</w:t>
            </w:r>
            <w:r>
              <w:t xml:space="preserve"> 1"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370000">
            <w:pPr>
              <w:pStyle w:val="Style_5"/>
              <w:spacing w:after="0" w:line="240" w:lineRule="auto"/>
              <w:ind/>
              <w:jc w:val="center"/>
            </w:pPr>
            <w:r>
              <w:t>447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370000">
            <w:pPr>
              <w:pStyle w:val="Style_5"/>
              <w:spacing w:after="0" w:line="240" w:lineRule="auto"/>
              <w:ind/>
            </w:pPr>
            <w:r>
              <w:t>775539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"Изумруд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370000">
            <w:pPr>
              <w:pStyle w:val="Style_5"/>
              <w:spacing w:after="0" w:line="240" w:lineRule="auto"/>
              <w:ind/>
              <w:jc w:val="center"/>
            </w:pPr>
            <w:r>
              <w:t>448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370000">
            <w:pPr>
              <w:pStyle w:val="Style_5"/>
              <w:spacing w:after="0" w:line="240" w:lineRule="auto"/>
              <w:ind/>
            </w:pPr>
            <w:r>
              <w:t>775531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"Медицинский</w:t>
            </w:r>
            <w:r>
              <w:t xml:space="preserve"> Центр</w:t>
            </w:r>
            <w:r>
              <w:t xml:space="preserve"> Медикал</w:t>
            </w:r>
            <w:r>
              <w:t xml:space="preserve"> Соло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370000">
            <w:pPr>
              <w:pStyle w:val="Style_5"/>
              <w:spacing w:after="0" w:line="240" w:lineRule="auto"/>
              <w:ind/>
              <w:jc w:val="center"/>
            </w:pPr>
            <w:r>
              <w:t>449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370000">
            <w:pPr>
              <w:pStyle w:val="Style_5"/>
              <w:spacing w:after="0" w:line="240" w:lineRule="auto"/>
              <w:ind/>
            </w:pPr>
            <w:r>
              <w:t>775532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"Мир</w:t>
            </w:r>
            <w:r>
              <w:t xml:space="preserve"> Улыбки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370000">
            <w:pPr>
              <w:pStyle w:val="Style_5"/>
              <w:spacing w:after="0" w:line="240" w:lineRule="auto"/>
              <w:ind/>
              <w:jc w:val="center"/>
            </w:pPr>
            <w:r>
              <w:t>450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370000">
            <w:pPr>
              <w:pStyle w:val="Style_5"/>
              <w:spacing w:after="0" w:line="240" w:lineRule="auto"/>
              <w:ind/>
            </w:pPr>
            <w:r>
              <w:t>775528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"ДАН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370000">
            <w:pPr>
              <w:pStyle w:val="Style_5"/>
              <w:spacing w:after="0" w:line="240" w:lineRule="auto"/>
              <w:ind/>
              <w:jc w:val="center"/>
            </w:pPr>
            <w:r>
              <w:t>451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370000">
            <w:pPr>
              <w:pStyle w:val="Style_5"/>
              <w:spacing w:after="0" w:line="240" w:lineRule="auto"/>
              <w:ind/>
            </w:pPr>
            <w:r>
              <w:t>775533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"Клиника</w:t>
            </w:r>
            <w:r>
              <w:t xml:space="preserve"> Доктора</w:t>
            </w:r>
            <w:r>
              <w:t xml:space="preserve"> Дедовских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370000">
            <w:pPr>
              <w:pStyle w:val="Style_5"/>
              <w:spacing w:after="0" w:line="240" w:lineRule="auto"/>
              <w:ind/>
              <w:jc w:val="center"/>
            </w:pPr>
            <w:r>
              <w:t>452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370000">
            <w:pPr>
              <w:pStyle w:val="Style_5"/>
              <w:spacing w:after="0" w:line="240" w:lineRule="auto"/>
              <w:ind/>
            </w:pPr>
            <w:r>
              <w:t>775534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"Глория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370000">
            <w:pPr>
              <w:pStyle w:val="Style_5"/>
              <w:spacing w:after="0" w:line="240" w:lineRule="auto"/>
              <w:ind/>
              <w:jc w:val="center"/>
            </w:pPr>
            <w:r>
              <w:t>453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370000">
            <w:pPr>
              <w:pStyle w:val="Style_5"/>
              <w:spacing w:after="0" w:line="240" w:lineRule="auto"/>
              <w:ind/>
            </w:pPr>
            <w:r>
              <w:t>775530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</w:t>
            </w:r>
            <w:r>
              <w:t>ченной</w:t>
            </w:r>
            <w:r>
              <w:t xml:space="preserve"> ответственностью</w:t>
            </w:r>
            <w:r>
              <w:t xml:space="preserve"> "КДФ-Запад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370000">
            <w:pPr>
              <w:pStyle w:val="Style_5"/>
              <w:spacing w:after="0" w:line="240" w:lineRule="auto"/>
              <w:ind/>
              <w:jc w:val="center"/>
            </w:pPr>
            <w:r>
              <w:t>454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370000">
            <w:pPr>
              <w:pStyle w:val="Style_5"/>
              <w:spacing w:after="0" w:line="240" w:lineRule="auto"/>
              <w:ind/>
            </w:pPr>
            <w:r>
              <w:t>775535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"Медицинский</w:t>
            </w:r>
            <w:r>
              <w:t xml:space="preserve"> Центр</w:t>
            </w:r>
            <w:r>
              <w:t xml:space="preserve"> "Дарина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370000">
            <w:pPr>
              <w:pStyle w:val="Style_5"/>
              <w:spacing w:after="0" w:line="240" w:lineRule="auto"/>
              <w:ind/>
              <w:jc w:val="center"/>
            </w:pPr>
            <w:r>
              <w:t>455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370000">
            <w:pPr>
              <w:pStyle w:val="Style_5"/>
              <w:spacing w:after="0" w:line="240" w:lineRule="auto"/>
              <w:ind/>
            </w:pPr>
            <w:r>
              <w:t>775536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"Резидент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370000">
            <w:pPr>
              <w:pStyle w:val="Style_5"/>
              <w:spacing w:after="0" w:line="240" w:lineRule="auto"/>
              <w:ind/>
              <w:jc w:val="center"/>
            </w:pPr>
            <w:r>
              <w:t>456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370000">
            <w:pPr>
              <w:pStyle w:val="Style_5"/>
              <w:spacing w:after="0" w:line="240" w:lineRule="auto"/>
              <w:ind/>
            </w:pPr>
            <w:r>
              <w:t>775323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"Медицинские</w:t>
            </w:r>
            <w:r>
              <w:t xml:space="preserve"> Осмотры</w:t>
            </w:r>
            <w:r>
              <w:t xml:space="preserve"> и</w:t>
            </w:r>
            <w:r>
              <w:t xml:space="preserve"> Консультации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1370000">
            <w:pPr>
              <w:pStyle w:val="Style_5"/>
              <w:spacing w:after="0" w:line="240" w:lineRule="auto"/>
              <w:ind/>
              <w:jc w:val="center"/>
            </w:pPr>
            <w:r>
              <w:t>457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370000">
            <w:pPr>
              <w:pStyle w:val="Style_5"/>
              <w:spacing w:after="0" w:line="240" w:lineRule="auto"/>
              <w:ind/>
            </w:pPr>
            <w:r>
              <w:t>775541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"Медицина</w:t>
            </w:r>
            <w:r>
              <w:t xml:space="preserve"> Будущего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370000">
            <w:pPr>
              <w:pStyle w:val="Style_5"/>
              <w:spacing w:after="0" w:line="240" w:lineRule="auto"/>
              <w:ind/>
              <w:jc w:val="center"/>
            </w:pPr>
            <w:r>
              <w:t>458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370000">
            <w:pPr>
              <w:pStyle w:val="Style_5"/>
              <w:spacing w:after="0" w:line="240" w:lineRule="auto"/>
              <w:ind/>
            </w:pPr>
            <w:r>
              <w:t>775544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"Эконом</w:t>
            </w:r>
            <w:r>
              <w:t xml:space="preserve"> Клиника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370000">
            <w:pPr>
              <w:pStyle w:val="Style_5"/>
              <w:spacing w:after="0" w:line="240" w:lineRule="auto"/>
              <w:ind/>
              <w:jc w:val="center"/>
            </w:pPr>
            <w:r>
              <w:t>459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370000">
            <w:pPr>
              <w:pStyle w:val="Style_5"/>
              <w:spacing w:after="0" w:line="240" w:lineRule="auto"/>
              <w:ind/>
            </w:pPr>
            <w:r>
              <w:t>775546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370000">
            <w:pPr>
              <w:pStyle w:val="Style_5"/>
              <w:spacing w:after="0" w:line="240" w:lineRule="auto"/>
              <w:ind/>
            </w:pPr>
            <w:r>
              <w:t>"Автономная</w:t>
            </w:r>
            <w:r>
              <w:t xml:space="preserve"> некоммерческая</w:t>
            </w:r>
            <w:r>
              <w:t xml:space="preserve"> организация</w:t>
            </w:r>
            <w:r>
              <w:t xml:space="preserve"> "Центр</w:t>
            </w:r>
            <w:r>
              <w:t xml:space="preserve"> восстановления</w:t>
            </w:r>
            <w:r>
              <w:t xml:space="preserve"> здоровья</w:t>
            </w:r>
            <w:r>
              <w:t xml:space="preserve"> и</w:t>
            </w:r>
            <w:r>
              <w:t xml:space="preserve"> реабилитации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2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370000">
            <w:pPr>
              <w:pStyle w:val="Style_5"/>
              <w:spacing w:after="0" w:line="240" w:lineRule="auto"/>
              <w:ind/>
              <w:jc w:val="center"/>
            </w:pPr>
            <w:r>
              <w:t>460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370000">
            <w:pPr>
              <w:pStyle w:val="Style_5"/>
              <w:spacing w:after="0" w:line="240" w:lineRule="auto"/>
              <w:ind/>
            </w:pPr>
            <w:r>
              <w:t>775547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"Нефролайн-М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C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370000">
            <w:pPr>
              <w:pStyle w:val="Style_5"/>
              <w:spacing w:after="0" w:line="240" w:lineRule="auto"/>
              <w:ind/>
              <w:jc w:val="center"/>
            </w:pPr>
            <w:r>
              <w:t>461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370000">
            <w:pPr>
              <w:pStyle w:val="Style_5"/>
              <w:spacing w:after="0" w:line="240" w:lineRule="auto"/>
              <w:ind/>
            </w:pPr>
            <w:r>
              <w:t>775548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"Нефрохэлс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370000">
            <w:pPr>
              <w:pStyle w:val="Style_5"/>
              <w:spacing w:after="0" w:line="240" w:lineRule="auto"/>
              <w:ind/>
              <w:jc w:val="center"/>
            </w:pPr>
            <w:r>
              <w:t>462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370000">
            <w:pPr>
              <w:pStyle w:val="Style_5"/>
              <w:spacing w:after="0" w:line="240" w:lineRule="auto"/>
              <w:ind/>
            </w:pPr>
            <w:r>
              <w:t>775174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6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"Магнетом-М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7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B370000">
            <w:pPr>
              <w:pStyle w:val="Style_5"/>
              <w:spacing w:after="0" w:line="240" w:lineRule="auto"/>
              <w:ind/>
              <w:jc w:val="center"/>
            </w:pPr>
            <w:r>
              <w:t>463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370000">
            <w:pPr>
              <w:pStyle w:val="Style_5"/>
              <w:spacing w:after="0" w:line="240" w:lineRule="auto"/>
              <w:ind/>
            </w:pPr>
            <w:r>
              <w:t>775243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Фирма</w:t>
            </w:r>
            <w:r>
              <w:t xml:space="preserve"> "Рутта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370000">
            <w:pPr>
              <w:pStyle w:val="Style_5"/>
              <w:spacing w:after="0" w:line="240" w:lineRule="auto"/>
              <w:ind/>
              <w:jc w:val="center"/>
            </w:pPr>
            <w:r>
              <w:t>464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370000">
            <w:pPr>
              <w:pStyle w:val="Style_5"/>
              <w:spacing w:after="0" w:line="240" w:lineRule="auto"/>
              <w:ind/>
            </w:pPr>
            <w:r>
              <w:t>775302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"Смайл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370000">
            <w:pPr>
              <w:pStyle w:val="Style_5"/>
              <w:spacing w:after="0" w:line="240" w:lineRule="auto"/>
              <w:ind/>
              <w:jc w:val="center"/>
            </w:pPr>
            <w:r>
              <w:t>465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370000">
            <w:pPr>
              <w:pStyle w:val="Style_5"/>
              <w:spacing w:after="0" w:line="240" w:lineRule="auto"/>
              <w:ind/>
            </w:pPr>
            <w:r>
              <w:t>775320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"Клевретом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C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370000">
            <w:pPr>
              <w:pStyle w:val="Style_5"/>
              <w:spacing w:after="0" w:line="240" w:lineRule="auto"/>
              <w:ind/>
              <w:jc w:val="center"/>
            </w:pPr>
            <w:r>
              <w:t>466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370000">
            <w:pPr>
              <w:pStyle w:val="Style_5"/>
              <w:spacing w:after="0" w:line="240" w:lineRule="auto"/>
              <w:ind/>
            </w:pPr>
            <w:r>
              <w:t>775330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"Контакт-Т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370000">
            <w:pPr>
              <w:pStyle w:val="Style_5"/>
              <w:spacing w:after="0" w:line="240" w:lineRule="auto"/>
              <w:ind/>
              <w:jc w:val="center"/>
            </w:pPr>
            <w:r>
              <w:t>467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370000">
            <w:pPr>
              <w:pStyle w:val="Style_5"/>
              <w:spacing w:after="0" w:line="240" w:lineRule="auto"/>
              <w:ind/>
            </w:pPr>
            <w:r>
              <w:t>775331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37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"Статус-С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37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37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370000">
            <w:pPr>
              <w:pStyle w:val="Style_5"/>
              <w:spacing w:after="0" w:line="240" w:lineRule="auto"/>
              <w:ind/>
              <w:jc w:val="center"/>
            </w:pPr>
            <w:r>
              <w:t>468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370000">
            <w:pPr>
              <w:pStyle w:val="Style_5"/>
              <w:spacing w:after="0" w:line="240" w:lineRule="auto"/>
              <w:ind/>
            </w:pPr>
            <w:r>
              <w:t>775332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"Лидер</w:t>
            </w:r>
            <w:r>
              <w:t>-1"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380000">
            <w:pPr>
              <w:pStyle w:val="Style_5"/>
              <w:spacing w:after="0" w:line="240" w:lineRule="auto"/>
              <w:ind/>
              <w:jc w:val="center"/>
            </w:pPr>
            <w:r>
              <w:t>469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380000">
            <w:pPr>
              <w:pStyle w:val="Style_5"/>
              <w:spacing w:after="0" w:line="240" w:lineRule="auto"/>
              <w:ind/>
            </w:pPr>
            <w:r>
              <w:t>775398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7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"Белый</w:t>
            </w:r>
            <w:r>
              <w:t xml:space="preserve"> Куб</w:t>
            </w:r>
            <w:r>
              <w:t xml:space="preserve"> Медикал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380000">
            <w:pPr>
              <w:pStyle w:val="Style_5"/>
              <w:spacing w:after="0" w:line="240" w:lineRule="auto"/>
              <w:ind/>
              <w:jc w:val="center"/>
            </w:pPr>
            <w:r>
              <w:t>470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380000">
            <w:pPr>
              <w:pStyle w:val="Style_5"/>
              <w:spacing w:after="0" w:line="240" w:lineRule="auto"/>
              <w:ind/>
            </w:pPr>
            <w:r>
              <w:t>775400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"Ланри</w:t>
            </w:r>
            <w:r>
              <w:t xml:space="preserve"> Клиник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380000">
            <w:pPr>
              <w:pStyle w:val="Style_5"/>
              <w:spacing w:after="0" w:line="240" w:lineRule="auto"/>
              <w:ind/>
              <w:jc w:val="center"/>
            </w:pPr>
            <w:r>
              <w:t>471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380000">
            <w:pPr>
              <w:pStyle w:val="Style_5"/>
              <w:spacing w:after="0" w:line="240" w:lineRule="auto"/>
              <w:ind/>
            </w:pPr>
            <w:r>
              <w:t>775405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"Профессиональная</w:t>
            </w:r>
            <w:r>
              <w:t xml:space="preserve"> стоматология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380000">
            <w:pPr>
              <w:pStyle w:val="Style_5"/>
              <w:spacing w:after="0" w:line="240" w:lineRule="auto"/>
              <w:ind/>
              <w:jc w:val="center"/>
            </w:pPr>
            <w:r>
              <w:t>472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380000">
            <w:pPr>
              <w:pStyle w:val="Style_5"/>
              <w:spacing w:after="0" w:line="240" w:lineRule="auto"/>
              <w:ind/>
            </w:pPr>
            <w:r>
              <w:t>775419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"Санмед-Восток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380000">
            <w:pPr>
              <w:pStyle w:val="Style_5"/>
              <w:spacing w:after="0" w:line="240" w:lineRule="auto"/>
              <w:ind/>
              <w:jc w:val="center"/>
            </w:pPr>
            <w:r>
              <w:t>473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380000">
            <w:pPr>
              <w:pStyle w:val="Style_5"/>
              <w:spacing w:after="0" w:line="240" w:lineRule="auto"/>
              <w:ind/>
            </w:pPr>
            <w:r>
              <w:t>775431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"Медквадрат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380000">
            <w:pPr>
              <w:pStyle w:val="Style_5"/>
              <w:spacing w:after="0" w:line="240" w:lineRule="auto"/>
              <w:ind/>
              <w:jc w:val="center"/>
            </w:pPr>
            <w:r>
              <w:t>474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380000">
            <w:pPr>
              <w:pStyle w:val="Style_5"/>
              <w:spacing w:after="0" w:line="240" w:lineRule="auto"/>
              <w:ind/>
            </w:pPr>
            <w:r>
              <w:t>775453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"Римма-Дент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380000">
            <w:pPr>
              <w:pStyle w:val="Style_5"/>
              <w:spacing w:after="0" w:line="240" w:lineRule="auto"/>
              <w:ind/>
              <w:jc w:val="center"/>
            </w:pPr>
            <w:r>
              <w:t>475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380000">
            <w:pPr>
              <w:pStyle w:val="Style_5"/>
              <w:spacing w:after="0" w:line="240" w:lineRule="auto"/>
              <w:ind/>
            </w:pPr>
            <w:r>
              <w:t>775454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"T-Мед</w:t>
            </w:r>
            <w:r>
              <w:t xml:space="preserve"> Клиника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380000">
            <w:pPr>
              <w:pStyle w:val="Style_5"/>
              <w:spacing w:after="0" w:line="240" w:lineRule="auto"/>
              <w:ind/>
              <w:jc w:val="center"/>
            </w:pPr>
            <w:r>
              <w:t>476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380000">
            <w:pPr>
              <w:pStyle w:val="Style_5"/>
              <w:spacing w:after="0" w:line="240" w:lineRule="auto"/>
              <w:ind/>
            </w:pPr>
            <w:r>
              <w:t>775466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"Меданна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380000">
            <w:pPr>
              <w:pStyle w:val="Style_5"/>
              <w:spacing w:after="0" w:line="240" w:lineRule="auto"/>
              <w:ind/>
              <w:jc w:val="center"/>
            </w:pPr>
            <w:r>
              <w:t>477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380000">
            <w:pPr>
              <w:pStyle w:val="Style_5"/>
              <w:spacing w:after="0" w:line="240" w:lineRule="auto"/>
              <w:ind/>
            </w:pPr>
            <w:r>
              <w:t>775511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Медэп</w:t>
            </w:r>
            <w:r>
              <w:t xml:space="preserve"> П</w:t>
            </w:r>
            <w:r>
              <w:t xml:space="preserve"> рофмедце</w:t>
            </w:r>
            <w:r>
              <w:t xml:space="preserve"> нтр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380000">
            <w:pPr>
              <w:pStyle w:val="Style_5"/>
              <w:spacing w:after="0" w:line="240" w:lineRule="auto"/>
              <w:ind/>
              <w:jc w:val="center"/>
            </w:pPr>
            <w:r>
              <w:t>478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380000">
            <w:pPr>
              <w:pStyle w:val="Style_5"/>
              <w:spacing w:after="0" w:line="240" w:lineRule="auto"/>
              <w:ind/>
            </w:pPr>
            <w:r>
              <w:t>775549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"Будь</w:t>
            </w:r>
            <w:r>
              <w:t xml:space="preserve"> здоров</w:t>
            </w:r>
            <w:r>
              <w:t>!"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380000">
            <w:pPr>
              <w:pStyle w:val="Style_5"/>
              <w:spacing w:after="0" w:line="240" w:lineRule="auto"/>
              <w:ind/>
              <w:jc w:val="center"/>
            </w:pPr>
            <w:r>
              <w:t>479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380000">
            <w:pPr>
              <w:pStyle w:val="Style_5"/>
              <w:spacing w:after="0" w:line="240" w:lineRule="auto"/>
              <w:ind/>
            </w:pPr>
            <w:r>
              <w:t>775550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"Тристар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380000">
            <w:pPr>
              <w:pStyle w:val="Style_5"/>
              <w:spacing w:after="0" w:line="240" w:lineRule="auto"/>
              <w:ind/>
              <w:jc w:val="center"/>
            </w:pPr>
            <w:r>
              <w:t>480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380000">
            <w:pPr>
              <w:pStyle w:val="Style_5"/>
              <w:spacing w:after="0" w:line="240" w:lineRule="auto"/>
              <w:ind/>
            </w:pPr>
            <w:r>
              <w:t>775552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"Масгерслух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5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380000">
            <w:pPr>
              <w:pStyle w:val="Style_5"/>
              <w:spacing w:after="0" w:line="240" w:lineRule="auto"/>
              <w:ind/>
              <w:jc w:val="center"/>
            </w:pPr>
            <w:r>
              <w:t>481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380000">
            <w:pPr>
              <w:pStyle w:val="Style_5"/>
              <w:spacing w:after="0" w:line="240" w:lineRule="auto"/>
              <w:ind/>
            </w:pPr>
            <w:r>
              <w:t>775553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B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"Юнидент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C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380000">
            <w:pPr>
              <w:pStyle w:val="Style_5"/>
              <w:spacing w:after="0" w:line="240" w:lineRule="auto"/>
              <w:ind/>
              <w:jc w:val="center"/>
            </w:pPr>
            <w:r>
              <w:t>482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380000">
            <w:pPr>
              <w:pStyle w:val="Style_5"/>
              <w:spacing w:after="0" w:line="240" w:lineRule="auto"/>
              <w:ind/>
            </w:pPr>
            <w:r>
              <w:t>775554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2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"Ворлддент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380000">
            <w:pPr>
              <w:pStyle w:val="Style_5"/>
              <w:spacing w:after="0" w:line="240" w:lineRule="auto"/>
              <w:ind/>
              <w:jc w:val="center"/>
            </w:pPr>
            <w:r>
              <w:t>483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380000">
            <w:pPr>
              <w:pStyle w:val="Style_5"/>
              <w:spacing w:after="0" w:line="240" w:lineRule="auto"/>
              <w:ind/>
            </w:pPr>
            <w:r>
              <w:t>775555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"Семейный</w:t>
            </w:r>
            <w:r>
              <w:t xml:space="preserve"> клуб</w:t>
            </w:r>
            <w:r>
              <w:t xml:space="preserve"> "Аксиома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A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380000">
            <w:pPr>
              <w:pStyle w:val="Style_5"/>
              <w:spacing w:after="0" w:line="240" w:lineRule="auto"/>
              <w:ind/>
              <w:jc w:val="center"/>
            </w:pPr>
            <w:r>
              <w:t>484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380000">
            <w:pPr>
              <w:pStyle w:val="Style_5"/>
              <w:spacing w:after="0" w:line="240" w:lineRule="auto"/>
              <w:ind/>
            </w:pPr>
            <w:r>
              <w:t>775556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0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"Экодент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1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380000">
            <w:pPr>
              <w:pStyle w:val="Style_5"/>
              <w:spacing w:after="0" w:line="240" w:lineRule="auto"/>
              <w:ind/>
              <w:jc w:val="center"/>
            </w:pPr>
            <w:r>
              <w:t>485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380000">
            <w:pPr>
              <w:pStyle w:val="Style_5"/>
              <w:spacing w:after="0" w:line="240" w:lineRule="auto"/>
              <w:ind/>
            </w:pPr>
            <w:r>
              <w:t>775557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7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"Клиника</w:t>
            </w:r>
            <w:r>
              <w:t xml:space="preserve"> имени</w:t>
            </w:r>
            <w:r>
              <w:t xml:space="preserve"> В.А. Обуха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380000">
            <w:pPr>
              <w:pStyle w:val="Style_5"/>
              <w:spacing w:after="0" w:line="240" w:lineRule="auto"/>
              <w:ind/>
              <w:jc w:val="center"/>
            </w:pPr>
            <w:r>
              <w:t>486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380000">
            <w:pPr>
              <w:pStyle w:val="Style_5"/>
              <w:spacing w:after="0" w:line="240" w:lineRule="auto"/>
              <w:ind/>
            </w:pPr>
            <w:r>
              <w:t>775558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"Бест-Тех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F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380000">
            <w:pPr>
              <w:pStyle w:val="Style_5"/>
              <w:spacing w:after="0" w:line="240" w:lineRule="auto"/>
              <w:ind/>
              <w:jc w:val="center"/>
            </w:pPr>
            <w:r>
              <w:t>487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380000">
            <w:pPr>
              <w:pStyle w:val="Style_5"/>
              <w:spacing w:after="0" w:line="240" w:lineRule="auto"/>
              <w:ind/>
            </w:pPr>
            <w:r>
              <w:t>775559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5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"Дина</w:t>
            </w:r>
            <w:r>
              <w:t xml:space="preserve"> и</w:t>
            </w:r>
            <w:r>
              <w:t xml:space="preserve"> К</w:t>
            </w:r>
            <w:r>
              <w:t>1"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6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380000">
            <w:pPr>
              <w:pStyle w:val="Style_5"/>
              <w:spacing w:after="0" w:line="240" w:lineRule="auto"/>
              <w:ind/>
              <w:jc w:val="center"/>
            </w:pPr>
            <w:r>
              <w:t>488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380000">
            <w:pPr>
              <w:pStyle w:val="Style_5"/>
              <w:spacing w:after="0" w:line="240" w:lineRule="auto"/>
              <w:ind/>
            </w:pPr>
            <w:r>
              <w:t>77SS60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C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"Эска-Дент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380000">
            <w:pPr>
              <w:pStyle w:val="Style_5"/>
              <w:spacing w:after="0" w:line="240" w:lineRule="auto"/>
              <w:ind/>
              <w:jc w:val="center"/>
            </w:pPr>
            <w:r>
              <w:t>489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380000">
            <w:pPr>
              <w:pStyle w:val="Style_5"/>
              <w:spacing w:after="0" w:line="240" w:lineRule="auto"/>
              <w:ind/>
            </w:pPr>
            <w:r>
              <w:t>775561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"Гута-Клиник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380000">
            <w:pPr>
              <w:pStyle w:val="Style_5"/>
              <w:spacing w:after="0" w:line="240" w:lineRule="auto"/>
              <w:ind/>
              <w:jc w:val="center"/>
            </w:pPr>
            <w:r>
              <w:t>490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380000">
            <w:pPr>
              <w:pStyle w:val="Style_5"/>
              <w:spacing w:after="0" w:line="240" w:lineRule="auto"/>
              <w:ind/>
            </w:pPr>
            <w:r>
              <w:t>775562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A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"Центр</w:t>
            </w:r>
            <w:r>
              <w:t xml:space="preserve"> медицинских</w:t>
            </w:r>
            <w:r>
              <w:t xml:space="preserve"> исследований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380000">
            <w:pPr>
              <w:pStyle w:val="Style_5"/>
              <w:spacing w:after="0" w:line="240" w:lineRule="auto"/>
              <w:ind/>
              <w:jc w:val="center"/>
            </w:pPr>
            <w:r>
              <w:t>491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380000">
            <w:pPr>
              <w:pStyle w:val="Style_5"/>
              <w:spacing w:after="0" w:line="240" w:lineRule="auto"/>
              <w:ind/>
            </w:pPr>
            <w:r>
              <w:t>775563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"Премьер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5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380000">
            <w:pPr>
              <w:pStyle w:val="Style_5"/>
              <w:spacing w:after="0" w:line="240" w:lineRule="auto"/>
              <w:ind/>
              <w:jc w:val="center"/>
            </w:pPr>
            <w:r>
              <w:t>492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380000">
            <w:pPr>
              <w:pStyle w:val="Style_5"/>
              <w:spacing w:after="0" w:line="240" w:lineRule="auto"/>
              <w:ind/>
            </w:pPr>
            <w:r>
              <w:t>775564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"Клиника</w:t>
            </w:r>
            <w:r>
              <w:t xml:space="preserve"> новых</w:t>
            </w:r>
            <w:r>
              <w:t xml:space="preserve"> медицинских</w:t>
            </w:r>
            <w:r>
              <w:t xml:space="preserve"> технологий</w:t>
            </w:r>
            <w:r>
              <w:t xml:space="preserve"> Архимед</w:t>
            </w:r>
            <w:r>
              <w:t xml:space="preserve"> V"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380000">
            <w:pPr>
              <w:pStyle w:val="Style_5"/>
              <w:spacing w:after="0" w:line="240" w:lineRule="auto"/>
              <w:ind/>
              <w:jc w:val="center"/>
            </w:pPr>
            <w:r>
              <w:t>493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380000">
            <w:pPr>
              <w:pStyle w:val="Style_5"/>
              <w:spacing w:after="0" w:line="240" w:lineRule="auto"/>
              <w:ind/>
            </w:pPr>
            <w:r>
              <w:t>775565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F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"Альянс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4380000">
            <w:pPr>
              <w:pStyle w:val="Style_5"/>
              <w:spacing w:after="0" w:line="240" w:lineRule="auto"/>
              <w:ind/>
              <w:jc w:val="center"/>
            </w:pPr>
            <w:r>
              <w:t>494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380000">
            <w:pPr>
              <w:pStyle w:val="Style_5"/>
              <w:spacing w:after="0" w:line="240" w:lineRule="auto"/>
              <w:ind/>
            </w:pPr>
            <w:r>
              <w:t>775566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6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"Центр</w:t>
            </w:r>
            <w:r>
              <w:t xml:space="preserve"> МРТ</w:t>
            </w:r>
            <w:r>
              <w:t xml:space="preserve"> Марьино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380000">
            <w:pPr>
              <w:pStyle w:val="Style_5"/>
              <w:spacing w:after="0" w:line="240" w:lineRule="auto"/>
              <w:ind/>
              <w:jc w:val="center"/>
            </w:pPr>
            <w:r>
              <w:t>495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380000">
            <w:pPr>
              <w:pStyle w:val="Style_5"/>
              <w:spacing w:after="0" w:line="240" w:lineRule="auto"/>
              <w:ind/>
            </w:pPr>
            <w:r>
              <w:t>775567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"Азимут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380000">
            <w:pPr>
              <w:pStyle w:val="Style_5"/>
              <w:spacing w:after="0" w:line="240" w:lineRule="auto"/>
              <w:ind/>
              <w:jc w:val="center"/>
            </w:pPr>
            <w:r>
              <w:t>496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380000">
            <w:pPr>
              <w:pStyle w:val="Style_5"/>
              <w:spacing w:after="0" w:line="240" w:lineRule="auto"/>
              <w:ind/>
            </w:pPr>
            <w:r>
              <w:t>775568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"Искренняя</w:t>
            </w:r>
            <w:r>
              <w:t xml:space="preserve"> стоматология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7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9380000">
            <w:pPr>
              <w:pStyle w:val="Style_5"/>
              <w:spacing w:after="0" w:line="240" w:lineRule="auto"/>
              <w:ind/>
              <w:jc w:val="center"/>
            </w:pPr>
            <w:r>
              <w:t>497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A380000">
            <w:pPr>
              <w:pStyle w:val="Style_5"/>
              <w:spacing w:after="0" w:line="240" w:lineRule="auto"/>
              <w:ind/>
            </w:pPr>
            <w:r>
              <w:t>775569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B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"Юпитер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E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380000">
            <w:pPr>
              <w:pStyle w:val="Style_5"/>
              <w:spacing w:after="0" w:line="240" w:lineRule="auto"/>
              <w:ind/>
              <w:jc w:val="center"/>
            </w:pPr>
            <w:r>
              <w:t>498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380000">
            <w:pPr>
              <w:pStyle w:val="Style_5"/>
              <w:spacing w:after="0" w:line="240" w:lineRule="auto"/>
              <w:ind/>
            </w:pPr>
            <w:r>
              <w:t>775570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"Мед-Эль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3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380000">
            <w:pPr>
              <w:pStyle w:val="Style_5"/>
              <w:spacing w:after="0" w:line="240" w:lineRule="auto"/>
              <w:ind/>
              <w:jc w:val="center"/>
            </w:pPr>
            <w:r>
              <w:t>499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380000">
            <w:pPr>
              <w:pStyle w:val="Style_5"/>
              <w:spacing w:after="0" w:line="240" w:lineRule="auto"/>
              <w:ind/>
            </w:pPr>
            <w:r>
              <w:t>775571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9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"Юни</w:t>
            </w:r>
            <w:r>
              <w:t xml:space="preserve"> Медика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A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E380000">
            <w:pPr>
              <w:pStyle w:val="Style_5"/>
              <w:spacing w:after="0" w:line="240" w:lineRule="auto"/>
              <w:ind/>
              <w:jc w:val="center"/>
            </w:pPr>
            <w:r>
              <w:t>500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380000">
            <w:pPr>
              <w:pStyle w:val="Style_5"/>
              <w:spacing w:after="0" w:line="240" w:lineRule="auto"/>
              <w:ind/>
            </w:pPr>
            <w:r>
              <w:t>775572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0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"Дентамаксимум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2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380000">
            <w:pPr>
              <w:pStyle w:val="Style_5"/>
              <w:spacing w:after="0" w:line="240" w:lineRule="auto"/>
              <w:ind/>
              <w:jc w:val="center"/>
            </w:pPr>
            <w:r>
              <w:t>501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380000">
            <w:pPr>
              <w:pStyle w:val="Style_5"/>
              <w:spacing w:after="0" w:line="240" w:lineRule="auto"/>
              <w:ind/>
            </w:pPr>
            <w:r>
              <w:t>775573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"Евразия</w:t>
            </w:r>
            <w:r>
              <w:t xml:space="preserve"> мед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380000">
            <w:pPr>
              <w:pStyle w:val="Style_5"/>
              <w:spacing w:after="0" w:line="240" w:lineRule="auto"/>
              <w:ind/>
              <w:jc w:val="center"/>
            </w:pPr>
            <w:r>
              <w:t>502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380000">
            <w:pPr>
              <w:pStyle w:val="Style_5"/>
              <w:spacing w:after="0" w:line="240" w:lineRule="auto"/>
              <w:ind/>
            </w:pPr>
            <w:r>
              <w:t>775574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"Медэстетик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380000">
            <w:pPr>
              <w:pStyle w:val="Style_5"/>
              <w:spacing w:after="0" w:line="240" w:lineRule="auto"/>
              <w:ind/>
              <w:jc w:val="center"/>
            </w:pPr>
            <w:r>
              <w:t>503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380000">
            <w:pPr>
              <w:pStyle w:val="Style_5"/>
              <w:spacing w:after="0" w:line="240" w:lineRule="auto"/>
              <w:ind/>
            </w:pPr>
            <w:r>
              <w:t>775575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5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"Скоромед</w:t>
            </w:r>
            <w:r>
              <w:t>" (ОГРН</w:t>
            </w:r>
            <w:r>
              <w:t xml:space="preserve"> 1127746585042)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380000">
            <w:pPr>
              <w:pStyle w:val="Style_5"/>
              <w:spacing w:after="0" w:line="240" w:lineRule="auto"/>
              <w:ind/>
              <w:jc w:val="center"/>
            </w:pPr>
            <w:r>
              <w:t>504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B380000">
            <w:pPr>
              <w:pStyle w:val="Style_5"/>
              <w:spacing w:after="0" w:line="240" w:lineRule="auto"/>
              <w:ind/>
            </w:pPr>
            <w:r>
              <w:t>775576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38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"Цитодент-Сервис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38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38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390000">
            <w:pPr>
              <w:pStyle w:val="Style_5"/>
              <w:spacing w:after="0" w:line="240" w:lineRule="auto"/>
              <w:ind/>
              <w:jc w:val="center"/>
            </w:pPr>
            <w:r>
              <w:t>505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390000">
            <w:pPr>
              <w:pStyle w:val="Style_5"/>
              <w:spacing w:after="0" w:line="240" w:lineRule="auto"/>
              <w:ind/>
            </w:pPr>
            <w:r>
              <w:t>775577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"Царский</w:t>
            </w:r>
            <w:r>
              <w:t xml:space="preserve"> Лекарь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390000">
            <w:pPr>
              <w:pStyle w:val="Style_5"/>
              <w:spacing w:after="0" w:line="240" w:lineRule="auto"/>
              <w:ind/>
              <w:jc w:val="center"/>
            </w:pPr>
            <w:r>
              <w:t>506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390000">
            <w:pPr>
              <w:pStyle w:val="Style_5"/>
              <w:spacing w:after="0" w:line="240" w:lineRule="auto"/>
              <w:ind/>
            </w:pPr>
            <w:r>
              <w:t>775578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"Виктория</w:t>
            </w:r>
            <w:r>
              <w:t xml:space="preserve"> Мед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D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390000">
            <w:pPr>
              <w:pStyle w:val="Style_5"/>
              <w:spacing w:after="0" w:line="240" w:lineRule="auto"/>
              <w:ind/>
              <w:jc w:val="center"/>
            </w:pPr>
            <w:r>
              <w:t>507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0390000">
            <w:pPr>
              <w:pStyle w:val="Style_5"/>
              <w:spacing w:after="0" w:line="240" w:lineRule="auto"/>
              <w:ind/>
            </w:pPr>
            <w:r>
              <w:t>775579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"Т-Медицина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390000">
            <w:pPr>
              <w:pStyle w:val="Style_5"/>
              <w:spacing w:after="0" w:line="240" w:lineRule="auto"/>
              <w:ind/>
              <w:jc w:val="center"/>
            </w:pPr>
            <w:r>
              <w:t>508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390000">
            <w:pPr>
              <w:pStyle w:val="Style_5"/>
              <w:spacing w:after="0" w:line="240" w:lineRule="auto"/>
              <w:ind/>
            </w:pPr>
            <w:r>
              <w:t>775580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"Феникс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390000">
            <w:pPr>
              <w:pStyle w:val="Style_5"/>
              <w:spacing w:after="0" w:line="240" w:lineRule="auto"/>
              <w:ind/>
              <w:jc w:val="center"/>
            </w:pPr>
            <w:r>
              <w:t>509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390000">
            <w:pPr>
              <w:pStyle w:val="Style_5"/>
              <w:spacing w:after="0" w:line="240" w:lineRule="auto"/>
              <w:ind/>
            </w:pPr>
            <w:r>
              <w:t>775581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"Имплант</w:t>
            </w:r>
            <w:r>
              <w:t>-24"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390000">
            <w:pPr>
              <w:pStyle w:val="Style_5"/>
              <w:spacing w:after="0" w:line="240" w:lineRule="auto"/>
              <w:ind/>
              <w:jc w:val="center"/>
            </w:pPr>
            <w:r>
              <w:t>510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390000">
            <w:pPr>
              <w:pStyle w:val="Style_5"/>
              <w:spacing w:after="0" w:line="240" w:lineRule="auto"/>
              <w:ind/>
            </w:pPr>
            <w:r>
              <w:t>775582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"Скоромед</w:t>
            </w:r>
            <w:r>
              <w:t>" (ОГРН</w:t>
            </w:r>
            <w:r>
              <w:t xml:space="preserve"> 1127746714644)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390000">
            <w:pPr>
              <w:pStyle w:val="Style_5"/>
              <w:spacing w:after="0" w:line="240" w:lineRule="auto"/>
              <w:ind/>
              <w:jc w:val="center"/>
            </w:pPr>
            <w:r>
              <w:t>511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390000">
            <w:pPr>
              <w:pStyle w:val="Style_5"/>
              <w:spacing w:after="0" w:line="240" w:lineRule="auto"/>
              <w:ind/>
            </w:pPr>
            <w:r>
              <w:t>775584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"Медикалклаб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E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390000">
            <w:pPr>
              <w:pStyle w:val="Style_5"/>
              <w:spacing w:after="0" w:line="240" w:lineRule="auto"/>
              <w:ind/>
              <w:jc w:val="center"/>
            </w:pPr>
            <w:r>
              <w:t>512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390000">
            <w:pPr>
              <w:pStyle w:val="Style_5"/>
              <w:spacing w:after="0" w:line="240" w:lineRule="auto"/>
              <w:ind/>
            </w:pPr>
            <w:r>
              <w:t>775585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4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Амадеус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390000">
            <w:pPr>
              <w:pStyle w:val="Style_5"/>
              <w:spacing w:after="0" w:line="240" w:lineRule="auto"/>
              <w:ind/>
              <w:jc w:val="center"/>
            </w:pPr>
            <w:r>
              <w:t>513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A390000">
            <w:pPr>
              <w:pStyle w:val="Style_5"/>
              <w:spacing w:after="0" w:line="240" w:lineRule="auto"/>
              <w:ind/>
            </w:pPr>
            <w:r>
              <w:t>77S586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"СМ</w:t>
            </w:r>
            <w:r>
              <w:t xml:space="preserve"> Дент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390000">
            <w:pPr>
              <w:pStyle w:val="Style_5"/>
              <w:spacing w:after="0" w:line="240" w:lineRule="auto"/>
              <w:ind/>
              <w:jc w:val="center"/>
            </w:pPr>
            <w:r>
              <w:t>514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390000">
            <w:pPr>
              <w:pStyle w:val="Style_5"/>
              <w:spacing w:after="0" w:line="240" w:lineRule="auto"/>
              <w:ind/>
            </w:pPr>
            <w:r>
              <w:t>775587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"Доктор</w:t>
            </w:r>
            <w:r>
              <w:t xml:space="preserve"> с</w:t>
            </w:r>
            <w:r>
              <w:t xml:space="preserve"> Вами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4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390000">
            <w:pPr>
              <w:pStyle w:val="Style_5"/>
              <w:spacing w:after="0" w:line="240" w:lineRule="auto"/>
              <w:ind/>
              <w:jc w:val="center"/>
            </w:pPr>
            <w:r>
              <w:t>515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390000">
            <w:pPr>
              <w:pStyle w:val="Style_5"/>
              <w:spacing w:after="0" w:line="240" w:lineRule="auto"/>
              <w:ind/>
            </w:pPr>
            <w:r>
              <w:t>775588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"Аква-Термал-Спа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C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390000">
            <w:pPr>
              <w:pStyle w:val="Style_5"/>
              <w:spacing w:after="0" w:line="240" w:lineRule="auto"/>
              <w:ind/>
              <w:jc w:val="center"/>
            </w:pPr>
            <w:r>
              <w:t>516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390000">
            <w:pPr>
              <w:pStyle w:val="Style_5"/>
              <w:spacing w:after="0" w:line="240" w:lineRule="auto"/>
              <w:ind/>
            </w:pPr>
            <w:r>
              <w:t>775589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Успех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2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3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390000">
            <w:pPr>
              <w:pStyle w:val="Style_5"/>
              <w:spacing w:after="0" w:line="240" w:lineRule="auto"/>
              <w:ind/>
              <w:jc w:val="center"/>
            </w:pPr>
            <w:r>
              <w:t>517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6390000">
            <w:pPr>
              <w:pStyle w:val="Style_5"/>
              <w:spacing w:after="0" w:line="240" w:lineRule="auto"/>
              <w:ind/>
            </w:pPr>
            <w:r>
              <w:t>775590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"В-Стом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8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9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390000">
            <w:pPr>
              <w:pStyle w:val="Style_5"/>
              <w:spacing w:after="0" w:line="240" w:lineRule="auto"/>
              <w:ind/>
              <w:jc w:val="center"/>
            </w:pPr>
            <w:r>
              <w:t>518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390000">
            <w:pPr>
              <w:pStyle w:val="Style_5"/>
              <w:spacing w:after="0" w:line="240" w:lineRule="auto"/>
              <w:ind/>
            </w:pPr>
            <w:r>
              <w:t>775591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E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"Кристалл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F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1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390000">
            <w:pPr>
              <w:pStyle w:val="Style_5"/>
              <w:spacing w:after="0" w:line="240" w:lineRule="auto"/>
              <w:ind/>
              <w:jc w:val="center"/>
            </w:pPr>
            <w:r>
              <w:t>519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4390000">
            <w:pPr>
              <w:pStyle w:val="Style_5"/>
              <w:spacing w:after="0" w:line="240" w:lineRule="auto"/>
              <w:ind/>
            </w:pPr>
            <w:r>
              <w:t>775592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5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"Вивастом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7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8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390000">
            <w:pPr>
              <w:pStyle w:val="Style_5"/>
              <w:spacing w:after="0" w:line="240" w:lineRule="auto"/>
              <w:ind/>
              <w:jc w:val="center"/>
            </w:pPr>
            <w:r>
              <w:t>520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B390000">
            <w:pPr>
              <w:pStyle w:val="Style_5"/>
              <w:spacing w:after="0" w:line="240" w:lineRule="auto"/>
              <w:ind/>
            </w:pPr>
            <w:r>
              <w:t>77SS93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"Медицина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D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E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390000">
            <w:pPr>
              <w:pStyle w:val="Style_5"/>
              <w:spacing w:after="0" w:line="240" w:lineRule="auto"/>
              <w:ind/>
              <w:jc w:val="center"/>
            </w:pPr>
            <w:r>
              <w:t>521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390000">
            <w:pPr>
              <w:pStyle w:val="Style_5"/>
              <w:spacing w:after="0" w:line="240" w:lineRule="auto"/>
              <w:ind/>
            </w:pPr>
            <w:r>
              <w:t>775594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3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Медицинский</w:t>
            </w:r>
            <w:r>
              <w:t xml:space="preserve"> Центр</w:t>
            </w:r>
            <w:r>
              <w:t xml:space="preserve"> "Клиника</w:t>
            </w:r>
            <w:r>
              <w:t xml:space="preserve"> 1"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4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6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390000">
            <w:pPr>
              <w:pStyle w:val="Style_5"/>
              <w:spacing w:after="0" w:line="240" w:lineRule="auto"/>
              <w:ind/>
              <w:jc w:val="center"/>
            </w:pPr>
            <w:r>
              <w:t>522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9390000">
            <w:pPr>
              <w:pStyle w:val="Style_5"/>
              <w:spacing w:after="0" w:line="240" w:lineRule="auto"/>
              <w:ind/>
            </w:pPr>
            <w:r>
              <w:t>775595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A390000">
            <w:pPr>
              <w:pStyle w:val="Style_5"/>
              <w:spacing w:after="0" w:line="240" w:lineRule="auto"/>
              <w:ind/>
            </w:pPr>
            <w:r>
              <w:t>Закрытое</w:t>
            </w:r>
            <w:r>
              <w:t xml:space="preserve"> акционерное</w:t>
            </w:r>
            <w:r>
              <w:t xml:space="preserve"> общество</w:t>
            </w:r>
            <w:r>
              <w:t xml:space="preserve"> "Консультативно-диагностический</w:t>
            </w:r>
            <w:r>
              <w:t xml:space="preserve"> медицинский</w:t>
            </w:r>
            <w:r>
              <w:t xml:space="preserve"> центр</w:t>
            </w:r>
            <w:r>
              <w:t xml:space="preserve"> "Медстайл</w:t>
            </w:r>
            <w:r>
              <w:t xml:space="preserve"> Эффект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C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D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390000">
            <w:pPr>
              <w:pStyle w:val="Style_5"/>
              <w:spacing w:after="0" w:line="240" w:lineRule="auto"/>
              <w:ind/>
              <w:jc w:val="center"/>
            </w:pPr>
            <w:r>
              <w:t>523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0390000">
            <w:pPr>
              <w:pStyle w:val="Style_5"/>
              <w:spacing w:after="0" w:line="240" w:lineRule="auto"/>
              <w:ind/>
            </w:pPr>
            <w:r>
              <w:t>775596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"Гранд</w:t>
            </w:r>
            <w:r>
              <w:t xml:space="preserve"> Клиник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2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3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390000">
            <w:pPr>
              <w:pStyle w:val="Style_5"/>
              <w:spacing w:after="0" w:line="240" w:lineRule="auto"/>
              <w:ind/>
              <w:jc w:val="center"/>
            </w:pPr>
            <w:r>
              <w:t>524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390000">
            <w:pPr>
              <w:pStyle w:val="Style_5"/>
              <w:spacing w:after="0" w:line="240" w:lineRule="auto"/>
              <w:ind/>
            </w:pPr>
            <w:r>
              <w:t>775597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8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"Медицинский</w:t>
            </w:r>
            <w:r>
              <w:t xml:space="preserve"> центр</w:t>
            </w:r>
            <w:r>
              <w:t xml:space="preserve"> Елены</w:t>
            </w:r>
            <w:r>
              <w:t xml:space="preserve"> Малышевой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9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B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390000">
            <w:pPr>
              <w:pStyle w:val="Style_5"/>
              <w:spacing w:after="0" w:line="240" w:lineRule="auto"/>
              <w:ind/>
              <w:jc w:val="center"/>
            </w:pPr>
            <w:r>
              <w:t>525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E390000">
            <w:pPr>
              <w:pStyle w:val="Style_5"/>
              <w:spacing w:after="0" w:line="240" w:lineRule="auto"/>
              <w:ind/>
            </w:pPr>
            <w:r>
              <w:t>775598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F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"Имплант</w:t>
            </w:r>
            <w:r>
              <w:t xml:space="preserve"> - дизайн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1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2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390000">
            <w:pPr>
              <w:pStyle w:val="Style_5"/>
              <w:spacing w:after="0" w:line="240" w:lineRule="auto"/>
              <w:ind/>
              <w:jc w:val="center"/>
            </w:pPr>
            <w:r>
              <w:t>526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5390000">
            <w:pPr>
              <w:pStyle w:val="Style_5"/>
              <w:spacing w:after="0" w:line="240" w:lineRule="auto"/>
              <w:ind/>
            </w:pPr>
            <w:r>
              <w:t>775599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"ММС-Клиника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390000">
            <w:pPr>
              <w:pStyle w:val="Style_5"/>
              <w:spacing w:after="0" w:line="240" w:lineRule="auto"/>
              <w:ind/>
              <w:jc w:val="center"/>
            </w:pPr>
            <w:r>
              <w:t>527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390000">
            <w:pPr>
              <w:pStyle w:val="Style_5"/>
              <w:spacing w:after="0" w:line="240" w:lineRule="auto"/>
              <w:ind/>
            </w:pPr>
            <w:r>
              <w:t>775600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D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"Инсан-мед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390000">
            <w:pPr>
              <w:pStyle w:val="Style_5"/>
              <w:spacing w:after="0" w:line="240" w:lineRule="auto"/>
              <w:ind/>
              <w:jc w:val="center"/>
            </w:pPr>
            <w:r>
              <w:t>528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3390000">
            <w:pPr>
              <w:pStyle w:val="Style_5"/>
              <w:spacing w:after="0" w:line="240" w:lineRule="auto"/>
              <w:ind/>
            </w:pPr>
            <w:r>
              <w:t>775601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"Ситимед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6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7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8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390000">
            <w:pPr>
              <w:pStyle w:val="Style_5"/>
              <w:spacing w:after="0" w:line="240" w:lineRule="auto"/>
              <w:ind/>
              <w:jc w:val="center"/>
            </w:pPr>
            <w:r>
              <w:t>529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A390000">
            <w:pPr>
              <w:pStyle w:val="Style_5"/>
              <w:spacing w:after="0" w:line="240" w:lineRule="auto"/>
              <w:ind/>
            </w:pPr>
            <w:r>
              <w:t>775602</w:t>
            </w: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390000">
            <w:pPr>
              <w:pStyle w:val="Style_5"/>
              <w:spacing w:after="0" w:line="240" w:lineRule="auto"/>
              <w:ind/>
            </w:pPr>
            <w:r>
              <w:t>Общество</w:t>
            </w:r>
            <w:r>
              <w:t xml:space="preserve"> с</w:t>
            </w:r>
            <w:r>
              <w:t xml:space="preserve"> ограниченной</w:t>
            </w:r>
            <w:r>
              <w:t xml:space="preserve"> ответственностью</w:t>
            </w:r>
            <w:r>
              <w:t xml:space="preserve"> "Маки-клиник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39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390000">
            <w:pPr>
              <w:pStyle w:val="Style_5"/>
              <w:spacing w:after="0" w:line="240" w:lineRule="auto"/>
              <w:ind/>
              <w:jc w:val="center"/>
            </w:pPr>
            <w:r>
              <w:t>530</w:t>
            </w:r>
          </w:p>
        </w:tc>
        <w:tc>
          <w:tcPr>
            <w:tcW w:type="dxa" w:w="223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37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2390000">
            <w:pPr>
              <w:pStyle w:val="Style_5"/>
              <w:spacing w:after="0" w:line="240" w:lineRule="auto"/>
              <w:ind/>
            </w:pPr>
            <w:r>
              <w:t>Благотворительное</w:t>
            </w:r>
            <w:r>
              <w:t xml:space="preserve"> медицинское</w:t>
            </w:r>
            <w:r>
              <w:t xml:space="preserve"> частное</w:t>
            </w:r>
            <w:r>
              <w:t xml:space="preserve"> учреждение</w:t>
            </w:r>
            <w:r>
              <w:t xml:space="preserve"> "Детский</w:t>
            </w:r>
            <w:r>
              <w:t xml:space="preserve"> хоспис</w:t>
            </w:r>
            <w:r>
              <w:t>"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3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649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390000">
            <w:pPr>
              <w:pStyle w:val="Style_5"/>
              <w:spacing w:after="0" w:line="240" w:lineRule="auto"/>
              <w:ind/>
            </w:pPr>
            <w:r>
              <w:t>Итого</w:t>
            </w:r>
            <w:r>
              <w:t xml:space="preserve"> медицинских</w:t>
            </w:r>
            <w:r>
              <w:t xml:space="preserve"> организаций</w:t>
            </w:r>
            <w:r>
              <w:t>, участвующих</w:t>
            </w:r>
            <w:r>
              <w:t xml:space="preserve"> в</w:t>
            </w:r>
            <w:r>
              <w:t xml:space="preserve"> территориальной</w:t>
            </w:r>
            <w:r>
              <w:t xml:space="preserve"> программе</w:t>
            </w:r>
            <w:r>
              <w:t xml:space="preserve"> государственных</w:t>
            </w:r>
            <w:r>
              <w:t xml:space="preserve"> гарантий</w:t>
            </w:r>
            <w:r>
              <w:t>, всего</w:t>
            </w:r>
            <w:r>
              <w:t xml:space="preserve"> в</w:t>
            </w:r>
            <w:r>
              <w:t xml:space="preserve"> том</w:t>
            </w:r>
            <w:r>
              <w:t xml:space="preserve"> числе</w:t>
            </w:r>
          </w:p>
          <w:p w14:paraId="B8390000">
            <w:pPr>
              <w:pStyle w:val="Style_5"/>
              <w:spacing w:after="0" w:line="240" w:lineRule="auto"/>
              <w:ind/>
            </w:pPr>
            <w:r>
              <w:t>медицинских</w:t>
            </w:r>
            <w:r>
              <w:t xml:space="preserve"> организаций</w:t>
            </w:r>
            <w:r>
              <w:t>, подведомственных</w:t>
            </w:r>
            <w:r>
              <w:t xml:space="preserve"> федеральным</w:t>
            </w:r>
            <w:r>
              <w:t xml:space="preserve"> органам</w:t>
            </w:r>
            <w:r>
              <w:t xml:space="preserve"> исполнительной</w:t>
            </w:r>
            <w:r>
              <w:t xml:space="preserve"> власти</w:t>
            </w:r>
            <w:r>
              <w:t>, которым</w:t>
            </w:r>
            <w:r>
              <w:t xml:space="preserve"> комиссией</w:t>
            </w:r>
            <w:r>
              <w:t xml:space="preserve"> распределяются</w:t>
            </w:r>
            <w:r>
              <w:t xml:space="preserve"> объемы</w:t>
            </w:r>
            <w:r>
              <w:t xml:space="preserve"> специализированной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в</w:t>
            </w:r>
            <w:r>
              <w:t xml:space="preserve"> условиях</w:t>
            </w:r>
            <w:r>
              <w:t xml:space="preserve"> круглосуточного</w:t>
            </w:r>
            <w:r>
              <w:t xml:space="preserve"> и</w:t>
            </w:r>
            <w:r>
              <w:t xml:space="preserve"> дневного</w:t>
            </w:r>
            <w:r>
              <w:t xml:space="preserve"> стационаров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390000">
            <w:pPr>
              <w:pStyle w:val="Style_5"/>
              <w:spacing w:after="0" w:line="240" w:lineRule="auto"/>
              <w:ind/>
              <w:jc w:val="center"/>
            </w:pPr>
            <w:r>
              <w:t>87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390000">
            <w:pPr>
              <w:pStyle w:val="Style_5"/>
              <w:spacing w:after="0" w:line="240" w:lineRule="auto"/>
              <w:ind/>
              <w:jc w:val="center"/>
            </w:pPr>
            <w:r>
              <w:t>494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B390000">
            <w:pPr>
              <w:pStyle w:val="Style_5"/>
              <w:spacing w:after="0" w:line="240" w:lineRule="auto"/>
              <w:ind/>
              <w:jc w:val="center"/>
            </w:pPr>
            <w:r>
              <w:t>197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390000">
            <w:pPr>
              <w:pStyle w:val="Style_5"/>
              <w:spacing w:after="0" w:line="240" w:lineRule="auto"/>
              <w:ind/>
              <w:jc w:val="center"/>
            </w:pPr>
            <w:r>
              <w:t>153</w:t>
            </w: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  <w:tr>
        <w:tc>
          <w:tcPr>
            <w:tcW w:type="dxa" w:w="6649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E390000">
            <w:pPr>
              <w:pStyle w:val="Style_5"/>
              <w:spacing w:after="0" w:line="240" w:lineRule="auto"/>
              <w:ind/>
              <w:jc w:val="center"/>
            </w:pPr>
            <w:r>
              <w:t>29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F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0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/>
        </w:tc>
      </w:tr>
    </w:tbl>
    <w:p w14:paraId="C1390000">
      <w:bookmarkStart w:id="416" w:name="sub_81"/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Высокотехнологичная</w:t>
      </w:r>
      <w:r>
        <w:rPr>
          <w:vertAlign w:val="subscript"/>
        </w:rPr>
        <w:t xml:space="preserve"> медицинская</w:t>
      </w:r>
      <w:r>
        <w:rPr>
          <w:vertAlign w:val="subscript"/>
        </w:rPr>
        <w:t xml:space="preserve"> помощь.</w:t>
      </w:r>
    </w:p>
    <w:p w14:paraId="C2390000">
      <w:bookmarkStart w:id="417" w:name="sub_82"/>
      <w:bookmarkEnd w:id="416"/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Международная</w:t>
      </w:r>
      <w:r>
        <w:rPr>
          <w:vertAlign w:val="subscript"/>
        </w:rPr>
        <w:t xml:space="preserve"> статистическая</w:t>
      </w:r>
      <w:r>
        <w:rPr>
          <w:vertAlign w:val="subscript"/>
        </w:rPr>
        <w:t xml:space="preserve"> классификация</w:t>
      </w:r>
      <w:r>
        <w:rPr>
          <w:vertAlign w:val="subscript"/>
        </w:rPr>
        <w:t xml:space="preserve"> болезней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проблем</w:t>
      </w:r>
      <w:r>
        <w:rPr>
          <w:vertAlign w:val="subscript"/>
        </w:rPr>
        <w:t>, связанных</w:t>
      </w:r>
      <w:r>
        <w:rPr>
          <w:vertAlign w:val="subscript"/>
        </w:rPr>
        <w:t xml:space="preserve"> со</w:t>
      </w:r>
      <w:r>
        <w:rPr>
          <w:vertAlign w:val="subscript"/>
        </w:rPr>
        <w:t xml:space="preserve"> здоровьем</w:t>
      </w:r>
      <w:r>
        <w:rPr>
          <w:vertAlign w:val="subscript"/>
        </w:rPr>
        <w:t xml:space="preserve"> (10-й</w:t>
      </w:r>
      <w:r>
        <w:rPr>
          <w:vertAlign w:val="subscript"/>
        </w:rPr>
        <w:t xml:space="preserve"> пересмотр</w:t>
      </w:r>
      <w:r>
        <w:rPr>
          <w:vertAlign w:val="subscript"/>
        </w:rPr>
        <w:t>).</w:t>
      </w:r>
    </w:p>
    <w:p w14:paraId="C3390000">
      <w:bookmarkStart w:id="418" w:name="sub_83"/>
      <w:bookmarkEnd w:id="417"/>
      <w:r>
        <w:rPr>
          <w:vertAlign w:val="superscript"/>
        </w:rPr>
        <w:t>3</w:t>
      </w:r>
      <w:r>
        <w:t xml:space="preserve"> </w:t>
      </w:r>
      <w:r>
        <w:rPr>
          <w:vertAlign w:val="subscript"/>
        </w:rPr>
        <w:t>Нормативы</w:t>
      </w:r>
      <w:r>
        <w:rPr>
          <w:vertAlign w:val="subscript"/>
        </w:rPr>
        <w:t xml:space="preserve"> финансовых</w:t>
      </w:r>
      <w:r>
        <w:rPr>
          <w:vertAlign w:val="subscript"/>
        </w:rPr>
        <w:t xml:space="preserve"> затрат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единицу</w:t>
      </w:r>
      <w:r>
        <w:rPr>
          <w:vertAlign w:val="subscript"/>
        </w:rPr>
        <w:t xml:space="preserve"> объема</w:t>
      </w:r>
      <w:r>
        <w:rPr>
          <w:vertAlign w:val="subscript"/>
        </w:rPr>
        <w:t xml:space="preserve"> предоставления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 xml:space="preserve"> прив</w:t>
      </w:r>
      <w:r>
        <w:rPr>
          <w:vertAlign w:val="subscript"/>
        </w:rPr>
        <w:t>едены</w:t>
      </w:r>
      <w:r>
        <w:rPr>
          <w:vertAlign w:val="subscript"/>
        </w:rPr>
        <w:t xml:space="preserve"> с</w:t>
      </w:r>
      <w:r>
        <w:rPr>
          <w:vertAlign w:val="subscript"/>
        </w:rPr>
        <w:t xml:space="preserve"> учетом</w:t>
      </w:r>
      <w:r>
        <w:rPr>
          <w:vertAlign w:val="subscript"/>
        </w:rPr>
        <w:t xml:space="preserve"> коэффициента</w:t>
      </w:r>
      <w:r>
        <w:rPr>
          <w:vertAlign w:val="subscript"/>
        </w:rPr>
        <w:t xml:space="preserve"> дифференциации</w:t>
      </w:r>
      <w:r>
        <w:rPr>
          <w:vertAlign w:val="subscript"/>
        </w:rPr>
        <w:t>, установленного</w:t>
      </w:r>
      <w:r>
        <w:rPr>
          <w:vertAlign w:val="subscript"/>
        </w:rPr>
        <w:t xml:space="preserve"> для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>, и</w:t>
      </w:r>
      <w:r>
        <w:rPr>
          <w:vertAlign w:val="subscript"/>
        </w:rPr>
        <w:t xml:space="preserve"> включают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себя</w:t>
      </w:r>
      <w:r>
        <w:rPr>
          <w:vertAlign w:val="subscript"/>
        </w:rPr>
        <w:t xml:space="preserve"> расходы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заработную</w:t>
      </w:r>
      <w:r>
        <w:rPr>
          <w:vertAlign w:val="subscript"/>
        </w:rPr>
        <w:t xml:space="preserve"> плату</w:t>
      </w:r>
      <w:r>
        <w:rPr>
          <w:vertAlign w:val="subscript"/>
        </w:rPr>
        <w:t>, начисления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оплату</w:t>
      </w:r>
      <w:r>
        <w:rPr>
          <w:vertAlign w:val="subscript"/>
        </w:rPr>
        <w:t xml:space="preserve"> труда</w:t>
      </w:r>
      <w:r>
        <w:rPr>
          <w:vertAlign w:val="subscript"/>
        </w:rPr>
        <w:t>, прочие</w:t>
      </w:r>
      <w:r>
        <w:rPr>
          <w:vertAlign w:val="subscript"/>
        </w:rPr>
        <w:t xml:space="preserve"> выплаты</w:t>
      </w:r>
      <w:r>
        <w:rPr>
          <w:vertAlign w:val="subscript"/>
        </w:rPr>
        <w:t>, приобретение</w:t>
      </w:r>
      <w:r>
        <w:rPr>
          <w:vertAlign w:val="subscript"/>
        </w:rPr>
        <w:t xml:space="preserve"> лекарственных</w:t>
      </w:r>
      <w:r>
        <w:rPr>
          <w:vertAlign w:val="subscript"/>
        </w:rPr>
        <w:t xml:space="preserve"> средств</w:t>
      </w:r>
      <w:r>
        <w:rPr>
          <w:vertAlign w:val="subscript"/>
        </w:rPr>
        <w:t>, расходных</w:t>
      </w:r>
      <w:r>
        <w:rPr>
          <w:vertAlign w:val="subscript"/>
        </w:rPr>
        <w:t xml:space="preserve"> материалов</w:t>
      </w:r>
      <w:r>
        <w:rPr>
          <w:vertAlign w:val="subscript"/>
        </w:rPr>
        <w:t>, продуктов</w:t>
      </w:r>
      <w:r>
        <w:rPr>
          <w:vertAlign w:val="subscript"/>
        </w:rPr>
        <w:t xml:space="preserve"> питания</w:t>
      </w:r>
      <w:r>
        <w:rPr>
          <w:vertAlign w:val="subscript"/>
        </w:rPr>
        <w:t>, мягкого</w:t>
      </w:r>
      <w:r>
        <w:rPr>
          <w:vertAlign w:val="subscript"/>
        </w:rPr>
        <w:t xml:space="preserve"> и</w:t>
      </w:r>
      <w:r>
        <w:rPr>
          <w:vertAlign w:val="subscript"/>
        </w:rPr>
        <w:t>н</w:t>
      </w:r>
      <w:r>
        <w:rPr>
          <w:vertAlign w:val="subscript"/>
        </w:rPr>
        <w:t>вентаря</w:t>
      </w:r>
      <w:r>
        <w:rPr>
          <w:vertAlign w:val="subscript"/>
        </w:rPr>
        <w:t>, медицинского</w:t>
      </w:r>
      <w:r>
        <w:rPr>
          <w:vertAlign w:val="subscript"/>
        </w:rPr>
        <w:t xml:space="preserve"> инструментария</w:t>
      </w:r>
      <w:r>
        <w:rPr>
          <w:vertAlign w:val="subscript"/>
        </w:rPr>
        <w:t>, реактивов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химикатов</w:t>
      </w:r>
      <w:r>
        <w:rPr>
          <w:vertAlign w:val="subscript"/>
        </w:rPr>
        <w:t>, прочих</w:t>
      </w:r>
      <w:r>
        <w:rPr>
          <w:vertAlign w:val="subscript"/>
        </w:rPr>
        <w:t xml:space="preserve"> материальных</w:t>
      </w:r>
      <w:r>
        <w:rPr>
          <w:vertAlign w:val="subscript"/>
        </w:rPr>
        <w:t xml:space="preserve"> запасов</w:t>
      </w:r>
      <w:r>
        <w:rPr>
          <w:vertAlign w:val="subscript"/>
        </w:rPr>
        <w:t>, расходы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оплату</w:t>
      </w:r>
      <w:r>
        <w:rPr>
          <w:vertAlign w:val="subscript"/>
        </w:rPr>
        <w:t xml:space="preserve"> стоимости</w:t>
      </w:r>
      <w:r>
        <w:rPr>
          <w:vertAlign w:val="subscript"/>
        </w:rPr>
        <w:t xml:space="preserve"> лабораторных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инструментальных</w:t>
      </w:r>
      <w:r>
        <w:rPr>
          <w:vertAlign w:val="subscript"/>
        </w:rPr>
        <w:t xml:space="preserve"> исследований</w:t>
      </w:r>
      <w:r>
        <w:rPr>
          <w:vertAlign w:val="subscript"/>
        </w:rPr>
        <w:t>, проводимых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других</w:t>
      </w:r>
      <w:r>
        <w:rPr>
          <w:vertAlign w:val="subscript"/>
        </w:rPr>
        <w:t xml:space="preserve"> организациях</w:t>
      </w:r>
      <w:r>
        <w:rPr>
          <w:vertAlign w:val="subscript"/>
        </w:rPr>
        <w:t xml:space="preserve"> (при</w:t>
      </w:r>
      <w:r>
        <w:rPr>
          <w:vertAlign w:val="subscript"/>
        </w:rPr>
        <w:t xml:space="preserve"> отсутствии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организации</w:t>
      </w:r>
      <w:r>
        <w:rPr>
          <w:vertAlign w:val="subscript"/>
        </w:rPr>
        <w:t xml:space="preserve"> лаборатории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ди</w:t>
      </w:r>
      <w:r>
        <w:rPr>
          <w:vertAlign w:val="subscript"/>
        </w:rPr>
        <w:t>а</w:t>
      </w:r>
      <w:r>
        <w:rPr>
          <w:vertAlign w:val="subscript"/>
        </w:rPr>
        <w:t>гностического</w:t>
      </w:r>
      <w:r>
        <w:rPr>
          <w:vertAlign w:val="subscript"/>
        </w:rPr>
        <w:t xml:space="preserve"> оборудования</w:t>
      </w:r>
      <w:r>
        <w:rPr>
          <w:vertAlign w:val="subscript"/>
        </w:rPr>
        <w:t>), организации</w:t>
      </w:r>
      <w:r>
        <w:rPr>
          <w:vertAlign w:val="subscript"/>
        </w:rPr>
        <w:t xml:space="preserve"> питания</w:t>
      </w:r>
      <w:r>
        <w:rPr>
          <w:vertAlign w:val="subscript"/>
        </w:rPr>
        <w:t xml:space="preserve"> (при</w:t>
      </w:r>
      <w:r>
        <w:rPr>
          <w:vertAlign w:val="subscript"/>
        </w:rPr>
        <w:t xml:space="preserve"> отсутствии</w:t>
      </w:r>
      <w:r>
        <w:rPr>
          <w:vertAlign w:val="subscript"/>
        </w:rPr>
        <w:t xml:space="preserve"> организованно</w:t>
      </w:r>
      <w:r>
        <w:rPr>
          <w:vertAlign w:val="subscript"/>
        </w:rPr>
        <w:t>- го</w:t>
      </w:r>
      <w:r>
        <w:rPr>
          <w:vertAlign w:val="subscript"/>
        </w:rPr>
        <w:t xml:space="preserve"> питания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организации</w:t>
      </w:r>
      <w:r>
        <w:rPr>
          <w:vertAlign w:val="subscript"/>
        </w:rPr>
        <w:t>), расходы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оплату</w:t>
      </w:r>
      <w:r>
        <w:rPr>
          <w:vertAlign w:val="subscript"/>
        </w:rPr>
        <w:t xml:space="preserve"> услуг</w:t>
      </w:r>
      <w:r>
        <w:rPr>
          <w:vertAlign w:val="subscript"/>
        </w:rPr>
        <w:t xml:space="preserve"> связи</w:t>
      </w:r>
      <w:r>
        <w:rPr>
          <w:vertAlign w:val="subscript"/>
        </w:rPr>
        <w:t>, транспортных</w:t>
      </w:r>
      <w:r>
        <w:rPr>
          <w:vertAlign w:val="subscript"/>
        </w:rPr>
        <w:t xml:space="preserve"> услуг</w:t>
      </w:r>
      <w:r>
        <w:rPr>
          <w:vertAlign w:val="subscript"/>
        </w:rPr>
        <w:t>, коммунальных</w:t>
      </w:r>
      <w:r>
        <w:rPr>
          <w:vertAlign w:val="subscript"/>
        </w:rPr>
        <w:t xml:space="preserve"> услуг</w:t>
      </w:r>
      <w:r>
        <w:rPr>
          <w:vertAlign w:val="subscript"/>
        </w:rPr>
        <w:t>, работ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услуг</w:t>
      </w:r>
      <w:r>
        <w:rPr>
          <w:vertAlign w:val="subscript"/>
        </w:rPr>
        <w:t xml:space="preserve"> по</w:t>
      </w:r>
      <w:r>
        <w:rPr>
          <w:vertAlign w:val="subscript"/>
        </w:rPr>
        <w:t xml:space="preserve"> содержанию</w:t>
      </w:r>
      <w:r>
        <w:rPr>
          <w:vertAlign w:val="subscript"/>
        </w:rPr>
        <w:t xml:space="preserve"> иму</w:t>
      </w:r>
      <w:r>
        <w:rPr>
          <w:vertAlign w:val="subscript"/>
        </w:rPr>
        <w:t>- щества</w:t>
      </w:r>
      <w:r>
        <w:rPr>
          <w:vertAlign w:val="subscript"/>
        </w:rPr>
        <w:t>, расходы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арендную</w:t>
      </w:r>
      <w:r>
        <w:rPr>
          <w:vertAlign w:val="subscript"/>
        </w:rPr>
        <w:t xml:space="preserve"> гтат</w:t>
      </w:r>
      <w:r>
        <w:rPr>
          <w:vertAlign w:val="subscript"/>
        </w:rPr>
        <w:t>у</w:t>
      </w:r>
      <w:r>
        <w:rPr>
          <w:vertAlign w:val="subscript"/>
        </w:rPr>
        <w:t xml:space="preserve"> за</w:t>
      </w:r>
      <w:r>
        <w:rPr>
          <w:vertAlign w:val="subscript"/>
        </w:rPr>
        <w:t xml:space="preserve"> пользование</w:t>
      </w:r>
      <w:r>
        <w:rPr>
          <w:vertAlign w:val="subscript"/>
        </w:rPr>
        <w:t xml:space="preserve"> имуществом</w:t>
      </w:r>
      <w:r>
        <w:rPr>
          <w:vertAlign w:val="subscript"/>
        </w:rPr>
        <w:t>, оплату</w:t>
      </w:r>
      <w:r>
        <w:rPr>
          <w:vertAlign w:val="subscript"/>
        </w:rPr>
        <w:t xml:space="preserve"> программного</w:t>
      </w:r>
      <w:r>
        <w:rPr>
          <w:vertAlign w:val="subscript"/>
        </w:rPr>
        <w:t xml:space="preserve"> обеспечения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прочихуслуг</w:t>
      </w:r>
      <w:r>
        <w:rPr>
          <w:vertAlign w:val="subscript"/>
        </w:rPr>
        <w:t>, социальное</w:t>
      </w:r>
      <w:r>
        <w:rPr>
          <w:vertAlign w:val="subscript"/>
        </w:rPr>
        <w:t xml:space="preserve"> обеспечение</w:t>
      </w:r>
      <w:r>
        <w:rPr>
          <w:vertAlign w:val="subscript"/>
        </w:rPr>
        <w:t xml:space="preserve"> работников</w:t>
      </w:r>
      <w:r>
        <w:rPr>
          <w:vertAlign w:val="subscript"/>
        </w:rPr>
        <w:t xml:space="preserve"> медицинских</w:t>
      </w:r>
      <w:r>
        <w:rPr>
          <w:vertAlign w:val="subscript"/>
        </w:rPr>
        <w:t xml:space="preserve"> организаций</w:t>
      </w:r>
      <w:r>
        <w:rPr>
          <w:vertAlign w:val="subscript"/>
        </w:rPr>
        <w:t>, установленное</w:t>
      </w:r>
      <w:r>
        <w:rPr>
          <w:vertAlign w:val="subscript"/>
        </w:rPr>
        <w:t xml:space="preserve"> законодательством</w:t>
      </w:r>
      <w:r>
        <w:rPr>
          <w:vertAlign w:val="subscript"/>
        </w:rPr>
        <w:t xml:space="preserve"> Российской</w:t>
      </w:r>
      <w:r>
        <w:rPr>
          <w:vertAlign w:val="subscript"/>
        </w:rPr>
        <w:t xml:space="preserve"> Федерации</w:t>
      </w:r>
      <w:r>
        <w:rPr>
          <w:vertAlign w:val="subscript"/>
        </w:rPr>
        <w:t>, прочие</w:t>
      </w:r>
      <w:r>
        <w:rPr>
          <w:vertAlign w:val="subscript"/>
        </w:rPr>
        <w:t xml:space="preserve"> расходы</w:t>
      </w:r>
      <w:r>
        <w:rPr>
          <w:vertAlign w:val="subscript"/>
        </w:rPr>
        <w:t>, расходы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приобретение</w:t>
      </w:r>
      <w:r>
        <w:rPr>
          <w:vertAlign w:val="subscript"/>
        </w:rPr>
        <w:t xml:space="preserve"> основных</w:t>
      </w:r>
      <w:r>
        <w:rPr>
          <w:vertAlign w:val="subscript"/>
        </w:rPr>
        <w:t xml:space="preserve"> средств.</w:t>
      </w:r>
    </w:p>
    <w:p w14:paraId="C4390000">
      <w:bookmarkEnd w:id="418"/>
      <w:r>
        <w:rPr>
          <w:vertAlign w:val="subscript"/>
        </w:rPr>
        <w:t>Высо</w:t>
      </w:r>
      <w:r>
        <w:rPr>
          <w:vertAlign w:val="subscript"/>
        </w:rPr>
        <w:t>котехнологичная</w:t>
      </w:r>
      <w:r>
        <w:rPr>
          <w:vertAlign w:val="subscript"/>
        </w:rPr>
        <w:t xml:space="preserve"> медицинская</w:t>
      </w:r>
      <w:r>
        <w:rPr>
          <w:vertAlign w:val="subscript"/>
        </w:rPr>
        <w:t xml:space="preserve"> помощь</w:t>
      </w:r>
      <w:r>
        <w:rPr>
          <w:vertAlign w:val="subscript"/>
        </w:rPr>
        <w:t xml:space="preserve"> оплачивается</w:t>
      </w:r>
      <w:r>
        <w:rPr>
          <w:vertAlign w:val="subscript"/>
        </w:rPr>
        <w:t xml:space="preserve"> с</w:t>
      </w:r>
      <w:r>
        <w:rPr>
          <w:vertAlign w:val="subscript"/>
        </w:rPr>
        <w:t xml:space="preserve"> применением</w:t>
      </w:r>
      <w:r>
        <w:rPr>
          <w:vertAlign w:val="subscript"/>
        </w:rPr>
        <w:t xml:space="preserve"> коэффициента</w:t>
      </w:r>
      <w:r>
        <w:rPr>
          <w:vertAlign w:val="subscript"/>
        </w:rPr>
        <w:t xml:space="preserve"> дифференциации</w:t>
      </w:r>
      <w:r>
        <w:rPr>
          <w:vertAlign w:val="subscript"/>
        </w:rPr>
        <w:t xml:space="preserve"> к</w:t>
      </w:r>
      <w:r>
        <w:rPr>
          <w:vertAlign w:val="subscript"/>
        </w:rPr>
        <w:t xml:space="preserve"> доле</w:t>
      </w:r>
      <w:r>
        <w:rPr>
          <w:vertAlign w:val="subscript"/>
        </w:rPr>
        <w:t xml:space="preserve"> заработной</w:t>
      </w:r>
      <w:r>
        <w:rPr>
          <w:vertAlign w:val="subscript"/>
        </w:rPr>
        <w:t xml:space="preserve"> платы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составе</w:t>
      </w:r>
      <w:r>
        <w:rPr>
          <w:vertAlign w:val="subscript"/>
        </w:rPr>
        <w:t xml:space="preserve"> нор</w:t>
      </w:r>
      <w:r>
        <w:rPr>
          <w:vertAlign w:val="subscript"/>
        </w:rPr>
        <w:t>- матива</w:t>
      </w:r>
      <w:r>
        <w:rPr>
          <w:vertAlign w:val="subscript"/>
        </w:rPr>
        <w:t xml:space="preserve"> финансовых</w:t>
      </w:r>
      <w:r>
        <w:rPr>
          <w:vertAlign w:val="subscript"/>
        </w:rPr>
        <w:t xml:space="preserve"> затрат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единицу</w:t>
      </w:r>
      <w:r>
        <w:rPr>
          <w:vertAlign w:val="subscript"/>
        </w:rPr>
        <w:t xml:space="preserve"> объема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>: 1 группа</w:t>
      </w:r>
      <w:r>
        <w:rPr>
          <w:vertAlign w:val="subscript"/>
        </w:rPr>
        <w:t xml:space="preserve"> - 34%; 2 группа</w:t>
      </w:r>
      <w:r>
        <w:rPr>
          <w:vertAlign w:val="subscript"/>
        </w:rPr>
        <w:t xml:space="preserve"> - 39%; 3 группа</w:t>
      </w:r>
      <w:r>
        <w:rPr>
          <w:vertAlign w:val="subscript"/>
        </w:rPr>
        <w:t xml:space="preserve"> - 22%; 4 группа</w:t>
      </w:r>
      <w:r>
        <w:rPr>
          <w:vertAlign w:val="subscript"/>
        </w:rPr>
        <w:t xml:space="preserve"> - 31%;</w:t>
      </w:r>
      <w:r>
        <w:rPr>
          <w:vertAlign w:val="subscript"/>
        </w:rPr>
        <w:t xml:space="preserve"> </w:t>
      </w:r>
      <w:r>
        <w:rPr>
          <w:vertAlign w:val="subscript"/>
        </w:rPr>
        <w:t>5 группа</w:t>
      </w:r>
      <w:r>
        <w:rPr>
          <w:vertAlign w:val="subscript"/>
        </w:rPr>
        <w:t xml:space="preserve"> - 7%; 6 группа</w:t>
      </w:r>
      <w:r>
        <w:rPr>
          <w:vertAlign w:val="subscript"/>
        </w:rPr>
        <w:t xml:space="preserve"> - 50%; 7 группа</w:t>
      </w:r>
      <w:r>
        <w:rPr>
          <w:vertAlign w:val="subscript"/>
        </w:rPr>
        <w:t xml:space="preserve"> - 34%; 8 группа</w:t>
      </w:r>
      <w:r>
        <w:rPr>
          <w:vertAlign w:val="subscript"/>
        </w:rPr>
        <w:t xml:space="preserve"> - 49%; 9 группа</w:t>
      </w:r>
      <w:r>
        <w:rPr>
          <w:vertAlign w:val="subscript"/>
        </w:rPr>
        <w:t xml:space="preserve"> - 28%; 10 группа</w:t>
      </w:r>
      <w:r>
        <w:rPr>
          <w:vertAlign w:val="subscript"/>
        </w:rPr>
        <w:t xml:space="preserve"> - 25%; 11 группа</w:t>
      </w:r>
      <w:r>
        <w:rPr>
          <w:vertAlign w:val="subscript"/>
        </w:rPr>
        <w:t xml:space="preserve"> - 20%;12 группа</w:t>
      </w:r>
      <w:r>
        <w:rPr>
          <w:vertAlign w:val="subscript"/>
        </w:rPr>
        <w:t xml:space="preserve"> - 18%; 13 группа</w:t>
      </w:r>
      <w:r>
        <w:rPr>
          <w:vertAlign w:val="subscript"/>
        </w:rPr>
        <w:t xml:space="preserve"> - 17%; 14 группа</w:t>
      </w:r>
      <w:r>
        <w:rPr>
          <w:vertAlign w:val="subscript"/>
        </w:rPr>
        <w:t xml:space="preserve"> - 38%; 15 группа</w:t>
      </w:r>
      <w:r>
        <w:rPr>
          <w:vertAlign w:val="subscript"/>
        </w:rPr>
        <w:t xml:space="preserve"> - 29%; 16 группа</w:t>
      </w:r>
      <w:r>
        <w:rPr>
          <w:vertAlign w:val="subscript"/>
        </w:rPr>
        <w:t xml:space="preserve"> - 22%; 17 группа</w:t>
      </w:r>
      <w:r>
        <w:rPr>
          <w:vertAlign w:val="subscript"/>
        </w:rPr>
        <w:t xml:space="preserve"> - 31%; 18 группа</w:t>
      </w:r>
      <w:r>
        <w:rPr>
          <w:vertAlign w:val="subscript"/>
        </w:rPr>
        <w:t xml:space="preserve"> - 27%; 19 группа</w:t>
      </w:r>
      <w:r>
        <w:rPr>
          <w:vertAlign w:val="subscript"/>
        </w:rPr>
        <w:t xml:space="preserve"> - 55%; 20 груп</w:t>
      </w:r>
      <w:r>
        <w:rPr>
          <w:vertAlign w:val="subscript"/>
        </w:rPr>
        <w:t>п</w:t>
      </w:r>
      <w:r>
        <w:rPr>
          <w:vertAlign w:val="subscript"/>
        </w:rPr>
        <w:t>а</w:t>
      </w:r>
      <w:r>
        <w:rPr>
          <w:vertAlign w:val="subscript"/>
        </w:rPr>
        <w:t xml:space="preserve"> - 37%; 21 группа</w:t>
      </w:r>
      <w:r>
        <w:rPr>
          <w:vertAlign w:val="subscript"/>
        </w:rPr>
        <w:t xml:space="preserve"> - 23%; 22 группа</w:t>
      </w:r>
      <w:r>
        <w:rPr>
          <w:vertAlign w:val="subscript"/>
        </w:rPr>
        <w:t xml:space="preserve"> - 38%; 23 группа</w:t>
      </w:r>
      <w:r>
        <w:rPr>
          <w:vertAlign w:val="subscript"/>
        </w:rPr>
        <w:t xml:space="preserve"> - 36%; 24 группа</w:t>
      </w:r>
      <w:r>
        <w:rPr>
          <w:vertAlign w:val="subscript"/>
        </w:rPr>
        <w:t xml:space="preserve"> - 35%; 25 группа</w:t>
      </w:r>
      <w:r>
        <w:rPr>
          <w:vertAlign w:val="subscript"/>
        </w:rPr>
        <w:t xml:space="preserve"> - 26%; 26 группа</w:t>
      </w:r>
      <w:r>
        <w:rPr>
          <w:vertAlign w:val="subscript"/>
        </w:rPr>
        <w:t xml:space="preserve"> - 20%; 27 группа</w:t>
      </w:r>
      <w:r>
        <w:rPr>
          <w:vertAlign w:val="subscript"/>
        </w:rPr>
        <w:t xml:space="preserve"> - 45%; 28 группа</w:t>
      </w:r>
      <w:r>
        <w:rPr>
          <w:vertAlign w:val="subscript"/>
        </w:rPr>
        <w:t xml:space="preserve"> - 35%; 29 группа</w:t>
      </w:r>
      <w:r>
        <w:rPr>
          <w:vertAlign w:val="subscript"/>
        </w:rPr>
        <w:t xml:space="preserve"> - 35%; 30 группа</w:t>
      </w:r>
      <w:r>
        <w:rPr>
          <w:vertAlign w:val="subscript"/>
        </w:rPr>
        <w:t xml:space="preserve"> - 0,2%; 31 группа</w:t>
      </w:r>
      <w:r>
        <w:rPr>
          <w:vertAlign w:val="subscript"/>
        </w:rPr>
        <w:t xml:space="preserve"> - 39%; 32 группа</w:t>
      </w:r>
      <w:r>
        <w:rPr>
          <w:vertAlign w:val="subscript"/>
        </w:rPr>
        <w:t xml:space="preserve"> - 23%; 33 группа</w:t>
      </w:r>
      <w:r>
        <w:rPr>
          <w:vertAlign w:val="subscript"/>
        </w:rPr>
        <w:t xml:space="preserve"> - 34%; 34 группа</w:t>
      </w:r>
      <w:r>
        <w:rPr>
          <w:vertAlign w:val="subscript"/>
        </w:rPr>
        <w:t xml:space="preserve"> - 22%; 35 груп</w:t>
      </w:r>
      <w:r>
        <w:rPr>
          <w:vertAlign w:val="subscript"/>
        </w:rPr>
        <w:t>п</w:t>
      </w:r>
      <w:r>
        <w:rPr>
          <w:vertAlign w:val="subscript"/>
        </w:rPr>
        <w:t>а</w:t>
      </w:r>
      <w:r>
        <w:rPr>
          <w:vertAlign w:val="subscript"/>
        </w:rPr>
        <w:t xml:space="preserve"> -19%; 36 группа</w:t>
      </w:r>
      <w:r>
        <w:rPr>
          <w:vertAlign w:val="subscript"/>
        </w:rPr>
        <w:t xml:space="preserve"> - 36%; 37 группа</w:t>
      </w:r>
      <w:r>
        <w:rPr>
          <w:vertAlign w:val="subscript"/>
        </w:rPr>
        <w:t xml:space="preserve"> - 56%; 38 группа</w:t>
      </w:r>
      <w:r>
        <w:rPr>
          <w:vertAlign w:val="subscript"/>
        </w:rPr>
        <w:t xml:space="preserve"> - 50%; 39 группа</w:t>
      </w:r>
      <w:r>
        <w:rPr>
          <w:vertAlign w:val="subscript"/>
        </w:rPr>
        <w:t xml:space="preserve"> - 44%; 40 группа</w:t>
      </w:r>
      <w:r>
        <w:rPr>
          <w:vertAlign w:val="subscript"/>
        </w:rPr>
        <w:t xml:space="preserve"> - 54%; 41 группа</w:t>
      </w:r>
      <w:r>
        <w:rPr>
          <w:vertAlign w:val="subscript"/>
        </w:rPr>
        <w:t xml:space="preserve"> - 46%; 42 группа</w:t>
      </w:r>
      <w:r>
        <w:rPr>
          <w:vertAlign w:val="subscript"/>
        </w:rPr>
        <w:t xml:space="preserve"> - 34%; 43 группа</w:t>
      </w:r>
      <w:r>
        <w:rPr>
          <w:vertAlign w:val="subscript"/>
        </w:rPr>
        <w:t xml:space="preserve"> - 20%; 44 группа</w:t>
      </w:r>
      <w:r>
        <w:rPr>
          <w:vertAlign w:val="subscript"/>
        </w:rPr>
        <w:t xml:space="preserve"> - 17%&gt;; 45 группа</w:t>
      </w:r>
      <w:r>
        <w:rPr>
          <w:vertAlign w:val="subscript"/>
        </w:rPr>
        <w:t xml:space="preserve"> - 14%; 46 группа</w:t>
      </w:r>
      <w:r>
        <w:rPr>
          <w:vertAlign w:val="subscript"/>
        </w:rPr>
        <w:t xml:space="preserve"> - 10%; 47 группа</w:t>
      </w:r>
      <w:r>
        <w:rPr>
          <w:vertAlign w:val="subscript"/>
        </w:rPr>
        <w:t xml:space="preserve"> - 10%; 48 группа</w:t>
      </w:r>
      <w:r>
        <w:rPr>
          <w:vertAlign w:val="subscript"/>
        </w:rPr>
        <w:t xml:space="preserve"> - 9%; 49 группа</w:t>
      </w:r>
      <w:r>
        <w:rPr>
          <w:vertAlign w:val="subscript"/>
        </w:rPr>
        <w:t xml:space="preserve"> - 17%; 50 группа</w:t>
      </w:r>
      <w:r>
        <w:rPr>
          <w:vertAlign w:val="subscript"/>
        </w:rPr>
        <w:t xml:space="preserve"> </w:t>
      </w:r>
      <w:r>
        <w:rPr>
          <w:vertAlign w:val="subscript"/>
        </w:rPr>
        <w:t>- 15%; 51 группа</w:t>
      </w:r>
      <w:r>
        <w:rPr>
          <w:vertAlign w:val="subscript"/>
        </w:rPr>
        <w:t xml:space="preserve"> . - 38%; 52 группа</w:t>
      </w:r>
      <w:r>
        <w:rPr>
          <w:vertAlign w:val="subscript"/>
        </w:rPr>
        <w:t xml:space="preserve"> - 17%; 53 группа</w:t>
      </w:r>
      <w:r>
        <w:rPr>
          <w:vertAlign w:val="subscript"/>
        </w:rPr>
        <w:t xml:space="preserve"> - 52%; 54 группа</w:t>
      </w:r>
      <w:r>
        <w:rPr>
          <w:vertAlign w:val="subscript"/>
        </w:rPr>
        <w:t xml:space="preserve"> - 18%; 55 группа</w:t>
      </w:r>
      <w:r>
        <w:rPr>
          <w:vertAlign w:val="subscript"/>
        </w:rPr>
        <w:t xml:space="preserve"> - 15%; 56 группа</w:t>
      </w:r>
      <w:r>
        <w:rPr>
          <w:vertAlign w:val="subscript"/>
        </w:rPr>
        <w:t>- 25%; 57 группа</w:t>
      </w:r>
      <w:r>
        <w:rPr>
          <w:vertAlign w:val="subscript"/>
        </w:rPr>
        <w:t xml:space="preserve"> - 33%; 58 группа</w:t>
      </w:r>
      <w:r>
        <w:rPr>
          <w:vertAlign w:val="subscript"/>
        </w:rPr>
        <w:t>- 20%; 59 группа</w:t>
      </w:r>
      <w:r>
        <w:rPr>
          <w:vertAlign w:val="subscript"/>
        </w:rPr>
        <w:t>- 45%; 60 группа</w:t>
      </w:r>
      <w:r>
        <w:rPr>
          <w:vertAlign w:val="subscript"/>
        </w:rPr>
        <w:t xml:space="preserve"> - 9%; 61 группа</w:t>
      </w:r>
      <w:r>
        <w:rPr>
          <w:vertAlign w:val="subscript"/>
        </w:rPr>
        <w:t xml:space="preserve"> - 29%; 62 группа</w:t>
      </w:r>
      <w:r>
        <w:rPr>
          <w:vertAlign w:val="subscript"/>
        </w:rPr>
        <w:t>- 32%; 63 группа</w:t>
      </w:r>
      <w:r>
        <w:rPr>
          <w:vertAlign w:val="subscript"/>
        </w:rPr>
        <w:t>- 20%; 64 группа</w:t>
      </w:r>
      <w:r>
        <w:rPr>
          <w:vertAlign w:val="subscript"/>
        </w:rPr>
        <w:t>- 27%; 65 группа</w:t>
      </w:r>
      <w:r>
        <w:rPr>
          <w:vertAlign w:val="subscript"/>
        </w:rPr>
        <w:t xml:space="preserve"> - 32%</w:t>
      </w:r>
      <w:r>
        <w:rPr>
          <w:vertAlign w:val="subscript"/>
        </w:rPr>
        <w:t>;</w:t>
      </w:r>
      <w:r>
        <w:rPr>
          <w:vertAlign w:val="subscript"/>
        </w:rPr>
        <w:t xml:space="preserve"> 66 группа</w:t>
      </w:r>
      <w:r>
        <w:rPr>
          <w:vertAlign w:val="subscript"/>
        </w:rPr>
        <w:t xml:space="preserve"> - 17%; 67 группа</w:t>
      </w:r>
      <w:r>
        <w:rPr>
          <w:vertAlign w:val="subscript"/>
        </w:rPr>
        <w:t xml:space="preserve"> - 32%. </w:t>
      </w:r>
    </w:p>
    <w:p w14:paraId="C5390000">
      <w:r>
        <w:rPr>
          <w:vertAlign w:val="superscript"/>
        </w:rPr>
        <w:t>4</w:t>
      </w:r>
      <w:r>
        <w:t xml:space="preserve"> </w:t>
      </w:r>
      <w:r>
        <w:rPr>
          <w:vertAlign w:val="subscript"/>
        </w:rPr>
        <w:t>Нормативы</w:t>
      </w:r>
      <w:r>
        <w:rPr>
          <w:vertAlign w:val="subscript"/>
        </w:rPr>
        <w:t xml:space="preserve"> финансовых</w:t>
      </w:r>
      <w:r>
        <w:rPr>
          <w:vertAlign w:val="subscript"/>
        </w:rPr>
        <w:t xml:space="preserve"> затрат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единицу</w:t>
      </w:r>
      <w:r>
        <w:rPr>
          <w:vertAlign w:val="subscript"/>
        </w:rPr>
        <w:t xml:space="preserve"> объема</w:t>
      </w:r>
      <w:r>
        <w:rPr>
          <w:vertAlign w:val="subscript"/>
        </w:rPr>
        <w:t xml:space="preserve"> предоставления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средние</w:t>
      </w:r>
      <w:r>
        <w:rPr>
          <w:vertAlign w:val="subscript"/>
        </w:rPr>
        <w:t xml:space="preserve"> нормативы</w:t>
      </w:r>
      <w:r>
        <w:rPr>
          <w:vertAlign w:val="subscript"/>
        </w:rPr>
        <w:t xml:space="preserve"> финансовых</w:t>
      </w:r>
      <w:r>
        <w:rPr>
          <w:vertAlign w:val="subscript"/>
        </w:rPr>
        <w:t xml:space="preserve"> затрат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единицу</w:t>
      </w:r>
      <w:r>
        <w:rPr>
          <w:vertAlign w:val="subscript"/>
        </w:rPr>
        <w:t xml:space="preserve"> объема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помощи</w:t>
      </w:r>
      <w:r>
        <w:rPr>
          <w:vertAlign w:val="subscript"/>
        </w:rPr>
        <w:t xml:space="preserve"> приведены</w:t>
      </w:r>
      <w:r>
        <w:rPr>
          <w:vertAlign w:val="subscript"/>
        </w:rPr>
        <w:t xml:space="preserve"> без</w:t>
      </w:r>
      <w:r>
        <w:rPr>
          <w:vertAlign w:val="subscript"/>
        </w:rPr>
        <w:t xml:space="preserve"> учета</w:t>
      </w:r>
      <w:r>
        <w:rPr>
          <w:vertAlign w:val="subscript"/>
        </w:rPr>
        <w:t xml:space="preserve"> особенностей</w:t>
      </w:r>
      <w:r>
        <w:rPr>
          <w:vertAlign w:val="subscript"/>
        </w:rPr>
        <w:t xml:space="preserve"> города</w:t>
      </w:r>
      <w:r>
        <w:rPr>
          <w:vertAlign w:val="subscript"/>
        </w:rPr>
        <w:t xml:space="preserve"> Москвы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включают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себя</w:t>
      </w:r>
      <w:r>
        <w:rPr>
          <w:vertAlign w:val="subscript"/>
        </w:rPr>
        <w:t xml:space="preserve"> расходы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заработную</w:t>
      </w:r>
      <w:r>
        <w:rPr>
          <w:vertAlign w:val="subscript"/>
        </w:rPr>
        <w:t xml:space="preserve"> гтату</w:t>
      </w:r>
      <w:r>
        <w:rPr>
          <w:vertAlign w:val="subscript"/>
        </w:rPr>
        <w:t>, начисл</w:t>
      </w:r>
      <w:r>
        <w:rPr>
          <w:vertAlign w:val="subscript"/>
        </w:rPr>
        <w:t>е</w:t>
      </w:r>
      <w:r>
        <w:rPr>
          <w:vertAlign w:val="subscript"/>
        </w:rPr>
        <w:t>ния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оп</w:t>
      </w:r>
      <w:r>
        <w:rPr>
          <w:vertAlign w:val="subscript"/>
        </w:rPr>
        <w:t>- лату</w:t>
      </w:r>
      <w:r>
        <w:rPr>
          <w:vertAlign w:val="subscript"/>
        </w:rPr>
        <w:t xml:space="preserve"> труда</w:t>
      </w:r>
      <w:r>
        <w:rPr>
          <w:vertAlign w:val="subscript"/>
        </w:rPr>
        <w:t>, прочие</w:t>
      </w:r>
      <w:r>
        <w:rPr>
          <w:vertAlign w:val="subscript"/>
        </w:rPr>
        <w:t xml:space="preserve"> выплаты</w:t>
      </w:r>
      <w:r>
        <w:rPr>
          <w:vertAlign w:val="subscript"/>
        </w:rPr>
        <w:t>, приобретение</w:t>
      </w:r>
      <w:r>
        <w:rPr>
          <w:vertAlign w:val="subscript"/>
        </w:rPr>
        <w:t xml:space="preserve"> лекарственных</w:t>
      </w:r>
      <w:r>
        <w:rPr>
          <w:vertAlign w:val="subscript"/>
        </w:rPr>
        <w:t xml:space="preserve"> средств</w:t>
      </w:r>
      <w:r>
        <w:rPr>
          <w:vertAlign w:val="subscript"/>
        </w:rPr>
        <w:t>, расходных</w:t>
      </w:r>
      <w:r>
        <w:rPr>
          <w:vertAlign w:val="subscript"/>
        </w:rPr>
        <w:t xml:space="preserve"> материалов</w:t>
      </w:r>
      <w:r>
        <w:rPr>
          <w:vertAlign w:val="subscript"/>
        </w:rPr>
        <w:t>, продуктов</w:t>
      </w:r>
      <w:r>
        <w:rPr>
          <w:vertAlign w:val="subscript"/>
        </w:rPr>
        <w:t xml:space="preserve"> питания</w:t>
      </w:r>
      <w:r>
        <w:rPr>
          <w:vertAlign w:val="subscript"/>
        </w:rPr>
        <w:t>, мягкого</w:t>
      </w:r>
      <w:r>
        <w:rPr>
          <w:vertAlign w:val="subscript"/>
        </w:rPr>
        <w:t xml:space="preserve"> инвентаря</w:t>
      </w:r>
      <w:r>
        <w:rPr>
          <w:vertAlign w:val="subscript"/>
        </w:rPr>
        <w:t>, медицинского</w:t>
      </w:r>
      <w:r>
        <w:rPr>
          <w:vertAlign w:val="subscript"/>
        </w:rPr>
        <w:t xml:space="preserve"> инструментария</w:t>
      </w:r>
      <w:r>
        <w:rPr>
          <w:vertAlign w:val="subscript"/>
        </w:rPr>
        <w:t>, реактивов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химикатов</w:t>
      </w:r>
      <w:r>
        <w:rPr>
          <w:vertAlign w:val="subscript"/>
        </w:rPr>
        <w:t>, прочих</w:t>
      </w:r>
      <w:r>
        <w:rPr>
          <w:vertAlign w:val="subscript"/>
        </w:rPr>
        <w:t xml:space="preserve"> материальных</w:t>
      </w:r>
      <w:r>
        <w:rPr>
          <w:vertAlign w:val="subscript"/>
        </w:rPr>
        <w:t xml:space="preserve"> запасов</w:t>
      </w:r>
      <w:r>
        <w:rPr>
          <w:vertAlign w:val="subscript"/>
        </w:rPr>
        <w:t>, расходына</w:t>
      </w:r>
      <w:r>
        <w:rPr>
          <w:vertAlign w:val="subscript"/>
        </w:rPr>
        <w:t xml:space="preserve"> оплату</w:t>
      </w:r>
      <w:r>
        <w:rPr>
          <w:vertAlign w:val="subscript"/>
        </w:rPr>
        <w:t xml:space="preserve"> стоимости</w:t>
      </w:r>
      <w:r>
        <w:rPr>
          <w:vertAlign w:val="subscript"/>
        </w:rPr>
        <w:t xml:space="preserve"> лабораторных</w:t>
      </w:r>
      <w:r>
        <w:rPr>
          <w:vertAlign w:val="subscript"/>
        </w:rPr>
        <w:t xml:space="preserve"> </w:t>
      </w:r>
      <w:r>
        <w:rPr>
          <w:vertAlign w:val="subscript"/>
        </w:rPr>
        <w:t>и</w:t>
      </w:r>
      <w:r>
        <w:rPr>
          <w:vertAlign w:val="subscript"/>
        </w:rPr>
        <w:t xml:space="preserve"> инструментальных</w:t>
      </w:r>
      <w:r>
        <w:rPr>
          <w:vertAlign w:val="subscript"/>
        </w:rPr>
        <w:t xml:space="preserve"> исследо</w:t>
      </w:r>
      <w:r>
        <w:rPr>
          <w:vertAlign w:val="subscript"/>
        </w:rPr>
        <w:t>- ваний</w:t>
      </w:r>
      <w:r>
        <w:rPr>
          <w:vertAlign w:val="subscript"/>
        </w:rPr>
        <w:t>, проводимых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других</w:t>
      </w:r>
      <w:r>
        <w:rPr>
          <w:vertAlign w:val="subscript"/>
        </w:rPr>
        <w:t xml:space="preserve"> организациях</w:t>
      </w:r>
      <w:r>
        <w:rPr>
          <w:vertAlign w:val="subscript"/>
        </w:rPr>
        <w:t xml:space="preserve"> (при</w:t>
      </w:r>
      <w:r>
        <w:rPr>
          <w:vertAlign w:val="subscript"/>
        </w:rPr>
        <w:t xml:space="preserve"> отсутствии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организации</w:t>
      </w:r>
      <w:r>
        <w:rPr>
          <w:vertAlign w:val="subscript"/>
        </w:rPr>
        <w:t xml:space="preserve"> лаборатории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диагностического</w:t>
      </w:r>
      <w:r>
        <w:rPr>
          <w:vertAlign w:val="subscript"/>
        </w:rPr>
        <w:t xml:space="preserve"> оборудования</w:t>
      </w:r>
      <w:r>
        <w:rPr>
          <w:vertAlign w:val="subscript"/>
        </w:rPr>
        <w:t>), организации</w:t>
      </w:r>
      <w:r>
        <w:rPr>
          <w:vertAlign w:val="subscript"/>
        </w:rPr>
        <w:t xml:space="preserve"> питания</w:t>
      </w:r>
      <w:r>
        <w:rPr>
          <w:vertAlign w:val="subscript"/>
        </w:rPr>
        <w:t xml:space="preserve"> (при</w:t>
      </w:r>
      <w:r>
        <w:rPr>
          <w:vertAlign w:val="subscript"/>
        </w:rPr>
        <w:t xml:space="preserve"> отсутствии</w:t>
      </w:r>
      <w:r>
        <w:rPr>
          <w:vertAlign w:val="subscript"/>
        </w:rPr>
        <w:t xml:space="preserve"> организованного</w:t>
      </w:r>
      <w:r>
        <w:rPr>
          <w:vertAlign w:val="subscript"/>
        </w:rPr>
        <w:t xml:space="preserve"> питания</w:t>
      </w:r>
      <w:r>
        <w:rPr>
          <w:vertAlign w:val="subscript"/>
        </w:rPr>
        <w:t xml:space="preserve"> в</w:t>
      </w:r>
      <w:r>
        <w:rPr>
          <w:vertAlign w:val="subscript"/>
        </w:rPr>
        <w:t xml:space="preserve"> медицинской</w:t>
      </w:r>
      <w:r>
        <w:rPr>
          <w:vertAlign w:val="subscript"/>
        </w:rPr>
        <w:t xml:space="preserve"> организации</w:t>
      </w:r>
      <w:r>
        <w:rPr>
          <w:vertAlign w:val="subscript"/>
        </w:rPr>
        <w:t>), расходы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</w:t>
      </w:r>
      <w:r>
        <w:rPr>
          <w:vertAlign w:val="subscript"/>
        </w:rPr>
        <w:t>о</w:t>
      </w:r>
      <w:r>
        <w:rPr>
          <w:vertAlign w:val="subscript"/>
        </w:rPr>
        <w:t>плату</w:t>
      </w:r>
      <w:r>
        <w:rPr>
          <w:vertAlign w:val="subscript"/>
        </w:rPr>
        <w:t xml:space="preserve"> услуг</w:t>
      </w:r>
      <w:r>
        <w:rPr>
          <w:vertAlign w:val="subscript"/>
        </w:rPr>
        <w:t xml:space="preserve"> связи</w:t>
      </w:r>
      <w:r>
        <w:rPr>
          <w:vertAlign w:val="subscript"/>
        </w:rPr>
        <w:t>, транспортных</w:t>
      </w:r>
      <w:r>
        <w:rPr>
          <w:vertAlign w:val="subscript"/>
        </w:rPr>
        <w:t xml:space="preserve"> услуг</w:t>
      </w:r>
      <w:r>
        <w:rPr>
          <w:vertAlign w:val="subscript"/>
        </w:rPr>
        <w:t>, коммунальных</w:t>
      </w:r>
      <w:r>
        <w:rPr>
          <w:vertAlign w:val="subscript"/>
        </w:rPr>
        <w:t xml:space="preserve"> услуг</w:t>
      </w:r>
      <w:r>
        <w:rPr>
          <w:vertAlign w:val="subscript"/>
        </w:rPr>
        <w:t>, работ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услуг</w:t>
      </w:r>
      <w:r>
        <w:rPr>
          <w:vertAlign w:val="subscript"/>
        </w:rPr>
        <w:t xml:space="preserve"> по</w:t>
      </w:r>
      <w:r>
        <w:rPr>
          <w:vertAlign w:val="subscript"/>
        </w:rPr>
        <w:t xml:space="preserve"> содержанию</w:t>
      </w:r>
      <w:r>
        <w:rPr>
          <w:vertAlign w:val="subscript"/>
        </w:rPr>
        <w:t xml:space="preserve"> имущества</w:t>
      </w:r>
      <w:r>
        <w:rPr>
          <w:vertAlign w:val="subscript"/>
        </w:rPr>
        <w:t>, расходы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арендную</w:t>
      </w:r>
      <w:r>
        <w:rPr>
          <w:vertAlign w:val="subscript"/>
        </w:rPr>
        <w:t xml:space="preserve"> плату</w:t>
      </w:r>
      <w:r>
        <w:rPr>
          <w:vertAlign w:val="subscript"/>
        </w:rPr>
        <w:t xml:space="preserve"> за</w:t>
      </w:r>
      <w:r>
        <w:rPr>
          <w:vertAlign w:val="subscript"/>
        </w:rPr>
        <w:t xml:space="preserve"> пользование</w:t>
      </w:r>
      <w:r>
        <w:rPr>
          <w:vertAlign w:val="subscript"/>
        </w:rPr>
        <w:t xml:space="preserve"> имуществом</w:t>
      </w:r>
      <w:r>
        <w:rPr>
          <w:vertAlign w:val="subscript"/>
        </w:rPr>
        <w:t>, огтату</w:t>
      </w:r>
      <w:r>
        <w:rPr>
          <w:vertAlign w:val="subscript"/>
        </w:rPr>
        <w:t xml:space="preserve"> программного</w:t>
      </w:r>
      <w:r>
        <w:rPr>
          <w:vertAlign w:val="subscript"/>
        </w:rPr>
        <w:t xml:space="preserve"> обеспечения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прочих</w:t>
      </w:r>
      <w:r>
        <w:rPr>
          <w:vertAlign w:val="subscript"/>
        </w:rPr>
        <w:t xml:space="preserve"> услуг</w:t>
      </w:r>
      <w:r>
        <w:rPr>
          <w:vertAlign w:val="subscript"/>
        </w:rPr>
        <w:t>, социальное</w:t>
      </w:r>
      <w:r>
        <w:rPr>
          <w:vertAlign w:val="subscript"/>
        </w:rPr>
        <w:t xml:space="preserve"> обеспечение</w:t>
      </w:r>
      <w:r>
        <w:rPr>
          <w:vertAlign w:val="subscript"/>
        </w:rPr>
        <w:t xml:space="preserve"> работников</w:t>
      </w:r>
      <w:r>
        <w:rPr>
          <w:vertAlign w:val="subscript"/>
        </w:rPr>
        <w:t xml:space="preserve"> медицинских</w:t>
      </w:r>
      <w:r>
        <w:rPr>
          <w:vertAlign w:val="subscript"/>
        </w:rPr>
        <w:t xml:space="preserve"> организаци</w:t>
      </w:r>
      <w:r>
        <w:rPr>
          <w:vertAlign w:val="subscript"/>
        </w:rPr>
        <w:t>й</w:t>
      </w:r>
      <w:r>
        <w:rPr>
          <w:vertAlign w:val="subscript"/>
        </w:rPr>
        <w:t>, установленное</w:t>
      </w:r>
      <w:r>
        <w:rPr>
          <w:vertAlign w:val="subscript"/>
        </w:rPr>
        <w:t xml:space="preserve"> законодательством</w:t>
      </w:r>
      <w:r>
        <w:rPr>
          <w:vertAlign w:val="subscript"/>
        </w:rPr>
        <w:t xml:space="preserve"> Российской</w:t>
      </w:r>
      <w:r>
        <w:rPr>
          <w:vertAlign w:val="subscript"/>
        </w:rPr>
        <w:t xml:space="preserve"> Федерации</w:t>
      </w:r>
      <w:r>
        <w:rPr>
          <w:vertAlign w:val="subscript"/>
        </w:rPr>
        <w:t>, прочие</w:t>
      </w:r>
      <w:r>
        <w:rPr>
          <w:vertAlign w:val="subscript"/>
        </w:rPr>
        <w:t xml:space="preserve"> расходы</w:t>
      </w:r>
      <w:r>
        <w:rPr>
          <w:vertAlign w:val="subscript"/>
        </w:rPr>
        <w:t>, расхо</w:t>
      </w:r>
      <w:r>
        <w:rPr>
          <w:vertAlign w:val="subscript"/>
        </w:rPr>
        <w:t>- ды</w:t>
      </w:r>
      <w:r>
        <w:rPr>
          <w:vertAlign w:val="subscript"/>
        </w:rPr>
        <w:t xml:space="preserve"> на</w:t>
      </w:r>
      <w:r>
        <w:rPr>
          <w:vertAlign w:val="subscript"/>
        </w:rPr>
        <w:t xml:space="preserve"> приобретение</w:t>
      </w:r>
      <w:r>
        <w:rPr>
          <w:vertAlign w:val="subscript"/>
        </w:rPr>
        <w:t xml:space="preserve"> основных</w:t>
      </w:r>
      <w:r>
        <w:rPr>
          <w:vertAlign w:val="subscript"/>
        </w:rPr>
        <w:t xml:space="preserve"> средств.</w:t>
      </w:r>
    </w:p>
    <w:p w14:paraId="C6390000">
      <w:pPr>
        <w:sectPr>
          <w:headerReference r:id="rId5" w:type="default"/>
          <w:footerReference r:id="rId6" w:type="default"/>
          <w:pgSz w:h="11905" w:orient="landscape" w:w="16837"/>
          <w:pgMar w:bottom="1440" w:footer="708" w:gutter="0" w:header="708" w:left="800" w:right="800" w:top="1440"/>
        </w:sectPr>
      </w:pPr>
    </w:p>
    <w:p w14:paraId="C7390000"/>
    <w:p w14:paraId="C8390000">
      <w:pPr>
        <w:ind w:firstLine="698" w:left="0"/>
        <w:jc w:val="right"/>
      </w:pPr>
      <w:bookmarkStart w:id="419" w:name="sub_1012"/>
      <w:r>
        <w:rPr>
          <w:rStyle w:val="Style_6_ch"/>
        </w:rPr>
        <w:t>Приложение</w:t>
      </w:r>
      <w:r>
        <w:rPr>
          <w:rStyle w:val="Style_6_ch"/>
        </w:rPr>
        <w:t xml:space="preserve"> 12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Территориальной</w:t>
      </w:r>
      <w:r>
        <w:rPr>
          <w:rStyle w:val="Style_3_ch"/>
          <w:b w:val="0"/>
        </w:rPr>
        <w:t xml:space="preserve"> программе</w:t>
      </w:r>
      <w:r>
        <w:rPr>
          <w:rStyle w:val="Style_3_ch"/>
          <w:b w:val="0"/>
        </w:rPr>
        <w:fldChar w:fldCharType="end"/>
      </w:r>
    </w:p>
    <w:p w14:paraId="C9390000">
      <w:bookmarkEnd w:id="419"/>
    </w:p>
    <w:p w14:paraId="CA390000">
      <w:pPr>
        <w:pStyle w:val="Style_2"/>
      </w:pPr>
      <w:r>
        <w:t>Перечень</w:t>
      </w:r>
      <w:r>
        <w:br/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, содержащий</w:t>
      </w:r>
      <w:r>
        <w:t xml:space="preserve"> в</w:t>
      </w:r>
      <w:r>
        <w:t xml:space="preserve"> том</w:t>
      </w:r>
      <w:r>
        <w:t xml:space="preserve"> числе</w:t>
      </w:r>
      <w:r>
        <w:t xml:space="preserve"> методы</w:t>
      </w:r>
      <w:r>
        <w:t xml:space="preserve"> лечения</w:t>
      </w:r>
      <w:r>
        <w:t xml:space="preserve"> и</w:t>
      </w:r>
      <w:r>
        <w:t xml:space="preserve"> источники</w:t>
      </w:r>
      <w:r>
        <w:t xml:space="preserve"> финансового</w:t>
      </w:r>
      <w:r>
        <w:t xml:space="preserve"> обеспечения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, на</w:t>
      </w:r>
      <w:r>
        <w:t xml:space="preserve"> 2023 год</w:t>
      </w:r>
      <w:r>
        <w:t xml:space="preserve"> и</w:t>
      </w:r>
      <w:r>
        <w:t xml:space="preserve"> на</w:t>
      </w:r>
      <w:r>
        <w:t xml:space="preserve"> плановый</w:t>
      </w:r>
      <w:r>
        <w:t xml:space="preserve"> период</w:t>
      </w:r>
      <w:r>
        <w:t xml:space="preserve"> 2024 и</w:t>
      </w:r>
      <w:r>
        <w:t xml:space="preserve"> 2025 годов</w:t>
      </w:r>
    </w:p>
    <w:p w14:paraId="CB390000"/>
    <w:p w14:paraId="CC390000">
      <w:pPr>
        <w:pStyle w:val="Style_2"/>
      </w:pPr>
      <w:bookmarkStart w:id="420" w:name="sub_10121"/>
      <w:r>
        <w:t>Раздел</w:t>
      </w:r>
      <w:r>
        <w:t xml:space="preserve"> I. Перечень</w:t>
      </w:r>
      <w:r>
        <w:t xml:space="preserve"> видов</w:t>
      </w:r>
      <w:r>
        <w:t xml:space="preserve"> высокотехнологи</w:t>
      </w:r>
      <w:r>
        <w:t>чной</w:t>
      </w:r>
      <w:r>
        <w:t xml:space="preserve"> медицинской</w:t>
      </w:r>
      <w:r>
        <w:t xml:space="preserve"> помощи</w:t>
      </w:r>
      <w:r>
        <w:t>, включенных</w:t>
      </w:r>
      <w:r>
        <w:t xml:space="preserve"> в</w:t>
      </w:r>
      <w:r>
        <w:t xml:space="preserve"> базовую</w:t>
      </w:r>
      <w:r>
        <w:t xml:space="preserve"> программу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финансовое</w:t>
      </w:r>
      <w:r>
        <w:t xml:space="preserve"> обеспечение</w:t>
      </w:r>
      <w:r>
        <w:t xml:space="preserve"> которых</w:t>
      </w:r>
      <w:r>
        <w:t xml:space="preserve"> осуществляется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</w:p>
    <w:p w14:paraId="CD390000">
      <w:pPr>
        <w:pStyle w:val="Style_7"/>
        <w:rPr>
          <w:color w:val="000000"/>
          <w:sz w:val="16"/>
          <w:shd w:fill="F0F0F0" w:val="clear"/>
        </w:rPr>
      </w:pPr>
      <w:bookmarkEnd w:id="420"/>
      <w:r>
        <w:rPr>
          <w:color w:val="000000"/>
          <w:sz w:val="16"/>
          <w:shd w:fill="F0F0F0" w:val="clear"/>
        </w:rPr>
        <w:t>ГАРАНТ</w:t>
      </w:r>
      <w:r>
        <w:rPr>
          <w:color w:val="000000"/>
          <w:sz w:val="16"/>
          <w:shd w:fill="F0F0F0" w:val="clear"/>
        </w:rPr>
        <w:t>:</w:t>
      </w:r>
    </w:p>
    <w:p w14:paraId="CE39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См</w:t>
      </w:r>
      <w:r>
        <w:rPr>
          <w:shd w:fill="F0F0F0" w:val="clear"/>
        </w:rPr>
        <w:t>. текст</w:t>
      </w:r>
      <w:r>
        <w:rPr>
          <w:shd w:fill="F0F0F0" w:val="clear"/>
        </w:rPr>
        <w:t xml:space="preserve"> Раздела</w:t>
      </w:r>
      <w:r>
        <w:rPr>
          <w:shd w:fill="F0F0F0" w:val="clear"/>
        </w:rPr>
        <w:t xml:space="preserve"> I в</w:t>
      </w:r>
      <w:r>
        <w:rPr>
          <w:shd w:fill="F0F0F0" w:val="clear"/>
        </w:rPr>
        <w:t xml:space="preserve"> редакторе</w:t>
      </w:r>
      <w:r>
        <w:rPr>
          <w:shd w:fill="F0F0F0" w:val="clear"/>
        </w:rPr>
        <w:t xml:space="preserve"> Adobe Rea</w:t>
      </w:r>
      <w:r>
        <w:rPr>
          <w:shd w:fill="F0F0F0" w:val="clear"/>
        </w:rPr>
        <w:t>der</w:t>
      </w:r>
    </w:p>
    <w:p w14:paraId="CF390000">
      <w:pPr>
        <w:pStyle w:val="Style_7"/>
        <w:rPr>
          <w:shd w:fill="F0F0F0" w:val="clear"/>
        </w:rPr>
      </w:pPr>
      <w:r>
        <w:t xml:space="preserve"> </w:t>
      </w:r>
    </w:p>
    <w:p w14:paraId="D0390000">
      <w:pPr>
        <w:pStyle w:val="Style_2"/>
      </w:pPr>
      <w:bookmarkStart w:id="421" w:name="sub_10122"/>
      <w:r>
        <w:t>Раздел</w:t>
      </w:r>
      <w:r>
        <w:t xml:space="preserve"> II. Перечень</w:t>
      </w:r>
      <w:r>
        <w:t xml:space="preserve"> видов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>, не</w:t>
      </w:r>
      <w:r>
        <w:t xml:space="preserve"> включенных</w:t>
      </w:r>
      <w:r>
        <w:t xml:space="preserve"> в</w:t>
      </w:r>
      <w:r>
        <w:t xml:space="preserve"> базовую</w:t>
      </w:r>
      <w:r>
        <w:t xml:space="preserve"> программу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финансовое</w:t>
      </w:r>
      <w:r>
        <w:t xml:space="preserve"> обеспечение</w:t>
      </w:r>
      <w:r>
        <w:t xml:space="preserve"> которых</w:t>
      </w:r>
      <w:r>
        <w:t xml:space="preserve"> осуществляется</w:t>
      </w:r>
      <w:r>
        <w:t xml:space="preserve"> за</w:t>
      </w:r>
      <w:r>
        <w:t xml:space="preserve"> счет</w:t>
      </w:r>
      <w:r>
        <w:t xml:space="preserve"> субсидий</w:t>
      </w:r>
      <w:r>
        <w:t xml:space="preserve"> из</w:t>
      </w:r>
      <w:r>
        <w:t xml:space="preserve"> федерального</w:t>
      </w:r>
      <w:r>
        <w:t xml:space="preserve"> бюджета</w:t>
      </w:r>
      <w:r>
        <w:t xml:space="preserve"> бюджету</w:t>
      </w:r>
      <w:r>
        <w:t xml:space="preserve"> города</w:t>
      </w:r>
      <w:r>
        <w:t xml:space="preserve"> Москвы</w:t>
      </w:r>
      <w:r>
        <w:t xml:space="preserve"> и</w:t>
      </w:r>
      <w:r>
        <w:t xml:space="preserve"> средств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(за</w:t>
      </w:r>
      <w:r>
        <w:t xml:space="preserve"> исключением</w:t>
      </w:r>
      <w:r>
        <w:t xml:space="preserve"> межбюджетного</w:t>
      </w:r>
      <w:r>
        <w:t xml:space="preserve"> трансферта</w:t>
      </w:r>
      <w:r>
        <w:t xml:space="preserve"> из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бюджету</w:t>
      </w:r>
      <w:r>
        <w:t xml:space="preserve"> Московского</w:t>
      </w:r>
      <w:r>
        <w:t xml:space="preserve"> городского</w:t>
      </w:r>
      <w:r>
        <w:t xml:space="preserve"> фонда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на</w:t>
      </w:r>
      <w:r>
        <w:t xml:space="preserve"> финансовое</w:t>
      </w:r>
      <w:r>
        <w:t xml:space="preserve"> обеспечение</w:t>
      </w:r>
      <w:r>
        <w:t xml:space="preserve"> дополнительных</w:t>
      </w:r>
      <w:r>
        <w:t xml:space="preserve"> видов</w:t>
      </w:r>
      <w:r>
        <w:t xml:space="preserve"> и</w:t>
      </w:r>
      <w:r>
        <w:t xml:space="preserve"> условий</w:t>
      </w:r>
      <w:r>
        <w:t xml:space="preserve"> оказания</w:t>
      </w:r>
      <w:r>
        <w:t xml:space="preserve"> медицин</w:t>
      </w:r>
      <w:r>
        <w:t>с</w:t>
      </w:r>
      <w:r>
        <w:t>кой</w:t>
      </w:r>
      <w:r>
        <w:t xml:space="preserve"> помощи</w:t>
      </w:r>
      <w:r>
        <w:t>, не</w:t>
      </w:r>
      <w:r>
        <w:t xml:space="preserve"> установленной</w:t>
      </w:r>
      <w:r>
        <w:t xml:space="preserve"> базовой</w:t>
      </w:r>
      <w:r>
        <w:t xml:space="preserve"> программой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) на</w:t>
      </w:r>
      <w:r>
        <w:t xml:space="preserve"> софинансирование</w:t>
      </w:r>
      <w:r>
        <w:t xml:space="preserve"> расходов</w:t>
      </w:r>
      <w:r>
        <w:t xml:space="preserve"> города</w:t>
      </w:r>
      <w:r>
        <w:t xml:space="preserve"> Москвы</w:t>
      </w:r>
      <w:r>
        <w:t>, возникающих</w:t>
      </w:r>
      <w:r>
        <w:t xml:space="preserve"> при</w:t>
      </w:r>
      <w:r>
        <w:t xml:space="preserve"> оказании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 xml:space="preserve"> медицинскими</w:t>
      </w:r>
      <w:r>
        <w:t xml:space="preserve"> организациями</w:t>
      </w:r>
      <w:r>
        <w:t xml:space="preserve"> государственной</w:t>
      </w:r>
      <w:r>
        <w:t xml:space="preserve"> системы</w:t>
      </w:r>
      <w:r>
        <w:t xml:space="preserve"> здравоох</w:t>
      </w:r>
      <w:r>
        <w:t>р</w:t>
      </w:r>
      <w:r>
        <w:t>анения</w:t>
      </w:r>
      <w:r>
        <w:t xml:space="preserve"> города</w:t>
      </w:r>
      <w:r>
        <w:t xml:space="preserve"> Москвы</w:t>
      </w:r>
    </w:p>
    <w:p w14:paraId="D1390000">
      <w:pPr>
        <w:pStyle w:val="Style_7"/>
        <w:rPr>
          <w:color w:val="000000"/>
          <w:sz w:val="16"/>
          <w:shd w:fill="F0F0F0" w:val="clear"/>
        </w:rPr>
      </w:pPr>
      <w:bookmarkEnd w:id="421"/>
      <w:r>
        <w:rPr>
          <w:color w:val="000000"/>
          <w:sz w:val="16"/>
          <w:shd w:fill="F0F0F0" w:val="clear"/>
        </w:rPr>
        <w:t>ГАРАНТ</w:t>
      </w:r>
      <w:r>
        <w:rPr>
          <w:color w:val="000000"/>
          <w:sz w:val="16"/>
          <w:shd w:fill="F0F0F0" w:val="clear"/>
        </w:rPr>
        <w:t>:</w:t>
      </w:r>
    </w:p>
    <w:p w14:paraId="D239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См</w:t>
      </w:r>
      <w:r>
        <w:rPr>
          <w:shd w:fill="F0F0F0" w:val="clear"/>
        </w:rPr>
        <w:t>. текст</w:t>
      </w:r>
      <w:r>
        <w:rPr>
          <w:shd w:fill="F0F0F0" w:val="clear"/>
        </w:rPr>
        <w:t xml:space="preserve"> Раздела</w:t>
      </w:r>
      <w:r>
        <w:rPr>
          <w:shd w:fill="F0F0F0" w:val="clear"/>
        </w:rPr>
        <w:t xml:space="preserve"> II в</w:t>
      </w:r>
      <w:r>
        <w:rPr>
          <w:shd w:fill="F0F0F0" w:val="clear"/>
        </w:rPr>
        <w:t xml:space="preserve"> редакторе</w:t>
      </w:r>
      <w:r>
        <w:rPr>
          <w:shd w:fill="F0F0F0" w:val="clear"/>
        </w:rPr>
        <w:t xml:space="preserve"> Adobe Reader</w:t>
      </w:r>
    </w:p>
    <w:p w14:paraId="D3390000">
      <w:pPr>
        <w:pStyle w:val="Style_7"/>
        <w:rPr>
          <w:shd w:fill="F0F0F0" w:val="clear"/>
        </w:rPr>
      </w:pPr>
      <w:r>
        <w:t xml:space="preserve"> </w:t>
      </w:r>
      <w:r>
        <w:rPr>
          <w:shd w:fill="F0F0F0" w:val="clear"/>
        </w:rPr>
        <w:t>См</w:t>
      </w:r>
      <w:r>
        <w:rPr>
          <w:shd w:fill="F0F0F0" w:val="clear"/>
        </w:rPr>
        <w:t>. продолжение</w:t>
      </w:r>
      <w:r>
        <w:rPr>
          <w:shd w:fill="F0F0F0" w:val="clear"/>
        </w:rPr>
        <w:t xml:space="preserve"> Раздела</w:t>
      </w:r>
      <w:r>
        <w:rPr>
          <w:shd w:fill="F0F0F0" w:val="clear"/>
        </w:rPr>
        <w:t xml:space="preserve"> II в</w:t>
      </w:r>
      <w:r>
        <w:rPr>
          <w:shd w:fill="F0F0F0" w:val="clear"/>
        </w:rPr>
        <w:t xml:space="preserve"> редакторе</w:t>
      </w:r>
      <w:r>
        <w:rPr>
          <w:shd w:fill="F0F0F0" w:val="clear"/>
        </w:rPr>
        <w:t xml:space="preserve"> Adobe Reader</w:t>
      </w:r>
    </w:p>
    <w:p w14:paraId="D4390000">
      <w:pPr>
        <w:pStyle w:val="Style_7"/>
        <w:rPr>
          <w:shd w:fill="F0F0F0" w:val="clear"/>
        </w:rPr>
      </w:pPr>
      <w:r>
        <w:t xml:space="preserve"> </w:t>
      </w:r>
    </w:p>
    <w:p w14:paraId="D5390000">
      <w:pPr>
        <w:sectPr>
          <w:headerReference r:id="rId15" w:type="default"/>
          <w:footerReference r:id="rId16" w:type="default"/>
          <w:pgSz w:h="16837" w:orient="portrait" w:w="11905"/>
          <w:pgMar w:bottom="1440" w:footer="708" w:gutter="0" w:header="708" w:left="800" w:right="800" w:top="1440"/>
        </w:sectPr>
      </w:pPr>
    </w:p>
    <w:p w14:paraId="D6390000">
      <w:pPr>
        <w:ind w:firstLine="698" w:left="0"/>
        <w:jc w:val="right"/>
      </w:pPr>
      <w:bookmarkStart w:id="422" w:name="sub_1013"/>
      <w:r>
        <w:rPr>
          <w:rStyle w:val="Style_6_ch"/>
        </w:rPr>
        <w:t>Приложение</w:t>
      </w:r>
      <w:r>
        <w:rPr>
          <w:rStyle w:val="Style_6_ch"/>
        </w:rPr>
        <w:t xml:space="preserve"> 13</w:t>
      </w:r>
      <w:r>
        <w:rPr>
          <w:rStyle w:val="Style_6_ch"/>
        </w:rPr>
        <w:br/>
      </w:r>
      <w:r>
        <w:rPr>
          <w:rStyle w:val="Style_6_ch"/>
        </w:rPr>
        <w:t>к</w:t>
      </w:r>
      <w:r>
        <w:rPr>
          <w:rStyle w:val="Style_6_ch"/>
        </w:rPr>
        <w:t xml:space="preserve"> </w:t>
      </w:r>
      <w:r>
        <w:rPr>
          <w:rStyle w:val="Style_3_ch"/>
          <w:b w:val="0"/>
        </w:rPr>
        <w:fldChar w:fldCharType="begin"/>
      </w:r>
      <w:r>
        <w:rPr>
          <w:rStyle w:val="Style_3_ch"/>
          <w:b w:val="0"/>
        </w:rPr>
        <w:instrText>HYPERLINK \l "sub_1000"</w:instrText>
      </w:r>
      <w:r>
        <w:rPr>
          <w:rStyle w:val="Style_3_ch"/>
          <w:b w:val="0"/>
        </w:rPr>
        <w:fldChar w:fldCharType="separate"/>
      </w:r>
      <w:r>
        <w:rPr>
          <w:rStyle w:val="Style_3_ch"/>
          <w:b w:val="0"/>
        </w:rPr>
        <w:t>Территориальной</w:t>
      </w:r>
      <w:r>
        <w:rPr>
          <w:rStyle w:val="Style_3_ch"/>
          <w:b w:val="0"/>
        </w:rPr>
        <w:t xml:space="preserve"> программе</w:t>
      </w:r>
      <w:r>
        <w:rPr>
          <w:rStyle w:val="Style_3_ch"/>
          <w:b w:val="0"/>
        </w:rPr>
        <w:fldChar w:fldCharType="end"/>
      </w:r>
    </w:p>
    <w:p w14:paraId="D7390000">
      <w:bookmarkEnd w:id="422"/>
    </w:p>
    <w:p w14:paraId="D8390000">
      <w:pPr>
        <w:pStyle w:val="Style_2"/>
      </w:pPr>
      <w:r>
        <w:t>Реестр</w:t>
      </w:r>
      <w:r>
        <w:br/>
      </w:r>
      <w:r>
        <w:t>видов</w:t>
      </w:r>
      <w:r>
        <w:t xml:space="preserve"> высокотехнологичной</w:t>
      </w:r>
      <w:r>
        <w:t xml:space="preserve"> медицинской</w:t>
      </w:r>
      <w:r>
        <w:t xml:space="preserve"> помощи</w:t>
      </w:r>
      <w:r>
        <w:t xml:space="preserve">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финансовое</w:t>
      </w:r>
      <w:r>
        <w:t xml:space="preserve"> обеспечение</w:t>
      </w:r>
      <w:r>
        <w:t xml:space="preserve"> которых</w:t>
      </w:r>
      <w:r>
        <w:t xml:space="preserve"> осуществляется</w:t>
      </w:r>
      <w:r>
        <w:t xml:space="preserve"> за</w:t>
      </w:r>
      <w:r>
        <w:t xml:space="preserve"> счет</w:t>
      </w:r>
      <w:r>
        <w:t xml:space="preserve"> средств</w:t>
      </w:r>
      <w:r>
        <w:t xml:space="preserve"> межбюджетного</w:t>
      </w:r>
      <w:r>
        <w:t xml:space="preserve"> трансферта</w:t>
      </w:r>
      <w:r>
        <w:t xml:space="preserve"> из</w:t>
      </w:r>
      <w:r>
        <w:t xml:space="preserve"> бюд</w:t>
      </w:r>
      <w:r>
        <w:t>жета</w:t>
      </w:r>
      <w:r>
        <w:t xml:space="preserve"> города</w:t>
      </w:r>
      <w:r>
        <w:t xml:space="preserve"> Москвы</w:t>
      </w:r>
      <w:r>
        <w:t xml:space="preserve"> бюджету</w:t>
      </w:r>
      <w:r>
        <w:t xml:space="preserve"> Московского</w:t>
      </w:r>
      <w:r>
        <w:t xml:space="preserve"> городского</w:t>
      </w:r>
      <w:r>
        <w:t xml:space="preserve"> фонда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на</w:t>
      </w:r>
      <w:r>
        <w:t xml:space="preserve"> указанные</w:t>
      </w:r>
      <w:r>
        <w:t xml:space="preserve"> цели</w:t>
      </w:r>
    </w:p>
    <w:p w14:paraId="D939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928"/>
        <w:gridCol w:w="1984"/>
        <w:gridCol w:w="1538"/>
        <w:gridCol w:w="2525"/>
        <w:gridCol w:w="1258"/>
        <w:gridCol w:w="2136"/>
        <w:gridCol w:w="1176"/>
      </w:tblGrid>
      <w:tr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390000">
            <w:pPr>
              <w:pStyle w:val="Style_5"/>
              <w:spacing w:after="0" w:line="240" w:lineRule="auto"/>
              <w:ind/>
              <w:jc w:val="center"/>
            </w:pPr>
            <w:r>
              <w:t>N группы</w:t>
            </w:r>
            <w:r>
              <w:t xml:space="preserve"> ВМП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390000">
            <w:pPr>
              <w:pStyle w:val="Style_5"/>
              <w:spacing w:after="0" w:line="240" w:lineRule="auto"/>
              <w:ind/>
              <w:jc w:val="center"/>
            </w:pPr>
            <w:r>
              <w:t>Наименование</w:t>
            </w:r>
            <w:r>
              <w:t xml:space="preserve"> вида</w:t>
            </w:r>
            <w:r>
              <w:t xml:space="preserve"> ВМП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"sub_131"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C390000">
            <w:pPr>
              <w:pStyle w:val="Style_5"/>
              <w:spacing w:after="0" w:line="240" w:lineRule="auto"/>
              <w:ind/>
              <w:jc w:val="center"/>
            </w:pPr>
            <w:r>
              <w:t>Коды</w:t>
            </w:r>
            <w:r>
              <w:t xml:space="preserve"> по</w:t>
            </w:r>
            <w:r>
              <w:t xml:space="preserve"> МКБ</w:t>
            </w:r>
            <w:r>
              <w:t>-10 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"sub_132"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2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D390000">
            <w:pPr>
              <w:pStyle w:val="Style_5"/>
              <w:spacing w:after="0" w:line="240" w:lineRule="auto"/>
              <w:ind/>
              <w:jc w:val="center"/>
            </w:pPr>
            <w:r>
              <w:t>Модель</w:t>
            </w:r>
            <w:r>
              <w:t xml:space="preserve"> пациента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390000">
            <w:pPr>
              <w:pStyle w:val="Style_5"/>
              <w:spacing w:after="0" w:line="240" w:lineRule="auto"/>
              <w:ind/>
              <w:jc w:val="center"/>
            </w:pPr>
            <w:r>
              <w:t>Вид</w:t>
            </w:r>
            <w:r>
              <w:t xml:space="preserve"> лечения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390000">
            <w:pPr>
              <w:pStyle w:val="Style_5"/>
              <w:spacing w:after="0" w:line="240" w:lineRule="auto"/>
              <w:ind/>
              <w:jc w:val="center"/>
            </w:pPr>
            <w:r>
              <w:t>Метод</w:t>
            </w:r>
            <w:r>
              <w:t xml:space="preserve"> лече</w:t>
            </w:r>
            <w:r>
              <w:t>ния</w:t>
            </w: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390000">
            <w:pPr>
              <w:pStyle w:val="Style_5"/>
              <w:spacing w:after="0" w:line="240" w:lineRule="auto"/>
              <w:ind/>
              <w:jc w:val="center"/>
            </w:pPr>
            <w:r>
              <w:t>Средний</w:t>
            </w:r>
            <w:r>
              <w:t xml:space="preserve"> норматив</w:t>
            </w:r>
            <w:r>
              <w:t xml:space="preserve"> финансовых</w:t>
            </w:r>
            <w:r>
              <w:t xml:space="preserve"> затрат</w:t>
            </w:r>
            <w:r>
              <w:t xml:space="preserve"> на</w:t>
            </w:r>
            <w:r>
              <w:t xml:space="preserve"> единицу</w:t>
            </w:r>
            <w:r>
              <w:t xml:space="preserve"> объема</w:t>
            </w:r>
            <w:r>
              <w:t xml:space="preserve"> медицинской</w:t>
            </w:r>
            <w:r>
              <w:t xml:space="preserve"> помощи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"sub_133"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3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  <w:r>
              <w:t>, рублей</w:t>
            </w:r>
          </w:p>
        </w:tc>
      </w:tr>
      <w:tr>
        <w:tc>
          <w:tcPr>
            <w:tcW w:type="dxa" w:w="9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1390000">
            <w:pPr>
              <w:pStyle w:val="Style_5"/>
              <w:spacing w:after="0" w:line="240" w:lineRule="auto"/>
              <w:ind/>
              <w:jc w:val="center"/>
            </w:pPr>
            <w:r>
              <w:t>24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390000">
            <w:pPr>
              <w:pStyle w:val="Style_5"/>
              <w:spacing w:after="0" w:line="240" w:lineRule="auto"/>
              <w:ind/>
            </w:pPr>
            <w:r>
              <w:t>Внутритканевая</w:t>
            </w:r>
            <w:r>
              <w:t>, внутриполостная</w:t>
            </w:r>
            <w:r>
              <w:t>, аппликационная</w:t>
            </w:r>
            <w:r>
              <w:t xml:space="preserve"> лучевая</w:t>
            </w:r>
            <w:r>
              <w:t xml:space="preserve"> терапия</w:t>
            </w:r>
            <w:r>
              <w:t xml:space="preserve"> в</w:t>
            </w:r>
            <w:r>
              <w:t xml:space="preserve"> радиотерапевтичееких</w:t>
            </w:r>
            <w:r>
              <w:t xml:space="preserve"> отделениях</w:t>
            </w:r>
            <w:r>
              <w:t>. Интраоперационная</w:t>
            </w:r>
            <w:r>
              <w:t xml:space="preserve"> лучевая</w:t>
            </w:r>
            <w:r>
              <w:t xml:space="preserve"> терапия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3390000">
            <w:pPr>
              <w:pStyle w:val="Style_5"/>
              <w:spacing w:after="0" w:line="240" w:lineRule="auto"/>
              <w:ind/>
              <w:jc w:val="center"/>
            </w:pPr>
            <w:r>
              <w:t>С00-С</w:t>
            </w:r>
            <w:r>
              <w:t>14, С</w:t>
            </w:r>
            <w:r>
              <w:t>15-С</w:t>
            </w:r>
            <w:r>
              <w:t>17.С</w:t>
            </w:r>
            <w:r>
              <w:t>18-С</w:t>
            </w:r>
            <w:r>
              <w:t>22, С</w:t>
            </w:r>
            <w:r>
              <w:t>23-С</w:t>
            </w:r>
            <w:r>
              <w:t>25, СЗО</w:t>
            </w:r>
            <w:r>
              <w:t>, С</w:t>
            </w:r>
            <w:r>
              <w:t>31, С</w:t>
            </w:r>
            <w:r>
              <w:t>32, СЗЗ</w:t>
            </w:r>
            <w:r>
              <w:t>, С</w:t>
            </w:r>
            <w:r>
              <w:t>34, С</w:t>
            </w:r>
            <w:r>
              <w:t>37, С</w:t>
            </w:r>
            <w:r>
              <w:t>39, С</w:t>
            </w:r>
            <w:r>
              <w:t>40, С</w:t>
            </w:r>
            <w:r>
              <w:t>41, С</w:t>
            </w:r>
            <w:r>
              <w:t>44, С</w:t>
            </w:r>
            <w:r>
              <w:t>48, С</w:t>
            </w:r>
            <w:r>
              <w:t>49, С</w:t>
            </w:r>
            <w:r>
              <w:t>50, С</w:t>
            </w:r>
            <w:r>
              <w:t>51.С</w:t>
            </w:r>
            <w:r>
              <w:t>55, С</w:t>
            </w:r>
            <w:r>
              <w:t>60, С</w:t>
            </w:r>
            <w:r>
              <w:t>61, С</w:t>
            </w:r>
            <w:r>
              <w:t>64, С</w:t>
            </w:r>
            <w:r>
              <w:t>67, С</w:t>
            </w:r>
            <w:r>
              <w:t>68, С</w:t>
            </w:r>
            <w:r>
              <w:t>73, С</w:t>
            </w:r>
            <w:r>
              <w:t>74, С</w:t>
            </w:r>
            <w:r>
              <w:t>77.0, С</w:t>
            </w:r>
            <w:r>
              <w:t>77.1, С</w:t>
            </w:r>
            <w:r>
              <w:t>77.2, С</w:t>
            </w:r>
            <w:r>
              <w:t xml:space="preserve"> 77,5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390000">
            <w:pPr>
              <w:pStyle w:val="Style_5"/>
              <w:spacing w:after="0" w:line="240" w:lineRule="auto"/>
              <w:ind/>
            </w:pPr>
            <w:r>
              <w:t>злокачественные</w:t>
            </w:r>
            <w:r>
              <w:t xml:space="preserve"> новообразования</w:t>
            </w:r>
            <w:r>
              <w:t xml:space="preserve"> головы</w:t>
            </w:r>
            <w:r>
              <w:t xml:space="preserve"> и</w:t>
            </w:r>
            <w:r>
              <w:t xml:space="preserve"> шеи</w:t>
            </w:r>
            <w:r>
              <w:t>, трахеи</w:t>
            </w:r>
            <w:r>
              <w:t>, бронхов</w:t>
            </w:r>
            <w:r>
              <w:t>, легкого</w:t>
            </w:r>
            <w:r>
              <w:t>, плевры</w:t>
            </w:r>
            <w:r>
              <w:t>, сред</w:t>
            </w:r>
            <w:r>
              <w:t>остения</w:t>
            </w:r>
            <w:r>
              <w:t>, щитовидной</w:t>
            </w:r>
            <w:r>
              <w:t xml:space="preserve"> железы</w:t>
            </w:r>
            <w:r>
              <w:t>, молочной</w:t>
            </w:r>
            <w:r>
              <w:t xml:space="preserve"> железы</w:t>
            </w:r>
            <w:r>
              <w:t>, пищевода</w:t>
            </w:r>
            <w:r>
              <w:t>, желудка</w:t>
            </w:r>
            <w:r>
              <w:t>, тонкой</w:t>
            </w:r>
            <w:r>
              <w:t xml:space="preserve"> кишки</w:t>
            </w:r>
            <w:r>
              <w:t>, ободочной</w:t>
            </w:r>
            <w:r>
              <w:t xml:space="preserve"> кишки</w:t>
            </w:r>
            <w:r>
              <w:t>, желчного</w:t>
            </w:r>
            <w:r>
              <w:t xml:space="preserve"> пузыря</w:t>
            </w:r>
            <w:r>
              <w:t>, поджелудочной</w:t>
            </w:r>
            <w:r>
              <w:t xml:space="preserve"> железы</w:t>
            </w:r>
            <w:r>
              <w:t>, толстой</w:t>
            </w:r>
            <w:r>
              <w:t xml:space="preserve"> и</w:t>
            </w:r>
            <w:r>
              <w:t xml:space="preserve"> прямой</w:t>
            </w:r>
            <w:r>
              <w:t xml:space="preserve"> кишки</w:t>
            </w:r>
            <w:r>
              <w:t>, анального</w:t>
            </w:r>
            <w:r>
              <w:t xml:space="preserve"> канала</w:t>
            </w:r>
            <w:r>
              <w:t>, печени</w:t>
            </w:r>
            <w:r>
              <w:t>, мочевого</w:t>
            </w:r>
            <w:r>
              <w:t xml:space="preserve"> пузыря</w:t>
            </w:r>
            <w:r>
              <w:t>, надпочечников</w:t>
            </w:r>
            <w:r>
              <w:t>, почки,полового</w:t>
            </w:r>
            <w:r>
              <w:t xml:space="preserve"> члена</w:t>
            </w:r>
            <w:r>
              <w:t>, предстательной</w:t>
            </w:r>
            <w:r>
              <w:t xml:space="preserve"> же</w:t>
            </w:r>
            <w:r>
              <w:t>л</w:t>
            </w:r>
            <w:r>
              <w:t>езы</w:t>
            </w:r>
            <w:r>
              <w:t>, костей</w:t>
            </w:r>
            <w:r>
              <w:t xml:space="preserve"> и</w:t>
            </w:r>
            <w:r>
              <w:t xml:space="preserve"> суставных</w:t>
            </w:r>
            <w:r>
              <w:t xml:space="preserve"> хрящей</w:t>
            </w:r>
            <w:r>
              <w:t>, кожи</w:t>
            </w:r>
            <w:r>
              <w:t>, мягких</w:t>
            </w:r>
            <w:r>
              <w:t xml:space="preserve"> тканей</w:t>
            </w:r>
            <w:r>
              <w:t xml:space="preserve"> (T1-4N любая</w:t>
            </w:r>
            <w:r>
              <w:t xml:space="preserve"> МО</w:t>
            </w:r>
            <w:r>
              <w:t>), локализованные</w:t>
            </w:r>
            <w:r>
              <w:t xml:space="preserve"> и</w:t>
            </w:r>
            <w:r>
              <w:t xml:space="preserve"> местно</w:t>
            </w:r>
            <w:r>
              <w:t xml:space="preserve"> распространенные</w:t>
            </w:r>
            <w:r>
              <w:t xml:space="preserve"> формы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390000">
            <w:pPr>
              <w:pStyle w:val="Style_5"/>
              <w:spacing w:after="0" w:line="240" w:lineRule="auto"/>
              <w:ind/>
            </w:pPr>
            <w:r>
              <w:t>терапевтическое</w:t>
            </w:r>
            <w:r>
              <w:t xml:space="preserve"> лечение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6390000">
            <w:pPr>
              <w:pStyle w:val="Style_5"/>
              <w:spacing w:after="0" w:line="240" w:lineRule="auto"/>
              <w:ind/>
            </w:pPr>
            <w:r>
              <w:t>интраоперационная</w:t>
            </w:r>
            <w:r>
              <w:t xml:space="preserve"> лучевая</w:t>
            </w:r>
            <w:r>
              <w:t xml:space="preserve"> терапия</w:t>
            </w:r>
            <w:r>
              <w:t>. Внутритканевая</w:t>
            </w:r>
            <w:r>
              <w:t>, аппликационная</w:t>
            </w:r>
            <w:r>
              <w:t xml:space="preserve"> лучевая</w:t>
            </w:r>
            <w:r>
              <w:t xml:space="preserve"> терапия</w:t>
            </w:r>
            <w:r>
              <w:t>. 3D-4D планирование</w:t>
            </w:r>
            <w:r>
              <w:t>. Внутриполост</w:t>
            </w:r>
            <w:r>
              <w:t>ная</w:t>
            </w:r>
            <w:r>
              <w:t xml:space="preserve"> лучевая</w:t>
            </w:r>
            <w:r>
              <w:t xml:space="preserve"> терапия</w:t>
            </w:r>
            <w:r>
              <w:t>. Рентгенологический</w:t>
            </w:r>
            <w:r>
              <w:t xml:space="preserve"> и</w:t>
            </w:r>
            <w:r>
              <w:t>/или</w:t>
            </w:r>
            <w:r>
              <w:t xml:space="preserve"> ультразвуковой</w:t>
            </w:r>
            <w:r>
              <w:t xml:space="preserve"> контроль</w:t>
            </w:r>
            <w:r>
              <w:t xml:space="preserve"> установки</w:t>
            </w:r>
            <w:r>
              <w:t xml:space="preserve"> эндостата</w:t>
            </w: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390000">
            <w:pPr>
              <w:pStyle w:val="Style_5"/>
              <w:spacing w:after="0" w:line="240" w:lineRule="auto"/>
              <w:ind/>
              <w:jc w:val="center"/>
            </w:pPr>
            <w:r>
              <w:t>265 705</w:t>
            </w:r>
          </w:p>
        </w:tc>
      </w:tr>
      <w:tr>
        <w:tc>
          <w:tcPr>
            <w:tcW w:type="dxa" w:w="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5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390000">
            <w:pPr>
              <w:pStyle w:val="Style_5"/>
              <w:spacing w:after="0" w:line="240" w:lineRule="auto"/>
              <w:ind/>
              <w:jc w:val="center"/>
            </w:pPr>
            <w:r>
              <w:t>C51, С</w:t>
            </w:r>
            <w:r>
              <w:t>52, С</w:t>
            </w:r>
            <w:r>
              <w:t>53.3 С</w:t>
            </w:r>
            <w:r>
              <w:t>54, С</w:t>
            </w:r>
            <w:r>
              <w:t>55</w:t>
            </w:r>
          </w:p>
        </w:tc>
        <w:tc>
          <w:tcPr>
            <w:tcW w:type="dxa" w:w="25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390000">
            <w:pPr>
              <w:pStyle w:val="Style_5"/>
              <w:spacing w:after="0" w:line="240" w:lineRule="auto"/>
              <w:ind/>
            </w:pPr>
            <w:r>
              <w:t>интраэпителиальные</w:t>
            </w:r>
            <w:r>
              <w:t>, микроинвазивные</w:t>
            </w:r>
            <w:r>
              <w:t xml:space="preserve"> и</w:t>
            </w:r>
            <w:r>
              <w:t xml:space="preserve"> инвазивные</w:t>
            </w:r>
            <w:r>
              <w:t xml:space="preserve"> злокачественные</w:t>
            </w:r>
            <w:r>
              <w:t xml:space="preserve"> новообразования</w:t>
            </w:r>
            <w:r>
              <w:t xml:space="preserve"> вульвы</w:t>
            </w:r>
            <w:r>
              <w:t>, влагалища</w:t>
            </w:r>
            <w:r>
              <w:t>, шейки</w:t>
            </w:r>
            <w:r>
              <w:t xml:space="preserve"> и</w:t>
            </w:r>
            <w:r>
              <w:t xml:space="preserve"> тела</w:t>
            </w:r>
            <w:r>
              <w:t xml:space="preserve"> матки</w:t>
            </w:r>
            <w:r>
              <w:t xml:space="preserve"> (TO-4NO-1MO-1), в</w:t>
            </w:r>
            <w:r>
              <w:t xml:space="preserve"> том</w:t>
            </w:r>
            <w:r>
              <w:t xml:space="preserve"> числе</w:t>
            </w:r>
            <w:r>
              <w:t xml:space="preserve"> с</w:t>
            </w:r>
            <w:r>
              <w:t xml:space="preserve"> метастазированием</w:t>
            </w:r>
            <w:r>
              <w:t xml:space="preserve"> в</w:t>
            </w:r>
            <w:r>
              <w:t xml:space="preserve"> параортальные</w:t>
            </w:r>
            <w:r>
              <w:t xml:space="preserve"> или</w:t>
            </w:r>
            <w:r>
              <w:t xml:space="preserve"> паховые</w:t>
            </w:r>
            <w:r>
              <w:t xml:space="preserve"> лимфоузлы</w:t>
            </w:r>
          </w:p>
        </w:tc>
        <w:tc>
          <w:tcPr>
            <w:tcW w:type="dxa" w:w="12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390000">
            <w:pPr>
              <w:pStyle w:val="Style_5"/>
              <w:spacing w:after="0" w:line="240" w:lineRule="auto"/>
              <w:ind/>
            </w:pPr>
            <w:r>
              <w:t>терапевтическое</w:t>
            </w:r>
            <w:r>
              <w:t xml:space="preserve"> лечение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390000">
            <w:pPr>
              <w:pStyle w:val="Style_5"/>
              <w:spacing w:after="0" w:line="240" w:lineRule="auto"/>
              <w:ind/>
            </w:pPr>
            <w:r>
              <w:t>внутритканевая</w:t>
            </w:r>
            <w:r>
              <w:t>, аппликацион</w:t>
            </w:r>
            <w:r>
              <w:t>ная</w:t>
            </w:r>
            <w:r>
              <w:t xml:space="preserve"> лучевая</w:t>
            </w:r>
            <w:r>
              <w:t xml:space="preserve"> терапия</w:t>
            </w:r>
            <w:r>
              <w:t>. 3D-4D планирование</w:t>
            </w:r>
            <w:r>
              <w:t>. Внутриполостная</w:t>
            </w:r>
            <w:r>
              <w:t xml:space="preserve"> лучевая</w:t>
            </w:r>
            <w:r>
              <w:t xml:space="preserve"> терапия</w:t>
            </w:r>
          </w:p>
        </w:tc>
        <w:tc>
          <w:tcPr>
            <w:tcW w:type="dxa" w:w="11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39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5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3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390000">
            <w:pPr>
              <w:pStyle w:val="Style_5"/>
              <w:spacing w:after="0" w:line="240" w:lineRule="auto"/>
              <w:ind/>
            </w:pPr>
            <w:r>
              <w:t>Рентгенологический</w:t>
            </w:r>
            <w:r>
              <w:t xml:space="preserve"> и</w:t>
            </w:r>
            <w:r>
              <w:t>/или</w:t>
            </w:r>
            <w:r>
              <w:t xml:space="preserve"> ультразвуковой</w:t>
            </w:r>
            <w:r>
              <w:t xml:space="preserve"> контроль</w:t>
            </w:r>
            <w:r>
              <w:t xml:space="preserve"> установки</w:t>
            </w:r>
            <w:r>
              <w:t xml:space="preserve"> эндостата</w:t>
            </w:r>
          </w:p>
        </w:tc>
        <w:tc>
          <w:tcPr>
            <w:tcW w:type="dxa" w:w="1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</w:tr>
      <w:tr>
        <w:tc>
          <w:tcPr>
            <w:tcW w:type="dxa" w:w="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F39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64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390000">
            <w:pPr>
              <w:pStyle w:val="Style_5"/>
              <w:spacing w:after="0" w:line="240" w:lineRule="auto"/>
              <w:ind/>
            </w:pPr>
            <w:r>
              <w:t>злокачественные</w:t>
            </w:r>
            <w:r>
              <w:t xml:space="preserve"> новообразования</w:t>
            </w:r>
            <w:r>
              <w:t xml:space="preserve"> почки</w:t>
            </w:r>
            <w:r>
              <w:t xml:space="preserve"> (T1-3N0M0), локализованные</w:t>
            </w:r>
            <w:r>
              <w:t xml:space="preserve"> и</w:t>
            </w:r>
            <w:r>
              <w:t xml:space="preserve"> местнораспространенные</w:t>
            </w:r>
            <w:r>
              <w:t xml:space="preserve"> формы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2390000">
            <w:pPr>
              <w:pStyle w:val="Style_5"/>
              <w:spacing w:after="0" w:line="240" w:lineRule="auto"/>
              <w:ind/>
            </w:pPr>
            <w:r>
              <w:t>интраоперационная</w:t>
            </w:r>
            <w:r>
              <w:t xml:space="preserve"> лучевая</w:t>
            </w:r>
            <w:r>
              <w:t xml:space="preserve"> терапия</w:t>
            </w:r>
            <w:r>
              <w:t>. Компьютерная</w:t>
            </w:r>
            <w:r>
              <w:t xml:space="preserve"> томография</w:t>
            </w:r>
            <w:r>
              <w:t xml:space="preserve"> и</w:t>
            </w:r>
            <w:r>
              <w:t xml:space="preserve"> (или</w:t>
            </w:r>
            <w:r>
              <w:t>) магнитно-резонансная</w:t>
            </w:r>
            <w:r>
              <w:t xml:space="preserve"> топометрия.</w:t>
            </w:r>
          </w:p>
          <w:p w14:paraId="F3390000">
            <w:pPr>
              <w:pStyle w:val="Style_5"/>
              <w:spacing w:after="0" w:line="240" w:lineRule="auto"/>
              <w:ind/>
            </w:pPr>
            <w:r>
              <w:t>3D-4D планирование</w:t>
            </w:r>
          </w:p>
        </w:tc>
        <w:tc>
          <w:tcPr>
            <w:tcW w:type="dxa" w:w="1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</w:tr>
      <w:tr>
        <w:tc>
          <w:tcPr>
            <w:tcW w:type="dxa" w:w="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5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39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73</w:t>
            </w:r>
          </w:p>
        </w:tc>
        <w:tc>
          <w:tcPr>
            <w:tcW w:type="dxa" w:w="25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390000">
            <w:pPr>
              <w:pStyle w:val="Style_5"/>
              <w:spacing w:after="0" w:line="240" w:lineRule="auto"/>
              <w:ind/>
            </w:pPr>
            <w:r>
              <w:t>злокачественные</w:t>
            </w:r>
            <w:r>
              <w:t xml:space="preserve"> новообразования</w:t>
            </w:r>
            <w:r>
              <w:t xml:space="preserve"> щитовидной</w:t>
            </w:r>
            <w:r>
              <w:t xml:space="preserve"> железы</w:t>
            </w:r>
          </w:p>
        </w:tc>
        <w:tc>
          <w:tcPr>
            <w:tcW w:type="dxa" w:w="12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390000">
            <w:pPr>
              <w:pStyle w:val="Style_5"/>
              <w:spacing w:after="0" w:line="240" w:lineRule="auto"/>
              <w:ind/>
            </w:pPr>
            <w:r>
              <w:t>терапевтическое</w:t>
            </w:r>
            <w:r>
              <w:t xml:space="preserve"> лечение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8390000">
            <w:pPr>
              <w:pStyle w:val="Style_5"/>
              <w:spacing w:after="0" w:line="240" w:lineRule="auto"/>
              <w:ind/>
            </w:pPr>
            <w:r>
              <w:t>радиойодабляция</w:t>
            </w:r>
            <w:r>
              <w:t xml:space="preserve"> остаточной</w:t>
            </w:r>
            <w:r>
              <w:t xml:space="preserve"> тиреоидной</w:t>
            </w:r>
            <w:r>
              <w:t xml:space="preserve"> ткани</w:t>
            </w:r>
          </w:p>
        </w:tc>
        <w:tc>
          <w:tcPr>
            <w:tcW w:type="dxa" w:w="11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39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5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3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390000">
            <w:pPr>
              <w:pStyle w:val="Style_5"/>
              <w:spacing w:after="0" w:line="240" w:lineRule="auto"/>
              <w:ind/>
            </w:pPr>
            <w:r>
              <w:t>радиойодтерапия</w:t>
            </w:r>
            <w:r>
              <w:t xml:space="preserve"> отдаленных</w:t>
            </w:r>
            <w:r>
              <w:t xml:space="preserve"> метастазов</w:t>
            </w:r>
          </w:p>
          <w:p w14:paraId="FB390000">
            <w:pPr>
              <w:pStyle w:val="Style_5"/>
              <w:spacing w:after="0" w:line="240" w:lineRule="auto"/>
              <w:ind/>
            </w:pPr>
            <w:r>
              <w:t>дифференцированного</w:t>
            </w:r>
            <w:r>
              <w:t xml:space="preserve"> рака</w:t>
            </w:r>
            <w:r>
              <w:t xml:space="preserve"> щитовидной</w:t>
            </w:r>
            <w:r>
              <w:t xml:space="preserve"> железы</w:t>
            </w:r>
            <w:r>
              <w:t xml:space="preserve"> (в</w:t>
            </w:r>
            <w:r>
              <w:t xml:space="preserve"> легкие</w:t>
            </w:r>
            <w:r>
              <w:t>, в</w:t>
            </w:r>
            <w:r>
              <w:t xml:space="preserve"> кости</w:t>
            </w:r>
            <w:r>
              <w:t xml:space="preserve"> и</w:t>
            </w:r>
            <w:r>
              <w:t xml:space="preserve"> другие</w:t>
            </w:r>
            <w:r>
              <w:t xml:space="preserve"> органы</w:t>
            </w:r>
            <w:r>
              <w:t>)</w:t>
            </w:r>
          </w:p>
        </w:tc>
        <w:tc>
          <w:tcPr>
            <w:tcW w:type="dxa" w:w="1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</w:tr>
      <w:tr>
        <w:tc>
          <w:tcPr>
            <w:tcW w:type="dxa" w:w="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5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3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390000">
            <w:pPr>
              <w:pStyle w:val="Style_5"/>
              <w:spacing w:after="0" w:line="240" w:lineRule="auto"/>
              <w:ind/>
            </w:pPr>
            <w:r>
              <w:t>радиойодтерапия</w:t>
            </w:r>
            <w:r>
              <w:t xml:space="preserve"> в</w:t>
            </w:r>
            <w:r>
              <w:t xml:space="preserve"> сочетании</w:t>
            </w:r>
            <w:r>
              <w:t xml:space="preserve"> с</w:t>
            </w:r>
            <w:r>
              <w:t xml:space="preserve"> локальной</w:t>
            </w:r>
            <w:r>
              <w:t xml:space="preserve"> лучевой</w:t>
            </w:r>
            <w:r>
              <w:t xml:space="preserve"> терапией</w:t>
            </w:r>
            <w:r>
              <w:t xml:space="preserve"> при</w:t>
            </w:r>
            <w:r>
              <w:t xml:space="preserve"> метастазах</w:t>
            </w:r>
            <w:r>
              <w:t xml:space="preserve"> рака</w:t>
            </w:r>
            <w:r>
              <w:t xml:space="preserve"> щитовидной</w:t>
            </w:r>
            <w:r>
              <w:t xml:space="preserve"> железы</w:t>
            </w:r>
            <w:r>
              <w:t xml:space="preserve"> в</w:t>
            </w:r>
            <w:r>
              <w:t xml:space="preserve"> кости</w:t>
            </w:r>
          </w:p>
        </w:tc>
        <w:tc>
          <w:tcPr>
            <w:tcW w:type="dxa" w:w="1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</w:tr>
      <w:tr>
        <w:tc>
          <w:tcPr>
            <w:tcW w:type="dxa" w:w="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E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39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13A0000">
            <w:pPr>
              <w:pStyle w:val="Style_5"/>
              <w:spacing w:after="0" w:line="240" w:lineRule="auto"/>
              <w:ind/>
            </w:pPr>
            <w:r>
              <w:t>радиойодтерапия</w:t>
            </w:r>
            <w:r>
              <w:t xml:space="preserve"> в</w:t>
            </w:r>
            <w:r>
              <w:t xml:space="preserve"> сочетании</w:t>
            </w:r>
            <w:r>
              <w:t xml:space="preserve"> с</w:t>
            </w:r>
            <w:r>
              <w:t xml:space="preserve"> радионуклидной</w:t>
            </w:r>
            <w:r>
              <w:t xml:space="preserve"> терапией</w:t>
            </w:r>
            <w:r>
              <w:t xml:space="preserve"> при</w:t>
            </w:r>
            <w:r>
              <w:t xml:space="preserve"> множественных</w:t>
            </w:r>
            <w:r>
              <w:t xml:space="preserve"> метастазах</w:t>
            </w:r>
            <w:r>
              <w:t xml:space="preserve"> рака</w:t>
            </w:r>
            <w:r>
              <w:t xml:space="preserve"> щитовидной</w:t>
            </w:r>
            <w:r>
              <w:t xml:space="preserve"> железы</w:t>
            </w:r>
            <w:r>
              <w:t xml:space="preserve"> с</w:t>
            </w:r>
            <w:r>
              <w:t xml:space="preserve"> болевым</w:t>
            </w:r>
            <w:r>
              <w:t xml:space="preserve"> синдромом</w:t>
            </w:r>
          </w:p>
        </w:tc>
        <w:tc>
          <w:tcPr>
            <w:tcW w:type="dxa" w:w="1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</w:tr>
      <w:tr>
        <w:tc>
          <w:tcPr>
            <w:tcW w:type="dxa" w:w="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3A0000">
            <w:pPr>
              <w:pStyle w:val="Style_5"/>
              <w:spacing w:after="0" w:line="240" w:lineRule="auto"/>
              <w:ind/>
            </w:pPr>
            <w:r>
              <w:t>Стереотаксическая</w:t>
            </w:r>
            <w:r>
              <w:t xml:space="preserve"> лучевая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с</w:t>
            </w:r>
            <w:r>
              <w:t xml:space="preserve"> олигометастатическим</w:t>
            </w:r>
            <w:r>
              <w:t xml:space="preserve"> поражением</w:t>
            </w:r>
            <w:r>
              <w:t xml:space="preserve"> внутренних</w:t>
            </w:r>
            <w:r>
              <w:t xml:space="preserve"> органов</w:t>
            </w:r>
            <w:r>
              <w:t xml:space="preserve"> и</w:t>
            </w:r>
            <w:r>
              <w:t xml:space="preserve"> Ц</w:t>
            </w:r>
            <w:r>
              <w:t>НС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3A0000">
            <w:pPr>
              <w:pStyle w:val="Style_5"/>
              <w:spacing w:after="0" w:line="240" w:lineRule="auto"/>
              <w:ind/>
              <w:jc w:val="center"/>
            </w:pPr>
            <w:r>
              <w:t>C00-С</w:t>
            </w:r>
            <w:r>
              <w:t>75,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43A0000">
            <w:pPr>
              <w:pStyle w:val="Style_5"/>
              <w:spacing w:after="0" w:line="240" w:lineRule="auto"/>
              <w:ind/>
            </w:pPr>
            <w:r>
              <w:t>злокачественные</w:t>
            </w:r>
            <w:r>
              <w:t xml:space="preserve"> новообразования</w:t>
            </w:r>
          </w:p>
        </w:tc>
        <w:tc>
          <w:tcPr>
            <w:tcW w:type="dxa" w:w="1258"/>
            <w:vMerge w:val="restart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3A0000">
            <w:pPr>
              <w:pStyle w:val="Style_5"/>
              <w:spacing w:after="0" w:line="240" w:lineRule="auto"/>
              <w:ind/>
            </w:pPr>
            <w:r>
              <w:t>терапептическое</w:t>
            </w:r>
            <w:r>
              <w:t xml:space="preserve"> лечение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3A0000">
            <w:pPr>
              <w:pStyle w:val="Style_5"/>
              <w:spacing w:after="0" w:line="240" w:lineRule="auto"/>
              <w:ind/>
            </w:pPr>
            <w:r>
              <w:t>стереотаксическая</w:t>
            </w: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3A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53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3A0000">
            <w:pPr>
              <w:pStyle w:val="Style_5"/>
              <w:spacing w:after="0" w:line="240" w:lineRule="auto"/>
              <w:ind/>
            </w:pPr>
            <w:r>
              <w:t>С</w:t>
            </w:r>
            <w:r>
              <w:t>78-С</w:t>
            </w:r>
            <w:r>
              <w:t>80, С</w:t>
            </w:r>
            <w:r>
              <w:t>97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3A0000">
            <w:pPr>
              <w:pStyle w:val="Style_5"/>
              <w:spacing w:after="0" w:line="240" w:lineRule="auto"/>
              <w:ind/>
            </w:pPr>
            <w:r>
              <w:t>головы</w:t>
            </w:r>
            <w:r>
              <w:t xml:space="preserve"> и</w:t>
            </w:r>
            <w:r>
              <w:t xml:space="preserve"> шеи</w:t>
            </w:r>
            <w:r>
              <w:t>, трахеи</w:t>
            </w:r>
            <w:r>
              <w:t>, бронхов</w:t>
            </w:r>
            <w:r>
              <w:t>, легкого</w:t>
            </w:r>
            <w:r>
              <w:t>, пищевода</w:t>
            </w:r>
            <w:r>
              <w:t>, желудка</w:t>
            </w:r>
            <w:r>
              <w:t>, тонкой</w:t>
            </w:r>
            <w:r>
              <w:t xml:space="preserve"> кишки</w:t>
            </w:r>
            <w:r>
              <w:t xml:space="preserve">, </w:t>
            </w:r>
            <w:r>
              <w:t>желчного</w:t>
            </w:r>
            <w:r>
              <w:t xml:space="preserve"> пузыря</w:t>
            </w:r>
            <w:r>
              <w:t>, желчных</w:t>
            </w:r>
            <w:r>
              <w:t xml:space="preserve"> путей</w:t>
            </w:r>
            <w:r>
              <w:t>, поджелудочной</w:t>
            </w:r>
            <w:r>
              <w:t xml:space="preserve"> железы</w:t>
            </w:r>
            <w:r>
              <w:t>, толстой</w:t>
            </w:r>
            <w:r>
              <w:t xml:space="preserve"> и</w:t>
            </w:r>
            <w:r>
              <w:t xml:space="preserve"> прямой</w:t>
            </w:r>
            <w:r>
              <w:t xml:space="preserve"> кишки</w:t>
            </w:r>
            <w:r>
              <w:t>, анального</w:t>
            </w:r>
            <w:r>
              <w:t xml:space="preserve"> канала</w:t>
            </w:r>
            <w:r>
              <w:t>, печени</w:t>
            </w:r>
            <w:r>
              <w:t>, плевры</w:t>
            </w:r>
            <w:r>
              <w:t>, средостения</w:t>
            </w:r>
            <w:r>
              <w:t>, кожи</w:t>
            </w:r>
            <w:r>
              <w:t>, мезотелиальной</w:t>
            </w:r>
            <w:r>
              <w:t xml:space="preserve"> и</w:t>
            </w:r>
            <w:r>
              <w:t xml:space="preserve"> мягких</w:t>
            </w:r>
            <w:r>
              <w:t xml:space="preserve"> тканей</w:t>
            </w:r>
            <w:r>
              <w:t>, молочной</w:t>
            </w:r>
            <w:r>
              <w:t xml:space="preserve"> железы</w:t>
            </w:r>
            <w:r>
              <w:t>, мочевого</w:t>
            </w:r>
            <w:r>
              <w:t xml:space="preserve"> пузыря</w:t>
            </w:r>
            <w:r>
              <w:t>, надпочечников</w:t>
            </w:r>
            <w:r>
              <w:t>, щитовидной</w:t>
            </w:r>
            <w:r>
              <w:t xml:space="preserve"> железы</w:t>
            </w:r>
            <w:r>
              <w:t>, женских</w:t>
            </w:r>
            <w:r>
              <w:t xml:space="preserve"> и</w:t>
            </w:r>
            <w:r>
              <w:t xml:space="preserve"> мужских</w:t>
            </w:r>
            <w:r>
              <w:t xml:space="preserve"> половы</w:t>
            </w:r>
            <w:r>
              <w:t>х</w:t>
            </w:r>
            <w:r>
              <w:t xml:space="preserve"> органов</w:t>
            </w:r>
            <w:r>
              <w:t>, костей</w:t>
            </w:r>
            <w:r>
              <w:t xml:space="preserve"> и</w:t>
            </w:r>
            <w:r>
              <w:t xml:space="preserve"> суставных</w:t>
            </w:r>
            <w:r>
              <w:t xml:space="preserve"> хрящей</w:t>
            </w:r>
            <w:r>
              <w:t>, кожи</w:t>
            </w:r>
            <w:r>
              <w:t>, мягких</w:t>
            </w:r>
            <w:r>
              <w:t xml:space="preserve"> тканей</w:t>
            </w:r>
            <w:r>
              <w:t>, глаза</w:t>
            </w:r>
            <w:r>
              <w:t>, головного</w:t>
            </w:r>
            <w:r>
              <w:t xml:space="preserve"> мозга</w:t>
            </w:r>
            <w:r>
              <w:t xml:space="preserve"> и</w:t>
            </w:r>
            <w:r>
              <w:t xml:space="preserve"> других</w:t>
            </w:r>
            <w:r>
              <w:t xml:space="preserve"> отделов</w:t>
            </w:r>
            <w:r>
              <w:t xml:space="preserve"> центральной</w:t>
            </w:r>
            <w:r>
              <w:t xml:space="preserve"> нервной</w:t>
            </w:r>
            <w:r>
              <w:t xml:space="preserve"> системы</w:t>
            </w:r>
            <w:r>
              <w:t>, щитовидной</w:t>
            </w:r>
            <w:r>
              <w:t xml:space="preserve"> железы</w:t>
            </w:r>
            <w:r>
              <w:t xml:space="preserve"> и</w:t>
            </w:r>
            <w:r>
              <w:t xml:space="preserve"> других</w:t>
            </w:r>
            <w:r>
              <w:t xml:space="preserve"> эндокринных</w:t>
            </w:r>
            <w:r>
              <w:t xml:space="preserve"> желез</w:t>
            </w:r>
            <w:r>
              <w:t>, первичных</w:t>
            </w:r>
            <w:r>
              <w:t xml:space="preserve"> множественных</w:t>
            </w:r>
            <w:r>
              <w:t xml:space="preserve"> локализаций</w:t>
            </w:r>
            <w:r>
              <w:t>. Злокачественные</w:t>
            </w:r>
            <w:r>
              <w:t xml:space="preserve"> новообразования</w:t>
            </w:r>
            <w:r>
              <w:t xml:space="preserve"> из</w:t>
            </w:r>
            <w:r>
              <w:t xml:space="preserve"> первично</w:t>
            </w:r>
            <w:r>
              <w:t xml:space="preserve"> н</w:t>
            </w:r>
            <w:r>
              <w:t>е</w:t>
            </w:r>
            <w:r>
              <w:t>выявленного</w:t>
            </w:r>
            <w:r>
              <w:t xml:space="preserve"> очага</w:t>
            </w:r>
          </w:p>
        </w:tc>
        <w:tc>
          <w:tcPr>
            <w:tcW w:type="dxa" w:w="1258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3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A3A0000">
            <w:pPr>
              <w:pStyle w:val="Style_5"/>
              <w:spacing w:after="0" w:line="240" w:lineRule="auto"/>
              <w:ind/>
            </w:pPr>
            <w:r>
              <w:t>дистанционная</w:t>
            </w:r>
            <w:r>
              <w:t xml:space="preserve"> лучевая</w:t>
            </w:r>
            <w:r>
              <w:t xml:space="preserve"> терапия</w:t>
            </w:r>
            <w:r>
              <w:t>. Компьютерно-томографическая</w:t>
            </w:r>
            <w:r>
              <w:t xml:space="preserve"> и</w:t>
            </w:r>
            <w:r>
              <w:t xml:space="preserve"> (или</w:t>
            </w:r>
            <w:r>
              <w:t>) магнитно-резонансная</w:t>
            </w:r>
            <w:r>
              <w:t xml:space="preserve"> топометрия.</w:t>
            </w:r>
          </w:p>
          <w:p w14:paraId="0B3A0000">
            <w:pPr>
              <w:pStyle w:val="Style_5"/>
              <w:spacing w:after="0" w:line="240" w:lineRule="auto"/>
              <w:ind/>
            </w:pPr>
            <w:r>
              <w:t>3D-4D планирование</w:t>
            </w:r>
            <w:r>
              <w:t>. Фиксирующие</w:t>
            </w:r>
            <w:r>
              <w:t xml:space="preserve"> устройства</w:t>
            </w:r>
            <w:r>
              <w:t>. Объемная</w:t>
            </w:r>
            <w:r>
              <w:t xml:space="preserve"> визуализация</w:t>
            </w:r>
            <w:r>
              <w:t xml:space="preserve"> мишени.</w:t>
            </w:r>
          </w:p>
          <w:p w14:paraId="0C3A0000">
            <w:pPr>
              <w:pStyle w:val="Style_5"/>
              <w:spacing w:after="0" w:line="240" w:lineRule="auto"/>
              <w:ind/>
            </w:pPr>
            <w:r>
              <w:t>Установка</w:t>
            </w:r>
            <w:r>
              <w:t xml:space="preserve"> маркеров</w:t>
            </w: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3A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9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3A0000">
            <w:pPr>
              <w:pStyle w:val="Style_5"/>
              <w:spacing w:after="0" w:line="240" w:lineRule="auto"/>
              <w:ind/>
              <w:jc w:val="center"/>
            </w:pPr>
            <w:r>
              <w:t>25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3A0000">
            <w:pPr>
              <w:pStyle w:val="Style_5"/>
              <w:spacing w:after="0" w:line="240" w:lineRule="auto"/>
              <w:ind/>
            </w:pPr>
            <w:r>
              <w:t>Радионуклидная</w:t>
            </w:r>
            <w:r>
              <w:t xml:space="preserve"> лучевая</w:t>
            </w:r>
            <w:r>
              <w:t xml:space="preserve"> терапия</w:t>
            </w:r>
            <w:r>
              <w:t xml:space="preserve"> в</w:t>
            </w:r>
            <w:r>
              <w:t xml:space="preserve"> радиотерапевтических</w:t>
            </w:r>
            <w:r>
              <w:t xml:space="preserve"> отделениях</w:t>
            </w:r>
          </w:p>
        </w:tc>
        <w:tc>
          <w:tcPr>
            <w:tcW w:type="dxa" w:w="15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3A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50, С</w:t>
            </w:r>
            <w:r>
              <w:t>61.С</w:t>
            </w:r>
            <w:r>
              <w:t>34, С</w:t>
            </w:r>
            <w:r>
              <w:t>73, С</w:t>
            </w:r>
            <w:r>
              <w:t>64, С</w:t>
            </w:r>
            <w:r>
              <w:t>79</w:t>
            </w:r>
          </w:p>
        </w:tc>
        <w:tc>
          <w:tcPr>
            <w:tcW w:type="dxa" w:w="25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3A0000">
            <w:pPr>
              <w:pStyle w:val="Style_5"/>
              <w:spacing w:after="0" w:line="240" w:lineRule="auto"/>
              <w:ind/>
            </w:pPr>
            <w:r>
              <w:t>множественные</w:t>
            </w:r>
            <w:r>
              <w:t xml:space="preserve"> метастазы</w:t>
            </w:r>
            <w:r>
              <w:t xml:space="preserve"> в</w:t>
            </w:r>
            <w:r>
              <w:t xml:space="preserve"> кости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молочной</w:t>
            </w:r>
            <w:r>
              <w:t xml:space="preserve"> железы</w:t>
            </w:r>
            <w:r>
              <w:t>, предстательной</w:t>
            </w:r>
            <w:r>
              <w:t xml:space="preserve"> железы</w:t>
            </w:r>
            <w:r>
              <w:t>, легкого</w:t>
            </w:r>
            <w:r>
              <w:t>, почки</w:t>
            </w:r>
            <w:r>
              <w:t>, щитовидной</w:t>
            </w:r>
            <w:r>
              <w:t xml:space="preserve"> железы</w:t>
            </w:r>
            <w:r>
              <w:t xml:space="preserve"> (радиойоднегативный</w:t>
            </w:r>
            <w:r>
              <w:t xml:space="preserve"> </w:t>
            </w:r>
            <w:r>
              <w:t>вариант</w:t>
            </w:r>
            <w:r>
              <w:t>) и</w:t>
            </w:r>
            <w:r>
              <w:t xml:space="preserve"> других</w:t>
            </w:r>
            <w:r>
              <w:t xml:space="preserve"> опухолей</w:t>
            </w:r>
            <w:r>
              <w:t>, сопровождающиеся</w:t>
            </w:r>
            <w:r>
              <w:t xml:space="preserve"> болевым</w:t>
            </w:r>
            <w:r>
              <w:t xml:space="preserve"> синдромом</w:t>
            </w:r>
          </w:p>
        </w:tc>
        <w:tc>
          <w:tcPr>
            <w:tcW w:type="dxa" w:w="12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3A0000">
            <w:pPr>
              <w:pStyle w:val="Style_5"/>
              <w:spacing w:after="0" w:line="240" w:lineRule="auto"/>
              <w:ind/>
            </w:pPr>
            <w:r>
              <w:t>терапевтическое</w:t>
            </w:r>
            <w:r>
              <w:t xml:space="preserve"> лечение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33A0000">
            <w:pPr>
              <w:pStyle w:val="Style_5"/>
              <w:spacing w:after="0" w:line="240" w:lineRule="auto"/>
              <w:ind/>
            </w:pPr>
            <w:r>
              <w:t>системная</w:t>
            </w:r>
            <w:r>
              <w:t xml:space="preserve"> радионуклидная</w:t>
            </w:r>
            <w:r>
              <w:t xml:space="preserve"> терапия</w:t>
            </w:r>
          </w:p>
        </w:tc>
        <w:tc>
          <w:tcPr>
            <w:tcW w:type="dxa" w:w="11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3A0000">
            <w:pPr>
              <w:pStyle w:val="Style_5"/>
              <w:spacing w:after="0" w:line="240" w:lineRule="auto"/>
              <w:ind/>
              <w:jc w:val="center"/>
            </w:pPr>
            <w:r>
              <w:t>347 821</w:t>
            </w:r>
          </w:p>
        </w:tc>
      </w:tr>
      <w:tr>
        <w:tc>
          <w:tcPr>
            <w:tcW w:type="dxa" w:w="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5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213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3A0000">
            <w:pPr>
              <w:pStyle w:val="Style_5"/>
              <w:spacing w:after="0" w:line="240" w:lineRule="auto"/>
              <w:ind/>
            </w:pPr>
            <w:r>
              <w:t>сочетание</w:t>
            </w:r>
            <w:r>
              <w:t xml:space="preserve"> системной</w:t>
            </w:r>
            <w:r>
              <w:t xml:space="preserve"> радионуклидной</w:t>
            </w:r>
            <w:r>
              <w:t xml:space="preserve"> терапии</w:t>
            </w:r>
            <w:r>
              <w:t xml:space="preserve"> и</w:t>
            </w:r>
            <w:r>
              <w:t xml:space="preserve"> локальной</w:t>
            </w:r>
            <w:r>
              <w:t xml:space="preserve"> лучевой</w:t>
            </w:r>
            <w:r>
              <w:t xml:space="preserve"> терапии</w:t>
            </w:r>
          </w:p>
        </w:tc>
        <w:tc>
          <w:tcPr>
            <w:tcW w:type="dxa" w:w="1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</w:tr>
      <w:tr>
        <w:trPr>
          <w:trHeight w:hRule="atLeast" w:val="276"/>
        </w:trPr>
        <w:tc>
          <w:tcPr>
            <w:tcW w:type="dxa" w:w="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63A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22, С</w:t>
            </w:r>
            <w:r>
              <w:t>24.0, С</w:t>
            </w:r>
            <w:r>
              <w:t>78.7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3A0000">
            <w:pPr>
              <w:pStyle w:val="Style_5"/>
              <w:spacing w:after="0" w:line="240" w:lineRule="auto"/>
              <w:ind/>
            </w:pPr>
            <w:r>
              <w:t>первичные</w:t>
            </w:r>
            <w:r>
              <w:t xml:space="preserve"> и</w:t>
            </w:r>
            <w:r>
              <w:t xml:space="preserve"> метастатические</w:t>
            </w:r>
            <w:r>
              <w:t xml:space="preserve"> злокачественные</w:t>
            </w:r>
            <w:r>
              <w:t xml:space="preserve"> новообразования</w:t>
            </w:r>
            <w:r>
              <w:t xml:space="preserve"> печени</w:t>
            </w:r>
            <w:r>
              <w:t>, внутрипеченочных</w:t>
            </w:r>
            <w:r>
              <w:t xml:space="preserve"> желчных</w:t>
            </w:r>
            <w:r>
              <w:t xml:space="preserve"> протоков</w:t>
            </w:r>
            <w:r>
              <w:t>, общего</w:t>
            </w:r>
            <w:r>
              <w:t xml:space="preserve"> желчного</w:t>
            </w:r>
            <w:r>
              <w:t xml:space="preserve"> протока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 xml:space="preserve"> у</w:t>
            </w:r>
            <w:r>
              <w:t xml:space="preserve"> соматически-отягощенных</w:t>
            </w:r>
            <w:r>
              <w:t xml:space="preserve"> пациентов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3A0000">
            <w:pPr>
              <w:pStyle w:val="Style_5"/>
              <w:spacing w:after="0" w:line="240" w:lineRule="auto"/>
              <w:ind/>
            </w:pPr>
            <w:r>
              <w:t>эмболизация</w:t>
            </w:r>
            <w:r>
              <w:t xml:space="preserve"> с</w:t>
            </w:r>
            <w:r>
              <w:t xml:space="preserve"> использованием</w:t>
            </w:r>
            <w:r>
              <w:t xml:space="preserve"> локальной</w:t>
            </w:r>
            <w:r>
              <w:t xml:space="preserve"> радионуклидной</w:t>
            </w:r>
            <w:r>
              <w:t xml:space="preserve"> терапии</w:t>
            </w:r>
          </w:p>
        </w:tc>
        <w:tc>
          <w:tcPr>
            <w:tcW w:type="dxa" w:w="1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</w:tr>
      <w:tr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3A0000">
            <w:pPr>
              <w:pStyle w:val="Style_5"/>
              <w:spacing w:after="0" w:line="240" w:lineRule="auto"/>
              <w:ind/>
              <w:jc w:val="center"/>
            </w:pPr>
            <w:r>
              <w:t>26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3A0000">
            <w:pPr>
              <w:pStyle w:val="Style_5"/>
              <w:spacing w:after="0" w:line="240" w:lineRule="auto"/>
              <w:ind/>
            </w:pPr>
            <w:r>
              <w:t>Контактная</w:t>
            </w:r>
            <w:r>
              <w:t xml:space="preserve"> лучевая</w:t>
            </w:r>
            <w:r>
              <w:t xml:space="preserve"> терапия</w:t>
            </w:r>
            <w:r>
              <w:t xml:space="preserve"> при</w:t>
            </w:r>
            <w:r>
              <w:t xml:space="preserve"> раке</w:t>
            </w:r>
            <w:r>
              <w:t xml:space="preserve"> предстательной</w:t>
            </w:r>
            <w:r>
              <w:t xml:space="preserve"> железы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3A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61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3A0000">
            <w:pPr>
              <w:pStyle w:val="Style_5"/>
              <w:spacing w:after="0" w:line="240" w:lineRule="auto"/>
              <w:ind/>
            </w:pPr>
            <w:r>
              <w:t>злокачественные</w:t>
            </w:r>
            <w:r>
              <w:t xml:space="preserve"> новообразования</w:t>
            </w:r>
            <w:r>
              <w:t xml:space="preserve"> предстательной</w:t>
            </w:r>
            <w:r>
              <w:t xml:space="preserve"> железы</w:t>
            </w:r>
            <w:r>
              <w:t xml:space="preserve"> (Т</w:t>
            </w:r>
            <w:r>
              <w:t>1-2NОМ</w:t>
            </w:r>
            <w:r>
              <w:t>0), локализованные</w:t>
            </w:r>
            <w:r>
              <w:t xml:space="preserve"> формы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3A0000">
            <w:pPr>
              <w:pStyle w:val="Style_5"/>
              <w:spacing w:after="0" w:line="240" w:lineRule="auto"/>
              <w:ind/>
            </w:pPr>
            <w:r>
              <w:t>терапевтическое</w:t>
            </w:r>
            <w:r>
              <w:t xml:space="preserve"> лечение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3A0000">
            <w:pPr>
              <w:pStyle w:val="Style_5"/>
              <w:spacing w:after="0" w:line="240" w:lineRule="auto"/>
              <w:ind/>
            </w:pPr>
            <w:r>
              <w:t>внутритканевая</w:t>
            </w:r>
            <w:r>
              <w:t xml:space="preserve"> лучевая</w:t>
            </w:r>
            <w:r>
              <w:t xml:space="preserve"> терапия</w:t>
            </w:r>
            <w:r>
              <w:t xml:space="preserve"> с</w:t>
            </w:r>
            <w:r>
              <w:t xml:space="preserve"> использованием</w:t>
            </w:r>
            <w:r>
              <w:t xml:space="preserve"> постоянных</w:t>
            </w:r>
            <w:r>
              <w:t xml:space="preserve"> источников</w:t>
            </w:r>
            <w:r>
              <w:t xml:space="preserve"> ионизирующего</w:t>
            </w:r>
            <w:r>
              <w:t xml:space="preserve"> излучения</w:t>
            </w: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3A0000">
            <w:pPr>
              <w:pStyle w:val="Style_5"/>
              <w:spacing w:after="0" w:line="240" w:lineRule="auto"/>
              <w:ind/>
              <w:jc w:val="center"/>
            </w:pPr>
            <w:r>
              <w:t>508 694</w:t>
            </w:r>
          </w:p>
        </w:tc>
      </w:tr>
      <w:tr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3A0000">
            <w:pPr>
              <w:pStyle w:val="Style_5"/>
              <w:spacing w:after="0" w:line="240" w:lineRule="auto"/>
              <w:ind/>
              <w:jc w:val="center"/>
            </w:pPr>
            <w:r>
              <w:t>38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3A0000">
            <w:pPr>
              <w:pStyle w:val="Style_5"/>
              <w:spacing w:after="0" w:line="240" w:lineRule="auto"/>
              <w:ind/>
            </w:pPr>
            <w:r>
              <w:t>Системная</w:t>
            </w:r>
            <w:r>
              <w:t xml:space="preserve"> радионуклидная</w:t>
            </w:r>
            <w:r>
              <w:t xml:space="preserve"> терапия</w:t>
            </w:r>
            <w:r>
              <w:t xml:space="preserve"> радифармацевтическими</w:t>
            </w:r>
            <w:r>
              <w:t xml:space="preserve"> лекарственными</w:t>
            </w:r>
            <w:r>
              <w:t xml:space="preserve"> препаратами</w:t>
            </w:r>
            <w:r>
              <w:t>, мечеными</w:t>
            </w:r>
            <w:r>
              <w:t xml:space="preserve"> 177Lu</w:t>
            </w:r>
          </w:p>
        </w:tc>
        <w:tc>
          <w:tcPr>
            <w:tcW w:type="dxa" w:w="153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3A0000">
            <w:pPr>
              <w:pStyle w:val="Style_5"/>
              <w:spacing w:after="0" w:line="240" w:lineRule="auto"/>
              <w:ind/>
              <w:jc w:val="center"/>
            </w:pPr>
            <w:r>
              <w:t>С</w:t>
            </w:r>
            <w:r>
              <w:t>61</w:t>
            </w:r>
          </w:p>
        </w:tc>
        <w:tc>
          <w:tcPr>
            <w:tcW w:type="dxa" w:w="252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3A0000">
            <w:pPr>
              <w:pStyle w:val="Style_5"/>
              <w:spacing w:after="0" w:line="240" w:lineRule="auto"/>
              <w:ind/>
            </w:pPr>
            <w:r>
              <w:t>рак</w:t>
            </w:r>
            <w:r>
              <w:t xml:space="preserve"> предстательной</w:t>
            </w:r>
            <w:r>
              <w:t xml:space="preserve"> железы</w:t>
            </w:r>
            <w:r>
              <w:t xml:space="preserve"> при</w:t>
            </w:r>
            <w:r>
              <w:t xml:space="preserve"> подтвержденном</w:t>
            </w:r>
            <w:r>
              <w:t xml:space="preserve"> накоплении</w:t>
            </w:r>
            <w:r>
              <w:t xml:space="preserve"> диагностических</w:t>
            </w:r>
            <w:r>
              <w:t xml:space="preserve"> ПСМА-лигандов</w:t>
            </w:r>
            <w:r>
              <w:t xml:space="preserve"> в</w:t>
            </w:r>
            <w:r>
              <w:t xml:space="preserve"> опухолевых</w:t>
            </w:r>
            <w:r>
              <w:t xml:space="preserve"> очагах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3A0000">
            <w:pPr>
              <w:pStyle w:val="Style_5"/>
              <w:spacing w:after="0" w:line="240" w:lineRule="auto"/>
              <w:ind/>
            </w:pPr>
            <w:r>
              <w:t>терапевтическое</w:t>
            </w:r>
            <w:r>
              <w:t xml:space="preserve"> лечение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3A0000">
            <w:pPr>
              <w:pStyle w:val="Style_5"/>
              <w:spacing w:after="0" w:line="240" w:lineRule="auto"/>
              <w:ind/>
            </w:pPr>
            <w:r>
              <w:t>радиолигандная</w:t>
            </w:r>
            <w:r>
              <w:t xml:space="preserve"> терапия</w:t>
            </w:r>
            <w:r>
              <w:t xml:space="preserve"> 177Lu-ПСМА</w:t>
            </w:r>
            <w:r>
              <w:t xml:space="preserve"> при</w:t>
            </w:r>
            <w:r>
              <w:t xml:space="preserve"> раке</w:t>
            </w:r>
            <w:r>
              <w:t xml:space="preserve"> предстательной</w:t>
            </w:r>
            <w:r>
              <w:t xml:space="preserve"> железы</w:t>
            </w:r>
          </w:p>
        </w:tc>
        <w:tc>
          <w:tcPr>
            <w:tcW w:type="dxa" w:w="1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3A0000">
            <w:pPr>
              <w:pStyle w:val="Style_5"/>
              <w:spacing w:after="0" w:line="240" w:lineRule="auto"/>
              <w:ind/>
              <w:jc w:val="center"/>
            </w:pPr>
            <w:r>
              <w:t>472 278</w:t>
            </w:r>
          </w:p>
        </w:tc>
      </w:tr>
    </w:tbl>
    <w:p w14:paraId="283A0000">
      <w:r>
        <w:t>___________________</w:t>
      </w:r>
    </w:p>
    <w:p w14:paraId="293A0000">
      <w:bookmarkStart w:id="423" w:name="sub_131"/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Высокотехнологичная</w:t>
      </w:r>
      <w:r>
        <w:rPr>
          <w:vertAlign w:val="subscript"/>
        </w:rPr>
        <w:t xml:space="preserve"> медицинская</w:t>
      </w:r>
      <w:r>
        <w:rPr>
          <w:vertAlign w:val="subscript"/>
        </w:rPr>
        <w:t xml:space="preserve"> помощь.</w:t>
      </w:r>
    </w:p>
    <w:p w14:paraId="2A3A0000">
      <w:bookmarkStart w:id="424" w:name="sub_132"/>
      <w:bookmarkEnd w:id="423"/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Международная</w:t>
      </w:r>
      <w:r>
        <w:rPr>
          <w:vertAlign w:val="subscript"/>
        </w:rPr>
        <w:t xml:space="preserve"> статистическая</w:t>
      </w:r>
      <w:r>
        <w:rPr>
          <w:vertAlign w:val="subscript"/>
        </w:rPr>
        <w:t xml:space="preserve"> классификация</w:t>
      </w:r>
      <w:r>
        <w:rPr>
          <w:vertAlign w:val="subscript"/>
        </w:rPr>
        <w:t xml:space="preserve"> болезней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проблем</w:t>
      </w:r>
      <w:r>
        <w:rPr>
          <w:vertAlign w:val="subscript"/>
        </w:rPr>
        <w:t>, связанных</w:t>
      </w:r>
      <w:r>
        <w:rPr>
          <w:vertAlign w:val="subscript"/>
        </w:rPr>
        <w:t xml:space="preserve"> со</w:t>
      </w:r>
      <w:r>
        <w:rPr>
          <w:vertAlign w:val="subscript"/>
        </w:rPr>
        <w:t xml:space="preserve"> здоровьем</w:t>
      </w:r>
      <w:r>
        <w:rPr>
          <w:vertAlign w:val="subscript"/>
        </w:rPr>
        <w:t xml:space="preserve"> (10-й</w:t>
      </w:r>
      <w:r>
        <w:rPr>
          <w:vertAlign w:val="subscript"/>
        </w:rPr>
        <w:t xml:space="preserve"> пересмотр</w:t>
      </w:r>
      <w:r>
        <w:rPr>
          <w:vertAlign w:val="subscript"/>
        </w:rPr>
        <w:t>).</w:t>
      </w:r>
    </w:p>
    <w:p w14:paraId="2B3A0000">
      <w:bookmarkStart w:id="425" w:name="sub_133"/>
      <w:bookmarkEnd w:id="425"/>
      <w:bookmarkEnd w:id="424"/>
      <w:r>
        <w:rPr>
          <w:vertAlign w:val="superscript"/>
        </w:rPr>
        <w:t>3 Нормативы</w:t>
      </w:r>
      <w:r>
        <w:rPr>
          <w:vertAlign w:val="superscript"/>
        </w:rPr>
        <w:t xml:space="preserve"> финансовых</w:t>
      </w:r>
      <w:r>
        <w:rPr>
          <w:vertAlign w:val="superscript"/>
        </w:rPr>
        <w:t xml:space="preserve"> затрат</w:t>
      </w:r>
      <w:r>
        <w:rPr>
          <w:vertAlign w:val="superscript"/>
        </w:rPr>
        <w:t xml:space="preserve"> на</w:t>
      </w:r>
      <w:r>
        <w:rPr>
          <w:vertAlign w:val="superscript"/>
        </w:rPr>
        <w:t xml:space="preserve"> единицу</w:t>
      </w:r>
      <w:r>
        <w:rPr>
          <w:vertAlign w:val="superscript"/>
        </w:rPr>
        <w:t xml:space="preserve"> объема</w:t>
      </w:r>
      <w:r>
        <w:rPr>
          <w:vertAlign w:val="superscript"/>
        </w:rPr>
        <w:t xml:space="preserve"> медицинской</w:t>
      </w:r>
      <w:r>
        <w:rPr>
          <w:vertAlign w:val="superscript"/>
        </w:rPr>
        <w:t xml:space="preserve"> помощи</w:t>
      </w:r>
      <w:r>
        <w:rPr>
          <w:vertAlign w:val="superscript"/>
        </w:rPr>
        <w:t xml:space="preserve"> и</w:t>
      </w:r>
      <w:r>
        <w:rPr>
          <w:vertAlign w:val="superscript"/>
        </w:rPr>
        <w:t xml:space="preserve"> средние</w:t>
      </w:r>
      <w:r>
        <w:rPr>
          <w:vertAlign w:val="superscript"/>
        </w:rPr>
        <w:t xml:space="preserve"> нормативы</w:t>
      </w:r>
      <w:r>
        <w:rPr>
          <w:vertAlign w:val="superscript"/>
        </w:rPr>
        <w:t xml:space="preserve"> финансовых</w:t>
      </w:r>
      <w:r>
        <w:rPr>
          <w:vertAlign w:val="superscript"/>
        </w:rPr>
        <w:t xml:space="preserve"> затрат</w:t>
      </w:r>
      <w:r>
        <w:rPr>
          <w:vertAlign w:val="superscript"/>
        </w:rPr>
        <w:t xml:space="preserve"> на</w:t>
      </w:r>
      <w:r>
        <w:rPr>
          <w:vertAlign w:val="superscript"/>
        </w:rPr>
        <w:t xml:space="preserve"> единицу</w:t>
      </w:r>
      <w:r>
        <w:rPr>
          <w:vertAlign w:val="superscript"/>
        </w:rPr>
        <w:t xml:space="preserve"> объема</w:t>
      </w:r>
      <w:r>
        <w:rPr>
          <w:vertAlign w:val="superscript"/>
        </w:rPr>
        <w:t xml:space="preserve"> медицинской</w:t>
      </w:r>
      <w:r>
        <w:rPr>
          <w:vertAlign w:val="superscript"/>
        </w:rPr>
        <w:t xml:space="preserve"> пом</w:t>
      </w:r>
      <w:r>
        <w:rPr>
          <w:vertAlign w:val="superscript"/>
        </w:rPr>
        <w:t>ощи</w:t>
      </w:r>
      <w:r>
        <w:rPr>
          <w:vertAlign w:val="superscript"/>
        </w:rPr>
        <w:t xml:space="preserve"> приведены</w:t>
      </w:r>
      <w:r>
        <w:rPr>
          <w:vertAlign w:val="superscript"/>
        </w:rPr>
        <w:t xml:space="preserve"> без</w:t>
      </w:r>
      <w:r>
        <w:rPr>
          <w:vertAlign w:val="superscript"/>
        </w:rPr>
        <w:t xml:space="preserve"> учета</w:t>
      </w:r>
      <w:r>
        <w:rPr>
          <w:vertAlign w:val="superscript"/>
        </w:rPr>
        <w:t xml:space="preserve"> особенностей</w:t>
      </w:r>
      <w:r>
        <w:rPr>
          <w:vertAlign w:val="superscript"/>
        </w:rPr>
        <w:t xml:space="preserve"> города</w:t>
      </w:r>
      <w:r>
        <w:rPr>
          <w:vertAlign w:val="superscript"/>
        </w:rPr>
        <w:t xml:space="preserve"> Москвы</w:t>
      </w:r>
      <w:r>
        <w:rPr>
          <w:vertAlign w:val="superscript"/>
        </w:rPr>
        <w:t xml:space="preserve"> и</w:t>
      </w:r>
      <w:r>
        <w:rPr>
          <w:vertAlign w:val="superscript"/>
        </w:rPr>
        <w:t xml:space="preserve"> включают</w:t>
      </w:r>
      <w:r>
        <w:rPr>
          <w:vertAlign w:val="superscript"/>
        </w:rPr>
        <w:t xml:space="preserve"> в</w:t>
      </w:r>
      <w:r>
        <w:rPr>
          <w:vertAlign w:val="superscript"/>
        </w:rPr>
        <w:t xml:space="preserve"> себя</w:t>
      </w:r>
      <w:r>
        <w:rPr>
          <w:vertAlign w:val="superscript"/>
        </w:rPr>
        <w:t xml:space="preserve"> расходы</w:t>
      </w:r>
      <w:r>
        <w:rPr>
          <w:vertAlign w:val="superscript"/>
        </w:rPr>
        <w:t xml:space="preserve"> на</w:t>
      </w:r>
      <w:r>
        <w:rPr>
          <w:vertAlign w:val="superscript"/>
        </w:rPr>
        <w:t xml:space="preserve"> заработную</w:t>
      </w:r>
      <w:r>
        <w:rPr>
          <w:vertAlign w:val="superscript"/>
        </w:rPr>
        <w:t xml:space="preserve"> плату</w:t>
      </w:r>
      <w:r>
        <w:rPr>
          <w:vertAlign w:val="superscript"/>
        </w:rPr>
        <w:t>, начисления</w:t>
      </w:r>
      <w:r>
        <w:rPr>
          <w:vertAlign w:val="superscript"/>
        </w:rPr>
        <w:t xml:space="preserve"> на</w:t>
      </w:r>
      <w:r>
        <w:rPr>
          <w:vertAlign w:val="superscript"/>
        </w:rPr>
        <w:t xml:space="preserve"> оплату</w:t>
      </w:r>
      <w:r>
        <w:rPr>
          <w:vertAlign w:val="superscript"/>
        </w:rPr>
        <w:t xml:space="preserve"> труда</w:t>
      </w:r>
      <w:r>
        <w:rPr>
          <w:vertAlign w:val="superscript"/>
        </w:rPr>
        <w:t>, прочие</w:t>
      </w:r>
      <w:r>
        <w:rPr>
          <w:vertAlign w:val="superscript"/>
        </w:rPr>
        <w:t xml:space="preserve"> выплаты</w:t>
      </w:r>
      <w:r>
        <w:rPr>
          <w:vertAlign w:val="superscript"/>
        </w:rPr>
        <w:t>, приобретение</w:t>
      </w:r>
      <w:r>
        <w:rPr>
          <w:vertAlign w:val="superscript"/>
        </w:rPr>
        <w:t xml:space="preserve"> лекарственных</w:t>
      </w:r>
      <w:r>
        <w:rPr>
          <w:vertAlign w:val="superscript"/>
        </w:rPr>
        <w:t xml:space="preserve"> средств</w:t>
      </w:r>
      <w:r>
        <w:rPr>
          <w:vertAlign w:val="superscript"/>
        </w:rPr>
        <w:t>, расходных</w:t>
      </w:r>
      <w:r>
        <w:rPr>
          <w:vertAlign w:val="superscript"/>
        </w:rPr>
        <w:t xml:space="preserve"> материалов</w:t>
      </w:r>
      <w:r>
        <w:rPr>
          <w:vertAlign w:val="superscript"/>
        </w:rPr>
        <w:t>, продуктов</w:t>
      </w:r>
      <w:r>
        <w:rPr>
          <w:vertAlign w:val="superscript"/>
        </w:rPr>
        <w:t xml:space="preserve"> питания</w:t>
      </w:r>
      <w:r>
        <w:rPr>
          <w:vertAlign w:val="superscript"/>
        </w:rPr>
        <w:t>, мягкого</w:t>
      </w:r>
      <w:r>
        <w:rPr>
          <w:vertAlign w:val="superscript"/>
        </w:rPr>
        <w:t xml:space="preserve"> инвентаря</w:t>
      </w:r>
      <w:r>
        <w:rPr>
          <w:vertAlign w:val="superscript"/>
        </w:rPr>
        <w:t>, медицинского</w:t>
      </w:r>
      <w:r>
        <w:rPr>
          <w:vertAlign w:val="superscript"/>
        </w:rPr>
        <w:t xml:space="preserve"> инст</w:t>
      </w:r>
      <w:r>
        <w:rPr>
          <w:vertAlign w:val="superscript"/>
        </w:rPr>
        <w:t>р</w:t>
      </w:r>
      <w:r>
        <w:rPr>
          <w:vertAlign w:val="superscript"/>
        </w:rPr>
        <w:t>ументария</w:t>
      </w:r>
      <w:r>
        <w:rPr>
          <w:vertAlign w:val="superscript"/>
        </w:rPr>
        <w:t>, реактивов</w:t>
      </w:r>
      <w:r>
        <w:rPr>
          <w:vertAlign w:val="superscript"/>
        </w:rPr>
        <w:t xml:space="preserve"> и</w:t>
      </w:r>
      <w:r>
        <w:rPr>
          <w:vertAlign w:val="superscript"/>
        </w:rPr>
        <w:t xml:space="preserve"> химикатов</w:t>
      </w:r>
      <w:r>
        <w:rPr>
          <w:vertAlign w:val="superscript"/>
        </w:rPr>
        <w:t>, прочих</w:t>
      </w:r>
      <w:r>
        <w:rPr>
          <w:vertAlign w:val="superscript"/>
        </w:rPr>
        <w:t xml:space="preserve"> материальных</w:t>
      </w:r>
      <w:r>
        <w:rPr>
          <w:vertAlign w:val="superscript"/>
        </w:rPr>
        <w:t xml:space="preserve"> запасов</w:t>
      </w:r>
      <w:r>
        <w:rPr>
          <w:vertAlign w:val="superscript"/>
        </w:rPr>
        <w:t>, расходы</w:t>
      </w:r>
      <w:r>
        <w:rPr>
          <w:vertAlign w:val="superscript"/>
        </w:rPr>
        <w:t xml:space="preserve"> на</w:t>
      </w:r>
      <w:r>
        <w:rPr>
          <w:vertAlign w:val="superscript"/>
        </w:rPr>
        <w:t xml:space="preserve"> оплату</w:t>
      </w:r>
      <w:r>
        <w:rPr>
          <w:vertAlign w:val="superscript"/>
        </w:rPr>
        <w:t xml:space="preserve"> стоимости</w:t>
      </w:r>
      <w:r>
        <w:rPr>
          <w:vertAlign w:val="superscript"/>
        </w:rPr>
        <w:t xml:space="preserve"> лабораторных</w:t>
      </w:r>
      <w:r>
        <w:rPr>
          <w:vertAlign w:val="superscript"/>
        </w:rPr>
        <w:t xml:space="preserve"> и</w:t>
      </w:r>
      <w:r>
        <w:rPr>
          <w:vertAlign w:val="superscript"/>
        </w:rPr>
        <w:t xml:space="preserve"> инструментальных</w:t>
      </w:r>
      <w:r>
        <w:rPr>
          <w:vertAlign w:val="superscript"/>
        </w:rPr>
        <w:t xml:space="preserve"> исследований</w:t>
      </w:r>
      <w:r>
        <w:rPr>
          <w:vertAlign w:val="superscript"/>
        </w:rPr>
        <w:t>, проводимых</w:t>
      </w:r>
      <w:r>
        <w:rPr>
          <w:vertAlign w:val="superscript"/>
        </w:rPr>
        <w:t xml:space="preserve"> в</w:t>
      </w:r>
      <w:r>
        <w:rPr>
          <w:vertAlign w:val="superscript"/>
        </w:rPr>
        <w:t xml:space="preserve"> других</w:t>
      </w:r>
      <w:r>
        <w:rPr>
          <w:vertAlign w:val="superscript"/>
        </w:rPr>
        <w:t xml:space="preserve"> организациях</w:t>
      </w:r>
      <w:r>
        <w:rPr>
          <w:vertAlign w:val="superscript"/>
        </w:rPr>
        <w:t xml:space="preserve"> (при</w:t>
      </w:r>
      <w:r>
        <w:rPr>
          <w:vertAlign w:val="superscript"/>
        </w:rPr>
        <w:t xml:space="preserve"> отсутствии</w:t>
      </w:r>
      <w:r>
        <w:rPr>
          <w:vertAlign w:val="superscript"/>
        </w:rPr>
        <w:t xml:space="preserve"> в</w:t>
      </w:r>
      <w:r>
        <w:rPr>
          <w:vertAlign w:val="superscript"/>
        </w:rPr>
        <w:t xml:space="preserve"> медицинской</w:t>
      </w:r>
      <w:r>
        <w:rPr>
          <w:vertAlign w:val="superscript"/>
        </w:rPr>
        <w:t xml:space="preserve"> организации</w:t>
      </w:r>
      <w:r>
        <w:rPr>
          <w:vertAlign w:val="superscript"/>
        </w:rPr>
        <w:t xml:space="preserve"> лаборатории</w:t>
      </w:r>
      <w:r>
        <w:rPr>
          <w:vertAlign w:val="superscript"/>
        </w:rPr>
        <w:t xml:space="preserve"> и</w:t>
      </w:r>
      <w:r>
        <w:rPr>
          <w:vertAlign w:val="superscript"/>
        </w:rPr>
        <w:t xml:space="preserve"> диагностического</w:t>
      </w:r>
      <w:r>
        <w:rPr>
          <w:vertAlign w:val="superscript"/>
        </w:rPr>
        <w:t xml:space="preserve"> оборудования</w:t>
      </w:r>
      <w:r>
        <w:rPr>
          <w:vertAlign w:val="superscript"/>
        </w:rPr>
        <w:t>)</w:t>
      </w:r>
      <w:r>
        <w:rPr>
          <w:vertAlign w:val="superscript"/>
        </w:rPr>
        <w:t>, организации</w:t>
      </w:r>
      <w:r>
        <w:rPr>
          <w:vertAlign w:val="superscript"/>
        </w:rPr>
        <w:t xml:space="preserve"> питания</w:t>
      </w:r>
      <w:r>
        <w:rPr>
          <w:vertAlign w:val="superscript"/>
        </w:rPr>
        <w:t xml:space="preserve"> (при</w:t>
      </w:r>
      <w:r>
        <w:rPr>
          <w:vertAlign w:val="superscript"/>
        </w:rPr>
        <w:t xml:space="preserve"> отсутствии</w:t>
      </w:r>
      <w:r>
        <w:rPr>
          <w:vertAlign w:val="superscript"/>
        </w:rPr>
        <w:t xml:space="preserve"> организованного</w:t>
      </w:r>
      <w:r>
        <w:rPr>
          <w:vertAlign w:val="superscript"/>
        </w:rPr>
        <w:t xml:space="preserve"> питания</w:t>
      </w:r>
      <w:r>
        <w:rPr>
          <w:vertAlign w:val="superscript"/>
        </w:rPr>
        <w:t xml:space="preserve"> в</w:t>
      </w:r>
      <w:r>
        <w:rPr>
          <w:vertAlign w:val="superscript"/>
        </w:rPr>
        <w:t xml:space="preserve"> медицинской</w:t>
      </w:r>
      <w:r>
        <w:rPr>
          <w:vertAlign w:val="superscript"/>
        </w:rPr>
        <w:t xml:space="preserve"> организации</w:t>
      </w:r>
      <w:r>
        <w:rPr>
          <w:vertAlign w:val="superscript"/>
        </w:rPr>
        <w:t>), расходы</w:t>
      </w:r>
      <w:r>
        <w:rPr>
          <w:vertAlign w:val="superscript"/>
        </w:rPr>
        <w:t xml:space="preserve"> на</w:t>
      </w:r>
      <w:r>
        <w:rPr>
          <w:vertAlign w:val="superscript"/>
        </w:rPr>
        <w:t xml:space="preserve"> оплату</w:t>
      </w:r>
      <w:r>
        <w:rPr>
          <w:vertAlign w:val="superscript"/>
        </w:rPr>
        <w:t xml:space="preserve"> услуг</w:t>
      </w:r>
      <w:r>
        <w:rPr>
          <w:vertAlign w:val="superscript"/>
        </w:rPr>
        <w:t xml:space="preserve"> связи</w:t>
      </w:r>
      <w:r>
        <w:rPr>
          <w:vertAlign w:val="superscript"/>
        </w:rPr>
        <w:t>, транспортных</w:t>
      </w:r>
      <w:r>
        <w:rPr>
          <w:vertAlign w:val="superscript"/>
        </w:rPr>
        <w:t xml:space="preserve"> услуг</w:t>
      </w:r>
      <w:r>
        <w:rPr>
          <w:vertAlign w:val="superscript"/>
        </w:rPr>
        <w:t>, коммуналных</w:t>
      </w:r>
      <w:r>
        <w:rPr>
          <w:vertAlign w:val="superscript"/>
        </w:rPr>
        <w:t xml:space="preserve"> услуг</w:t>
      </w:r>
      <w:r>
        <w:rPr>
          <w:vertAlign w:val="superscript"/>
        </w:rPr>
        <w:t>, работ</w:t>
      </w:r>
      <w:r>
        <w:rPr>
          <w:vertAlign w:val="superscript"/>
        </w:rPr>
        <w:t xml:space="preserve"> и</w:t>
      </w:r>
      <w:r>
        <w:rPr>
          <w:vertAlign w:val="superscript"/>
        </w:rPr>
        <w:t xml:space="preserve"> услуг</w:t>
      </w:r>
      <w:r>
        <w:rPr>
          <w:vertAlign w:val="superscript"/>
        </w:rPr>
        <w:t xml:space="preserve"> по</w:t>
      </w:r>
      <w:r>
        <w:rPr>
          <w:vertAlign w:val="superscript"/>
        </w:rPr>
        <w:t xml:space="preserve"> содержанию</w:t>
      </w:r>
      <w:r>
        <w:rPr>
          <w:vertAlign w:val="superscript"/>
        </w:rPr>
        <w:t xml:space="preserve"> имущества</w:t>
      </w:r>
      <w:r>
        <w:rPr>
          <w:vertAlign w:val="superscript"/>
        </w:rPr>
        <w:t>, расходы</w:t>
      </w:r>
      <w:r>
        <w:rPr>
          <w:vertAlign w:val="superscript"/>
        </w:rPr>
        <w:t xml:space="preserve"> на</w:t>
      </w:r>
      <w:r>
        <w:rPr>
          <w:vertAlign w:val="superscript"/>
        </w:rPr>
        <w:t xml:space="preserve"> арендную</w:t>
      </w:r>
      <w:r>
        <w:rPr>
          <w:vertAlign w:val="superscript"/>
        </w:rPr>
        <w:t xml:space="preserve"> плату</w:t>
      </w:r>
      <w:r>
        <w:rPr>
          <w:vertAlign w:val="superscript"/>
        </w:rPr>
        <w:t xml:space="preserve"> за</w:t>
      </w:r>
      <w:r>
        <w:rPr>
          <w:vertAlign w:val="superscript"/>
        </w:rPr>
        <w:t xml:space="preserve"> пользование</w:t>
      </w:r>
      <w:r>
        <w:rPr>
          <w:vertAlign w:val="superscript"/>
        </w:rPr>
        <w:t xml:space="preserve"> имуществом</w:t>
      </w:r>
      <w:r>
        <w:rPr>
          <w:vertAlign w:val="superscript"/>
        </w:rPr>
        <w:t>, опл</w:t>
      </w:r>
      <w:r>
        <w:rPr>
          <w:vertAlign w:val="superscript"/>
        </w:rPr>
        <w:t>а</w:t>
      </w:r>
      <w:r>
        <w:rPr>
          <w:vertAlign w:val="superscript"/>
        </w:rPr>
        <w:t>ту</w:t>
      </w:r>
      <w:r>
        <w:rPr>
          <w:vertAlign w:val="superscript"/>
        </w:rPr>
        <w:t xml:space="preserve"> программного</w:t>
      </w:r>
      <w:r>
        <w:rPr>
          <w:vertAlign w:val="superscript"/>
        </w:rPr>
        <w:t xml:space="preserve"> обеспечения</w:t>
      </w:r>
      <w:r>
        <w:rPr>
          <w:vertAlign w:val="superscript"/>
        </w:rPr>
        <w:t xml:space="preserve"> и</w:t>
      </w:r>
      <w:r>
        <w:rPr>
          <w:vertAlign w:val="superscript"/>
        </w:rPr>
        <w:t xml:space="preserve"> прочих</w:t>
      </w:r>
      <w:r>
        <w:rPr>
          <w:vertAlign w:val="superscript"/>
        </w:rPr>
        <w:t xml:space="preserve"> услуг</w:t>
      </w:r>
      <w:r>
        <w:rPr>
          <w:vertAlign w:val="superscript"/>
        </w:rPr>
        <w:t>, социальное</w:t>
      </w:r>
      <w:r>
        <w:rPr>
          <w:vertAlign w:val="superscript"/>
        </w:rPr>
        <w:t xml:space="preserve"> обеспечение</w:t>
      </w:r>
      <w:r>
        <w:rPr>
          <w:vertAlign w:val="superscript"/>
        </w:rPr>
        <w:t xml:space="preserve"> работников</w:t>
      </w:r>
      <w:r>
        <w:rPr>
          <w:vertAlign w:val="superscript"/>
        </w:rPr>
        <w:t xml:space="preserve"> медицинских</w:t>
      </w:r>
      <w:r>
        <w:rPr>
          <w:vertAlign w:val="superscript"/>
        </w:rPr>
        <w:t xml:space="preserve"> организаций</w:t>
      </w:r>
      <w:r>
        <w:rPr>
          <w:vertAlign w:val="superscript"/>
        </w:rPr>
        <w:t>, установленное</w:t>
      </w:r>
      <w:r>
        <w:rPr>
          <w:vertAlign w:val="superscript"/>
        </w:rPr>
        <w:t xml:space="preserve"> законодательством</w:t>
      </w:r>
      <w:r>
        <w:rPr>
          <w:vertAlign w:val="superscript"/>
        </w:rPr>
        <w:t xml:space="preserve"> Российской</w:t>
      </w:r>
      <w:r>
        <w:rPr>
          <w:vertAlign w:val="superscript"/>
        </w:rPr>
        <w:t xml:space="preserve"> Федерации</w:t>
      </w:r>
      <w:r>
        <w:rPr>
          <w:vertAlign w:val="superscript"/>
        </w:rPr>
        <w:t>, прочие</w:t>
      </w:r>
      <w:r>
        <w:rPr>
          <w:vertAlign w:val="superscript"/>
        </w:rPr>
        <w:t xml:space="preserve"> расходы</w:t>
      </w:r>
      <w:r>
        <w:rPr>
          <w:vertAlign w:val="superscript"/>
        </w:rPr>
        <w:t>, расходы</w:t>
      </w:r>
      <w:r>
        <w:rPr>
          <w:vertAlign w:val="superscript"/>
        </w:rPr>
        <w:t xml:space="preserve"> на</w:t>
      </w:r>
      <w:r>
        <w:rPr>
          <w:vertAlign w:val="superscript"/>
        </w:rPr>
        <w:t xml:space="preserve"> приобретение</w:t>
      </w:r>
      <w:r>
        <w:rPr>
          <w:vertAlign w:val="superscript"/>
        </w:rPr>
        <w:t xml:space="preserve"> основных</w:t>
      </w:r>
      <w:r>
        <w:rPr>
          <w:vertAlign w:val="superscript"/>
        </w:rPr>
        <w:t xml:space="preserve"> средств.</w:t>
      </w:r>
    </w:p>
    <w:p w14:paraId="2C3A0000">
      <w:pPr>
        <w:sectPr>
          <w:headerReference r:id="rId3" w:type="default"/>
          <w:footerReference r:id="rId4" w:type="default"/>
          <w:pgSz w:h="11905" w:orient="landscape" w:w="16837"/>
          <w:pgMar w:bottom="1440" w:footer="708" w:gutter="0" w:header="708" w:left="800" w:right="800" w:top="1440"/>
        </w:sectPr>
      </w:pPr>
    </w:p>
    <w:p w14:paraId="2D3A0000"/>
    <w:p w14:paraId="2E3A0000">
      <w:pPr>
        <w:ind/>
        <w:jc w:val="right"/>
        <w:rPr>
          <w:rStyle w:val="Style_6_ch"/>
          <w:rFonts w:ascii="Arial" w:hAnsi="Arial"/>
        </w:rPr>
      </w:pPr>
      <w:bookmarkStart w:id="426" w:name="sub_1014"/>
      <w:r>
        <w:rPr>
          <w:rStyle w:val="Style_6_ch"/>
          <w:rFonts w:ascii="Arial" w:hAnsi="Arial"/>
        </w:rPr>
        <w:t>Приложение</w:t>
      </w:r>
      <w:r>
        <w:rPr>
          <w:rStyle w:val="Style_6_ch"/>
          <w:rFonts w:ascii="Arial" w:hAnsi="Arial"/>
        </w:rPr>
        <w:t xml:space="preserve"> 14</w:t>
      </w:r>
      <w:r>
        <w:rPr>
          <w:rStyle w:val="Style_6_ch"/>
          <w:rFonts w:ascii="Arial" w:hAnsi="Arial"/>
        </w:rPr>
        <w:br/>
      </w:r>
      <w:r>
        <w:rPr>
          <w:rStyle w:val="Style_6_ch"/>
          <w:rFonts w:ascii="Arial" w:hAnsi="Arial"/>
        </w:rPr>
        <w:t>к</w:t>
      </w:r>
      <w:r>
        <w:rPr>
          <w:rStyle w:val="Style_6_ch"/>
          <w:rFonts w:ascii="Arial" w:hAnsi="Arial"/>
        </w:rPr>
        <w:t xml:space="preserve"> </w:t>
      </w:r>
      <w:r>
        <w:rPr>
          <w:rStyle w:val="Style_3_ch"/>
          <w:rFonts w:ascii="Arial" w:hAnsi="Arial"/>
          <w:b w:val="0"/>
        </w:rPr>
        <w:fldChar w:fldCharType="begin"/>
      </w:r>
      <w:r>
        <w:rPr>
          <w:rStyle w:val="Style_3_ch"/>
          <w:rFonts w:ascii="Arial" w:hAnsi="Arial"/>
          <w:b w:val="0"/>
        </w:rPr>
        <w:instrText>HYPERLINK \l "sub_1000"</w:instrText>
      </w:r>
      <w:r>
        <w:rPr>
          <w:rStyle w:val="Style_3_ch"/>
          <w:rFonts w:ascii="Arial" w:hAnsi="Arial"/>
          <w:b w:val="0"/>
        </w:rPr>
        <w:fldChar w:fldCharType="separate"/>
      </w:r>
      <w:r>
        <w:rPr>
          <w:rStyle w:val="Style_3_ch"/>
          <w:rFonts w:ascii="Arial" w:hAnsi="Arial"/>
          <w:b w:val="0"/>
        </w:rPr>
        <w:t>Территориальной</w:t>
      </w:r>
      <w:r>
        <w:rPr>
          <w:rStyle w:val="Style_3_ch"/>
          <w:rFonts w:ascii="Arial" w:hAnsi="Arial"/>
          <w:b w:val="0"/>
        </w:rPr>
        <w:t xml:space="preserve"> программе</w:t>
      </w:r>
      <w:r>
        <w:rPr>
          <w:rStyle w:val="Style_3_ch"/>
          <w:rFonts w:ascii="Arial" w:hAnsi="Arial"/>
          <w:b w:val="0"/>
        </w:rPr>
        <w:fldChar w:fldCharType="end"/>
      </w:r>
    </w:p>
    <w:p w14:paraId="2F3A0000">
      <w:bookmarkEnd w:id="426"/>
    </w:p>
    <w:p w14:paraId="303A0000">
      <w:pPr>
        <w:pStyle w:val="Style_2"/>
      </w:pPr>
      <w:r>
        <w:t>Реестр</w:t>
      </w:r>
      <w:r>
        <w:br/>
      </w:r>
      <w:r>
        <w:t>участвующих</w:t>
      </w:r>
      <w:r>
        <w:t xml:space="preserve"> в</w:t>
      </w:r>
      <w:r>
        <w:t xml:space="preserve"> реализации</w:t>
      </w:r>
      <w:r>
        <w:t xml:space="preserve"> Территориальной</w:t>
      </w:r>
      <w:r>
        <w:t xml:space="preserve"> программы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города</w:t>
      </w:r>
      <w:r>
        <w:t xml:space="preserve"> Москвы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высокотехнологичную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дополнение</w:t>
      </w:r>
      <w:r>
        <w:t xml:space="preserve"> к</w:t>
      </w:r>
      <w:r>
        <w:t xml:space="preserve"> базо</w:t>
      </w:r>
      <w:r>
        <w:t>вой</w:t>
      </w:r>
      <w:r>
        <w:t xml:space="preserve"> программе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>, осуществляющих</w:t>
      </w:r>
      <w:r>
        <w:t xml:space="preserve"> проведение</w:t>
      </w:r>
      <w:r>
        <w:t xml:space="preserve"> женщинам</w:t>
      </w:r>
      <w:r>
        <w:t>, застрахованным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>, пренатальной</w:t>
      </w:r>
      <w:r>
        <w:t xml:space="preserve"> (дородовой</w:t>
      </w:r>
      <w:r>
        <w:t>) диагностики</w:t>
      </w:r>
      <w:r>
        <w:t xml:space="preserve"> нарушений</w:t>
      </w:r>
      <w:r>
        <w:t xml:space="preserve"> развития</w:t>
      </w:r>
      <w:r>
        <w:t xml:space="preserve"> ребенка</w:t>
      </w:r>
      <w:r>
        <w:t>, не</w:t>
      </w:r>
      <w:r>
        <w:t xml:space="preserve"> установленной</w:t>
      </w:r>
      <w:r>
        <w:t xml:space="preserve"> базовой</w:t>
      </w:r>
      <w:r>
        <w:t xml:space="preserve"> программой</w:t>
      </w:r>
      <w:r>
        <w:t xml:space="preserve"> обязат</w:t>
      </w:r>
      <w:r>
        <w:t>е</w:t>
      </w:r>
      <w:r>
        <w:t>льного</w:t>
      </w:r>
      <w:r>
        <w:t xml:space="preserve"> медицинского</w:t>
      </w:r>
      <w:r>
        <w:t xml:space="preserve"> страхования</w:t>
      </w:r>
      <w:r>
        <w:t>, за</w:t>
      </w:r>
      <w:r>
        <w:t xml:space="preserve"> счет</w:t>
      </w:r>
      <w:r>
        <w:t xml:space="preserve"> средств</w:t>
      </w:r>
      <w:r>
        <w:t xml:space="preserve"> межбюджетных</w:t>
      </w:r>
      <w:r>
        <w:t xml:space="preserve"> трансфертов</w:t>
      </w:r>
      <w:r>
        <w:t xml:space="preserve"> из</w:t>
      </w:r>
      <w:r>
        <w:t xml:space="preserve"> бюджета</w:t>
      </w:r>
      <w:r>
        <w:t xml:space="preserve"> города</w:t>
      </w:r>
      <w:r>
        <w:t xml:space="preserve"> Москвы</w:t>
      </w:r>
      <w:r>
        <w:t xml:space="preserve"> бюджету</w:t>
      </w:r>
      <w:r>
        <w:t xml:space="preserve"> Московского</w:t>
      </w:r>
      <w:r>
        <w:t xml:space="preserve"> городского</w:t>
      </w:r>
      <w:r>
        <w:t xml:space="preserve"> фонда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  <w:r>
        <w:t xml:space="preserve"> на</w:t>
      </w:r>
      <w:r>
        <w:t xml:space="preserve"> указанные</w:t>
      </w:r>
      <w:r>
        <w:t xml:space="preserve"> цели</w:t>
      </w:r>
    </w:p>
    <w:p w14:paraId="313A0000"/>
    <w:p w14:paraId="323A0000">
      <w:pPr>
        <w:pStyle w:val="Style_2"/>
      </w:pPr>
      <w:bookmarkStart w:id="427" w:name="sub_10141"/>
      <w:r>
        <w:t>Раздел</w:t>
      </w:r>
      <w:r>
        <w:t xml:space="preserve"> 1. Реестр</w:t>
      </w:r>
      <w:r>
        <w:t xml:space="preserve"> медицинских</w:t>
      </w:r>
      <w:r>
        <w:t xml:space="preserve"> организаций</w:t>
      </w:r>
      <w:r>
        <w:t>, оказывающих</w:t>
      </w:r>
      <w:r>
        <w:t xml:space="preserve"> высокотехнологичную</w:t>
      </w:r>
      <w:r>
        <w:t xml:space="preserve"> медицинскую</w:t>
      </w:r>
      <w:r>
        <w:t xml:space="preserve"> помощь</w:t>
      </w:r>
      <w:r>
        <w:t xml:space="preserve"> в</w:t>
      </w:r>
      <w:r>
        <w:t xml:space="preserve"> дополнение</w:t>
      </w:r>
      <w:r>
        <w:t xml:space="preserve"> к</w:t>
      </w:r>
      <w:r>
        <w:t xml:space="preserve"> базовой</w:t>
      </w:r>
      <w:r>
        <w:t xml:space="preserve"> программе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</w:p>
    <w:p w14:paraId="333A0000">
      <w:bookmarkEnd w:id="427"/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590"/>
        <w:gridCol w:w="8208"/>
      </w:tblGrid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3A0000">
            <w:pPr>
              <w:pStyle w:val="Style_5"/>
              <w:spacing w:after="0" w:line="240" w:lineRule="auto"/>
              <w:ind/>
              <w:jc w:val="center"/>
            </w:pPr>
            <w:r>
              <w:t>N</w:t>
            </w:r>
          </w:p>
          <w:p w14:paraId="353A0000">
            <w:pPr>
              <w:pStyle w:val="Style_5"/>
              <w:spacing w:after="0" w:line="240" w:lineRule="auto"/>
              <w:ind/>
              <w:jc w:val="center"/>
            </w:pPr>
            <w:r>
              <w:t>п</w:t>
            </w:r>
            <w:r>
              <w:t>/п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3A0000">
            <w:pPr>
              <w:pStyle w:val="Style_5"/>
              <w:spacing w:after="0" w:line="240" w:lineRule="auto"/>
              <w:ind/>
              <w:jc w:val="center"/>
            </w:pPr>
            <w:r>
              <w:t>Наименование</w:t>
            </w:r>
            <w:r>
              <w:t xml:space="preserve"> медицинских</w:t>
            </w:r>
            <w:r>
              <w:t xml:space="preserve"> организаций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3A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3A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3A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Д.Д. Плетнёва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3A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"Московская</w:t>
            </w:r>
            <w:r>
              <w:t xml:space="preserve"> городская</w:t>
            </w:r>
            <w:r>
              <w:t xml:space="preserve"> о</w:t>
            </w:r>
            <w:r>
              <w:t>нкологическая</w:t>
            </w:r>
            <w:r>
              <w:t xml:space="preserve"> больница</w:t>
            </w:r>
            <w:r>
              <w:t xml:space="preserve"> N </w:t>
            </w:r>
            <w:r>
              <w:t>62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3A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С.П. Боткина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3A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</w:t>
            </w:r>
            <w:r>
              <w:t>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онкологическая</w:t>
            </w:r>
            <w:r>
              <w:t xml:space="preserve"> больница</w:t>
            </w:r>
            <w:r>
              <w:t xml:space="preserve"> N </w:t>
            </w:r>
            <w:r>
              <w:t>1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3A0000">
            <w:pPr>
              <w:pStyle w:val="Style_5"/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"Московский</w:t>
            </w:r>
            <w:r>
              <w:t xml:space="preserve"> клинический</w:t>
            </w:r>
            <w:r>
              <w:t xml:space="preserve"> научно-практичес</w:t>
            </w:r>
            <w:r>
              <w:t>кий</w:t>
            </w:r>
            <w:r>
              <w:t xml:space="preserve"> центр</w:t>
            </w:r>
            <w:r>
              <w:t xml:space="preserve"> имени</w:t>
            </w:r>
            <w:r>
              <w:t xml:space="preserve"> А.С. Логинова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3A0000">
            <w:pPr>
              <w:pStyle w:val="Style_5"/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3A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автономное</w:t>
            </w:r>
            <w:r>
              <w:t xml:space="preserve"> образовательное</w:t>
            </w:r>
            <w:r>
              <w:t xml:space="preserve"> учреждение</w:t>
            </w:r>
            <w:r>
              <w:t xml:space="preserve"> высшего</w:t>
            </w:r>
            <w:r>
              <w:t xml:space="preserve"> образования</w:t>
            </w:r>
            <w:r>
              <w:t xml:space="preserve"> Первый</w:t>
            </w:r>
            <w:r>
              <w:t xml:space="preserve"> Московский</w:t>
            </w:r>
            <w:r>
              <w:t xml:space="preserve"> государственный</w:t>
            </w:r>
            <w:r>
              <w:t xml:space="preserve"> медицинский</w:t>
            </w:r>
            <w:r>
              <w:t xml:space="preserve"> университет</w:t>
            </w:r>
            <w:r>
              <w:t xml:space="preserve"> имени</w:t>
            </w:r>
            <w:r>
              <w:t xml:space="preserve"> И.М. </w:t>
            </w:r>
            <w:r>
              <w:t>Сеченова</w:t>
            </w:r>
            <w:r>
              <w:t xml:space="preserve">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  <w:r>
              <w:t xml:space="preserve"> (Сеченовский</w:t>
            </w:r>
            <w:r>
              <w:t xml:space="preserve"> Университет</w:t>
            </w:r>
            <w:r>
              <w:t>)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3A0000">
            <w:pPr>
              <w:pStyle w:val="Style_5"/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3A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"Лечебно-реабилитационный</w:t>
            </w:r>
            <w:r>
              <w:t xml:space="preserve"> центр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</w:t>
            </w:r>
            <w:r>
              <w:t>ской</w:t>
            </w:r>
            <w:r>
              <w:t xml:space="preserve"> Федерации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3A0000">
            <w:pPr>
              <w:pStyle w:val="Style_5"/>
              <w:spacing w:after="0"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3A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эндокринологии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3A0000">
            <w:pPr>
              <w:pStyle w:val="Style_5"/>
              <w:spacing w:after="0" w:line="240" w:lineRule="auto"/>
              <w:ind/>
              <w:jc w:val="center"/>
            </w:pPr>
            <w:r>
              <w:t>9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3A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"Государственный</w:t>
            </w:r>
            <w:r>
              <w:t xml:space="preserve"> науч</w:t>
            </w:r>
            <w:r>
              <w:t>ный</w:t>
            </w:r>
            <w:r>
              <w:t xml:space="preserve"> центр</w:t>
            </w:r>
            <w:r>
              <w:t xml:space="preserve"> Российской</w:t>
            </w:r>
            <w:r>
              <w:t xml:space="preserve"> Федерации</w:t>
            </w:r>
            <w:r>
              <w:t xml:space="preserve"> - Федеральный</w:t>
            </w:r>
            <w:r>
              <w:t xml:space="preserve"> медицинский</w:t>
            </w:r>
            <w:r>
              <w:t xml:space="preserve"> биофизический</w:t>
            </w:r>
            <w:r>
              <w:t xml:space="preserve"> центр</w:t>
            </w:r>
            <w:r>
              <w:t xml:space="preserve"> имени</w:t>
            </w:r>
            <w:r>
              <w:t xml:space="preserve"> А.И. Бурназяна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3A0000">
            <w:pPr>
              <w:pStyle w:val="Style_5"/>
              <w:spacing w:after="0" w:line="240" w:lineRule="auto"/>
              <w:ind/>
              <w:jc w:val="center"/>
            </w:pPr>
            <w:r>
              <w:t>10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3A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автономное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нейрохирургии</w:t>
            </w:r>
            <w:r>
              <w:t xml:space="preserve"> имени</w:t>
            </w:r>
            <w:r>
              <w:t xml:space="preserve"> академика</w:t>
            </w:r>
            <w:r>
              <w:t xml:space="preserve"> Н.Н. Бурденко</w:t>
            </w:r>
            <w:r>
              <w:t>" Министер</w:t>
            </w:r>
            <w:r>
              <w:t>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3A0000">
            <w:pPr>
              <w:pStyle w:val="Style_5"/>
              <w:spacing w:after="0" w:line="240" w:lineRule="auto"/>
              <w:ind/>
              <w:jc w:val="center"/>
            </w:pPr>
            <w:r>
              <w:t>11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3A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"Национальный</w:t>
            </w:r>
            <w:r>
              <w:t xml:space="preserve"> медицинский</w:t>
            </w:r>
            <w:r>
              <w:t xml:space="preserve"> исследовательский</w:t>
            </w:r>
            <w:r>
              <w:t xml:space="preserve"> центр</w:t>
            </w:r>
            <w:r>
              <w:t xml:space="preserve"> онкологии</w:t>
            </w:r>
            <w:r>
              <w:t xml:space="preserve"> имени</w:t>
            </w:r>
            <w:r>
              <w:t xml:space="preserve"> Н.Н. Блохина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3A0000">
            <w:pPr>
              <w:pStyle w:val="Style_5"/>
              <w:spacing w:after="0" w:line="240" w:lineRule="auto"/>
              <w:ind/>
              <w:jc w:val="center"/>
            </w:pPr>
            <w:r>
              <w:t>12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3A0000">
            <w:pPr>
              <w:pStyle w:val="Style_5"/>
              <w:spacing w:after="0" w:line="240" w:lineRule="auto"/>
              <w:ind/>
            </w:pPr>
            <w:r>
              <w:t>Федеральное</w:t>
            </w:r>
            <w:r>
              <w:t xml:space="preserve"> 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"Российский</w:t>
            </w:r>
            <w:r>
              <w:t xml:space="preserve"> научный</w:t>
            </w:r>
            <w:r>
              <w:t xml:space="preserve"> центр</w:t>
            </w:r>
            <w:r>
              <w:t xml:space="preserve"> рентгенорадиологии</w:t>
            </w:r>
            <w:r>
              <w:t>" Министерства</w:t>
            </w:r>
            <w:r>
              <w:t xml:space="preserve"> здравоохранения</w:t>
            </w:r>
            <w:r>
              <w:t xml:space="preserve"> Российской</w:t>
            </w:r>
            <w:r>
              <w:t xml:space="preserve"> Федерации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3A0000">
            <w:pPr>
              <w:pStyle w:val="Style_5"/>
              <w:spacing w:after="0" w:line="240" w:lineRule="auto"/>
              <w:ind/>
              <w:jc w:val="center"/>
            </w:pPr>
            <w:r>
              <w:t>13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3A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общество</w:t>
            </w:r>
            <w:r>
              <w:t xml:space="preserve"> "Европейский</w:t>
            </w:r>
            <w:r>
              <w:t xml:space="preserve"> медицинский</w:t>
            </w:r>
            <w:r>
              <w:t xml:space="preserve"> центр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3A0000">
            <w:pPr>
              <w:pStyle w:val="Style_5"/>
              <w:spacing w:after="0" w:line="240" w:lineRule="auto"/>
              <w:ind/>
              <w:jc w:val="center"/>
            </w:pPr>
            <w:r>
              <w:t>14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3A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общество</w:t>
            </w:r>
            <w:r>
              <w:t xml:space="preserve"> "Медицина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3A0000">
            <w:pPr>
              <w:pStyle w:val="Style_5"/>
              <w:spacing w:after="0" w:line="240" w:lineRule="auto"/>
              <w:ind/>
              <w:jc w:val="center"/>
            </w:pPr>
            <w:r>
              <w:t>15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3A0000">
            <w:pPr>
              <w:pStyle w:val="Style_5"/>
              <w:spacing w:after="0" w:line="240" w:lineRule="auto"/>
              <w:ind/>
            </w:pPr>
            <w:r>
              <w:t>Акционерное</w:t>
            </w:r>
            <w:r>
              <w:t xml:space="preserve"> об</w:t>
            </w:r>
            <w:r>
              <w:t>щество</w:t>
            </w:r>
            <w:r>
              <w:t xml:space="preserve"> "К</w:t>
            </w:r>
            <w:r>
              <w:t xml:space="preserve"> 31 Сити</w:t>
            </w:r>
            <w:r>
              <w:t>"</w:t>
            </w:r>
          </w:p>
        </w:tc>
      </w:tr>
    </w:tbl>
    <w:p w14:paraId="573A0000"/>
    <w:p w14:paraId="583A0000">
      <w:pPr>
        <w:pStyle w:val="Style_2"/>
      </w:pPr>
      <w:bookmarkStart w:id="428" w:name="sub_10142"/>
      <w:r>
        <w:t>Раздел</w:t>
      </w:r>
      <w:r>
        <w:t xml:space="preserve"> 2. Реестр</w:t>
      </w:r>
      <w:r>
        <w:t xml:space="preserve"> медицинских</w:t>
      </w:r>
      <w:r>
        <w:t xml:space="preserve"> организаций</w:t>
      </w:r>
      <w:r>
        <w:t>, осуществляющих</w:t>
      </w:r>
      <w:r>
        <w:t xml:space="preserve"> проведение</w:t>
      </w:r>
      <w:r>
        <w:t xml:space="preserve"> пренатальной</w:t>
      </w:r>
      <w:r>
        <w:t xml:space="preserve"> (дородовой</w:t>
      </w:r>
      <w:r>
        <w:t>) диагностики</w:t>
      </w:r>
      <w:r>
        <w:t xml:space="preserve"> нарушений</w:t>
      </w:r>
      <w:r>
        <w:t xml:space="preserve"> развития</w:t>
      </w:r>
      <w:r>
        <w:t xml:space="preserve"> ребенка</w:t>
      </w:r>
      <w:r>
        <w:t>, не</w:t>
      </w:r>
      <w:r>
        <w:t xml:space="preserve"> установленной</w:t>
      </w:r>
      <w:r>
        <w:t xml:space="preserve"> базовой</w:t>
      </w:r>
      <w:r>
        <w:t xml:space="preserve"> программой</w:t>
      </w:r>
      <w:r>
        <w:t xml:space="preserve"> обязательного</w:t>
      </w:r>
      <w:r>
        <w:t xml:space="preserve"> медицинского</w:t>
      </w:r>
      <w:r>
        <w:t xml:space="preserve"> страхования</w:t>
      </w:r>
    </w:p>
    <w:p w14:paraId="593A0000">
      <w:bookmarkEnd w:id="428"/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590"/>
        <w:gridCol w:w="8208"/>
      </w:tblGrid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3A0000">
            <w:pPr>
              <w:pStyle w:val="Style_5"/>
              <w:spacing w:after="0" w:line="240" w:lineRule="auto"/>
              <w:ind/>
              <w:jc w:val="center"/>
            </w:pPr>
            <w:r>
              <w:t>N</w:t>
            </w:r>
          </w:p>
          <w:p w14:paraId="5B3A0000">
            <w:pPr>
              <w:pStyle w:val="Style_5"/>
              <w:spacing w:after="0" w:line="240" w:lineRule="auto"/>
              <w:ind/>
              <w:jc w:val="center"/>
            </w:pPr>
            <w:r>
              <w:t>п</w:t>
            </w:r>
            <w:r>
              <w:t>/п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3A0000">
            <w:pPr>
              <w:pStyle w:val="Style_5"/>
              <w:spacing w:after="0" w:line="240" w:lineRule="auto"/>
              <w:ind/>
              <w:jc w:val="center"/>
            </w:pPr>
            <w:r>
              <w:t>Наименование</w:t>
            </w:r>
            <w:r>
              <w:t xml:space="preserve"> медицинских</w:t>
            </w:r>
            <w:r>
              <w:t xml:space="preserve"> организаций</w:t>
            </w:r>
            <w:r>
              <w:t xml:space="preserve"> государственной</w:t>
            </w:r>
            <w:r>
              <w:t xml:space="preserve"> системы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3A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3A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3A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В.В. </w:t>
            </w:r>
            <w:r>
              <w:t>Вересаева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 </w:t>
            </w:r>
            <w:r>
              <w:rPr>
                <w:vertAlign w:val="superscript"/>
              </w:rPr>
              <w:t>1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3A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В.В. Виноградова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3A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</w:t>
            </w:r>
            <w:r>
              <w:t>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В.П. Демихова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3A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А.К. Ерамишан</w:t>
            </w:r>
            <w:r>
              <w:t>цева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3A0000">
            <w:pPr>
              <w:pStyle w:val="Style_5"/>
              <w:spacing w:after="0" w:line="240" w:lineRule="auto"/>
              <w:ind/>
              <w:jc w:val="center"/>
            </w:pPr>
            <w:r>
              <w:t>5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Ф.И. Иноземцева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3A0000">
            <w:pPr>
              <w:pStyle w:val="Style_5"/>
              <w:spacing w:after="0" w:line="240" w:lineRule="auto"/>
              <w:ind/>
              <w:jc w:val="center"/>
            </w:pPr>
            <w:r>
              <w:t>6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М.П. Кончаловского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3A0000">
            <w:pPr>
              <w:pStyle w:val="Style_5"/>
              <w:spacing w:after="0" w:line="240" w:lineRule="auto"/>
              <w:ind/>
              <w:jc w:val="center"/>
            </w:pPr>
            <w:r>
              <w:t>7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"Московский</w:t>
            </w:r>
            <w:r>
              <w:t xml:space="preserve"> многоп</w:t>
            </w:r>
            <w:r>
              <w:t>рофильный</w:t>
            </w:r>
            <w:r>
              <w:t xml:space="preserve"> клинический</w:t>
            </w:r>
            <w:r>
              <w:t xml:space="preserve"> центр</w:t>
            </w:r>
            <w:r>
              <w:t xml:space="preserve"> "Коммунарка</w:t>
            </w:r>
            <w:r>
              <w:t>"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3A0000">
            <w:pPr>
              <w:pStyle w:val="Style_5"/>
              <w:spacing w:after="0" w:line="240" w:lineRule="auto"/>
              <w:ind/>
              <w:jc w:val="center"/>
            </w:pPr>
            <w:r>
              <w:t>8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имени</w:t>
            </w:r>
            <w:r>
              <w:t xml:space="preserve"> С.С. Юдина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3A0000">
            <w:pPr>
              <w:pStyle w:val="Style_5"/>
              <w:spacing w:after="0" w:line="240" w:lineRule="auto"/>
              <w:ind/>
              <w:jc w:val="center"/>
            </w:pPr>
            <w:r>
              <w:t>9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3A0000">
            <w:pPr>
              <w:pStyle w:val="Style_5"/>
              <w:spacing w:after="0" w:line="240" w:lineRule="auto"/>
              <w:ind/>
            </w:pPr>
            <w:r>
              <w:t>Госуд</w:t>
            </w:r>
            <w:r>
              <w:t>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15 имени</w:t>
            </w:r>
            <w:r>
              <w:t xml:space="preserve"> О.М. Филатова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3A0000">
            <w:pPr>
              <w:pStyle w:val="Style_5"/>
              <w:spacing w:after="0" w:line="240" w:lineRule="auto"/>
              <w:ind/>
              <w:jc w:val="center"/>
            </w:pPr>
            <w:r>
              <w:t>10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29 им. Н.Э.Баумана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3A0000">
            <w:pPr>
              <w:pStyle w:val="Style_5"/>
              <w:spacing w:after="0" w:line="240" w:lineRule="auto"/>
              <w:ind/>
              <w:jc w:val="center"/>
            </w:pPr>
            <w:r>
              <w:t>11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52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3A0000">
            <w:pPr>
              <w:pStyle w:val="Style_5"/>
              <w:spacing w:after="0" w:line="240" w:lineRule="auto"/>
              <w:ind/>
              <w:jc w:val="center"/>
            </w:pPr>
            <w:r>
              <w:t>12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клиническая</w:t>
            </w:r>
            <w:r>
              <w:t xml:space="preserve"> больница</w:t>
            </w:r>
            <w:r>
              <w:t xml:space="preserve"> N </w:t>
            </w:r>
            <w:r>
              <w:t>67 им. Л.А.Ворохобова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3A0000">
            <w:pPr>
              <w:pStyle w:val="Style_5"/>
              <w:spacing w:after="0" w:line="240" w:lineRule="auto"/>
              <w:ind/>
              <w:jc w:val="center"/>
            </w:pPr>
            <w:r>
              <w:t>13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"Центр</w:t>
            </w:r>
            <w:r>
              <w:t xml:space="preserve"> планировани</w:t>
            </w:r>
            <w:r>
              <w:t>я</w:t>
            </w:r>
            <w:r>
              <w:t xml:space="preserve"> семьи</w:t>
            </w:r>
            <w:r>
              <w:t xml:space="preserve"> и</w:t>
            </w:r>
            <w:r>
              <w:t xml:space="preserve"> репродукции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 </w:t>
            </w:r>
            <w:r>
              <w:rPr>
                <w:vertAlign w:val="superscript"/>
              </w:rPr>
              <w:t>2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3A0000">
            <w:pPr>
              <w:pStyle w:val="Style_5"/>
              <w:spacing w:after="0" w:line="240" w:lineRule="auto"/>
              <w:ind/>
              <w:jc w:val="center"/>
            </w:pPr>
            <w:r>
              <w:t>14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больница</w:t>
            </w:r>
            <w:r>
              <w:t xml:space="preserve"> г. Московский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3A0000">
            <w:pPr>
              <w:pStyle w:val="Style_5"/>
              <w:spacing w:after="0" w:line="240" w:lineRule="auto"/>
              <w:ind/>
              <w:jc w:val="center"/>
            </w:pPr>
            <w:r>
              <w:t>15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</w:t>
            </w:r>
            <w:r>
              <w:t>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"Троицкая</w:t>
            </w:r>
            <w:r>
              <w:t xml:space="preserve"> городская</w:t>
            </w:r>
            <w:r>
              <w:t xml:space="preserve"> больница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3A0000">
            <w:pPr>
              <w:pStyle w:val="Style_5"/>
              <w:spacing w:after="0" w:line="240" w:lineRule="auto"/>
              <w:ind/>
              <w:jc w:val="center"/>
            </w:pPr>
            <w:r>
              <w:t>16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"Щербинская</w:t>
            </w:r>
            <w:r>
              <w:t xml:space="preserve"> городская</w:t>
            </w:r>
            <w:r>
              <w:t xml:space="preserve"> больница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3A0000">
            <w:pPr>
              <w:pStyle w:val="Style_5"/>
              <w:spacing w:after="0" w:line="240" w:lineRule="auto"/>
              <w:ind/>
              <w:jc w:val="center"/>
            </w:pPr>
            <w:r>
              <w:t>17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"Больница</w:t>
            </w:r>
            <w:r>
              <w:t xml:space="preserve"> "Кузнечики</w:t>
            </w:r>
            <w:r>
              <w:t>"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3A0000">
            <w:pPr>
              <w:pStyle w:val="Style_5"/>
              <w:spacing w:after="0" w:line="240" w:lineRule="auto"/>
              <w:ind/>
              <w:jc w:val="center"/>
            </w:pPr>
            <w:r>
              <w:t>18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"Вороновская</w:t>
            </w:r>
            <w:r>
              <w:t xml:space="preserve"> больница</w:t>
            </w:r>
            <w:r>
              <w:t xml:space="preserve"> Департамента</w:t>
            </w:r>
            <w:r>
              <w:t xml:space="preserve"> здравоохранения</w:t>
            </w:r>
            <w:r>
              <w:t xml:space="preserve"> г</w:t>
            </w:r>
            <w:r>
              <w:t>орода</w:t>
            </w:r>
            <w:r>
              <w:t xml:space="preserve"> Москвы</w:t>
            </w:r>
            <w:r>
              <w:t>"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3A0000">
            <w:pPr>
              <w:pStyle w:val="Style_5"/>
              <w:spacing w:after="0" w:line="240" w:lineRule="auto"/>
              <w:ind/>
              <w:jc w:val="center"/>
            </w:pPr>
            <w:r>
              <w:t>19</w:t>
            </w:r>
          </w:p>
        </w:tc>
        <w:tc>
          <w:tcPr>
            <w:tcW w:type="dxa" w:w="8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3A0000">
            <w:pPr>
              <w:pStyle w:val="Style_5"/>
              <w:spacing w:after="0" w:line="240" w:lineRule="auto"/>
              <w:ind/>
            </w:pPr>
            <w:r>
              <w:t>Государственное</w:t>
            </w:r>
            <w:r>
              <w:t xml:space="preserve"> бюджетное</w:t>
            </w:r>
            <w:r>
              <w:t xml:space="preserve"> учреждение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 xml:space="preserve"> "Городская</w:t>
            </w:r>
            <w:r>
              <w:t xml:space="preserve"> поликлиника</w:t>
            </w:r>
            <w:r>
              <w:t xml:space="preserve"> N </w:t>
            </w:r>
            <w:r>
              <w:t>23 Департамента</w:t>
            </w:r>
            <w:r>
              <w:t xml:space="preserve"> здравоохранения</w:t>
            </w:r>
            <w:r>
              <w:t xml:space="preserve"> города</w:t>
            </w:r>
            <w:r>
              <w:t xml:space="preserve"> Москвы</w:t>
            </w:r>
            <w:r>
              <w:t>"</w:t>
            </w:r>
          </w:p>
        </w:tc>
      </w:tr>
    </w:tbl>
    <w:p w14:paraId="853A0000">
      <w:r>
        <w:t>___________________</w:t>
      </w:r>
    </w:p>
    <w:p w14:paraId="863A0000"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Проводятся</w:t>
      </w:r>
      <w:r>
        <w:rPr>
          <w:vertAlign w:val="subscript"/>
        </w:rPr>
        <w:t xml:space="preserve"> медико-генетическое</w:t>
      </w:r>
      <w:r>
        <w:rPr>
          <w:vertAlign w:val="subscript"/>
        </w:rPr>
        <w:t xml:space="preserve"> консультирование</w:t>
      </w:r>
      <w:r>
        <w:rPr>
          <w:vertAlign w:val="subscript"/>
        </w:rPr>
        <w:t>, инвазивные</w:t>
      </w:r>
      <w:r>
        <w:rPr>
          <w:vertAlign w:val="subscript"/>
        </w:rPr>
        <w:t xml:space="preserve"> методы</w:t>
      </w:r>
      <w:r>
        <w:rPr>
          <w:vertAlign w:val="subscript"/>
        </w:rPr>
        <w:t xml:space="preserve"> пренатальной</w:t>
      </w:r>
      <w:r>
        <w:rPr>
          <w:vertAlign w:val="subscript"/>
        </w:rPr>
        <w:t xml:space="preserve"> диагностики</w:t>
      </w:r>
      <w:r>
        <w:rPr>
          <w:vertAlign w:val="subscript"/>
        </w:rPr>
        <w:t xml:space="preserve"> (амниоцентез</w:t>
      </w:r>
      <w:r>
        <w:rPr>
          <w:vertAlign w:val="subscript"/>
        </w:rPr>
        <w:t>, биопсия</w:t>
      </w:r>
      <w:r>
        <w:rPr>
          <w:vertAlign w:val="subscript"/>
        </w:rPr>
        <w:t xml:space="preserve"> хориона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другие</w:t>
      </w:r>
      <w:r>
        <w:rPr>
          <w:vertAlign w:val="subscript"/>
        </w:rPr>
        <w:t>).</w:t>
      </w:r>
    </w:p>
    <w:p w14:paraId="873A0000">
      <w:r>
        <w:rPr>
          <w:vertAlign w:val="superscript"/>
        </w:rPr>
        <w:t>2</w:t>
      </w:r>
      <w:r>
        <w:t xml:space="preserve"> </w:t>
      </w:r>
      <w:r>
        <w:rPr>
          <w:vertAlign w:val="subscript"/>
        </w:rPr>
        <w:t>Проводятся</w:t>
      </w:r>
      <w:r>
        <w:rPr>
          <w:vertAlign w:val="subscript"/>
        </w:rPr>
        <w:t xml:space="preserve"> централизованное</w:t>
      </w:r>
      <w:r>
        <w:rPr>
          <w:vertAlign w:val="subscript"/>
        </w:rPr>
        <w:t xml:space="preserve"> лабораторное</w:t>
      </w:r>
      <w:r>
        <w:rPr>
          <w:vertAlign w:val="subscript"/>
        </w:rPr>
        <w:t xml:space="preserve"> исследование</w:t>
      </w:r>
      <w:r>
        <w:rPr>
          <w:vertAlign w:val="subscript"/>
        </w:rPr>
        <w:t xml:space="preserve"> образцов</w:t>
      </w:r>
      <w:r>
        <w:rPr>
          <w:vertAlign w:val="subscript"/>
        </w:rPr>
        <w:t xml:space="preserve"> сыворотки</w:t>
      </w:r>
      <w:r>
        <w:rPr>
          <w:vertAlign w:val="subscript"/>
        </w:rPr>
        <w:t xml:space="preserve"> крови</w:t>
      </w:r>
      <w:r>
        <w:rPr>
          <w:vertAlign w:val="subscript"/>
        </w:rPr>
        <w:t xml:space="preserve"> для</w:t>
      </w:r>
      <w:r>
        <w:rPr>
          <w:vertAlign w:val="subscript"/>
        </w:rPr>
        <w:t xml:space="preserve"> определения</w:t>
      </w:r>
      <w:r>
        <w:rPr>
          <w:vertAlign w:val="subscript"/>
        </w:rPr>
        <w:t xml:space="preserve"> материнских</w:t>
      </w:r>
      <w:r>
        <w:rPr>
          <w:vertAlign w:val="subscript"/>
        </w:rPr>
        <w:t xml:space="preserve"> сывороточных</w:t>
      </w:r>
      <w:r>
        <w:rPr>
          <w:vertAlign w:val="subscript"/>
        </w:rPr>
        <w:t xml:space="preserve"> м</w:t>
      </w:r>
      <w:r>
        <w:rPr>
          <w:vertAlign w:val="subscript"/>
        </w:rPr>
        <w:t>аркеров</w:t>
      </w:r>
      <w:r>
        <w:rPr>
          <w:vertAlign w:val="subscript"/>
        </w:rPr>
        <w:t xml:space="preserve"> (связанного</w:t>
      </w:r>
      <w:r>
        <w:rPr>
          <w:vertAlign w:val="subscript"/>
        </w:rPr>
        <w:t xml:space="preserve"> с</w:t>
      </w:r>
      <w:r>
        <w:rPr>
          <w:vertAlign w:val="subscript"/>
        </w:rPr>
        <w:t xml:space="preserve"> беременностью</w:t>
      </w:r>
      <w:r>
        <w:rPr>
          <w:vertAlign w:val="subscript"/>
        </w:rPr>
        <w:t xml:space="preserve"> плазменного</w:t>
      </w:r>
      <w:r>
        <w:rPr>
          <w:vertAlign w:val="subscript"/>
        </w:rPr>
        <w:t xml:space="preserve"> протеина</w:t>
      </w:r>
      <w:r>
        <w:rPr>
          <w:vertAlign w:val="subscript"/>
        </w:rPr>
        <w:t xml:space="preserve"> А</w:t>
      </w:r>
      <w:r>
        <w:rPr>
          <w:vertAlign w:val="subscript"/>
        </w:rPr>
        <w:t xml:space="preserve"> (РАРР-А</w:t>
      </w:r>
      <w:r>
        <w:rPr>
          <w:vertAlign w:val="subscript"/>
        </w:rPr>
        <w:t>) и</w:t>
      </w:r>
      <w:r>
        <w:rPr>
          <w:vertAlign w:val="subscript"/>
        </w:rPr>
        <w:t xml:space="preserve"> свободной</w:t>
      </w:r>
      <w:r>
        <w:rPr>
          <w:vertAlign w:val="subscript"/>
        </w:rPr>
        <w:t xml:space="preserve"> бета-субъединицы</w:t>
      </w:r>
      <w:r>
        <w:rPr>
          <w:vertAlign w:val="subscript"/>
        </w:rPr>
        <w:t xml:space="preserve"> хорионического</w:t>
      </w:r>
      <w:r>
        <w:rPr>
          <w:vertAlign w:val="subscript"/>
        </w:rPr>
        <w:t xml:space="preserve"> гонадотропина</w:t>
      </w:r>
      <w:r>
        <w:rPr>
          <w:vertAlign w:val="subscript"/>
        </w:rPr>
        <w:t>), централизованное</w:t>
      </w:r>
      <w:r>
        <w:rPr>
          <w:vertAlign w:val="subscript"/>
        </w:rPr>
        <w:t xml:space="preserve"> цитогенетическое</w:t>
      </w:r>
      <w:r>
        <w:rPr>
          <w:vertAlign w:val="subscript"/>
        </w:rPr>
        <w:t xml:space="preserve"> лабораторное</w:t>
      </w:r>
      <w:r>
        <w:rPr>
          <w:vertAlign w:val="subscript"/>
        </w:rPr>
        <w:t xml:space="preserve"> исследование</w:t>
      </w:r>
      <w:r>
        <w:rPr>
          <w:vertAlign w:val="subscript"/>
        </w:rPr>
        <w:t xml:space="preserve"> материала</w:t>
      </w:r>
      <w:r>
        <w:rPr>
          <w:vertAlign w:val="subscript"/>
        </w:rPr>
        <w:t>, полученного</w:t>
      </w:r>
      <w:r>
        <w:rPr>
          <w:vertAlign w:val="subscript"/>
        </w:rPr>
        <w:t xml:space="preserve"> при</w:t>
      </w:r>
      <w:r>
        <w:rPr>
          <w:vertAlign w:val="subscript"/>
        </w:rPr>
        <w:t xml:space="preserve"> инвазивных</w:t>
      </w:r>
      <w:r>
        <w:rPr>
          <w:vertAlign w:val="subscript"/>
        </w:rPr>
        <w:t xml:space="preserve"> методах</w:t>
      </w:r>
      <w:r>
        <w:rPr>
          <w:vertAlign w:val="subscript"/>
        </w:rPr>
        <w:t xml:space="preserve"> пренатальной</w:t>
      </w:r>
      <w:r>
        <w:rPr>
          <w:vertAlign w:val="subscript"/>
        </w:rPr>
        <w:t xml:space="preserve"> диагност</w:t>
      </w:r>
      <w:r>
        <w:rPr>
          <w:vertAlign w:val="subscript"/>
        </w:rPr>
        <w:t>и</w:t>
      </w:r>
      <w:r>
        <w:rPr>
          <w:vertAlign w:val="subscript"/>
        </w:rPr>
        <w:t>ки</w:t>
      </w:r>
      <w:r>
        <w:rPr>
          <w:vertAlign w:val="subscript"/>
        </w:rPr>
        <w:t>, а</w:t>
      </w:r>
      <w:r>
        <w:rPr>
          <w:vertAlign w:val="subscript"/>
        </w:rPr>
        <w:t xml:space="preserve"> также</w:t>
      </w:r>
      <w:r>
        <w:rPr>
          <w:vertAlign w:val="subscript"/>
        </w:rPr>
        <w:t xml:space="preserve"> медико-генетическое</w:t>
      </w:r>
      <w:r>
        <w:rPr>
          <w:vertAlign w:val="subscript"/>
        </w:rPr>
        <w:t xml:space="preserve"> консультирование</w:t>
      </w:r>
      <w:r>
        <w:rPr>
          <w:vertAlign w:val="subscript"/>
        </w:rPr>
        <w:t>, инвазивные</w:t>
      </w:r>
      <w:r>
        <w:rPr>
          <w:vertAlign w:val="subscript"/>
        </w:rPr>
        <w:t xml:space="preserve"> методы</w:t>
      </w:r>
      <w:r>
        <w:rPr>
          <w:vertAlign w:val="subscript"/>
        </w:rPr>
        <w:t xml:space="preserve"> пренатальной</w:t>
      </w:r>
      <w:r>
        <w:rPr>
          <w:vertAlign w:val="subscript"/>
        </w:rPr>
        <w:t xml:space="preserve"> диагностики</w:t>
      </w:r>
      <w:r>
        <w:rPr>
          <w:vertAlign w:val="subscript"/>
        </w:rPr>
        <w:t xml:space="preserve"> (амниоцентез</w:t>
      </w:r>
      <w:r>
        <w:rPr>
          <w:vertAlign w:val="subscript"/>
        </w:rPr>
        <w:t>, биопсия</w:t>
      </w:r>
      <w:r>
        <w:rPr>
          <w:vertAlign w:val="subscript"/>
        </w:rPr>
        <w:t xml:space="preserve"> хориона</w:t>
      </w:r>
      <w:r>
        <w:rPr>
          <w:vertAlign w:val="subscript"/>
        </w:rPr>
        <w:t xml:space="preserve"> и</w:t>
      </w:r>
      <w:r>
        <w:rPr>
          <w:vertAlign w:val="subscript"/>
        </w:rPr>
        <w:t xml:space="preserve"> другие</w:t>
      </w:r>
      <w:r>
        <w:rPr>
          <w:vertAlign w:val="subscript"/>
        </w:rPr>
        <w:t>).</w:t>
      </w:r>
    </w:p>
    <w:p w14:paraId="883A0000"/>
    <w:p w14:paraId="893A0000">
      <w:pPr>
        <w:ind/>
        <w:jc w:val="right"/>
        <w:rPr>
          <w:rStyle w:val="Style_6_ch"/>
          <w:rFonts w:ascii="Arial" w:hAnsi="Arial"/>
        </w:rPr>
      </w:pPr>
      <w:bookmarkStart w:id="429" w:name="sub_1015"/>
      <w:r>
        <w:rPr>
          <w:rStyle w:val="Style_6_ch"/>
          <w:rFonts w:ascii="Arial" w:hAnsi="Arial"/>
        </w:rPr>
        <w:t>Приложение</w:t>
      </w:r>
      <w:r>
        <w:rPr>
          <w:rStyle w:val="Style_6_ch"/>
          <w:rFonts w:ascii="Arial" w:hAnsi="Arial"/>
        </w:rPr>
        <w:t xml:space="preserve"> 15</w:t>
      </w:r>
      <w:r>
        <w:rPr>
          <w:rStyle w:val="Style_6_ch"/>
          <w:rFonts w:ascii="Arial" w:hAnsi="Arial"/>
        </w:rPr>
        <w:br/>
      </w:r>
      <w:r>
        <w:rPr>
          <w:rStyle w:val="Style_6_ch"/>
          <w:rFonts w:ascii="Arial" w:hAnsi="Arial"/>
        </w:rPr>
        <w:t>к</w:t>
      </w:r>
      <w:r>
        <w:rPr>
          <w:rStyle w:val="Style_6_ch"/>
          <w:rFonts w:ascii="Arial" w:hAnsi="Arial"/>
        </w:rPr>
        <w:t xml:space="preserve"> </w:t>
      </w:r>
      <w:r>
        <w:rPr>
          <w:rStyle w:val="Style_3_ch"/>
          <w:rFonts w:ascii="Arial" w:hAnsi="Arial"/>
          <w:b w:val="0"/>
        </w:rPr>
        <w:fldChar w:fldCharType="begin"/>
      </w:r>
      <w:r>
        <w:rPr>
          <w:rStyle w:val="Style_3_ch"/>
          <w:rFonts w:ascii="Arial" w:hAnsi="Arial"/>
          <w:b w:val="0"/>
        </w:rPr>
        <w:instrText>HYPERLINK \l "sub_1000"</w:instrText>
      </w:r>
      <w:r>
        <w:rPr>
          <w:rStyle w:val="Style_3_ch"/>
          <w:rFonts w:ascii="Arial" w:hAnsi="Arial"/>
          <w:b w:val="0"/>
        </w:rPr>
        <w:fldChar w:fldCharType="separate"/>
      </w:r>
      <w:r>
        <w:rPr>
          <w:rStyle w:val="Style_3_ch"/>
          <w:rFonts w:ascii="Arial" w:hAnsi="Arial"/>
          <w:b w:val="0"/>
        </w:rPr>
        <w:t>Территориальной</w:t>
      </w:r>
      <w:r>
        <w:rPr>
          <w:rStyle w:val="Style_3_ch"/>
          <w:rFonts w:ascii="Arial" w:hAnsi="Arial"/>
          <w:b w:val="0"/>
        </w:rPr>
        <w:t xml:space="preserve"> программе</w:t>
      </w:r>
      <w:r>
        <w:rPr>
          <w:rStyle w:val="Style_3_ch"/>
          <w:rFonts w:ascii="Arial" w:hAnsi="Arial"/>
          <w:b w:val="0"/>
        </w:rPr>
        <w:fldChar w:fldCharType="end"/>
      </w:r>
    </w:p>
    <w:p w14:paraId="8A3A0000">
      <w:bookmarkEnd w:id="429"/>
    </w:p>
    <w:p w14:paraId="8B3A0000">
      <w:pPr>
        <w:pStyle w:val="Style_2"/>
      </w:pPr>
      <w:r>
        <w:t>Объем</w:t>
      </w:r>
      <w:r>
        <w:br/>
      </w:r>
      <w:r>
        <w:t>медицинской</w:t>
      </w:r>
      <w:r>
        <w:t xml:space="preserve"> помощи</w:t>
      </w:r>
      <w:r>
        <w:t xml:space="preserve"> в</w:t>
      </w:r>
      <w:r>
        <w:t xml:space="preserve"> амбулатор</w:t>
      </w:r>
      <w:r>
        <w:t>ных</w:t>
      </w:r>
      <w:r>
        <w:t xml:space="preserve"> условиях</w:t>
      </w:r>
      <w:r>
        <w:t>, оказываемой</w:t>
      </w:r>
      <w:r>
        <w:t xml:space="preserve"> с</w:t>
      </w:r>
      <w:r>
        <w:t xml:space="preserve"> профилактическими</w:t>
      </w:r>
      <w:r>
        <w:t xml:space="preserve"> и</w:t>
      </w:r>
      <w:r>
        <w:t xml:space="preserve"> иными</w:t>
      </w:r>
      <w:r>
        <w:t xml:space="preserve"> целями</w:t>
      </w:r>
      <w:r>
        <w:t>, на</w:t>
      </w:r>
      <w:r>
        <w:t xml:space="preserve"> одного</w:t>
      </w:r>
      <w:r>
        <w:t xml:space="preserve"> жителя</w:t>
      </w:r>
      <w:r>
        <w:t xml:space="preserve"> города</w:t>
      </w:r>
      <w:r>
        <w:t xml:space="preserve"> Москвы</w:t>
      </w:r>
      <w:r>
        <w:t>, одно</w:t>
      </w:r>
      <w:r>
        <w:t xml:space="preserve"> застрахованное</w:t>
      </w:r>
      <w:r>
        <w:t xml:space="preserve"> лицо</w:t>
      </w:r>
      <w:r>
        <w:t xml:space="preserve"> по</w:t>
      </w:r>
      <w:r>
        <w:t xml:space="preserve"> обязательному</w:t>
      </w:r>
      <w:r>
        <w:t xml:space="preserve"> медицинскому</w:t>
      </w:r>
      <w:r>
        <w:t xml:space="preserve"> страхованию</w:t>
      </w:r>
      <w:r>
        <w:t xml:space="preserve"> на</w:t>
      </w:r>
      <w:r>
        <w:t xml:space="preserve"> 2023 год</w:t>
      </w:r>
    </w:p>
    <w:p w14:paraId="8C3A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922"/>
        <w:gridCol w:w="4579"/>
        <w:gridCol w:w="1574"/>
        <w:gridCol w:w="1728"/>
      </w:tblGrid>
      <w:tr>
        <w:tc>
          <w:tcPr>
            <w:tcW w:type="dxa" w:w="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3A0000">
            <w:pPr>
              <w:pStyle w:val="Style_5"/>
              <w:spacing w:after="0" w:line="240" w:lineRule="auto"/>
              <w:ind/>
              <w:jc w:val="center"/>
            </w:pPr>
            <w:r>
              <w:t>N строки</w:t>
            </w:r>
          </w:p>
        </w:tc>
        <w:tc>
          <w:tcPr>
            <w:tcW w:type="dxa" w:w="45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3A0000">
            <w:pPr>
              <w:pStyle w:val="Style_5"/>
              <w:spacing w:after="0" w:line="240" w:lineRule="auto"/>
              <w:ind/>
              <w:jc w:val="center"/>
            </w:pPr>
            <w:r>
              <w:t>Показатель</w:t>
            </w:r>
            <w:r>
              <w:t xml:space="preserve"> на</w:t>
            </w:r>
            <w:r>
              <w:t xml:space="preserve"> одного</w:t>
            </w:r>
            <w:r>
              <w:t xml:space="preserve"> жителя</w:t>
            </w:r>
            <w:r>
              <w:t xml:space="preserve"> города</w:t>
            </w:r>
            <w:r>
              <w:t xml:space="preserve"> Москвы</w:t>
            </w:r>
            <w:r>
              <w:t>, одно</w:t>
            </w:r>
            <w:r>
              <w:t xml:space="preserve"> застрахованное</w:t>
            </w:r>
            <w:r>
              <w:t xml:space="preserve"> лицо</w:t>
            </w:r>
            <w:r>
              <w:t xml:space="preserve"> по</w:t>
            </w:r>
            <w:r>
              <w:t xml:space="preserve"> об</w:t>
            </w:r>
            <w:r>
              <w:t>язательному</w:t>
            </w:r>
            <w:r>
              <w:t xml:space="preserve"> медицинскому</w:t>
            </w:r>
            <w:r>
              <w:t xml:space="preserve"> страхованию</w:t>
            </w:r>
          </w:p>
        </w:tc>
        <w:tc>
          <w:tcPr>
            <w:tcW w:type="dxa" w:w="3302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3A0000">
            <w:pPr>
              <w:pStyle w:val="Style_5"/>
              <w:spacing w:after="0" w:line="240" w:lineRule="auto"/>
              <w:ind/>
              <w:jc w:val="center"/>
            </w:pPr>
            <w:r>
              <w:t>Источник</w:t>
            </w:r>
            <w:r>
              <w:t xml:space="preserve"> финансового</w:t>
            </w:r>
            <w:r>
              <w:t xml:space="preserve"> обеспечения</w:t>
            </w:r>
          </w:p>
        </w:tc>
      </w:tr>
      <w:tr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5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3A0000">
            <w:pPr>
              <w:pStyle w:val="Style_5"/>
              <w:spacing w:after="0" w:line="240" w:lineRule="auto"/>
              <w:ind/>
              <w:jc w:val="center"/>
            </w:pPr>
            <w:r>
              <w:t>бюджетные</w:t>
            </w:r>
            <w:r>
              <w:t xml:space="preserve"> ассигнования</w:t>
            </w:r>
            <w:r>
              <w:t xml:space="preserve"> бюджета</w:t>
            </w:r>
            <w:r>
              <w:t xml:space="preserve"> города</w:t>
            </w:r>
            <w:r>
              <w:t xml:space="preserve"> Москвы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3A0000">
            <w:pPr>
              <w:pStyle w:val="Style_5"/>
              <w:spacing w:after="0" w:line="240" w:lineRule="auto"/>
              <w:ind/>
              <w:jc w:val="center"/>
            </w:pPr>
            <w:r>
              <w:t>средства</w:t>
            </w:r>
            <w:r>
              <w:t xml:space="preserve"> обязательного</w:t>
            </w:r>
            <w:r>
              <w:t xml:space="preserve"> медицинского</w:t>
            </w:r>
            <w:r>
              <w:t xml:space="preserve"> страхования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3A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3A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43A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3A0000">
            <w:pPr>
              <w:pStyle w:val="Style_5"/>
              <w:spacing w:after="0" w:line="240" w:lineRule="auto"/>
              <w:ind/>
              <w:jc w:val="center"/>
            </w:pPr>
            <w:r>
              <w:t>4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3A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73A0000">
            <w:pPr>
              <w:pStyle w:val="Style_5"/>
              <w:spacing w:after="0" w:line="240" w:lineRule="auto"/>
              <w:ind/>
            </w:pPr>
            <w:r>
              <w:t>Территориальный</w:t>
            </w:r>
            <w:r>
              <w:t xml:space="preserve"> норматив</w:t>
            </w:r>
            <w:r>
              <w:t xml:space="preserve"> посещений</w:t>
            </w:r>
            <w:r>
              <w:t xml:space="preserve"> с</w:t>
            </w:r>
            <w:r>
              <w:t xml:space="preserve"> профилактическими</w:t>
            </w:r>
            <w:r>
              <w:t xml:space="preserve"> и</w:t>
            </w:r>
            <w:r>
              <w:t xml:space="preserve"> иными</w:t>
            </w:r>
            <w:r>
              <w:t xml:space="preserve"> целями</w:t>
            </w:r>
            <w:r>
              <w:t>, всего</w:t>
            </w:r>
            <w:r>
              <w:t xml:space="preserve"> (сумма</w:t>
            </w:r>
            <w:r>
              <w:t xml:space="preserve"> 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"sub_10152"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строк</w:t>
            </w:r>
            <w:r>
              <w:rPr>
                <w:rStyle w:val="Style_3_ch"/>
                <w:b w:val="0"/>
              </w:rPr>
              <w:t xml:space="preserve"> 2</w:t>
            </w:r>
            <w:r>
              <w:rPr>
                <w:rStyle w:val="Style_3_ch"/>
                <w:b w:val="0"/>
              </w:rPr>
              <w:fldChar w:fldCharType="end"/>
            </w:r>
            <w:r>
              <w:t>+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"sub_10153"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3</w:t>
            </w:r>
            <w:r>
              <w:rPr>
                <w:rStyle w:val="Style_3_ch"/>
                <w:b w:val="0"/>
              </w:rPr>
              <w:fldChar w:fldCharType="end"/>
            </w:r>
            <w:r>
              <w:t>+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"sub_10154"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4</w:t>
            </w:r>
            <w:r>
              <w:rPr>
                <w:rStyle w:val="Style_3_ch"/>
                <w:b w:val="0"/>
              </w:rPr>
              <w:fldChar w:fldCharType="end"/>
            </w:r>
            <w:r>
              <w:t>), всего,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83A0000">
            <w:pPr>
              <w:pStyle w:val="Style_5"/>
              <w:spacing w:after="0" w:line="240" w:lineRule="auto"/>
              <w:ind/>
              <w:jc w:val="center"/>
            </w:pPr>
            <w:r>
              <w:t>0,511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3A0000">
            <w:pPr>
              <w:pStyle w:val="Style_5"/>
              <w:spacing w:after="0" w:line="240" w:lineRule="auto"/>
              <w:ind/>
              <w:jc w:val="center"/>
            </w:pPr>
            <w:r>
              <w:t>2,287207</w:t>
            </w:r>
          </w:p>
        </w:tc>
      </w:tr>
      <w:tr>
        <w:tc>
          <w:tcPr>
            <w:tcW w:type="dxa" w:w="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B3A0000">
            <w:pPr>
              <w:pStyle w:val="Style_5"/>
              <w:spacing w:after="0" w:line="240" w:lineRule="auto"/>
              <w:ind/>
            </w:pPr>
            <w:r>
              <w:t>из</w:t>
            </w:r>
            <w:r>
              <w:t xml:space="preserve"> них</w:t>
            </w:r>
            <w:r>
              <w:t xml:space="preserve"> объем</w:t>
            </w:r>
            <w:r>
              <w:t xml:space="preserve"> посещений</w:t>
            </w:r>
            <w:r>
              <w:t xml:space="preserve"> медицинских</w:t>
            </w:r>
            <w:r>
              <w:t xml:space="preserve"> работников</w:t>
            </w:r>
            <w:r>
              <w:t>, имеющи</w:t>
            </w:r>
            <w:r>
              <w:t>х</w:t>
            </w:r>
            <w:r>
              <w:t xml:space="preserve"> среднее</w:t>
            </w:r>
            <w:r>
              <w:t xml:space="preserve"> медицинское</w:t>
            </w:r>
            <w:r>
              <w:t xml:space="preserve"> образование</w:t>
            </w:r>
            <w:r>
              <w:t>, ведущих</w:t>
            </w:r>
            <w:r>
              <w:t xml:space="preserve"> самостоятельный</w:t>
            </w:r>
            <w:r>
              <w:t xml:space="preserve"> прием</w:t>
            </w:r>
          </w:p>
        </w:tc>
        <w:tc>
          <w:tcPr>
            <w:tcW w:type="dxa" w:w="15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7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3A0000">
            <w:pPr>
              <w:pStyle w:val="Style_5"/>
              <w:spacing w:after="0" w:line="240" w:lineRule="auto"/>
              <w:ind/>
              <w:jc w:val="center"/>
            </w:pPr>
            <w:r>
              <w:t>0,1314</w:t>
            </w:r>
          </w:p>
        </w:tc>
      </w:tr>
      <w:tr>
        <w:tc>
          <w:tcPr>
            <w:tcW w:type="dxa" w:w="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E3A0000">
            <w:pPr>
              <w:pStyle w:val="Style_5"/>
              <w:spacing w:after="0" w:line="240" w:lineRule="auto"/>
              <w:ind/>
            </w:pPr>
            <w:r>
              <w:t>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15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7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F3A0000">
            <w:pPr>
              <w:pStyle w:val="Style_5"/>
              <w:spacing w:after="0" w:line="240" w:lineRule="auto"/>
              <w:ind/>
              <w:jc w:val="center"/>
            </w:pPr>
            <w:bookmarkStart w:id="430" w:name="sub_10152"/>
            <w:r>
              <w:t>2</w:t>
            </w:r>
            <w:bookmarkEnd w:id="430"/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03A0000">
            <w:pPr>
              <w:pStyle w:val="Style_5"/>
              <w:spacing w:after="0" w:line="240" w:lineRule="auto"/>
              <w:ind/>
            </w:pPr>
            <w:r>
              <w:t>I. Норматив</w:t>
            </w:r>
            <w:r>
              <w:t xml:space="preserve"> комплексных</w:t>
            </w:r>
            <w:r>
              <w:t xml:space="preserve"> посещений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профилактических</w:t>
            </w:r>
            <w:r>
              <w:t xml:space="preserve"> медицинских</w:t>
            </w:r>
            <w:r>
              <w:t xml:space="preserve"> осмотров</w:t>
            </w:r>
            <w:r>
              <w:t xml:space="preserve"> (включая</w:t>
            </w:r>
            <w:r>
              <w:t xml:space="preserve"> первое</w:t>
            </w:r>
            <w:r>
              <w:t xml:space="preserve"> посещение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диспансерного</w:t>
            </w:r>
            <w:r>
              <w:t xml:space="preserve"> наблюдения</w:t>
            </w:r>
            <w:r>
              <w:t>)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1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23A0000">
            <w:pPr>
              <w:pStyle w:val="Style_5"/>
              <w:spacing w:after="0" w:line="240" w:lineRule="auto"/>
              <w:ind/>
              <w:jc w:val="center"/>
            </w:pPr>
            <w:r>
              <w:t>0,260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3A0000">
            <w:pPr>
              <w:pStyle w:val="Style_5"/>
              <w:spacing w:after="0" w:line="240" w:lineRule="auto"/>
              <w:ind/>
              <w:jc w:val="center"/>
            </w:pPr>
            <w:bookmarkStart w:id="431" w:name="sub_10153"/>
            <w:r>
              <w:t>3</w:t>
            </w:r>
            <w:bookmarkEnd w:id="431"/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43A0000">
            <w:pPr>
              <w:pStyle w:val="Style_5"/>
              <w:spacing w:after="0" w:line="240" w:lineRule="auto"/>
              <w:ind/>
            </w:pPr>
            <w:r>
              <w:t>II. Норматив</w:t>
            </w:r>
            <w:r>
              <w:t xml:space="preserve"> комплексных</w:t>
            </w:r>
            <w:r>
              <w:t xml:space="preserve"> посещений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диспансеризации</w:t>
            </w:r>
            <w:r>
              <w:t>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3A0000">
            <w:pPr>
              <w:pStyle w:val="Style_5"/>
              <w:spacing w:after="0" w:line="240" w:lineRule="auto"/>
              <w:ind/>
              <w:jc w:val="center"/>
            </w:pPr>
            <w:r>
              <w:t>0,154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3A0000">
            <w:pPr>
              <w:pStyle w:val="Style_5"/>
              <w:spacing w:after="0" w:line="240" w:lineRule="auto"/>
              <w:ind/>
              <w:jc w:val="center"/>
            </w:pPr>
            <w:r>
              <w:t>3.1</w:t>
            </w:r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3A0000">
            <w:pPr>
              <w:pStyle w:val="Style_5"/>
              <w:spacing w:after="0" w:line="240" w:lineRule="auto"/>
              <w:ind/>
            </w:pPr>
            <w:r>
              <w:t>для</w:t>
            </w:r>
            <w:r>
              <w:t xml:space="preserve"> проведения</w:t>
            </w:r>
            <w:r>
              <w:t xml:space="preserve"> углубленной</w:t>
            </w:r>
            <w:r>
              <w:t xml:space="preserve"> диспансеризации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9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3A0000">
            <w:pPr>
              <w:pStyle w:val="Style_5"/>
              <w:spacing w:after="0" w:line="240" w:lineRule="auto"/>
              <w:ind/>
              <w:jc w:val="center"/>
            </w:pPr>
            <w:r>
              <w:t>0,01231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B3A0000">
            <w:pPr>
              <w:pStyle w:val="Style_5"/>
              <w:spacing w:after="0" w:line="240" w:lineRule="auto"/>
              <w:ind/>
              <w:jc w:val="center"/>
            </w:pPr>
            <w:bookmarkStart w:id="432" w:name="sub_10154"/>
            <w:r>
              <w:t>4</w:t>
            </w:r>
            <w:bookmarkEnd w:id="432"/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C3A0000">
            <w:pPr>
              <w:pStyle w:val="Style_5"/>
              <w:spacing w:after="0" w:line="240" w:lineRule="auto"/>
              <w:ind/>
            </w:pPr>
            <w:r>
              <w:t>III. Норматив</w:t>
            </w:r>
            <w:r>
              <w:t xml:space="preserve"> посещений</w:t>
            </w:r>
            <w:r>
              <w:t xml:space="preserve"> с</w:t>
            </w:r>
            <w:r>
              <w:t xml:space="preserve"> иными</w:t>
            </w:r>
            <w:r>
              <w:t xml:space="preserve"> целями</w:t>
            </w:r>
            <w:r>
              <w:t xml:space="preserve"> (сумма</w:t>
            </w:r>
            <w:r>
              <w:t xml:space="preserve"> 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"sub_10155"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строк</w:t>
            </w:r>
            <w:r>
              <w:rPr>
                <w:rStyle w:val="Style_3_ch"/>
                <w:b w:val="0"/>
              </w:rPr>
              <w:t xml:space="preserve"> 5</w:t>
            </w:r>
            <w:r>
              <w:rPr>
                <w:rStyle w:val="Style_3_ch"/>
                <w:b w:val="0"/>
              </w:rPr>
              <w:fldChar w:fldCharType="end"/>
            </w:r>
            <w:r>
              <w:t>+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"sub_10156"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6</w:t>
            </w:r>
            <w:r>
              <w:rPr>
                <w:rStyle w:val="Style_3_ch"/>
                <w:b w:val="0"/>
              </w:rPr>
              <w:fldChar w:fldCharType="end"/>
            </w:r>
            <w:r>
              <w:t>+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"sub_10157"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7</w:t>
            </w:r>
            <w:r>
              <w:rPr>
                <w:rStyle w:val="Style_3_ch"/>
                <w:b w:val="0"/>
              </w:rPr>
              <w:fldChar w:fldCharType="end"/>
            </w:r>
            <w:r>
              <w:t>+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"sub_101510"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10</w:t>
            </w:r>
            <w:r>
              <w:rPr>
                <w:rStyle w:val="Style_3_ch"/>
                <w:b w:val="0"/>
              </w:rPr>
              <w:fldChar w:fldCharType="end"/>
            </w:r>
            <w:r>
              <w:t>+</w:t>
            </w:r>
            <w:r>
              <w:rPr>
                <w:rStyle w:val="Style_3_ch"/>
                <w:b w:val="0"/>
              </w:rPr>
              <w:fldChar w:fldCharType="begin"/>
            </w:r>
            <w:r>
              <w:rPr>
                <w:rStyle w:val="Style_3_ch"/>
                <w:b w:val="0"/>
              </w:rPr>
              <w:instrText>HYPERLINK \l "sub_101511"</w:instrText>
            </w:r>
            <w:r>
              <w:rPr>
                <w:rStyle w:val="Style_3_ch"/>
                <w:b w:val="0"/>
              </w:rPr>
              <w:fldChar w:fldCharType="separate"/>
            </w:r>
            <w:r>
              <w:rPr>
                <w:rStyle w:val="Style_3_ch"/>
                <w:b w:val="0"/>
              </w:rPr>
              <w:t>11</w:t>
            </w:r>
            <w:r>
              <w:rPr>
                <w:rStyle w:val="Style_3_ch"/>
                <w:b w:val="0"/>
              </w:rPr>
              <w:fldChar w:fldCharType="end"/>
            </w:r>
            <w:r>
              <w:t>),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D3A0000">
            <w:pPr>
              <w:pStyle w:val="Style_5"/>
              <w:spacing w:after="0" w:line="240" w:lineRule="auto"/>
              <w:ind/>
              <w:jc w:val="center"/>
            </w:pPr>
            <w:r>
              <w:t>0,511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E3A0000">
            <w:pPr>
              <w:pStyle w:val="Style_5"/>
              <w:spacing w:after="0" w:line="240" w:lineRule="auto"/>
              <w:ind/>
              <w:jc w:val="center"/>
            </w:pPr>
            <w:r>
              <w:t>1,873207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3A0000">
            <w:pPr>
              <w:pStyle w:val="Style_5"/>
              <w:spacing w:after="0" w:line="240" w:lineRule="auto"/>
              <w:ind/>
              <w:jc w:val="center"/>
            </w:pPr>
            <w:bookmarkStart w:id="433" w:name="sub_10155"/>
            <w:r>
              <w:t>5</w:t>
            </w:r>
            <w:bookmarkEnd w:id="433"/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03A0000">
            <w:pPr>
              <w:pStyle w:val="Style_5"/>
              <w:spacing w:after="0" w:line="240" w:lineRule="auto"/>
              <w:ind/>
            </w:pPr>
            <w:r>
              <w:t>объем</w:t>
            </w:r>
            <w:r>
              <w:t xml:space="preserve"> посещений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диспансерного</w:t>
            </w:r>
            <w:r>
              <w:t xml:space="preserve"> наблюдения</w:t>
            </w:r>
            <w:r>
              <w:t xml:space="preserve"> (за</w:t>
            </w:r>
            <w:r>
              <w:t xml:space="preserve"> исключением</w:t>
            </w:r>
            <w:r>
              <w:t xml:space="preserve"> первого</w:t>
            </w:r>
            <w:r>
              <w:t xml:space="preserve"> посещения</w:t>
            </w:r>
            <w:r>
              <w:t>)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3A0000">
            <w:pPr>
              <w:pStyle w:val="Style_5"/>
              <w:spacing w:after="0" w:line="240" w:lineRule="auto"/>
              <w:ind/>
              <w:jc w:val="center"/>
            </w:pPr>
            <w:r>
              <w:t>0,2044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3A0000">
            <w:pPr>
              <w:pStyle w:val="Style_5"/>
              <w:spacing w:after="0" w:line="240" w:lineRule="auto"/>
              <w:ind/>
              <w:jc w:val="center"/>
            </w:pPr>
            <w:r>
              <w:t>0,08584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3A0000">
            <w:pPr>
              <w:pStyle w:val="Style_5"/>
              <w:spacing w:after="0" w:line="240" w:lineRule="auto"/>
              <w:ind/>
              <w:jc w:val="center"/>
            </w:pPr>
            <w:bookmarkStart w:id="434" w:name="sub_10156"/>
            <w:r>
              <w:t>6</w:t>
            </w:r>
            <w:bookmarkEnd w:id="434"/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3A0000">
            <w:pPr>
              <w:pStyle w:val="Style_5"/>
              <w:spacing w:after="0" w:line="240" w:lineRule="auto"/>
              <w:ind/>
            </w:pPr>
            <w:r>
              <w:t>объем</w:t>
            </w:r>
            <w:r>
              <w:t xml:space="preserve"> посещений</w:t>
            </w:r>
            <w:r>
              <w:t xml:space="preserve"> для</w:t>
            </w:r>
            <w:r>
              <w:t xml:space="preserve"> проведения</w:t>
            </w:r>
            <w:r>
              <w:t xml:space="preserve"> второго</w:t>
            </w:r>
            <w:r>
              <w:t xml:space="preserve"> этапа</w:t>
            </w:r>
            <w:r>
              <w:t xml:space="preserve"> диспансеризации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5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3A0000">
            <w:pPr>
              <w:pStyle w:val="Style_5"/>
              <w:spacing w:after="0" w:line="240" w:lineRule="auto"/>
              <w:ind/>
              <w:jc w:val="center"/>
            </w:pPr>
            <w:r>
              <w:t>0,0300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73A0000">
            <w:pPr>
              <w:pStyle w:val="Style_5"/>
              <w:spacing w:after="0" w:line="240" w:lineRule="auto"/>
              <w:ind/>
              <w:jc w:val="center"/>
            </w:pPr>
            <w:bookmarkStart w:id="435" w:name="sub_10157"/>
            <w:r>
              <w:t>7</w:t>
            </w:r>
            <w:bookmarkEnd w:id="435"/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83A0000">
            <w:pPr>
              <w:pStyle w:val="Style_5"/>
              <w:spacing w:after="0" w:line="240" w:lineRule="auto"/>
              <w:ind/>
            </w:pPr>
            <w:r>
              <w:t>норматив</w:t>
            </w:r>
            <w:r>
              <w:t xml:space="preserve"> посещений</w:t>
            </w:r>
            <w:r>
              <w:t xml:space="preserve"> для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(сумма</w:t>
            </w:r>
            <w:r>
              <w:t xml:space="preserve"> строк</w:t>
            </w:r>
            <w:r>
              <w:t xml:space="preserve"> 8+9), в</w:t>
            </w:r>
            <w:r>
              <w:t xml:space="preserve"> том</w:t>
            </w:r>
            <w:r>
              <w:t xml:space="preserve"> числе</w:t>
            </w:r>
            <w:r>
              <w:t>: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93A0000">
            <w:pPr>
              <w:pStyle w:val="Style_5"/>
              <w:spacing w:after="0" w:line="240" w:lineRule="auto"/>
              <w:ind/>
              <w:jc w:val="center"/>
            </w:pPr>
            <w:r>
              <w:t>0,0182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A3A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3A0000">
            <w:pPr>
              <w:pStyle w:val="Style_5"/>
              <w:spacing w:after="0" w:line="240" w:lineRule="auto"/>
              <w:ind/>
              <w:jc w:val="center"/>
            </w:pPr>
            <w:bookmarkStart w:id="436" w:name="sub_10158"/>
            <w:r>
              <w:t>8</w:t>
            </w:r>
            <w:bookmarkEnd w:id="436"/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C3A0000">
            <w:pPr>
              <w:pStyle w:val="Style_5"/>
              <w:spacing w:after="0" w:line="240" w:lineRule="auto"/>
              <w:ind/>
            </w:pPr>
            <w:r>
              <w:t>норматив</w:t>
            </w:r>
            <w:r>
              <w:t xml:space="preserve"> посещений</w:t>
            </w:r>
            <w:r>
              <w:t xml:space="preserve"> по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  <w:r>
              <w:t xml:space="preserve"> без</w:t>
            </w:r>
            <w:r>
              <w:t xml:space="preserve"> учета</w:t>
            </w:r>
            <w:r>
              <w:t xml:space="preserve"> посещений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3A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3A0000">
            <w:pPr>
              <w:pStyle w:val="Style_5"/>
              <w:spacing w:after="0" w:line="240" w:lineRule="auto"/>
              <w:ind/>
              <w:jc w:val="center"/>
            </w:pPr>
            <w:r>
              <w:t>9</w:t>
            </w:r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3A0000">
            <w:pPr>
              <w:pStyle w:val="Style_5"/>
              <w:spacing w:after="0" w:line="240" w:lineRule="auto"/>
              <w:ind/>
            </w:pPr>
            <w:r>
              <w:t>норматив</w:t>
            </w:r>
            <w:r>
              <w:t xml:space="preserve"> посещений</w:t>
            </w:r>
            <w:r>
              <w:t xml:space="preserve"> на</w:t>
            </w:r>
            <w:r>
              <w:t xml:space="preserve"> дому</w:t>
            </w:r>
            <w:r>
              <w:t xml:space="preserve"> отделениями</w:t>
            </w:r>
            <w:r>
              <w:t xml:space="preserve"> выездной</w:t>
            </w:r>
            <w:r>
              <w:t xml:space="preserve"> патронажной</w:t>
            </w:r>
            <w:r>
              <w:t xml:space="preserve"> паллиативной</w:t>
            </w:r>
            <w:r>
              <w:t xml:space="preserve"> медицинской</w:t>
            </w:r>
            <w:r>
              <w:t xml:space="preserve"> помощи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13A0000">
            <w:pPr>
              <w:pStyle w:val="Style_5"/>
              <w:spacing w:after="0" w:line="240" w:lineRule="auto"/>
              <w:ind/>
              <w:jc w:val="center"/>
            </w:pPr>
            <w:r>
              <w:t>0,0182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3A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33A0000">
            <w:pPr>
              <w:pStyle w:val="Style_5"/>
              <w:spacing w:after="0" w:line="240" w:lineRule="auto"/>
              <w:ind/>
              <w:jc w:val="center"/>
            </w:pPr>
            <w:bookmarkStart w:id="437" w:name="sub_101510"/>
            <w:r>
              <w:t>10</w:t>
            </w:r>
            <w:bookmarkEnd w:id="437"/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43A0000">
            <w:pPr>
              <w:pStyle w:val="Style_5"/>
              <w:spacing w:after="0" w:line="240" w:lineRule="auto"/>
              <w:ind/>
            </w:pPr>
            <w:r>
              <w:t>объем</w:t>
            </w:r>
            <w:r>
              <w:t xml:space="preserve"> разовых</w:t>
            </w:r>
            <w:r>
              <w:t xml:space="preserve"> посещений</w:t>
            </w:r>
            <w:r>
              <w:t xml:space="preserve"> в</w:t>
            </w:r>
            <w:r>
              <w:t xml:space="preserve"> связи</w:t>
            </w:r>
            <w:r>
              <w:t xml:space="preserve"> с</w:t>
            </w:r>
            <w:r>
              <w:t xml:space="preserve"> заболеванием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53A0000">
            <w:pPr>
              <w:pStyle w:val="Style_5"/>
              <w:spacing w:after="0" w:line="240" w:lineRule="auto"/>
              <w:ind/>
              <w:jc w:val="center"/>
            </w:pPr>
            <w:r>
              <w:t>0,1943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63A0000">
            <w:pPr>
              <w:pStyle w:val="Style_5"/>
              <w:spacing w:after="0" w:line="240" w:lineRule="auto"/>
              <w:ind/>
              <w:jc w:val="center"/>
            </w:pPr>
            <w:r>
              <w:t>0,7656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3A0000">
            <w:pPr>
              <w:pStyle w:val="Style_5"/>
              <w:spacing w:after="0" w:line="240" w:lineRule="auto"/>
              <w:ind/>
              <w:jc w:val="center"/>
            </w:pPr>
            <w:bookmarkStart w:id="438" w:name="sub_101511"/>
            <w:r>
              <w:t>11</w:t>
            </w:r>
            <w:bookmarkEnd w:id="438"/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83A0000">
            <w:pPr>
              <w:pStyle w:val="Style_5"/>
              <w:spacing w:after="0" w:line="240" w:lineRule="auto"/>
              <w:ind/>
            </w:pPr>
            <w:r>
              <w:t>объем</w:t>
            </w:r>
            <w:r>
              <w:t xml:space="preserve"> посещений</w:t>
            </w:r>
            <w:r>
              <w:t xml:space="preserve"> с</w:t>
            </w:r>
            <w:r>
              <w:t xml:space="preserve"> другими</w:t>
            </w:r>
            <w:r>
              <w:t xml:space="preserve"> целями</w:t>
            </w:r>
            <w:r>
              <w:t xml:space="preserve"> (патронаж</w:t>
            </w:r>
            <w:r>
              <w:t>, выдача</w:t>
            </w:r>
            <w:r>
              <w:t xml:space="preserve"> справок</w:t>
            </w:r>
            <w:r>
              <w:t xml:space="preserve"> и</w:t>
            </w:r>
            <w:r>
              <w:t xml:space="preserve"> иных</w:t>
            </w:r>
            <w:r>
              <w:t xml:space="preserve"> медицинских</w:t>
            </w:r>
            <w:r>
              <w:t xml:space="preserve"> документов</w:t>
            </w:r>
            <w:r>
              <w:t xml:space="preserve"> и</w:t>
            </w:r>
            <w:r>
              <w:t xml:space="preserve"> другое</w:t>
            </w:r>
            <w:r>
              <w:t>)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3A0000">
            <w:pPr>
              <w:pStyle w:val="Style_5"/>
              <w:spacing w:after="0" w:line="240" w:lineRule="auto"/>
              <w:ind/>
              <w:jc w:val="center"/>
            </w:pPr>
            <w:r>
              <w:t>0,0941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3A0000">
            <w:pPr>
              <w:pStyle w:val="Style_5"/>
              <w:spacing w:after="0" w:line="240" w:lineRule="auto"/>
              <w:ind/>
              <w:jc w:val="center"/>
            </w:pPr>
            <w:r>
              <w:t>0,991767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3A0000">
            <w:pPr>
              <w:pStyle w:val="Style_5"/>
              <w:spacing w:after="0" w:line="240" w:lineRule="auto"/>
              <w:ind/>
            </w:pPr>
            <w:r>
              <w:t>Справочно</w:t>
            </w:r>
            <w:r>
              <w:t>: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D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3A0000">
            <w:pPr>
              <w:pStyle w:val="Style_5"/>
              <w:spacing w:after="0" w:line="240" w:lineRule="auto"/>
              <w:ind/>
            </w:pP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F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03A0000">
            <w:pPr>
              <w:pStyle w:val="Style_5"/>
              <w:spacing w:after="0" w:line="240" w:lineRule="auto"/>
              <w:ind/>
            </w:pPr>
            <w:r>
              <w:t>объем</w:t>
            </w:r>
            <w:r>
              <w:t xml:space="preserve"> посещений</w:t>
            </w:r>
            <w:r>
              <w:t xml:space="preserve"> центров</w:t>
            </w:r>
            <w:r>
              <w:t xml:space="preserve"> здоровья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1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23A0000">
            <w:pPr>
              <w:pStyle w:val="Style_5"/>
              <w:spacing w:after="0" w:line="240" w:lineRule="auto"/>
              <w:ind/>
              <w:jc w:val="center"/>
            </w:pPr>
            <w:r>
              <w:t>0,0028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457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43A0000">
            <w:pPr>
              <w:pStyle w:val="Style_5"/>
              <w:spacing w:after="0" w:line="240" w:lineRule="auto"/>
              <w:ind/>
            </w:pPr>
            <w:r>
              <w:t>объем</w:t>
            </w:r>
            <w:r>
              <w:t xml:space="preserve"> посещений</w:t>
            </w:r>
            <w:r>
              <w:t xml:space="preserve"> центров</w:t>
            </w:r>
            <w:r>
              <w:t xml:space="preserve"> амбулаторной</w:t>
            </w:r>
            <w:r>
              <w:t xml:space="preserve"> онкологической</w:t>
            </w:r>
            <w:r>
              <w:t xml:space="preserve"> помощи</w:t>
            </w:r>
          </w:p>
        </w:tc>
        <w:tc>
          <w:tcPr>
            <w:tcW w:type="dxa" w:w="157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3A0000">
            <w:pPr>
              <w:pStyle w:val="Style_5"/>
              <w:spacing w:after="0" w:line="240" w:lineRule="auto"/>
              <w:ind/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3A0000">
            <w:pPr>
              <w:pStyle w:val="Style_5"/>
              <w:spacing w:after="0" w:line="240" w:lineRule="auto"/>
              <w:ind/>
              <w:jc w:val="center"/>
            </w:pPr>
            <w:r>
              <w:t>0,0052</w:t>
            </w:r>
          </w:p>
        </w:tc>
      </w:tr>
    </w:tbl>
    <w:p w14:paraId="D73A0000"/>
    <w:p w14:paraId="D83A0000">
      <w:pPr>
        <w:ind/>
        <w:jc w:val="right"/>
        <w:rPr>
          <w:rStyle w:val="Style_6_ch"/>
          <w:rFonts w:ascii="Arial" w:hAnsi="Arial"/>
        </w:rPr>
      </w:pPr>
      <w:bookmarkStart w:id="439" w:name="sub_1016"/>
      <w:r>
        <w:rPr>
          <w:rStyle w:val="Style_6_ch"/>
          <w:rFonts w:ascii="Arial" w:hAnsi="Arial"/>
        </w:rPr>
        <w:t>Приложение</w:t>
      </w:r>
      <w:r>
        <w:rPr>
          <w:rStyle w:val="Style_6_ch"/>
          <w:rFonts w:ascii="Arial" w:hAnsi="Arial"/>
        </w:rPr>
        <w:t xml:space="preserve"> 16</w:t>
      </w:r>
      <w:r>
        <w:rPr>
          <w:rStyle w:val="Style_6_ch"/>
          <w:rFonts w:ascii="Arial" w:hAnsi="Arial"/>
        </w:rPr>
        <w:br/>
      </w:r>
      <w:r>
        <w:rPr>
          <w:rStyle w:val="Style_6_ch"/>
          <w:rFonts w:ascii="Arial" w:hAnsi="Arial"/>
        </w:rPr>
        <w:t>к</w:t>
      </w:r>
      <w:r>
        <w:rPr>
          <w:rStyle w:val="Style_6_ch"/>
          <w:rFonts w:ascii="Arial" w:hAnsi="Arial"/>
        </w:rPr>
        <w:t xml:space="preserve"> </w:t>
      </w:r>
      <w:r>
        <w:rPr>
          <w:rStyle w:val="Style_3_ch"/>
          <w:rFonts w:ascii="Arial" w:hAnsi="Arial"/>
          <w:b w:val="0"/>
        </w:rPr>
        <w:fldChar w:fldCharType="begin"/>
      </w:r>
      <w:r>
        <w:rPr>
          <w:rStyle w:val="Style_3_ch"/>
          <w:rFonts w:ascii="Arial" w:hAnsi="Arial"/>
          <w:b w:val="0"/>
        </w:rPr>
        <w:instrText>HYPERLINK \l "sub_1000"</w:instrText>
      </w:r>
      <w:r>
        <w:rPr>
          <w:rStyle w:val="Style_3_ch"/>
          <w:rFonts w:ascii="Arial" w:hAnsi="Arial"/>
          <w:b w:val="0"/>
        </w:rPr>
        <w:fldChar w:fldCharType="separate"/>
      </w:r>
      <w:r>
        <w:rPr>
          <w:rStyle w:val="Style_3_ch"/>
          <w:rFonts w:ascii="Arial" w:hAnsi="Arial"/>
          <w:b w:val="0"/>
        </w:rPr>
        <w:t>Территориальной</w:t>
      </w:r>
      <w:r>
        <w:rPr>
          <w:rStyle w:val="Style_3_ch"/>
          <w:rFonts w:ascii="Arial" w:hAnsi="Arial"/>
          <w:b w:val="0"/>
        </w:rPr>
        <w:t xml:space="preserve"> программе</w:t>
      </w:r>
      <w:r>
        <w:rPr>
          <w:rStyle w:val="Style_3_ch"/>
          <w:rFonts w:ascii="Arial" w:hAnsi="Arial"/>
          <w:b w:val="0"/>
        </w:rPr>
        <w:fldChar w:fldCharType="end"/>
      </w:r>
    </w:p>
    <w:p w14:paraId="D93A0000">
      <w:bookmarkEnd w:id="439"/>
    </w:p>
    <w:p w14:paraId="DA3A0000">
      <w:pPr>
        <w:pStyle w:val="Style_2"/>
      </w:pPr>
      <w:r>
        <w:t>Примерный</w:t>
      </w:r>
      <w:r>
        <w:t xml:space="preserve"> перечень</w:t>
      </w:r>
      <w:r>
        <w:br/>
      </w:r>
      <w:r>
        <w:t>заболеваний</w:t>
      </w:r>
      <w:r>
        <w:t>, состояний</w:t>
      </w:r>
      <w:r>
        <w:t xml:space="preserve"> (групп</w:t>
      </w:r>
      <w:r>
        <w:t xml:space="preserve"> заболеваний</w:t>
      </w:r>
      <w:r>
        <w:t>, состояний</w:t>
      </w:r>
      <w:r>
        <w:t>) с</w:t>
      </w:r>
      <w:r>
        <w:t xml:space="preserve"> оптимальной</w:t>
      </w:r>
      <w:r>
        <w:t xml:space="preserve"> длительностью</w:t>
      </w:r>
      <w:r>
        <w:t xml:space="preserve"> лечения</w:t>
      </w:r>
      <w:r>
        <w:t xml:space="preserve"> до</w:t>
      </w:r>
      <w:r>
        <w:t xml:space="preserve"> трех</w:t>
      </w:r>
      <w:r>
        <w:t xml:space="preserve"> дней</w:t>
      </w:r>
      <w:r>
        <w:t xml:space="preserve"> включительно</w:t>
      </w:r>
    </w:p>
    <w:p w14:paraId="DB3A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837"/>
        <w:gridCol w:w="1149"/>
        <w:gridCol w:w="7378"/>
      </w:tblGrid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3A0000">
            <w:pPr>
              <w:pStyle w:val="Style_5"/>
              <w:spacing w:after="0" w:line="240" w:lineRule="auto"/>
              <w:ind/>
              <w:jc w:val="center"/>
            </w:pPr>
            <w:r>
              <w:t>N</w:t>
            </w:r>
          </w:p>
          <w:p w14:paraId="DD3A0000">
            <w:pPr>
              <w:pStyle w:val="Style_5"/>
              <w:spacing w:after="0" w:line="240" w:lineRule="auto"/>
              <w:ind/>
              <w:jc w:val="center"/>
            </w:pPr>
            <w:r>
              <w:t>п</w:t>
            </w:r>
            <w:r>
              <w:t>/п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3A0000">
            <w:pPr>
              <w:pStyle w:val="Style_5"/>
              <w:spacing w:after="0" w:line="240" w:lineRule="auto"/>
              <w:ind/>
              <w:jc w:val="center"/>
            </w:pPr>
            <w:r>
              <w:t>Код</w:t>
            </w:r>
            <w:r>
              <w:t xml:space="preserve"> КСГ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3A0000">
            <w:pPr>
              <w:pStyle w:val="Style_5"/>
              <w:spacing w:after="0" w:line="240" w:lineRule="auto"/>
              <w:ind/>
              <w:jc w:val="center"/>
            </w:pPr>
            <w:r>
              <w:t>Наименование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3A0000">
            <w:pPr>
              <w:pStyle w:val="Style_5"/>
              <w:spacing w:after="0" w:line="240" w:lineRule="auto"/>
              <w:ind/>
              <w:jc w:val="center"/>
            </w:pPr>
            <w:r>
              <w:t>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3A0000">
            <w:pPr>
              <w:pStyle w:val="Style_5"/>
              <w:spacing w:after="0" w:line="240" w:lineRule="auto"/>
              <w:ind/>
              <w:jc w:val="center"/>
            </w:pPr>
            <w:r>
              <w:t>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3A0000">
            <w:pPr>
              <w:pStyle w:val="Style_5"/>
              <w:spacing w:after="0" w:line="240" w:lineRule="auto"/>
              <w:ind/>
              <w:jc w:val="center"/>
            </w:pPr>
            <w:r>
              <w:t>3</w:t>
            </w:r>
          </w:p>
        </w:tc>
      </w:tr>
      <w:tr>
        <w:tc>
          <w:tcPr>
            <w:tcW w:type="dxa" w:w="93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3A0000">
            <w:pPr>
              <w:pStyle w:val="Style_5"/>
              <w:spacing w:after="0" w:line="240" w:lineRule="auto"/>
              <w:ind/>
              <w:jc w:val="center"/>
            </w:pPr>
            <w:r>
              <w:t>1. В</w:t>
            </w:r>
            <w:r>
              <w:t xml:space="preserve"> условиях</w:t>
            </w:r>
            <w:r>
              <w:t xml:space="preserve"> дневного</w:t>
            </w:r>
            <w:r>
              <w:t xml:space="preserve"> стационара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43A0000">
            <w:pPr>
              <w:pStyle w:val="Style_5"/>
              <w:spacing w:after="0" w:line="240" w:lineRule="auto"/>
              <w:ind/>
              <w:jc w:val="center"/>
            </w:pPr>
            <w:r>
              <w:t>1.1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53A0000">
            <w:pPr>
              <w:pStyle w:val="Style_5"/>
              <w:spacing w:after="0" w:line="240" w:lineRule="auto"/>
              <w:ind/>
              <w:jc w:val="center"/>
            </w:pPr>
            <w:r>
              <w:t>ds02.001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3A0000">
            <w:pPr>
              <w:pStyle w:val="Style_4"/>
              <w:spacing w:after="0" w:line="240" w:lineRule="auto"/>
              <w:ind/>
            </w:pPr>
            <w:r>
              <w:t>Осложнения</w:t>
            </w:r>
            <w:r>
              <w:t xml:space="preserve"> беременности</w:t>
            </w:r>
            <w:r>
              <w:t>, родов</w:t>
            </w:r>
            <w:r>
              <w:t>, послеродового</w:t>
            </w:r>
            <w:r>
              <w:t xml:space="preserve"> периода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73A0000">
            <w:pPr>
              <w:pStyle w:val="Style_5"/>
              <w:spacing w:after="0" w:line="240" w:lineRule="auto"/>
              <w:ind/>
              <w:jc w:val="center"/>
            </w:pPr>
            <w:r>
              <w:t>1.2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83A0000">
            <w:pPr>
              <w:pStyle w:val="Style_5"/>
              <w:spacing w:after="0" w:line="240" w:lineRule="auto"/>
              <w:ind/>
              <w:jc w:val="center"/>
            </w:pPr>
            <w:r>
              <w:t>ds02.006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3A0000">
            <w:pPr>
              <w:pStyle w:val="Style_4"/>
              <w:spacing w:after="0" w:line="240" w:lineRule="auto"/>
              <w:ind/>
            </w:pPr>
            <w:r>
              <w:t>Искусственное</w:t>
            </w:r>
            <w:r>
              <w:t xml:space="preserve"> прерывание</w:t>
            </w:r>
            <w:r>
              <w:t xml:space="preserve"> беременности</w:t>
            </w:r>
            <w:r>
              <w:t xml:space="preserve"> (аборт</w:t>
            </w:r>
            <w:r>
              <w:t>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A3A0000">
            <w:pPr>
              <w:pStyle w:val="Style_5"/>
              <w:spacing w:after="0" w:line="240" w:lineRule="auto"/>
              <w:ind/>
              <w:jc w:val="center"/>
            </w:pPr>
            <w:r>
              <w:t>1.3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B3A0000">
            <w:pPr>
              <w:pStyle w:val="Style_5"/>
              <w:spacing w:after="0" w:line="240" w:lineRule="auto"/>
              <w:ind/>
              <w:jc w:val="center"/>
            </w:pPr>
            <w:r>
              <w:t>ds02.007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3A0000">
            <w:pPr>
              <w:pStyle w:val="Style_4"/>
              <w:spacing w:after="0" w:line="240" w:lineRule="auto"/>
              <w:ind/>
            </w:pPr>
            <w:r>
              <w:t>Аборт</w:t>
            </w:r>
            <w:r>
              <w:t xml:space="preserve"> медикаментозный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3A0000">
            <w:pPr>
              <w:pStyle w:val="Style_5"/>
              <w:spacing w:after="0" w:line="240" w:lineRule="auto"/>
              <w:ind/>
              <w:jc w:val="center"/>
            </w:pPr>
            <w:r>
              <w:t>1.4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3A0000">
            <w:pPr>
              <w:pStyle w:val="Style_5"/>
              <w:spacing w:after="0" w:line="240" w:lineRule="auto"/>
              <w:ind/>
              <w:jc w:val="center"/>
            </w:pPr>
            <w:r>
              <w:t>ds02.008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3A0000">
            <w:pPr>
              <w:pStyle w:val="Style_4"/>
              <w:spacing w:after="0" w:line="240" w:lineRule="auto"/>
              <w:ind/>
            </w:pPr>
            <w:r>
              <w:t>Экстракорпоральное</w:t>
            </w:r>
            <w:r>
              <w:t xml:space="preserve"> оплодотворение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3A0000">
            <w:pPr>
              <w:pStyle w:val="Style_5"/>
              <w:spacing w:after="0" w:line="240" w:lineRule="auto"/>
              <w:ind/>
              <w:jc w:val="center"/>
            </w:pPr>
            <w:r>
              <w:t>1.5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3A0000">
            <w:pPr>
              <w:pStyle w:val="Style_5"/>
              <w:spacing w:after="0" w:line="240" w:lineRule="auto"/>
              <w:ind/>
              <w:jc w:val="center"/>
            </w:pPr>
            <w:r>
              <w:t>ds05.005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3A0000">
            <w:pPr>
              <w:pStyle w:val="Style_4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доброкачественных</w:t>
            </w:r>
            <w:r>
              <w:t xml:space="preserve"> заболеваниях</w:t>
            </w:r>
            <w:r>
              <w:t xml:space="preserve"> крови</w:t>
            </w:r>
            <w:r>
              <w:t xml:space="preserve"> и</w:t>
            </w:r>
            <w:r>
              <w:t xml:space="preserve"> пузырном</w:t>
            </w:r>
            <w:r>
              <w:t xml:space="preserve"> заносе </w:t>
            </w:r>
            <w:r>
              <w:rPr>
                <w:vertAlign w:val="superscript"/>
              </w:rPr>
              <w:t>1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3A0000">
            <w:pPr>
              <w:pStyle w:val="Style_5"/>
              <w:spacing w:after="0" w:line="240" w:lineRule="auto"/>
              <w:ind/>
              <w:jc w:val="center"/>
            </w:pPr>
            <w:r>
              <w:t>1.6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3A0000">
            <w:pPr>
              <w:pStyle w:val="Style_5"/>
              <w:spacing w:after="0" w:line="240" w:lineRule="auto"/>
              <w:ind/>
              <w:jc w:val="center"/>
            </w:pPr>
            <w:r>
              <w:t>ds08.001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3A0000">
            <w:pPr>
              <w:pStyle w:val="Style_4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других</w:t>
            </w:r>
            <w:r>
              <w:t xml:space="preserve"> локализаций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дети </w:t>
            </w:r>
            <w:r>
              <w:rPr>
                <w:vertAlign w:val="superscript"/>
              </w:rPr>
              <w:t>1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3A0000">
            <w:pPr>
              <w:pStyle w:val="Style_5"/>
              <w:spacing w:after="0" w:line="240" w:lineRule="auto"/>
              <w:ind/>
              <w:jc w:val="center"/>
            </w:pPr>
            <w:r>
              <w:t>1.7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3A0000">
            <w:pPr>
              <w:pStyle w:val="Style_5"/>
              <w:spacing w:after="0" w:line="240" w:lineRule="auto"/>
              <w:ind/>
              <w:jc w:val="center"/>
            </w:pPr>
            <w:r>
              <w:t>ds08.002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3A0000">
            <w:pPr>
              <w:pStyle w:val="Style_4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остром</w:t>
            </w:r>
            <w:r>
              <w:t xml:space="preserve"> лейкозе</w:t>
            </w:r>
            <w:r>
              <w:t>, дети </w:t>
            </w:r>
            <w:r>
              <w:rPr>
                <w:vertAlign w:val="superscript"/>
              </w:rPr>
              <w:t>1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3A0000">
            <w:pPr>
              <w:pStyle w:val="Style_5"/>
              <w:spacing w:after="0" w:line="240" w:lineRule="auto"/>
              <w:ind/>
              <w:jc w:val="center"/>
            </w:pPr>
            <w:r>
              <w:t>1.8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3A0000">
            <w:pPr>
              <w:pStyle w:val="Style_5"/>
              <w:spacing w:after="0" w:line="240" w:lineRule="auto"/>
              <w:ind/>
              <w:jc w:val="center"/>
            </w:pPr>
            <w:r>
              <w:t>ds08.003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3A0000">
            <w:pPr>
              <w:pStyle w:val="Style_4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других</w:t>
            </w:r>
            <w:r>
              <w:t xml:space="preserve"> злокачест</w:t>
            </w:r>
            <w:r>
              <w:t>венных</w:t>
            </w:r>
            <w:r>
              <w:t xml:space="preserve"> новообразованиях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, дети </w:t>
            </w:r>
            <w:r>
              <w:rPr>
                <w:vertAlign w:val="superscript"/>
              </w:rPr>
              <w:t>1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3A0000">
            <w:pPr>
              <w:pStyle w:val="Style_5"/>
              <w:spacing w:after="0" w:line="240" w:lineRule="auto"/>
              <w:ind/>
              <w:jc w:val="center"/>
            </w:pPr>
            <w:r>
              <w:t>1.9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3A0000">
            <w:pPr>
              <w:pStyle w:val="Style_5"/>
              <w:spacing w:after="0" w:line="240" w:lineRule="auto"/>
              <w:ind/>
              <w:jc w:val="center"/>
            </w:pPr>
            <w:r>
              <w:t>ds15.002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3A0000">
            <w:pPr>
              <w:pStyle w:val="Style_4"/>
              <w:spacing w:after="0" w:line="240" w:lineRule="auto"/>
              <w:ind/>
            </w:pPr>
            <w:r>
              <w:t>Неврологические</w:t>
            </w:r>
            <w:r>
              <w:t xml:space="preserve"> заболевания</w:t>
            </w:r>
            <w:r>
              <w:t>, 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ботулотоксина</w:t>
            </w:r>
            <w:r>
              <w:t xml:space="preserve"> (уровень</w:t>
            </w:r>
            <w:r>
              <w:t xml:space="preserve"> 1)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3A0000">
            <w:pPr>
              <w:pStyle w:val="Style_5"/>
              <w:spacing w:after="0" w:line="240" w:lineRule="auto"/>
              <w:ind/>
              <w:jc w:val="center"/>
            </w:pPr>
            <w:r>
              <w:t>1.10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3B0000">
            <w:pPr>
              <w:pStyle w:val="Style_5"/>
              <w:spacing w:after="0" w:line="240" w:lineRule="auto"/>
              <w:ind/>
              <w:jc w:val="center"/>
            </w:pPr>
            <w:r>
              <w:t>ds15.003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3B0000">
            <w:pPr>
              <w:pStyle w:val="Style_4"/>
              <w:spacing w:after="0" w:line="240" w:lineRule="auto"/>
              <w:ind/>
            </w:pPr>
            <w:r>
              <w:t>Неврологические</w:t>
            </w:r>
            <w:r>
              <w:t xml:space="preserve"> заболевания</w:t>
            </w:r>
            <w:r>
              <w:t>, 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ботулотоксина</w:t>
            </w:r>
            <w:r>
              <w:t xml:space="preserve"> (уровень</w:t>
            </w:r>
            <w:r>
              <w:t xml:space="preserve"> 2)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3B0000">
            <w:pPr>
              <w:pStyle w:val="Style_5"/>
              <w:spacing w:after="0" w:line="240" w:lineRule="auto"/>
              <w:ind/>
              <w:jc w:val="center"/>
            </w:pPr>
            <w:r>
              <w:t>1.11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3B0000">
            <w:pPr>
              <w:pStyle w:val="Style_5"/>
              <w:spacing w:after="0" w:line="240" w:lineRule="auto"/>
              <w:ind/>
              <w:jc w:val="center"/>
            </w:pPr>
            <w:r>
              <w:t>ds19.028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3B0000">
            <w:pPr>
              <w:pStyle w:val="Style_4"/>
              <w:spacing w:after="0" w:line="240" w:lineRule="auto"/>
              <w:ind/>
            </w:pPr>
            <w:r>
              <w:t>Установка</w:t>
            </w:r>
            <w:r>
              <w:t>, замена</w:t>
            </w:r>
            <w:r>
              <w:t xml:space="preserve"> порт-системы</w:t>
            </w:r>
            <w:r>
              <w:t xml:space="preserve"> (катетера</w:t>
            </w:r>
            <w:r>
              <w:t>) для</w:t>
            </w:r>
            <w:r>
              <w:t xml:space="preserve"> лекарственной</w:t>
            </w:r>
            <w:r>
              <w:t xml:space="preserve"> терапии</w:t>
            </w:r>
            <w:r>
              <w:t xml:space="preserve"> злокачественных</w:t>
            </w:r>
            <w:r>
              <w:t xml:space="preserve"> новообразований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3B0000">
            <w:pPr>
              <w:pStyle w:val="Style_5"/>
              <w:spacing w:after="0" w:line="240" w:lineRule="auto"/>
              <w:ind/>
              <w:jc w:val="center"/>
            </w:pPr>
            <w:r>
              <w:t>1.12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3B0000">
            <w:pPr>
              <w:pStyle w:val="Style_5"/>
              <w:spacing w:after="0" w:line="240" w:lineRule="auto"/>
              <w:ind/>
              <w:jc w:val="center"/>
            </w:pPr>
            <w:r>
              <w:t>ds19.029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3B0000">
            <w:pPr>
              <w:pStyle w:val="Style_4"/>
              <w:spacing w:after="0" w:line="240" w:lineRule="auto"/>
              <w:ind/>
            </w:pPr>
            <w:r>
              <w:t>Госпитализация</w:t>
            </w:r>
            <w:r>
              <w:t xml:space="preserve"> в</w:t>
            </w:r>
            <w:r>
              <w:t xml:space="preserve"> диагн</w:t>
            </w:r>
            <w:r>
              <w:t>остических</w:t>
            </w:r>
            <w:r>
              <w:t xml:space="preserve"> целях</w:t>
            </w:r>
            <w:r>
              <w:t xml:space="preserve"> с</w:t>
            </w:r>
            <w:r>
              <w:t xml:space="preserve"> постановкой</w:t>
            </w:r>
            <w:r>
              <w:t xml:space="preserve"> (подтверждением</w:t>
            </w:r>
            <w:r>
              <w:t>) диагноза</w:t>
            </w:r>
            <w:r>
              <w:t xml:space="preserve"> злокачественного</w:t>
            </w:r>
            <w:r>
              <w:t xml:space="preserve"> новообразования</w:t>
            </w:r>
            <w:r>
              <w:t xml:space="preserve"> с</w:t>
            </w:r>
            <w:r>
              <w:t xml:space="preserve"> использованием</w:t>
            </w:r>
            <w:r>
              <w:t xml:space="preserve"> ПЭТ</w:t>
            </w:r>
            <w:r>
              <w:t xml:space="preserve"> КТ</w:t>
            </w:r>
            <w:r>
              <w:t xml:space="preserve"> (только</w:t>
            </w:r>
            <w:r>
              <w:t xml:space="preserve"> для</w:t>
            </w:r>
            <w:r>
              <w:t xml:space="preserve"> федеральных</w:t>
            </w:r>
            <w:r>
              <w:t xml:space="preserve"> медицинских</w:t>
            </w:r>
            <w:r>
              <w:t xml:space="preserve"> организаций</w:t>
            </w:r>
            <w:r>
              <w:t>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3B0000">
            <w:pPr>
              <w:pStyle w:val="Style_5"/>
              <w:spacing w:after="0" w:line="240" w:lineRule="auto"/>
              <w:ind/>
              <w:jc w:val="center"/>
            </w:pPr>
            <w:r>
              <w:t>1.13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3B0000">
            <w:pPr>
              <w:pStyle w:val="Style_5"/>
              <w:spacing w:after="0" w:line="240" w:lineRule="auto"/>
              <w:ind/>
              <w:jc w:val="center"/>
            </w:pPr>
            <w:r>
              <w:t>ds19.033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3B0000">
            <w:pPr>
              <w:pStyle w:val="Style_4"/>
              <w:spacing w:after="0" w:line="240" w:lineRule="auto"/>
              <w:ind/>
            </w:pPr>
            <w:r>
              <w:t>Госпитализация</w:t>
            </w:r>
            <w:r>
              <w:t xml:space="preserve"> в</w:t>
            </w:r>
            <w:r>
              <w:t xml:space="preserve"> диагностических</w:t>
            </w:r>
            <w:r>
              <w:t xml:space="preserve"> целях</w:t>
            </w:r>
            <w:r>
              <w:t xml:space="preserve"> с</w:t>
            </w:r>
            <w:r>
              <w:t xml:space="preserve"> проведением</w:t>
            </w:r>
            <w:r>
              <w:t xml:space="preserve"> молекулярно-генетического</w:t>
            </w:r>
            <w:r>
              <w:t xml:space="preserve"> и</w:t>
            </w:r>
            <w:r>
              <w:t xml:space="preserve"> (или</w:t>
            </w:r>
            <w:r>
              <w:t>) иммуногистохимического</w:t>
            </w:r>
            <w:r>
              <w:t xml:space="preserve"> исследования</w:t>
            </w:r>
            <w:r>
              <w:t xml:space="preserve"> или</w:t>
            </w:r>
            <w:r>
              <w:t xml:space="preserve"> иммунофенотипирования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3B0000">
            <w:pPr>
              <w:pStyle w:val="Style_5"/>
              <w:spacing w:after="0" w:line="240" w:lineRule="auto"/>
              <w:ind/>
              <w:jc w:val="center"/>
            </w:pPr>
            <w:r>
              <w:t>1.14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3B0000">
            <w:pPr>
              <w:pStyle w:val="Style_5"/>
              <w:spacing w:after="0" w:line="240" w:lineRule="auto"/>
              <w:ind/>
              <w:jc w:val="center"/>
            </w:pPr>
            <w:r>
              <w:t>ds19.097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3B0000">
            <w:pPr>
              <w:pStyle w:val="Style_4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</w:t>
            </w:r>
            <w:r>
              <w:t>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3B0000">
            <w:pPr>
              <w:pStyle w:val="Style_5"/>
              <w:spacing w:after="0" w:line="240" w:lineRule="auto"/>
              <w:ind/>
              <w:jc w:val="center"/>
            </w:pPr>
            <w:r>
              <w:t>1.15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3B0000">
            <w:pPr>
              <w:pStyle w:val="Style_5"/>
              <w:spacing w:after="0" w:line="240" w:lineRule="auto"/>
              <w:ind/>
              <w:jc w:val="center"/>
            </w:pPr>
            <w:r>
              <w:t>ds19.098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3B0000">
            <w:pPr>
              <w:pStyle w:val="Style_4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кровет-ворной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3B0000">
            <w:pPr>
              <w:pStyle w:val="Style_5"/>
              <w:spacing w:after="0" w:line="240" w:lineRule="auto"/>
              <w:ind/>
              <w:jc w:val="center"/>
            </w:pPr>
            <w:r>
              <w:t>1.16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3B0000">
            <w:pPr>
              <w:pStyle w:val="Style_5"/>
              <w:spacing w:after="0" w:line="240" w:lineRule="auto"/>
              <w:ind/>
              <w:jc w:val="center"/>
            </w:pPr>
            <w:r>
              <w:t>ds19.099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3B0000">
            <w:pPr>
              <w:pStyle w:val="Style_4"/>
              <w:spacing w:after="0" w:line="240" w:lineRule="auto"/>
              <w:ind/>
            </w:pPr>
            <w:r>
              <w:t>Лекарственная</w:t>
            </w:r>
            <w:r>
              <w:t xml:space="preserve"> терап</w:t>
            </w:r>
            <w:r>
              <w:t>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3)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3B0000">
            <w:pPr>
              <w:pStyle w:val="Style_5"/>
              <w:spacing w:after="0" w:line="240" w:lineRule="auto"/>
              <w:ind/>
              <w:jc w:val="center"/>
            </w:pPr>
            <w:r>
              <w:t>1.17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3B0000">
            <w:pPr>
              <w:pStyle w:val="Style_5"/>
              <w:spacing w:after="0" w:line="240" w:lineRule="auto"/>
              <w:ind/>
              <w:jc w:val="center"/>
            </w:pPr>
            <w:r>
              <w:t>ds19.100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3B0000">
            <w:pPr>
              <w:pStyle w:val="Style_4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</w:t>
            </w:r>
            <w:r>
              <w:t>уровень</w:t>
            </w:r>
            <w:r>
              <w:t xml:space="preserve"> 4)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3B0000">
            <w:pPr>
              <w:pStyle w:val="Style_5"/>
              <w:spacing w:after="0" w:line="240" w:lineRule="auto"/>
              <w:ind/>
              <w:jc w:val="center"/>
            </w:pPr>
            <w:r>
              <w:t>1.18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3B0000">
            <w:pPr>
              <w:pStyle w:val="Style_5"/>
              <w:spacing w:after="0" w:line="240" w:lineRule="auto"/>
              <w:ind/>
              <w:jc w:val="center"/>
            </w:pPr>
            <w:r>
              <w:t>ds19.101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3B0000">
            <w:pPr>
              <w:pStyle w:val="Style_4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5)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3B0000">
            <w:pPr>
              <w:pStyle w:val="Style_5"/>
              <w:spacing w:after="0" w:line="240" w:lineRule="auto"/>
              <w:ind/>
              <w:jc w:val="center"/>
            </w:pPr>
            <w:r>
              <w:t>1.19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3B0000">
            <w:pPr>
              <w:pStyle w:val="Style_5"/>
              <w:spacing w:after="0" w:line="240" w:lineRule="auto"/>
              <w:ind/>
              <w:jc w:val="center"/>
            </w:pPr>
            <w:r>
              <w:t>ds19.102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3B0000">
            <w:pPr>
              <w:pStyle w:val="Style_4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</w:t>
            </w:r>
            <w:r>
              <w:t>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6)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3B0000">
            <w:pPr>
              <w:pStyle w:val="Style_5"/>
              <w:spacing w:after="0" w:line="240" w:lineRule="auto"/>
              <w:ind/>
              <w:jc w:val="center"/>
            </w:pPr>
            <w:r>
              <w:t>1.20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3B0000">
            <w:pPr>
              <w:pStyle w:val="Style_5"/>
              <w:spacing w:after="0" w:line="240" w:lineRule="auto"/>
              <w:ind/>
              <w:jc w:val="center"/>
            </w:pPr>
            <w:r>
              <w:t>ds19.103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3B0000">
            <w:pPr>
              <w:pStyle w:val="Style_4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7)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3B0000">
            <w:pPr>
              <w:pStyle w:val="Style_5"/>
              <w:spacing w:after="0" w:line="240" w:lineRule="auto"/>
              <w:ind/>
              <w:jc w:val="center"/>
            </w:pPr>
            <w:r>
              <w:t>1.21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3B0000">
            <w:pPr>
              <w:pStyle w:val="Style_5"/>
              <w:spacing w:after="0" w:line="240" w:lineRule="auto"/>
              <w:ind/>
              <w:jc w:val="center"/>
            </w:pPr>
            <w:r>
              <w:t>ds19.104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3B0000">
            <w:pPr>
              <w:pStyle w:val="Style_4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8)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3B0000">
            <w:pPr>
              <w:pStyle w:val="Style_5"/>
              <w:spacing w:after="0" w:line="240" w:lineRule="auto"/>
              <w:ind/>
              <w:jc w:val="center"/>
            </w:pPr>
            <w:r>
              <w:t>1.22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3B0000">
            <w:pPr>
              <w:pStyle w:val="Style_5"/>
              <w:spacing w:after="0" w:line="240" w:lineRule="auto"/>
              <w:ind/>
              <w:jc w:val="center"/>
            </w:pPr>
            <w:r>
              <w:t>ds19.105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3B0000">
            <w:pPr>
              <w:pStyle w:val="Style_4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</w:t>
            </w:r>
            <w:r>
              <w:t>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9)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3B0000">
            <w:pPr>
              <w:pStyle w:val="Style_5"/>
              <w:spacing w:after="0" w:line="240" w:lineRule="auto"/>
              <w:ind/>
              <w:jc w:val="center"/>
            </w:pPr>
            <w:r>
              <w:t>1.23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3B0000">
            <w:pPr>
              <w:pStyle w:val="Style_5"/>
              <w:spacing w:after="0" w:line="240" w:lineRule="auto"/>
              <w:ind/>
              <w:jc w:val="center"/>
            </w:pPr>
            <w:r>
              <w:t>ds19.106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10)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3B0000">
            <w:pPr>
              <w:pStyle w:val="Style_5"/>
              <w:spacing w:after="0" w:line="240" w:lineRule="auto"/>
              <w:ind/>
              <w:jc w:val="center"/>
            </w:pPr>
            <w:r>
              <w:t>1.24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3B0000">
            <w:pPr>
              <w:pStyle w:val="Style_5"/>
              <w:spacing w:after="0" w:line="240" w:lineRule="auto"/>
              <w:ind/>
              <w:jc w:val="center"/>
            </w:pPr>
            <w:r>
              <w:t>ds19.107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11)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3B0000">
            <w:pPr>
              <w:pStyle w:val="Style_5"/>
              <w:spacing w:after="0" w:line="240" w:lineRule="auto"/>
              <w:ind/>
              <w:jc w:val="center"/>
            </w:pPr>
            <w:r>
              <w:t>1.25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3B0000">
            <w:pPr>
              <w:pStyle w:val="Style_5"/>
              <w:spacing w:after="0" w:line="240" w:lineRule="auto"/>
              <w:ind/>
              <w:jc w:val="center"/>
            </w:pPr>
            <w:r>
              <w:t>ds19.108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12) </w:t>
            </w:r>
            <w:r>
              <w:rPr>
                <w:vertAlign w:val="superscript"/>
              </w:rPr>
              <w:t>1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3B0000">
            <w:pPr>
              <w:pStyle w:val="Style_5"/>
              <w:spacing w:after="0" w:line="240" w:lineRule="auto"/>
              <w:ind/>
              <w:jc w:val="center"/>
            </w:pPr>
            <w:r>
              <w:t>1.26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3B0000">
            <w:pPr>
              <w:pStyle w:val="Style_5"/>
              <w:spacing w:after="0" w:line="240" w:lineRule="auto"/>
              <w:ind/>
              <w:jc w:val="center"/>
            </w:pPr>
            <w:r>
              <w:t>ds19.109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</w:t>
            </w:r>
            <w:r>
              <w:t>нь</w:t>
            </w:r>
            <w:r>
              <w:t xml:space="preserve"> 13)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3B0000">
            <w:pPr>
              <w:pStyle w:val="Style_5"/>
              <w:spacing w:after="0" w:line="240" w:lineRule="auto"/>
              <w:ind/>
              <w:jc w:val="center"/>
            </w:pPr>
            <w:r>
              <w:t>1.27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3B0000">
            <w:pPr>
              <w:pStyle w:val="Style_5"/>
              <w:spacing w:after="0" w:line="240" w:lineRule="auto"/>
              <w:ind/>
              <w:jc w:val="center"/>
            </w:pPr>
            <w:r>
              <w:t>ds19.110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14)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3B0000">
            <w:pPr>
              <w:pStyle w:val="Style_5"/>
              <w:spacing w:after="0" w:line="240" w:lineRule="auto"/>
              <w:ind/>
              <w:jc w:val="center"/>
            </w:pPr>
            <w:r>
              <w:t>1.28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3B0000">
            <w:pPr>
              <w:pStyle w:val="Style_5"/>
              <w:spacing w:after="0" w:line="240" w:lineRule="auto"/>
              <w:ind/>
              <w:jc w:val="center"/>
            </w:pPr>
            <w:r>
              <w:t>ds19.111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15)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3B0000">
            <w:pPr>
              <w:pStyle w:val="Style_5"/>
              <w:spacing w:after="0" w:line="240" w:lineRule="auto"/>
              <w:ind/>
              <w:jc w:val="center"/>
            </w:pPr>
            <w:r>
              <w:t>1.29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3B0000">
            <w:pPr>
              <w:pStyle w:val="Style_5"/>
              <w:spacing w:after="0" w:line="240" w:lineRule="auto"/>
              <w:ind/>
              <w:jc w:val="center"/>
            </w:pPr>
            <w:r>
              <w:t>ds19.112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16)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3B0000">
            <w:pPr>
              <w:pStyle w:val="Style_5"/>
              <w:spacing w:after="0" w:line="240" w:lineRule="auto"/>
              <w:ind/>
              <w:jc w:val="center"/>
            </w:pPr>
            <w:r>
              <w:t>1.30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3B0000">
            <w:pPr>
              <w:pStyle w:val="Style_5"/>
              <w:spacing w:after="0" w:line="240" w:lineRule="auto"/>
              <w:ind/>
              <w:jc w:val="center"/>
            </w:pPr>
            <w:r>
              <w:t>ds19.113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17)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3B0000">
            <w:pPr>
              <w:pStyle w:val="Style_5"/>
              <w:spacing w:after="0" w:line="240" w:lineRule="auto"/>
              <w:ind/>
              <w:jc w:val="center"/>
            </w:pPr>
            <w:r>
              <w:t>1.31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3B0000">
            <w:pPr>
              <w:pStyle w:val="Style_5"/>
              <w:spacing w:after="0" w:line="240" w:lineRule="auto"/>
              <w:ind/>
              <w:jc w:val="center"/>
            </w:pPr>
            <w:r>
              <w:t>ds19.114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18)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3B0000">
            <w:pPr>
              <w:pStyle w:val="Style_5"/>
              <w:spacing w:after="0" w:line="240" w:lineRule="auto"/>
              <w:ind/>
              <w:jc w:val="center"/>
            </w:pPr>
            <w:r>
              <w:t>1.32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3B0000">
            <w:pPr>
              <w:pStyle w:val="Style_5"/>
              <w:spacing w:after="0" w:line="240" w:lineRule="auto"/>
              <w:ind/>
              <w:jc w:val="center"/>
            </w:pPr>
            <w:r>
              <w:t>ds19.115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19)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3B0000">
            <w:pPr>
              <w:pStyle w:val="Style_5"/>
              <w:spacing w:after="0" w:line="240" w:lineRule="auto"/>
              <w:ind/>
              <w:jc w:val="center"/>
            </w:pPr>
            <w:r>
              <w:t>1.33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3B0000">
            <w:pPr>
              <w:pStyle w:val="Style_5"/>
              <w:spacing w:after="0" w:line="240" w:lineRule="auto"/>
              <w:ind/>
              <w:jc w:val="center"/>
            </w:pPr>
            <w:r>
              <w:t>ds19.116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20)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3B0000">
            <w:pPr>
              <w:pStyle w:val="Style_5"/>
              <w:spacing w:after="0" w:line="240" w:lineRule="auto"/>
              <w:ind/>
              <w:jc w:val="center"/>
            </w:pPr>
            <w:r>
              <w:t>1.34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3B0000">
            <w:pPr>
              <w:pStyle w:val="Style_5"/>
              <w:spacing w:after="0" w:line="240" w:lineRule="auto"/>
              <w:ind/>
              <w:jc w:val="center"/>
            </w:pPr>
            <w:r>
              <w:t>ds19.117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</w:t>
            </w:r>
            <w:r>
              <w:t>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21)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3B0000">
            <w:pPr>
              <w:pStyle w:val="Style_5"/>
              <w:spacing w:after="0" w:line="240" w:lineRule="auto"/>
              <w:ind/>
              <w:jc w:val="center"/>
            </w:pPr>
            <w:r>
              <w:t>1.35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3B0000">
            <w:pPr>
              <w:pStyle w:val="Style_5"/>
              <w:spacing w:after="0" w:line="240" w:lineRule="auto"/>
              <w:ind/>
              <w:jc w:val="center"/>
            </w:pPr>
            <w:r>
              <w:t>ds19.118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22)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3B0000">
            <w:pPr>
              <w:pStyle w:val="Style_5"/>
              <w:spacing w:after="0" w:line="240" w:lineRule="auto"/>
              <w:ind/>
              <w:jc w:val="center"/>
            </w:pPr>
            <w:r>
              <w:t>1.36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3B0000">
            <w:pPr>
              <w:pStyle w:val="Style_5"/>
              <w:spacing w:after="0" w:line="240" w:lineRule="auto"/>
              <w:ind/>
              <w:jc w:val="center"/>
            </w:pPr>
            <w:r>
              <w:t>ds19.119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23)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3B0000">
            <w:pPr>
              <w:pStyle w:val="Style_5"/>
              <w:spacing w:after="0" w:line="240" w:lineRule="auto"/>
              <w:ind/>
              <w:jc w:val="center"/>
            </w:pPr>
            <w:r>
              <w:t>1.36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3B0000">
            <w:pPr>
              <w:pStyle w:val="Style_5"/>
              <w:spacing w:after="0" w:line="240" w:lineRule="auto"/>
              <w:ind/>
              <w:jc w:val="center"/>
            </w:pPr>
            <w:r>
              <w:t>ds19.120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24)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3B0000">
            <w:pPr>
              <w:pStyle w:val="Style_5"/>
              <w:spacing w:after="0" w:line="240" w:lineRule="auto"/>
              <w:ind/>
              <w:jc w:val="center"/>
            </w:pPr>
            <w:r>
              <w:t>1.37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3B0000">
            <w:pPr>
              <w:pStyle w:val="Style_5"/>
              <w:spacing w:after="0" w:line="240" w:lineRule="auto"/>
              <w:ind/>
              <w:jc w:val="center"/>
            </w:pPr>
            <w:r>
              <w:t>ds19.121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</w:t>
            </w:r>
            <w:r>
              <w:t>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25)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3B0000">
            <w:pPr>
              <w:pStyle w:val="Style_5"/>
              <w:spacing w:after="0" w:line="240" w:lineRule="auto"/>
              <w:ind/>
              <w:jc w:val="center"/>
            </w:pPr>
            <w:r>
              <w:t>1.38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3B0000">
            <w:pPr>
              <w:pStyle w:val="Style_5"/>
              <w:spacing w:after="0" w:line="240" w:lineRule="auto"/>
              <w:ind/>
              <w:jc w:val="center"/>
            </w:pPr>
            <w:r>
              <w:t>ds19.122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26)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3B0000">
            <w:pPr>
              <w:pStyle w:val="Style_5"/>
              <w:spacing w:after="0" w:line="240" w:lineRule="auto"/>
              <w:ind/>
              <w:jc w:val="center"/>
            </w:pPr>
            <w:r>
              <w:t>1.39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3B0000">
            <w:pPr>
              <w:pStyle w:val="Style_5"/>
              <w:spacing w:after="0" w:line="240" w:lineRule="auto"/>
              <w:ind/>
              <w:jc w:val="center"/>
            </w:pPr>
            <w:r>
              <w:t>ds19.123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27)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3B0000">
            <w:pPr>
              <w:pStyle w:val="Style_5"/>
              <w:spacing w:after="0" w:line="240" w:lineRule="auto"/>
              <w:ind/>
              <w:jc w:val="center"/>
            </w:pPr>
            <w:r>
              <w:t>1.40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3B0000">
            <w:pPr>
              <w:pStyle w:val="Style_5"/>
              <w:spacing w:after="0" w:line="240" w:lineRule="auto"/>
              <w:ind/>
              <w:jc w:val="center"/>
            </w:pPr>
            <w:r>
              <w:t>ds19.124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28)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3B0000">
            <w:pPr>
              <w:pStyle w:val="Style_5"/>
              <w:spacing w:after="0" w:line="240" w:lineRule="auto"/>
              <w:ind/>
              <w:jc w:val="center"/>
            </w:pPr>
            <w:r>
              <w:t>1.41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3B0000">
            <w:pPr>
              <w:pStyle w:val="Style_5"/>
              <w:spacing w:after="0" w:line="240" w:lineRule="auto"/>
              <w:ind/>
              <w:jc w:val="center"/>
            </w:pPr>
            <w:r>
              <w:t>ds19.125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</w:t>
            </w:r>
            <w:r>
              <w:t>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29)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3B0000">
            <w:pPr>
              <w:pStyle w:val="Style_5"/>
              <w:spacing w:after="0" w:line="240" w:lineRule="auto"/>
              <w:ind/>
              <w:jc w:val="center"/>
            </w:pPr>
            <w:r>
              <w:t>1.42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3B0000">
            <w:pPr>
              <w:pStyle w:val="Style_5"/>
              <w:spacing w:after="0" w:line="240" w:lineRule="auto"/>
              <w:ind/>
              <w:jc w:val="center"/>
            </w:pPr>
            <w:r>
              <w:t>ds19.126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30)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3B0000">
            <w:pPr>
              <w:pStyle w:val="Style_5"/>
              <w:spacing w:after="0" w:line="240" w:lineRule="auto"/>
              <w:ind/>
              <w:jc w:val="center"/>
            </w:pPr>
            <w:r>
              <w:t>1.43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3B0000">
            <w:pPr>
              <w:pStyle w:val="Style_5"/>
              <w:spacing w:after="0" w:line="240" w:lineRule="auto"/>
              <w:ind/>
              <w:jc w:val="center"/>
            </w:pPr>
            <w:r>
              <w:t>ds19.127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31)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3B0000">
            <w:pPr>
              <w:pStyle w:val="Style_5"/>
              <w:spacing w:after="0" w:line="240" w:lineRule="auto"/>
              <w:ind/>
              <w:jc w:val="center"/>
            </w:pPr>
            <w:r>
              <w:t>1.44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3B0000">
            <w:pPr>
              <w:pStyle w:val="Style_5"/>
              <w:spacing w:after="0" w:line="240" w:lineRule="auto"/>
              <w:ind/>
              <w:jc w:val="center"/>
            </w:pPr>
            <w:r>
              <w:t>ds19.128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3B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32)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3B0000">
            <w:pPr>
              <w:pStyle w:val="Style_5"/>
              <w:spacing w:after="0" w:line="240" w:lineRule="auto"/>
              <w:ind/>
              <w:jc w:val="center"/>
            </w:pPr>
            <w:r>
              <w:t>1.45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3B0000">
            <w:pPr>
              <w:pStyle w:val="Style_5"/>
              <w:spacing w:after="0" w:line="240" w:lineRule="auto"/>
              <w:ind/>
              <w:jc w:val="center"/>
            </w:pPr>
            <w:r>
              <w:t>ds19.057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3B0000">
            <w:pPr>
              <w:pStyle w:val="Style_5"/>
              <w:spacing w:after="0" w:line="240" w:lineRule="auto"/>
              <w:ind/>
            </w:pPr>
            <w:r>
              <w:t>Лучевая</w:t>
            </w:r>
            <w:r>
              <w:t xml:space="preserve"> терапия</w:t>
            </w:r>
            <w:r>
              <w:t xml:space="preserve"> (уровень</w:t>
            </w:r>
            <w:r>
              <w:t xml:space="preserve"> 8)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3B0000">
            <w:pPr>
              <w:pStyle w:val="Style_5"/>
              <w:spacing w:after="0" w:line="240" w:lineRule="auto"/>
              <w:ind/>
              <w:jc w:val="center"/>
            </w:pPr>
            <w:r>
              <w:t>1.46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3B0000">
            <w:pPr>
              <w:pStyle w:val="Style_5"/>
              <w:spacing w:after="0" w:line="240" w:lineRule="auto"/>
              <w:ind/>
              <w:jc w:val="center"/>
            </w:pPr>
            <w:r>
              <w:t>ds19.063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3B0000">
            <w:pPr>
              <w:pStyle w:val="Style_5"/>
              <w:spacing w:after="0" w:line="240" w:lineRule="auto"/>
              <w:ind/>
            </w:pPr>
            <w:r>
              <w:t>ЗНО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 xml:space="preserve"> без</w:t>
            </w:r>
            <w:r>
              <w:t xml:space="preserve"> специального</w:t>
            </w:r>
            <w:r>
              <w:t xml:space="preserve"> противоопухолевого</w:t>
            </w:r>
            <w:r>
              <w:t xml:space="preserve"> лечения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3B0000">
            <w:pPr>
              <w:pStyle w:val="Style_5"/>
              <w:spacing w:after="0" w:line="240" w:lineRule="auto"/>
              <w:ind/>
              <w:jc w:val="center"/>
            </w:pPr>
            <w:r>
              <w:t>1.47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3B0000">
            <w:pPr>
              <w:pStyle w:val="Style_5"/>
              <w:spacing w:after="0" w:line="240" w:lineRule="auto"/>
              <w:ind/>
              <w:jc w:val="center"/>
            </w:pPr>
            <w:r>
              <w:t>ds19.067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3B0000">
            <w:pPr>
              <w:pStyle w:val="Style_5"/>
              <w:spacing w:after="0" w:line="240" w:lineRule="auto"/>
              <w:ind/>
            </w:pPr>
            <w:r>
              <w:t>ЗНО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, лекарственная</w:t>
            </w:r>
            <w:r>
              <w:t xml:space="preserve"> терапия</w:t>
            </w:r>
            <w:r>
              <w:t>, взрослые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3B0000">
            <w:pPr>
              <w:pStyle w:val="Style_5"/>
              <w:spacing w:after="0" w:line="240" w:lineRule="auto"/>
              <w:ind/>
              <w:jc w:val="center"/>
            </w:pPr>
            <w:r>
              <w:t>1.48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3B0000">
            <w:pPr>
              <w:pStyle w:val="Style_5"/>
              <w:spacing w:after="0" w:line="240" w:lineRule="auto"/>
              <w:ind/>
              <w:jc w:val="center"/>
            </w:pPr>
            <w:r>
              <w:t>ds19.071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3B0000">
            <w:pPr>
              <w:pStyle w:val="Style_5"/>
              <w:spacing w:after="0" w:line="240" w:lineRule="auto"/>
              <w:ind/>
            </w:pPr>
            <w:r>
              <w:t>ЗНО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, лекарственная</w:t>
            </w:r>
            <w:r>
              <w:t xml:space="preserve"> терапия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отдельных</w:t>
            </w:r>
            <w:r>
              <w:t xml:space="preserve"> препаратов</w:t>
            </w:r>
            <w:r>
              <w:t xml:space="preserve"> (по</w:t>
            </w:r>
            <w:r>
              <w:t xml:space="preserve"> перечню</w:t>
            </w:r>
            <w:r>
              <w:t>), взрослые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3B0000">
            <w:pPr>
              <w:pStyle w:val="Style_5"/>
              <w:spacing w:after="0" w:line="240" w:lineRule="auto"/>
              <w:ind/>
              <w:jc w:val="center"/>
            </w:pPr>
            <w:r>
              <w:t>1.49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3B0000">
            <w:pPr>
              <w:pStyle w:val="Style_5"/>
              <w:spacing w:after="0" w:line="240" w:lineRule="auto"/>
              <w:ind/>
              <w:jc w:val="center"/>
            </w:pPr>
            <w:r>
              <w:t>ds19.075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3B0000">
            <w:pPr>
              <w:pStyle w:val="Style_5"/>
              <w:spacing w:after="0" w:line="240" w:lineRule="auto"/>
              <w:ind/>
            </w:pPr>
            <w:r>
              <w:t>ЗНО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, лекарственная</w:t>
            </w:r>
            <w:r>
              <w:t xml:space="preserve"> терапия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отдельных</w:t>
            </w:r>
            <w:r>
              <w:t xml:space="preserve"> препаратов</w:t>
            </w:r>
            <w:r>
              <w:t xml:space="preserve"> (по</w:t>
            </w:r>
            <w:r>
              <w:t xml:space="preserve"> перечню</w:t>
            </w:r>
            <w:r>
              <w:t>), взрослые</w:t>
            </w:r>
            <w:r>
              <w:t xml:space="preserve"> (уровень</w:t>
            </w:r>
            <w:r>
              <w:t xml:space="preserve"> 5)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3B0000">
            <w:pPr>
              <w:pStyle w:val="Style_5"/>
              <w:spacing w:after="0" w:line="240" w:lineRule="auto"/>
              <w:ind/>
              <w:jc w:val="center"/>
            </w:pPr>
            <w:r>
              <w:t>1.50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3B0000">
            <w:pPr>
              <w:pStyle w:val="Style_5"/>
              <w:spacing w:after="0" w:line="240" w:lineRule="auto"/>
              <w:ind/>
              <w:jc w:val="center"/>
            </w:pPr>
            <w:r>
              <w:t>ds20.002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3B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слуха</w:t>
            </w:r>
            <w:r>
              <w:t>, придаточных</w:t>
            </w:r>
            <w:r>
              <w:t xml:space="preserve"> пазухах</w:t>
            </w:r>
            <w:r>
              <w:t xml:space="preserve"> носа</w:t>
            </w:r>
            <w:r>
              <w:t xml:space="preserve"> и</w:t>
            </w:r>
            <w:r>
              <w:t xml:space="preserve"> верхних</w:t>
            </w:r>
            <w:r>
              <w:t xml:space="preserve"> дыхательных</w:t>
            </w:r>
            <w:r>
              <w:t xml:space="preserve"> путях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3B0000">
            <w:pPr>
              <w:pStyle w:val="Style_5"/>
              <w:spacing w:after="0" w:line="240" w:lineRule="auto"/>
              <w:ind/>
              <w:jc w:val="center"/>
            </w:pPr>
            <w:r>
              <w:t>1.51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3B0000">
            <w:pPr>
              <w:pStyle w:val="Style_5"/>
              <w:spacing w:after="0" w:line="240" w:lineRule="auto"/>
              <w:ind/>
              <w:jc w:val="center"/>
            </w:pPr>
            <w:r>
              <w:t>ds20.003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3B0000">
            <w:pPr>
              <w:pStyle w:val="Style_5"/>
              <w:spacing w:after="0" w:line="240" w:lineRule="auto"/>
              <w:ind/>
            </w:pPr>
            <w:r>
              <w:t>Опера</w:t>
            </w:r>
            <w:r>
              <w:t>ции</w:t>
            </w:r>
            <w:r>
              <w:t xml:space="preserve"> на</w:t>
            </w:r>
            <w:r>
              <w:t xml:space="preserve"> органе</w:t>
            </w:r>
            <w:r>
              <w:t xml:space="preserve"> слуха</w:t>
            </w:r>
            <w:r>
              <w:t>, придаточных</w:t>
            </w:r>
            <w:r>
              <w:t xml:space="preserve"> пазухах</w:t>
            </w:r>
            <w:r>
              <w:t xml:space="preserve"> носа</w:t>
            </w:r>
            <w:r>
              <w:t xml:space="preserve"> и</w:t>
            </w:r>
            <w:r>
              <w:t xml:space="preserve"> верхних</w:t>
            </w:r>
            <w:r>
              <w:t xml:space="preserve"> дыхательных</w:t>
            </w:r>
            <w:r>
              <w:t xml:space="preserve"> путях</w:t>
            </w:r>
            <w:r>
              <w:t xml:space="preserve"> (уровень</w:t>
            </w:r>
            <w:r>
              <w:t xml:space="preserve"> 2)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3B0000">
            <w:pPr>
              <w:pStyle w:val="Style_5"/>
              <w:spacing w:after="0" w:line="240" w:lineRule="auto"/>
              <w:ind/>
              <w:jc w:val="center"/>
            </w:pPr>
            <w:r>
              <w:t>1.52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3B0000">
            <w:pPr>
              <w:pStyle w:val="Style_5"/>
              <w:spacing w:after="0" w:line="240" w:lineRule="auto"/>
              <w:ind/>
              <w:jc w:val="center"/>
            </w:pPr>
            <w:r>
              <w:t>ds20.006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3B0000">
            <w:pPr>
              <w:pStyle w:val="Style_5"/>
              <w:spacing w:after="0" w:line="240" w:lineRule="auto"/>
              <w:ind/>
            </w:pPr>
            <w:r>
              <w:t>Замена</w:t>
            </w:r>
            <w:r>
              <w:t xml:space="preserve"> речевого</w:t>
            </w:r>
            <w:r>
              <w:t xml:space="preserve"> процессора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3B0000">
            <w:pPr>
              <w:pStyle w:val="Style_5"/>
              <w:spacing w:after="0" w:line="240" w:lineRule="auto"/>
              <w:ind/>
              <w:jc w:val="center"/>
            </w:pPr>
            <w:r>
              <w:t>1.53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3B0000">
            <w:pPr>
              <w:pStyle w:val="Style_5"/>
              <w:spacing w:after="0" w:line="240" w:lineRule="auto"/>
              <w:ind/>
              <w:jc w:val="center"/>
            </w:pPr>
            <w:r>
              <w:t>ds21.002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3B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зрения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3B0000">
            <w:pPr>
              <w:pStyle w:val="Style_5"/>
              <w:spacing w:after="0" w:line="240" w:lineRule="auto"/>
              <w:ind/>
              <w:jc w:val="center"/>
            </w:pPr>
            <w:r>
              <w:t>1.54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3B0000">
            <w:pPr>
              <w:pStyle w:val="Style_5"/>
              <w:spacing w:after="0" w:line="240" w:lineRule="auto"/>
              <w:ind/>
              <w:jc w:val="center"/>
            </w:pPr>
            <w:r>
              <w:t>ds21.003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3B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зрения</w:t>
            </w:r>
            <w:r>
              <w:t xml:space="preserve"> (уровень</w:t>
            </w:r>
            <w:r>
              <w:t xml:space="preserve"> 2)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3B0000">
            <w:pPr>
              <w:pStyle w:val="Style_5"/>
              <w:spacing w:after="0" w:line="240" w:lineRule="auto"/>
              <w:ind/>
              <w:jc w:val="center"/>
            </w:pPr>
            <w:r>
              <w:t>1.55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3B0000">
            <w:pPr>
              <w:pStyle w:val="Style_5"/>
              <w:spacing w:after="0" w:line="240" w:lineRule="auto"/>
              <w:ind/>
              <w:jc w:val="center"/>
            </w:pPr>
            <w:r>
              <w:t>ds21.004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3B0000">
            <w:pPr>
              <w:pStyle w:val="Style_5"/>
              <w:spacing w:after="0" w:line="240" w:lineRule="auto"/>
              <w:ind/>
            </w:pPr>
            <w:r>
              <w:t>Операци</w:t>
            </w:r>
            <w:r>
              <w:t>и</w:t>
            </w:r>
            <w:r>
              <w:t xml:space="preserve"> на</w:t>
            </w:r>
            <w:r>
              <w:t xml:space="preserve"> органе</w:t>
            </w:r>
            <w:r>
              <w:t xml:space="preserve"> зрения</w:t>
            </w:r>
            <w:r>
              <w:t xml:space="preserve"> (уровень</w:t>
            </w:r>
            <w:r>
              <w:t xml:space="preserve"> 3)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3B0000">
            <w:pPr>
              <w:pStyle w:val="Style_5"/>
              <w:spacing w:after="0" w:line="240" w:lineRule="auto"/>
              <w:ind/>
              <w:jc w:val="center"/>
            </w:pPr>
            <w:r>
              <w:t>1.56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3B0000">
            <w:pPr>
              <w:pStyle w:val="Style_5"/>
              <w:spacing w:after="0" w:line="240" w:lineRule="auto"/>
              <w:ind/>
              <w:jc w:val="center"/>
            </w:pPr>
            <w:r>
              <w:t>ds21.005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3B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зрения</w:t>
            </w:r>
            <w:r>
              <w:t xml:space="preserve"> (уровень</w:t>
            </w:r>
            <w:r>
              <w:t xml:space="preserve"> 4)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3B0000">
            <w:pPr>
              <w:pStyle w:val="Style_5"/>
              <w:spacing w:after="0" w:line="240" w:lineRule="auto"/>
              <w:ind/>
              <w:jc w:val="center"/>
            </w:pPr>
            <w:r>
              <w:t>1.57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3B0000">
            <w:pPr>
              <w:pStyle w:val="Style_5"/>
              <w:spacing w:after="0" w:line="240" w:lineRule="auto"/>
              <w:ind/>
              <w:jc w:val="center"/>
            </w:pPr>
            <w:r>
              <w:t>ds21.006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3B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зрения</w:t>
            </w:r>
            <w:r>
              <w:t xml:space="preserve"> (уровень</w:t>
            </w:r>
            <w:r>
              <w:t xml:space="preserve"> 5)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3B0000">
            <w:pPr>
              <w:pStyle w:val="Style_5"/>
              <w:spacing w:after="0" w:line="240" w:lineRule="auto"/>
              <w:ind/>
              <w:jc w:val="center"/>
            </w:pPr>
            <w:r>
              <w:t>1.58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3B0000">
            <w:pPr>
              <w:pStyle w:val="Style_5"/>
              <w:spacing w:after="0" w:line="240" w:lineRule="auto"/>
              <w:ind/>
              <w:jc w:val="center"/>
            </w:pPr>
            <w:r>
              <w:t>ds21.007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3B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зрения</w:t>
            </w:r>
            <w:r>
              <w:t xml:space="preserve"> (факоэмульсификация</w:t>
            </w:r>
            <w:r>
              <w:t xml:space="preserve"> с</w:t>
            </w:r>
            <w:r>
              <w:t xml:space="preserve"> имплантацией</w:t>
            </w:r>
            <w:r>
              <w:t xml:space="preserve"> ИОЛ</w:t>
            </w:r>
            <w:r>
              <w:t>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3B0000">
            <w:pPr>
              <w:pStyle w:val="Style_5"/>
              <w:spacing w:after="0" w:line="240" w:lineRule="auto"/>
              <w:ind/>
              <w:jc w:val="center"/>
            </w:pPr>
            <w:r>
              <w:t>1.59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3B0000">
            <w:pPr>
              <w:pStyle w:val="Style_5"/>
              <w:spacing w:after="0" w:line="240" w:lineRule="auto"/>
              <w:ind/>
              <w:jc w:val="center"/>
            </w:pPr>
            <w:r>
              <w:t>ds25.001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3B0000">
            <w:pPr>
              <w:pStyle w:val="Style_5"/>
              <w:spacing w:after="0" w:line="240" w:lineRule="auto"/>
              <w:ind/>
            </w:pPr>
            <w:r>
              <w:t>Диагностическое</w:t>
            </w:r>
            <w:r>
              <w:t xml:space="preserve"> обследование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3B0000">
            <w:pPr>
              <w:pStyle w:val="Style_5"/>
              <w:spacing w:after="0" w:line="240" w:lineRule="auto"/>
              <w:ind/>
              <w:jc w:val="center"/>
            </w:pPr>
            <w:r>
              <w:t>1.60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3B0000">
            <w:pPr>
              <w:pStyle w:val="Style_5"/>
              <w:spacing w:after="0" w:line="240" w:lineRule="auto"/>
              <w:ind/>
              <w:jc w:val="center"/>
            </w:pPr>
            <w:r>
              <w:t>ds27.001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3B0000">
            <w:pPr>
              <w:pStyle w:val="Style_5"/>
              <w:spacing w:after="0" w:line="240" w:lineRule="auto"/>
              <w:ind/>
            </w:pPr>
            <w:r>
              <w:t>Отравления</w:t>
            </w:r>
            <w:r>
              <w:t xml:space="preserve"> и</w:t>
            </w:r>
            <w:r>
              <w:t xml:space="preserve"> другие</w:t>
            </w:r>
            <w:r>
              <w:t xml:space="preserve"> воздействия</w:t>
            </w:r>
            <w:r>
              <w:t xml:space="preserve"> внешних</w:t>
            </w:r>
            <w:r>
              <w:t xml:space="preserve"> причин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3B0000">
            <w:pPr>
              <w:pStyle w:val="Style_5"/>
              <w:spacing w:after="0" w:line="240" w:lineRule="auto"/>
              <w:ind/>
              <w:jc w:val="center"/>
            </w:pPr>
            <w:r>
              <w:t>1.61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3B0000">
            <w:pPr>
              <w:pStyle w:val="Style_5"/>
              <w:spacing w:after="0" w:line="240" w:lineRule="auto"/>
              <w:ind/>
              <w:jc w:val="center"/>
            </w:pPr>
            <w:r>
              <w:t>ds34.002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3B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органах</w:t>
            </w:r>
            <w:r>
              <w:t xml:space="preserve"> полости</w:t>
            </w:r>
            <w:r>
              <w:t xml:space="preserve"> рта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3B0000">
            <w:pPr>
              <w:pStyle w:val="Style_5"/>
              <w:spacing w:after="0" w:line="240" w:lineRule="auto"/>
              <w:ind/>
              <w:jc w:val="center"/>
            </w:pPr>
            <w:r>
              <w:t>1.62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3B0000">
            <w:pPr>
              <w:pStyle w:val="Style_5"/>
              <w:spacing w:after="0" w:line="240" w:lineRule="auto"/>
              <w:ind/>
              <w:jc w:val="center"/>
            </w:pPr>
            <w:r>
              <w:t>ds36.001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3B0000">
            <w:pPr>
              <w:pStyle w:val="Style_5"/>
              <w:spacing w:after="0" w:line="240" w:lineRule="auto"/>
              <w:ind/>
            </w:pPr>
            <w:r>
              <w:t>Комплексное</w:t>
            </w:r>
            <w:r>
              <w:t xml:space="preserve"> 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препаратов</w:t>
            </w:r>
            <w:r>
              <w:t xml:space="preserve"> иммуноглобулина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3B0000">
            <w:pPr>
              <w:pStyle w:val="Style_5"/>
              <w:spacing w:after="0" w:line="240" w:lineRule="auto"/>
              <w:ind/>
              <w:jc w:val="center"/>
            </w:pPr>
            <w:r>
              <w:t>1.63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3B0000">
            <w:pPr>
              <w:pStyle w:val="Style_5"/>
              <w:spacing w:after="0" w:line="240" w:lineRule="auto"/>
              <w:ind/>
              <w:jc w:val="center"/>
            </w:pPr>
            <w:r>
              <w:t>ds36.011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3B0000">
            <w:pPr>
              <w:pStyle w:val="Style_5"/>
              <w:spacing w:after="0" w:line="240" w:lineRule="auto"/>
              <w:ind/>
            </w:pPr>
            <w:r>
              <w:t>Оказание</w:t>
            </w:r>
            <w:r>
              <w:t xml:space="preserve"> услуг</w:t>
            </w:r>
            <w:r>
              <w:t xml:space="preserve"> диализа</w:t>
            </w:r>
            <w:r>
              <w:t xml:space="preserve"> (только</w:t>
            </w:r>
            <w:r>
              <w:t xml:space="preserve"> для</w:t>
            </w:r>
            <w:r>
              <w:t xml:space="preserve"> федеральных</w:t>
            </w:r>
            <w:r>
              <w:t xml:space="preserve"> медицинских</w:t>
            </w:r>
            <w:r>
              <w:t xml:space="preserve"> организаций</w:t>
            </w:r>
            <w:r>
              <w:t>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3B0000">
            <w:pPr>
              <w:pStyle w:val="Style_5"/>
              <w:spacing w:after="0" w:line="240" w:lineRule="auto"/>
              <w:ind/>
              <w:jc w:val="center"/>
            </w:pPr>
            <w:r>
              <w:t>1.64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3B0000">
            <w:pPr>
              <w:pStyle w:val="Style_5"/>
              <w:spacing w:after="0" w:line="240" w:lineRule="auto"/>
              <w:ind/>
              <w:jc w:val="center"/>
            </w:pPr>
            <w:r>
              <w:t>ds36.012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3B0000">
            <w:pPr>
              <w:pStyle w:val="Style_5"/>
              <w:spacing w:after="0" w:line="240" w:lineRule="auto"/>
              <w:ind/>
            </w:pPr>
            <w:r>
              <w:t>Проведение</w:t>
            </w:r>
            <w:r>
              <w:t xml:space="preserve"> иммунизации</w:t>
            </w:r>
            <w:r>
              <w:t xml:space="preserve"> против</w:t>
            </w:r>
            <w:r>
              <w:t xml:space="preserve"> респираторно-синцитиальной</w:t>
            </w:r>
            <w:r>
              <w:t xml:space="preserve"> вирусной</w:t>
            </w:r>
            <w:r>
              <w:t xml:space="preserve"> инфекции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3B0000">
            <w:pPr>
              <w:pStyle w:val="Style_5"/>
              <w:spacing w:after="0" w:line="240" w:lineRule="auto"/>
              <w:ind/>
              <w:jc w:val="center"/>
            </w:pPr>
            <w:r>
              <w:t>1.65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3B0000">
            <w:pPr>
              <w:pStyle w:val="Style_5"/>
              <w:spacing w:after="0" w:line="240" w:lineRule="auto"/>
              <w:ind/>
              <w:jc w:val="center"/>
            </w:pPr>
            <w:r>
              <w:t>ds36.013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3B0000">
            <w:pPr>
              <w:pStyle w:val="Style_5"/>
              <w:spacing w:after="0" w:line="240" w:lineRule="auto"/>
              <w:ind/>
            </w:pPr>
            <w:r>
              <w:t>Проведение</w:t>
            </w:r>
            <w:r>
              <w:t xml:space="preserve"> иммунизации</w:t>
            </w:r>
            <w:r>
              <w:t xml:space="preserve"> против</w:t>
            </w:r>
            <w:r>
              <w:t xml:space="preserve"> респираторно-синцитиальной</w:t>
            </w:r>
            <w:r>
              <w:t xml:space="preserve"> вирусной</w:t>
            </w:r>
            <w:r>
              <w:t xml:space="preserve"> инфекции</w:t>
            </w:r>
            <w:r>
              <w:t xml:space="preserve"> (уровень</w:t>
            </w:r>
            <w:r>
              <w:t xml:space="preserve"> 2)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3B0000">
            <w:pPr>
              <w:pStyle w:val="Style_5"/>
              <w:spacing w:after="0" w:line="240" w:lineRule="auto"/>
              <w:ind/>
              <w:jc w:val="center"/>
            </w:pPr>
            <w:r>
              <w:t>1.66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3B0000">
            <w:pPr>
              <w:pStyle w:val="Style_5"/>
              <w:spacing w:after="0" w:line="240" w:lineRule="auto"/>
              <w:ind/>
              <w:jc w:val="center"/>
            </w:pPr>
            <w:r>
              <w:t>ds36.014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(инициация</w:t>
            </w:r>
            <w:r>
              <w:t>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3B0000">
            <w:pPr>
              <w:pStyle w:val="Style_5"/>
              <w:spacing w:after="0" w:line="240" w:lineRule="auto"/>
              <w:ind/>
              <w:jc w:val="center"/>
            </w:pPr>
            <w:r>
              <w:t>1.67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3B0000">
            <w:pPr>
              <w:pStyle w:val="Style_5"/>
              <w:spacing w:after="0" w:line="240" w:lineRule="auto"/>
              <w:ind/>
              <w:jc w:val="center"/>
            </w:pPr>
            <w:r>
              <w:t>ds36.015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3B0000">
            <w:pPr>
              <w:pStyle w:val="Style_5"/>
              <w:spacing w:after="0" w:line="240" w:lineRule="auto"/>
              <w:ind/>
            </w:pPr>
            <w:r>
              <w:t>Леч</w:t>
            </w:r>
            <w:r>
              <w:t>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3B0000">
            <w:pPr>
              <w:pStyle w:val="Style_5"/>
              <w:spacing w:after="0" w:line="240" w:lineRule="auto"/>
              <w:ind/>
              <w:jc w:val="center"/>
            </w:pPr>
            <w:r>
              <w:t>1.68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3B0000">
            <w:pPr>
              <w:pStyle w:val="Style_5"/>
              <w:spacing w:after="0" w:line="240" w:lineRule="auto"/>
              <w:ind/>
              <w:jc w:val="center"/>
            </w:pPr>
            <w:r>
              <w:t>ds36.016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2)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3B0000">
            <w:pPr>
              <w:pStyle w:val="Style_5"/>
              <w:spacing w:after="0" w:line="240" w:lineRule="auto"/>
              <w:ind/>
              <w:jc w:val="center"/>
            </w:pPr>
            <w:r>
              <w:t>1.69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3B0000">
            <w:pPr>
              <w:pStyle w:val="Style_5"/>
              <w:spacing w:after="0" w:line="240" w:lineRule="auto"/>
              <w:ind/>
              <w:jc w:val="center"/>
            </w:pPr>
            <w:r>
              <w:t>ds36.017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3)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3B0000">
            <w:pPr>
              <w:pStyle w:val="Style_5"/>
              <w:spacing w:after="0" w:line="240" w:lineRule="auto"/>
              <w:ind/>
              <w:jc w:val="center"/>
            </w:pPr>
            <w:r>
              <w:t>1.70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3B0000">
            <w:pPr>
              <w:pStyle w:val="Style_5"/>
              <w:spacing w:after="0" w:line="240" w:lineRule="auto"/>
              <w:ind/>
              <w:jc w:val="center"/>
            </w:pPr>
            <w:r>
              <w:t>ds36.018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</w:t>
            </w:r>
            <w:r>
              <w:t>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4)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3B0000">
            <w:pPr>
              <w:pStyle w:val="Style_5"/>
              <w:spacing w:after="0" w:line="240" w:lineRule="auto"/>
              <w:ind/>
              <w:jc w:val="center"/>
            </w:pPr>
            <w:r>
              <w:t>1.71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3B0000">
            <w:pPr>
              <w:pStyle w:val="Style_5"/>
              <w:spacing w:after="0" w:line="240" w:lineRule="auto"/>
              <w:ind/>
              <w:jc w:val="center"/>
            </w:pPr>
            <w:r>
              <w:t>ds36.019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5)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3B0000">
            <w:pPr>
              <w:pStyle w:val="Style_5"/>
              <w:spacing w:after="0" w:line="240" w:lineRule="auto"/>
              <w:ind/>
              <w:jc w:val="center"/>
            </w:pPr>
            <w:r>
              <w:t>1.72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3B0000">
            <w:pPr>
              <w:pStyle w:val="Style_5"/>
              <w:spacing w:after="0" w:line="240" w:lineRule="auto"/>
              <w:ind/>
              <w:jc w:val="center"/>
            </w:pPr>
            <w:r>
              <w:t>ds36.020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6)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3B0000">
            <w:pPr>
              <w:pStyle w:val="Style_5"/>
              <w:spacing w:after="0" w:line="240" w:lineRule="auto"/>
              <w:ind/>
              <w:jc w:val="center"/>
            </w:pPr>
            <w:r>
              <w:t>1.73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3B0000">
            <w:pPr>
              <w:pStyle w:val="Style_5"/>
              <w:spacing w:after="0" w:line="240" w:lineRule="auto"/>
              <w:ind/>
              <w:jc w:val="center"/>
            </w:pPr>
            <w:r>
              <w:t>ds36.021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7)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3B0000">
            <w:pPr>
              <w:pStyle w:val="Style_5"/>
              <w:spacing w:after="0" w:line="240" w:lineRule="auto"/>
              <w:ind/>
              <w:jc w:val="center"/>
            </w:pPr>
            <w:r>
              <w:t>1.74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3B0000">
            <w:pPr>
              <w:pStyle w:val="Style_5"/>
              <w:spacing w:after="0" w:line="240" w:lineRule="auto"/>
              <w:ind/>
              <w:jc w:val="center"/>
            </w:pPr>
            <w:r>
              <w:t>ds36.022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8)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3B0000">
            <w:pPr>
              <w:pStyle w:val="Style_5"/>
              <w:spacing w:after="0" w:line="240" w:lineRule="auto"/>
              <w:ind/>
              <w:jc w:val="center"/>
            </w:pPr>
            <w:r>
              <w:t>1.75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3B0000">
            <w:pPr>
              <w:pStyle w:val="Style_5"/>
              <w:spacing w:after="0" w:line="240" w:lineRule="auto"/>
              <w:ind/>
              <w:jc w:val="center"/>
            </w:pPr>
            <w:r>
              <w:t>ds36.023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9)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3B0000">
            <w:pPr>
              <w:pStyle w:val="Style_5"/>
              <w:spacing w:after="0" w:line="240" w:lineRule="auto"/>
              <w:ind/>
              <w:jc w:val="center"/>
            </w:pPr>
            <w:r>
              <w:t>1.76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3B0000">
            <w:pPr>
              <w:pStyle w:val="Style_5"/>
              <w:spacing w:after="0" w:line="240" w:lineRule="auto"/>
              <w:ind/>
              <w:jc w:val="center"/>
            </w:pPr>
            <w:r>
              <w:t>ds36.024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10)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3B0000">
            <w:pPr>
              <w:pStyle w:val="Style_5"/>
              <w:spacing w:after="0" w:line="240" w:lineRule="auto"/>
              <w:ind/>
              <w:jc w:val="center"/>
            </w:pPr>
            <w:r>
              <w:t>1.77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3B0000">
            <w:pPr>
              <w:pStyle w:val="Style_5"/>
              <w:spacing w:after="0" w:line="240" w:lineRule="auto"/>
              <w:ind/>
              <w:jc w:val="center"/>
            </w:pPr>
            <w:r>
              <w:t>ds36.025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</w:t>
            </w:r>
            <w:r>
              <w:t>ь</w:t>
            </w:r>
            <w:r>
              <w:t xml:space="preserve"> 11)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3B0000">
            <w:pPr>
              <w:pStyle w:val="Style_5"/>
              <w:spacing w:after="0" w:line="240" w:lineRule="auto"/>
              <w:ind/>
              <w:jc w:val="center"/>
            </w:pPr>
            <w:r>
              <w:t>1.78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3B0000">
            <w:pPr>
              <w:pStyle w:val="Style_5"/>
              <w:spacing w:after="0" w:line="240" w:lineRule="auto"/>
              <w:ind/>
              <w:jc w:val="center"/>
            </w:pPr>
            <w:r>
              <w:t>ds36.026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12)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3B0000">
            <w:pPr>
              <w:pStyle w:val="Style_5"/>
              <w:spacing w:after="0" w:line="240" w:lineRule="auto"/>
              <w:ind/>
              <w:jc w:val="center"/>
            </w:pPr>
            <w:r>
              <w:t>1.79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3B0000">
            <w:pPr>
              <w:pStyle w:val="Style_5"/>
              <w:spacing w:after="0" w:line="240" w:lineRule="auto"/>
              <w:ind/>
              <w:jc w:val="center"/>
            </w:pPr>
            <w:r>
              <w:t>ds36.027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13)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3B0000">
            <w:pPr>
              <w:pStyle w:val="Style_5"/>
              <w:spacing w:after="0" w:line="240" w:lineRule="auto"/>
              <w:ind/>
              <w:jc w:val="center"/>
            </w:pPr>
            <w:r>
              <w:t>1.80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3B0000">
            <w:pPr>
              <w:pStyle w:val="Style_5"/>
              <w:spacing w:after="0" w:line="240" w:lineRule="auto"/>
              <w:ind/>
              <w:jc w:val="center"/>
            </w:pPr>
            <w:r>
              <w:t>ds36.028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14)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3B0000">
            <w:pPr>
              <w:pStyle w:val="Style_5"/>
              <w:spacing w:after="0" w:line="240" w:lineRule="auto"/>
              <w:ind/>
              <w:jc w:val="center"/>
            </w:pPr>
            <w:r>
              <w:t>1.81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3B0000">
            <w:pPr>
              <w:pStyle w:val="Style_5"/>
              <w:spacing w:after="0" w:line="240" w:lineRule="auto"/>
              <w:ind/>
              <w:jc w:val="center"/>
            </w:pPr>
            <w:r>
              <w:t>ds36.029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</w:t>
            </w:r>
            <w:r>
              <w:t>ь</w:t>
            </w:r>
            <w:r>
              <w:t xml:space="preserve"> 15)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3B0000">
            <w:pPr>
              <w:pStyle w:val="Style_5"/>
              <w:spacing w:after="0" w:line="240" w:lineRule="auto"/>
              <w:ind/>
              <w:jc w:val="center"/>
            </w:pPr>
            <w:r>
              <w:t>1.82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3B0000">
            <w:pPr>
              <w:pStyle w:val="Style_5"/>
              <w:spacing w:after="0" w:line="240" w:lineRule="auto"/>
              <w:ind/>
              <w:jc w:val="center"/>
            </w:pPr>
            <w:r>
              <w:t>ds36.030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16)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3B0000">
            <w:pPr>
              <w:pStyle w:val="Style_5"/>
              <w:spacing w:after="0" w:line="240" w:lineRule="auto"/>
              <w:ind/>
              <w:jc w:val="center"/>
            </w:pPr>
            <w:r>
              <w:t>1.83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3B0000">
            <w:pPr>
              <w:pStyle w:val="Style_5"/>
              <w:spacing w:after="0" w:line="240" w:lineRule="auto"/>
              <w:ind/>
              <w:jc w:val="center"/>
            </w:pPr>
            <w:r>
              <w:t>ds36.031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17)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3B0000">
            <w:pPr>
              <w:pStyle w:val="Style_5"/>
              <w:spacing w:after="0" w:line="240" w:lineRule="auto"/>
              <w:ind/>
              <w:jc w:val="center"/>
            </w:pPr>
            <w:r>
              <w:t>1.84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3B0000">
            <w:pPr>
              <w:pStyle w:val="Style_5"/>
              <w:spacing w:after="0" w:line="240" w:lineRule="auto"/>
              <w:ind/>
              <w:jc w:val="center"/>
            </w:pPr>
            <w:r>
              <w:t>ds36.032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</w:t>
            </w:r>
            <w:r>
              <w:t>ь</w:t>
            </w:r>
            <w:r>
              <w:t xml:space="preserve"> 18)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3B0000">
            <w:pPr>
              <w:pStyle w:val="Style_5"/>
              <w:spacing w:after="0" w:line="240" w:lineRule="auto"/>
              <w:ind/>
              <w:jc w:val="center"/>
            </w:pPr>
            <w:r>
              <w:t>1.85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3B0000">
            <w:pPr>
              <w:pStyle w:val="Style_5"/>
              <w:spacing w:after="0" w:line="240" w:lineRule="auto"/>
              <w:ind/>
              <w:jc w:val="center"/>
            </w:pPr>
            <w:r>
              <w:t>ds36.033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19)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3B0000">
            <w:pPr>
              <w:pStyle w:val="Style_5"/>
              <w:spacing w:after="0" w:line="240" w:lineRule="auto"/>
              <w:ind/>
              <w:jc w:val="center"/>
            </w:pPr>
            <w:r>
              <w:t>1.86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3B0000">
            <w:pPr>
              <w:pStyle w:val="Style_5"/>
              <w:spacing w:after="0" w:line="240" w:lineRule="auto"/>
              <w:ind/>
              <w:jc w:val="center"/>
            </w:pPr>
            <w:r>
              <w:t>ds36.034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</w:t>
            </w:r>
            <w:r>
              <w:t>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20)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3B0000">
            <w:pPr>
              <w:pStyle w:val="Style_5"/>
              <w:spacing w:after="0" w:line="240" w:lineRule="auto"/>
              <w:ind/>
              <w:jc w:val="center"/>
            </w:pPr>
            <w:r>
              <w:t>1.87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3B0000">
            <w:pPr>
              <w:pStyle w:val="Style_5"/>
              <w:spacing w:after="0" w:line="240" w:lineRule="auto"/>
              <w:ind/>
              <w:jc w:val="center"/>
            </w:pPr>
            <w:r>
              <w:t>ds36.035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3B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методов</w:t>
            </w:r>
            <w:r>
              <w:t xml:space="preserve"> афереза</w:t>
            </w:r>
            <w:r>
              <w:t xml:space="preserve"> (каскадная</w:t>
            </w:r>
            <w:r>
              <w:t xml:space="preserve"> плазмофильтрация</w:t>
            </w:r>
            <w:r>
              <w:t>, липидная</w:t>
            </w:r>
            <w:r>
              <w:t xml:space="preserve"> фильтрация</w:t>
            </w:r>
            <w:r>
              <w:t>, иммуносорбция</w:t>
            </w:r>
            <w:r>
              <w:t>) в</w:t>
            </w:r>
            <w:r>
              <w:t xml:space="preserve"> случае</w:t>
            </w:r>
            <w:r>
              <w:t xml:space="preserve"> отсутствия</w:t>
            </w:r>
            <w:r>
              <w:t xml:space="preserve"> эффективности</w:t>
            </w:r>
            <w:r>
              <w:t xml:space="preserve"> базисной</w:t>
            </w:r>
            <w:r>
              <w:t xml:space="preserve"> терапии</w:t>
            </w:r>
          </w:p>
        </w:tc>
      </w:tr>
      <w:tr>
        <w:tc>
          <w:tcPr>
            <w:tcW w:type="dxa" w:w="936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3B0000">
            <w:pPr>
              <w:pStyle w:val="Style_5"/>
              <w:spacing w:after="0" w:line="240" w:lineRule="auto"/>
              <w:ind/>
              <w:jc w:val="center"/>
            </w:pPr>
            <w:r>
              <w:t>2. В</w:t>
            </w:r>
            <w:r>
              <w:t xml:space="preserve"> стационарных</w:t>
            </w:r>
            <w:r>
              <w:t xml:space="preserve"> условиях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D3B0000">
            <w:pPr>
              <w:pStyle w:val="Style_5"/>
              <w:spacing w:after="0" w:line="240" w:lineRule="auto"/>
              <w:ind/>
              <w:jc w:val="center"/>
            </w:pPr>
            <w:r>
              <w:t>2.1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E3B0000">
            <w:pPr>
              <w:pStyle w:val="Style_5"/>
              <w:spacing w:after="0" w:line="240" w:lineRule="auto"/>
              <w:ind/>
              <w:jc w:val="center"/>
            </w:pPr>
            <w:r>
              <w:t>st02.001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3B0000">
            <w:pPr>
              <w:pStyle w:val="Style_5"/>
              <w:spacing w:after="0" w:line="240" w:lineRule="auto"/>
              <w:ind/>
            </w:pPr>
            <w:r>
              <w:t>Осложнения</w:t>
            </w:r>
            <w:r>
              <w:t>, связанные</w:t>
            </w:r>
            <w:r>
              <w:t xml:space="preserve"> с</w:t>
            </w:r>
            <w:r>
              <w:t xml:space="preserve"> беременностью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03B0000">
            <w:pPr>
              <w:pStyle w:val="Style_5"/>
              <w:spacing w:after="0" w:line="240" w:lineRule="auto"/>
              <w:ind/>
              <w:jc w:val="center"/>
            </w:pPr>
            <w:r>
              <w:t>2.2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13B0000">
            <w:pPr>
              <w:pStyle w:val="Style_5"/>
              <w:spacing w:after="0" w:line="240" w:lineRule="auto"/>
              <w:ind/>
              <w:jc w:val="center"/>
            </w:pPr>
            <w:r>
              <w:t>st02.002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3B0000">
            <w:pPr>
              <w:pStyle w:val="Style_5"/>
              <w:spacing w:after="0" w:line="240" w:lineRule="auto"/>
              <w:ind/>
            </w:pPr>
            <w:r>
              <w:t>Беременность</w:t>
            </w:r>
            <w:r>
              <w:t>, закончившаяся</w:t>
            </w:r>
            <w:r>
              <w:t xml:space="preserve"> абортивным</w:t>
            </w:r>
            <w:r>
              <w:t xml:space="preserve"> исходом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33B0000">
            <w:pPr>
              <w:pStyle w:val="Style_5"/>
              <w:spacing w:after="0" w:line="240" w:lineRule="auto"/>
              <w:ind/>
              <w:jc w:val="center"/>
            </w:pPr>
            <w:r>
              <w:t>2.3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43B0000">
            <w:pPr>
              <w:pStyle w:val="Style_5"/>
              <w:spacing w:after="0" w:line="240" w:lineRule="auto"/>
              <w:ind/>
              <w:jc w:val="center"/>
            </w:pPr>
            <w:r>
              <w:t>st02.003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3B0000">
            <w:pPr>
              <w:pStyle w:val="Style_5"/>
              <w:spacing w:after="0" w:line="240" w:lineRule="auto"/>
              <w:ind/>
            </w:pPr>
            <w:r>
              <w:t>Родоразрешение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63B0000">
            <w:pPr>
              <w:pStyle w:val="Style_5"/>
              <w:spacing w:after="0" w:line="240" w:lineRule="auto"/>
              <w:ind/>
              <w:jc w:val="center"/>
            </w:pPr>
            <w:r>
              <w:t>2.4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73B0000">
            <w:pPr>
              <w:pStyle w:val="Style_5"/>
              <w:spacing w:after="0" w:line="240" w:lineRule="auto"/>
              <w:ind/>
              <w:jc w:val="center"/>
            </w:pPr>
            <w:r>
              <w:t>st02.004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3B0000">
            <w:pPr>
              <w:pStyle w:val="Style_5"/>
              <w:spacing w:after="0" w:line="240" w:lineRule="auto"/>
              <w:ind/>
            </w:pPr>
            <w:r>
              <w:t>Кесарево</w:t>
            </w:r>
            <w:r>
              <w:t xml:space="preserve"> сечение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93B0000">
            <w:pPr>
              <w:pStyle w:val="Style_5"/>
              <w:spacing w:after="0" w:line="240" w:lineRule="auto"/>
              <w:ind/>
              <w:jc w:val="center"/>
            </w:pPr>
            <w:r>
              <w:t>2.5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A3B0000">
            <w:pPr>
              <w:pStyle w:val="Style_5"/>
              <w:spacing w:after="0" w:line="240" w:lineRule="auto"/>
              <w:ind/>
              <w:jc w:val="center"/>
            </w:pPr>
            <w:r>
              <w:t>st02.010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3B0000">
            <w:pPr>
              <w:pStyle w:val="Style_5"/>
              <w:spacing w:after="0" w:line="240" w:lineRule="auto"/>
              <w:ind/>
            </w:pPr>
            <w:r>
              <w:t>О</w:t>
            </w:r>
            <w:r>
              <w:t>перации</w:t>
            </w:r>
            <w:r>
              <w:t xml:space="preserve"> на</w:t>
            </w:r>
            <w:r>
              <w:t xml:space="preserve"> женских</w:t>
            </w:r>
            <w:r>
              <w:t xml:space="preserve"> половых</w:t>
            </w:r>
            <w:r>
              <w:t xml:space="preserve"> органах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C3B0000">
            <w:pPr>
              <w:pStyle w:val="Style_5"/>
              <w:spacing w:after="0" w:line="240" w:lineRule="auto"/>
              <w:ind/>
              <w:jc w:val="center"/>
            </w:pPr>
            <w:r>
              <w:t>2.6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D3B0000">
            <w:pPr>
              <w:pStyle w:val="Style_5"/>
              <w:spacing w:after="0" w:line="240" w:lineRule="auto"/>
              <w:ind/>
              <w:jc w:val="center"/>
            </w:pPr>
            <w:r>
              <w:t>st02.011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3B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женских</w:t>
            </w:r>
            <w:r>
              <w:t xml:space="preserve"> половых</w:t>
            </w:r>
            <w:r>
              <w:t xml:space="preserve"> органах</w:t>
            </w:r>
            <w:r>
              <w:t xml:space="preserve"> (уровень</w:t>
            </w:r>
            <w:r>
              <w:t xml:space="preserve"> 2)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F3B0000">
            <w:pPr>
              <w:pStyle w:val="Style_5"/>
              <w:spacing w:after="0" w:line="240" w:lineRule="auto"/>
              <w:ind/>
              <w:jc w:val="center"/>
            </w:pPr>
            <w:r>
              <w:t>2.7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03C0000">
            <w:pPr>
              <w:pStyle w:val="Style_5"/>
              <w:spacing w:after="0" w:line="240" w:lineRule="auto"/>
              <w:ind/>
              <w:jc w:val="center"/>
            </w:pPr>
            <w:r>
              <w:t>st03.002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3C0000">
            <w:pPr>
              <w:pStyle w:val="Style_5"/>
              <w:spacing w:after="0" w:line="240" w:lineRule="auto"/>
              <w:ind/>
            </w:pPr>
            <w:r>
              <w:t>Ангионевротический</w:t>
            </w:r>
            <w:r>
              <w:t xml:space="preserve"> отек</w:t>
            </w:r>
            <w:r>
              <w:t>, анафилактический</w:t>
            </w:r>
            <w:r>
              <w:t xml:space="preserve"> шок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23C0000">
            <w:pPr>
              <w:pStyle w:val="Style_5"/>
              <w:spacing w:after="0" w:line="240" w:lineRule="auto"/>
              <w:ind/>
              <w:jc w:val="center"/>
            </w:pPr>
            <w:r>
              <w:t>2.8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33C0000">
            <w:pPr>
              <w:pStyle w:val="Style_5"/>
              <w:spacing w:after="0" w:line="240" w:lineRule="auto"/>
              <w:ind/>
              <w:jc w:val="center"/>
            </w:pPr>
            <w:r>
              <w:t>st05.008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доброкачественных</w:t>
            </w:r>
            <w:r>
              <w:t xml:space="preserve"> заболеваниях</w:t>
            </w:r>
            <w:r>
              <w:t xml:space="preserve"> крови</w:t>
            </w:r>
            <w:r>
              <w:t xml:space="preserve"> и</w:t>
            </w:r>
            <w:r>
              <w:t xml:space="preserve"> пузырном</w:t>
            </w:r>
            <w:r>
              <w:t xml:space="preserve"> заносе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53C0000">
            <w:pPr>
              <w:pStyle w:val="Style_5"/>
              <w:spacing w:after="0" w:line="240" w:lineRule="auto"/>
              <w:ind/>
              <w:jc w:val="center"/>
            </w:pPr>
            <w:r>
              <w:t>2.9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63C0000">
            <w:pPr>
              <w:pStyle w:val="Style_5"/>
              <w:spacing w:after="0" w:line="240" w:lineRule="auto"/>
              <w:ind/>
              <w:jc w:val="center"/>
            </w:pPr>
            <w:r>
              <w:t>st08.001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других</w:t>
            </w:r>
            <w:r>
              <w:t xml:space="preserve"> локализаций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дети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83C0000">
            <w:pPr>
              <w:pStyle w:val="Style_5"/>
              <w:spacing w:after="0" w:line="240" w:lineRule="auto"/>
              <w:ind/>
              <w:jc w:val="center"/>
            </w:pPr>
            <w:r>
              <w:t>2.10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93C0000">
            <w:pPr>
              <w:pStyle w:val="Style_5"/>
              <w:spacing w:after="0" w:line="240" w:lineRule="auto"/>
              <w:ind/>
              <w:jc w:val="center"/>
            </w:pPr>
            <w:r>
              <w:t>st08.002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3C0000">
            <w:pPr>
              <w:pStyle w:val="Style_5"/>
              <w:spacing w:after="0" w:line="240" w:lineRule="auto"/>
              <w:ind/>
            </w:pPr>
            <w:r>
              <w:t>Лекарств</w:t>
            </w:r>
            <w:r>
              <w:t>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остром</w:t>
            </w:r>
            <w:r>
              <w:t xml:space="preserve"> лейкозе</w:t>
            </w:r>
            <w:r>
              <w:t>, дети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B3C0000">
            <w:pPr>
              <w:pStyle w:val="Style_5"/>
              <w:spacing w:after="0" w:line="240" w:lineRule="auto"/>
              <w:ind/>
              <w:jc w:val="center"/>
            </w:pPr>
            <w:r>
              <w:t>2.11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C3C0000">
            <w:pPr>
              <w:pStyle w:val="Style_5"/>
              <w:spacing w:after="0" w:line="240" w:lineRule="auto"/>
              <w:ind/>
              <w:jc w:val="center"/>
            </w:pPr>
            <w:r>
              <w:t>st08.003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других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, дети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3C0000">
            <w:pPr>
              <w:pStyle w:val="Style_5"/>
              <w:spacing w:after="0" w:line="240" w:lineRule="auto"/>
              <w:ind/>
              <w:jc w:val="center"/>
            </w:pPr>
            <w:r>
              <w:t>2.12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F3C0000">
            <w:pPr>
              <w:pStyle w:val="Style_5"/>
              <w:spacing w:after="0" w:line="240" w:lineRule="auto"/>
              <w:ind/>
              <w:jc w:val="center"/>
            </w:pPr>
            <w:r>
              <w:t>st12.010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3C0000">
            <w:pPr>
              <w:pStyle w:val="Style_5"/>
              <w:spacing w:after="0" w:line="240" w:lineRule="auto"/>
              <w:ind/>
            </w:pPr>
            <w:r>
              <w:t>Респираторные</w:t>
            </w:r>
            <w:r>
              <w:t xml:space="preserve"> инфекции</w:t>
            </w:r>
            <w:r>
              <w:t xml:space="preserve"> верхн</w:t>
            </w:r>
            <w:r>
              <w:t>их</w:t>
            </w:r>
            <w:r>
              <w:t xml:space="preserve"> дыхательных</w:t>
            </w:r>
            <w:r>
              <w:t xml:space="preserve"> путей</w:t>
            </w:r>
            <w:r>
              <w:t xml:space="preserve"> с</w:t>
            </w:r>
            <w:r>
              <w:t xml:space="preserve"> осложнениями</w:t>
            </w:r>
            <w:r>
              <w:t>, взрослые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3C0000">
            <w:pPr>
              <w:pStyle w:val="Style_5"/>
              <w:spacing w:after="0" w:line="240" w:lineRule="auto"/>
              <w:ind/>
              <w:jc w:val="center"/>
            </w:pPr>
            <w:r>
              <w:t>2.13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23C0000">
            <w:pPr>
              <w:pStyle w:val="Style_5"/>
              <w:spacing w:after="0" w:line="240" w:lineRule="auto"/>
              <w:ind/>
              <w:jc w:val="center"/>
            </w:pPr>
            <w:r>
              <w:t>st12.011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3C0000">
            <w:pPr>
              <w:pStyle w:val="Style_5"/>
              <w:spacing w:after="0" w:line="240" w:lineRule="auto"/>
              <w:ind/>
            </w:pPr>
            <w:r>
              <w:t>Респираторные</w:t>
            </w:r>
            <w:r>
              <w:t xml:space="preserve"> инфекции</w:t>
            </w:r>
            <w:r>
              <w:t xml:space="preserve"> верхних</w:t>
            </w:r>
            <w:r>
              <w:t xml:space="preserve"> дыхательных</w:t>
            </w:r>
            <w:r>
              <w:t xml:space="preserve"> путей</w:t>
            </w:r>
            <w:r>
              <w:t>, дети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3C0000">
            <w:pPr>
              <w:pStyle w:val="Style_5"/>
              <w:spacing w:after="0" w:line="240" w:lineRule="auto"/>
              <w:ind/>
              <w:jc w:val="center"/>
            </w:pPr>
            <w:r>
              <w:t>2.14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3C0000">
            <w:pPr>
              <w:pStyle w:val="Style_5"/>
              <w:spacing w:after="0" w:line="240" w:lineRule="auto"/>
              <w:ind/>
              <w:jc w:val="center"/>
            </w:pPr>
            <w:r>
              <w:t>st15.008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3C0000">
            <w:pPr>
              <w:pStyle w:val="Style_5"/>
              <w:spacing w:after="0" w:line="240" w:lineRule="auto"/>
              <w:ind/>
            </w:pPr>
            <w:r>
              <w:t>Неврологические</w:t>
            </w:r>
            <w:r>
              <w:t xml:space="preserve"> заболевания</w:t>
            </w:r>
            <w:r>
              <w:t>, 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ботулотоксина</w:t>
            </w:r>
            <w:r>
              <w:t xml:space="preserve"> (уровень</w:t>
            </w:r>
            <w:r>
              <w:t xml:space="preserve"> 1)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3C0000">
            <w:pPr>
              <w:pStyle w:val="Style_5"/>
              <w:spacing w:after="0" w:line="240" w:lineRule="auto"/>
              <w:ind/>
              <w:jc w:val="center"/>
            </w:pPr>
            <w:r>
              <w:t>2.15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3C0000">
            <w:pPr>
              <w:pStyle w:val="Style_5"/>
              <w:spacing w:after="0" w:line="240" w:lineRule="auto"/>
              <w:ind/>
              <w:jc w:val="center"/>
            </w:pPr>
            <w:r>
              <w:t>st15.009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3C0000">
            <w:pPr>
              <w:pStyle w:val="Style_5"/>
              <w:spacing w:after="0" w:line="240" w:lineRule="auto"/>
              <w:ind/>
            </w:pPr>
            <w:r>
              <w:t>Неврологические</w:t>
            </w:r>
            <w:r>
              <w:t xml:space="preserve"> заболевания</w:t>
            </w:r>
            <w:r>
              <w:t>, 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ботулотоксина</w:t>
            </w:r>
            <w:r>
              <w:t xml:space="preserve"> (уровень</w:t>
            </w:r>
            <w:r>
              <w:t xml:space="preserve"> 2)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3C0000">
            <w:pPr>
              <w:pStyle w:val="Style_5"/>
              <w:spacing w:after="0" w:line="240" w:lineRule="auto"/>
              <w:ind/>
              <w:jc w:val="center"/>
            </w:pPr>
            <w:r>
              <w:t>2.16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3C0000">
            <w:pPr>
              <w:pStyle w:val="Style_5"/>
              <w:spacing w:after="0" w:line="240" w:lineRule="auto"/>
              <w:ind/>
              <w:jc w:val="center"/>
            </w:pPr>
            <w:r>
              <w:t>st16.005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3C0000">
            <w:pPr>
              <w:pStyle w:val="Style_5"/>
              <w:spacing w:after="0" w:line="240" w:lineRule="auto"/>
              <w:ind/>
            </w:pPr>
            <w:r>
              <w:t>Сотрясение</w:t>
            </w:r>
            <w:r>
              <w:t xml:space="preserve"> головного</w:t>
            </w:r>
            <w:r>
              <w:t xml:space="preserve"> мозга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3C0000">
            <w:pPr>
              <w:pStyle w:val="Style_5"/>
              <w:spacing w:after="0" w:line="240" w:lineRule="auto"/>
              <w:ind/>
              <w:jc w:val="center"/>
            </w:pPr>
            <w:r>
              <w:t>2.17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3C0000">
            <w:pPr>
              <w:pStyle w:val="Style_5"/>
              <w:spacing w:after="0" w:line="240" w:lineRule="auto"/>
              <w:ind/>
              <w:jc w:val="center"/>
            </w:pPr>
            <w:r>
              <w:t>st19.007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почки</w:t>
            </w:r>
            <w:r>
              <w:t xml:space="preserve"> и</w:t>
            </w:r>
            <w:r>
              <w:t xml:space="preserve"> мочевыделительной</w:t>
            </w:r>
            <w:r>
              <w:t xml:space="preserve"> системы</w:t>
            </w:r>
            <w:r>
              <w:t xml:space="preserve"> (уровень</w:t>
            </w:r>
            <w:r>
              <w:t xml:space="preserve"> 2)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3C0000">
            <w:pPr>
              <w:pStyle w:val="Style_5"/>
              <w:spacing w:after="0" w:line="240" w:lineRule="auto"/>
              <w:ind/>
              <w:jc w:val="center"/>
            </w:pPr>
            <w:r>
              <w:t>2.</w:t>
            </w:r>
            <w:r>
              <w:t>18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3C0000">
            <w:pPr>
              <w:pStyle w:val="Style_5"/>
              <w:spacing w:after="0" w:line="240" w:lineRule="auto"/>
              <w:ind/>
              <w:jc w:val="center"/>
            </w:pPr>
            <w:r>
              <w:t>st19.038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3C0000">
            <w:pPr>
              <w:pStyle w:val="Style_5"/>
              <w:spacing w:after="0" w:line="240" w:lineRule="auto"/>
              <w:ind/>
            </w:pPr>
            <w:r>
              <w:t>Установка</w:t>
            </w:r>
            <w:r>
              <w:t>, замена</w:t>
            </w:r>
            <w:r>
              <w:t xml:space="preserve"> порт-системы</w:t>
            </w:r>
            <w:r>
              <w:t xml:space="preserve"> (катетера</w:t>
            </w:r>
            <w:r>
              <w:t>) для</w:t>
            </w:r>
            <w:r>
              <w:t xml:space="preserve"> лекарственной</w:t>
            </w:r>
            <w:r>
              <w:t xml:space="preserve"> терапии</w:t>
            </w:r>
            <w:r>
              <w:t xml:space="preserve"> злокачественных</w:t>
            </w:r>
            <w:r>
              <w:t xml:space="preserve"> новообразований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3C0000">
            <w:pPr>
              <w:pStyle w:val="Style_5"/>
              <w:spacing w:after="0" w:line="240" w:lineRule="auto"/>
              <w:ind/>
              <w:jc w:val="center"/>
            </w:pPr>
            <w:r>
              <w:t>2.19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3C0000">
            <w:pPr>
              <w:pStyle w:val="Style_5"/>
              <w:spacing w:after="0" w:line="240" w:lineRule="auto"/>
              <w:ind/>
              <w:jc w:val="center"/>
            </w:pPr>
            <w:r>
              <w:t>st19.125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3C0000">
            <w:pPr>
              <w:pStyle w:val="Style_5"/>
              <w:spacing w:after="0" w:line="240" w:lineRule="auto"/>
              <w:ind/>
              <w:jc w:val="center"/>
            </w:pPr>
            <w:r>
              <w:t>2.20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3C0000">
            <w:pPr>
              <w:pStyle w:val="Style_5"/>
              <w:spacing w:after="0" w:line="240" w:lineRule="auto"/>
              <w:ind/>
              <w:jc w:val="center"/>
            </w:pPr>
            <w:r>
              <w:t>st19.126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3C0000">
            <w:pPr>
              <w:pStyle w:val="Style_5"/>
              <w:spacing w:after="0" w:line="240" w:lineRule="auto"/>
              <w:ind/>
              <w:jc w:val="center"/>
            </w:pPr>
            <w:r>
              <w:t>2.21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3C0000">
            <w:pPr>
              <w:pStyle w:val="Style_5"/>
              <w:spacing w:after="0" w:line="240" w:lineRule="auto"/>
              <w:ind/>
              <w:jc w:val="center"/>
            </w:pPr>
            <w:r>
              <w:t>st19.127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</w:t>
            </w:r>
            <w:r>
              <w:t>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3)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3C0000">
            <w:pPr>
              <w:pStyle w:val="Style_5"/>
              <w:spacing w:after="0" w:line="240" w:lineRule="auto"/>
              <w:ind/>
              <w:jc w:val="center"/>
            </w:pPr>
            <w:r>
              <w:t>2.22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3C0000">
            <w:pPr>
              <w:pStyle w:val="Style_5"/>
              <w:spacing w:after="0" w:line="240" w:lineRule="auto"/>
              <w:ind/>
              <w:jc w:val="center"/>
            </w:pPr>
            <w:r>
              <w:t>st19.128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4)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3C0000">
            <w:pPr>
              <w:pStyle w:val="Style_5"/>
              <w:spacing w:after="0" w:line="240" w:lineRule="auto"/>
              <w:ind/>
              <w:jc w:val="center"/>
            </w:pPr>
            <w:r>
              <w:t>2.23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3C0000">
            <w:pPr>
              <w:pStyle w:val="Style_5"/>
              <w:spacing w:after="0" w:line="240" w:lineRule="auto"/>
              <w:ind/>
              <w:jc w:val="center"/>
            </w:pPr>
            <w:r>
              <w:t>st19.129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5)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3C0000">
            <w:pPr>
              <w:pStyle w:val="Style_5"/>
              <w:spacing w:after="0" w:line="240" w:lineRule="auto"/>
              <w:ind/>
              <w:jc w:val="center"/>
            </w:pPr>
            <w:r>
              <w:t>2.24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33C0000">
            <w:pPr>
              <w:pStyle w:val="Style_5"/>
              <w:spacing w:after="0" w:line="240" w:lineRule="auto"/>
              <w:ind/>
              <w:jc w:val="center"/>
            </w:pPr>
            <w:r>
              <w:t>st19.130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</w:t>
            </w:r>
            <w:r>
              <w:t>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6)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3C0000">
            <w:pPr>
              <w:pStyle w:val="Style_5"/>
              <w:spacing w:after="0" w:line="240" w:lineRule="auto"/>
              <w:ind/>
              <w:jc w:val="center"/>
            </w:pPr>
            <w:r>
              <w:t>2.25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3C0000">
            <w:pPr>
              <w:pStyle w:val="Style_5"/>
              <w:spacing w:after="0" w:line="240" w:lineRule="auto"/>
              <w:ind/>
              <w:jc w:val="center"/>
            </w:pPr>
            <w:r>
              <w:t>st19.131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7)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3C0000">
            <w:pPr>
              <w:pStyle w:val="Style_5"/>
              <w:spacing w:after="0" w:line="240" w:lineRule="auto"/>
              <w:ind/>
              <w:jc w:val="center"/>
            </w:pPr>
            <w:r>
              <w:t>2.2</w:t>
            </w:r>
            <w:r>
              <w:t>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93C0000">
            <w:pPr>
              <w:pStyle w:val="Style_5"/>
              <w:spacing w:after="0" w:line="240" w:lineRule="auto"/>
              <w:ind/>
              <w:jc w:val="center"/>
            </w:pPr>
            <w:r>
              <w:t>st19.132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8)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3C0000">
            <w:pPr>
              <w:pStyle w:val="Style_5"/>
              <w:spacing w:after="0" w:line="240" w:lineRule="auto"/>
              <w:ind/>
              <w:jc w:val="center"/>
            </w:pPr>
            <w:r>
              <w:t>2.27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3C0000">
            <w:pPr>
              <w:pStyle w:val="Style_5"/>
              <w:spacing w:after="0" w:line="240" w:lineRule="auto"/>
              <w:ind/>
              <w:jc w:val="center"/>
            </w:pPr>
            <w:r>
              <w:t>st19.133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9)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3C0000">
            <w:pPr>
              <w:pStyle w:val="Style_5"/>
              <w:spacing w:after="0" w:line="240" w:lineRule="auto"/>
              <w:ind/>
              <w:jc w:val="center"/>
            </w:pPr>
            <w:r>
              <w:t>2.28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3C0000">
            <w:pPr>
              <w:pStyle w:val="Style_5"/>
              <w:spacing w:after="0" w:line="240" w:lineRule="auto"/>
              <w:ind/>
              <w:jc w:val="center"/>
            </w:pPr>
            <w:r>
              <w:t>st19.134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10)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3C0000">
            <w:pPr>
              <w:pStyle w:val="Style_5"/>
              <w:spacing w:after="0" w:line="240" w:lineRule="auto"/>
              <w:ind/>
              <w:jc w:val="center"/>
            </w:pPr>
            <w:r>
              <w:t>2.29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3C0000">
            <w:pPr>
              <w:pStyle w:val="Style_5"/>
              <w:spacing w:after="0" w:line="240" w:lineRule="auto"/>
              <w:ind/>
              <w:jc w:val="center"/>
            </w:pPr>
            <w:r>
              <w:t>st19.135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11)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3C0000">
            <w:pPr>
              <w:pStyle w:val="Style_5"/>
              <w:spacing w:after="0" w:line="240" w:lineRule="auto"/>
              <w:ind/>
              <w:jc w:val="center"/>
            </w:pPr>
            <w:r>
              <w:t>2.30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53C0000">
            <w:pPr>
              <w:pStyle w:val="Style_5"/>
              <w:spacing w:after="0" w:line="240" w:lineRule="auto"/>
              <w:ind/>
              <w:jc w:val="center"/>
            </w:pPr>
            <w:r>
              <w:t>st19.136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12)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3C0000">
            <w:pPr>
              <w:pStyle w:val="Style_5"/>
              <w:spacing w:after="0" w:line="240" w:lineRule="auto"/>
              <w:ind/>
              <w:jc w:val="center"/>
            </w:pPr>
            <w:r>
              <w:t>2.31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3C0000">
            <w:pPr>
              <w:pStyle w:val="Style_5"/>
              <w:spacing w:after="0" w:line="240" w:lineRule="auto"/>
              <w:ind/>
              <w:jc w:val="center"/>
            </w:pPr>
            <w:r>
              <w:t>st19.137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3C0000">
            <w:pPr>
              <w:pStyle w:val="Style_5"/>
              <w:spacing w:after="0" w:line="240" w:lineRule="auto"/>
              <w:ind/>
            </w:pPr>
            <w:r>
              <w:t>Ле</w:t>
            </w:r>
            <w:r>
              <w:t>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13)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3C0000">
            <w:pPr>
              <w:pStyle w:val="Style_5"/>
              <w:spacing w:after="0" w:line="240" w:lineRule="auto"/>
              <w:ind/>
              <w:jc w:val="center"/>
            </w:pPr>
            <w:r>
              <w:t>2.32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B3C0000">
            <w:pPr>
              <w:pStyle w:val="Style_5"/>
              <w:spacing w:after="0" w:line="240" w:lineRule="auto"/>
              <w:ind/>
              <w:jc w:val="center"/>
            </w:pPr>
            <w:r>
              <w:t>st19.138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</w:t>
            </w:r>
            <w:r>
              <w:t>каней</w:t>
            </w:r>
            <w:r>
              <w:t>), взрослые</w:t>
            </w:r>
            <w:r>
              <w:t xml:space="preserve"> (уровень</w:t>
            </w:r>
            <w:r>
              <w:t xml:space="preserve"> 14)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3C0000">
            <w:pPr>
              <w:pStyle w:val="Style_5"/>
              <w:spacing w:after="0" w:line="240" w:lineRule="auto"/>
              <w:ind/>
              <w:jc w:val="center"/>
            </w:pPr>
            <w:r>
              <w:t>2.33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3C0000">
            <w:pPr>
              <w:pStyle w:val="Style_5"/>
              <w:spacing w:after="0" w:line="240" w:lineRule="auto"/>
              <w:ind/>
              <w:jc w:val="center"/>
            </w:pPr>
            <w:r>
              <w:t>st19.139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15)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3C0000">
            <w:pPr>
              <w:pStyle w:val="Style_5"/>
              <w:spacing w:after="0" w:line="240" w:lineRule="auto"/>
              <w:ind/>
              <w:jc w:val="center"/>
            </w:pPr>
            <w:r>
              <w:t>2.34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3C0000">
            <w:pPr>
              <w:pStyle w:val="Style_5"/>
              <w:spacing w:after="0" w:line="240" w:lineRule="auto"/>
              <w:ind/>
              <w:jc w:val="center"/>
            </w:pPr>
            <w:r>
              <w:t>st19.140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16)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3C0000">
            <w:pPr>
              <w:pStyle w:val="Style_5"/>
              <w:spacing w:after="0" w:line="240" w:lineRule="auto"/>
              <w:ind/>
              <w:jc w:val="center"/>
            </w:pPr>
            <w:r>
              <w:t>2.35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43C0000">
            <w:pPr>
              <w:pStyle w:val="Style_5"/>
              <w:spacing w:after="0" w:line="240" w:lineRule="auto"/>
              <w:ind/>
              <w:jc w:val="center"/>
            </w:pPr>
            <w:r>
              <w:t>st19.141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17)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3C0000">
            <w:pPr>
              <w:pStyle w:val="Style_5"/>
              <w:spacing w:after="0" w:line="240" w:lineRule="auto"/>
              <w:ind/>
              <w:jc w:val="center"/>
            </w:pPr>
            <w:r>
              <w:t>2.36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73C0000">
            <w:pPr>
              <w:pStyle w:val="Style_5"/>
              <w:spacing w:after="0" w:line="240" w:lineRule="auto"/>
              <w:ind/>
              <w:jc w:val="center"/>
            </w:pPr>
            <w:r>
              <w:t>st19.142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18)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3C0000">
            <w:pPr>
              <w:pStyle w:val="Style_5"/>
              <w:spacing w:after="0" w:line="240" w:lineRule="auto"/>
              <w:ind/>
              <w:jc w:val="center"/>
            </w:pPr>
            <w:r>
              <w:t>2.37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A3C0000">
            <w:pPr>
              <w:pStyle w:val="Style_5"/>
              <w:spacing w:after="0" w:line="240" w:lineRule="auto"/>
              <w:ind/>
              <w:jc w:val="center"/>
            </w:pPr>
            <w:r>
              <w:t>st19.143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19)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3C0000">
            <w:pPr>
              <w:pStyle w:val="Style_5"/>
              <w:spacing w:after="0" w:line="240" w:lineRule="auto"/>
              <w:ind/>
              <w:jc w:val="center"/>
            </w:pPr>
            <w:r>
              <w:t>2.38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D3C0000">
            <w:pPr>
              <w:pStyle w:val="Style_5"/>
              <w:spacing w:after="0" w:line="240" w:lineRule="auto"/>
              <w:ind/>
              <w:jc w:val="center"/>
            </w:pPr>
            <w:r>
              <w:t>st19.144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20)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3C0000">
            <w:pPr>
              <w:pStyle w:val="Style_5"/>
              <w:spacing w:after="0" w:line="240" w:lineRule="auto"/>
              <w:ind/>
              <w:jc w:val="center"/>
            </w:pPr>
            <w:r>
              <w:t>2.39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03C0000">
            <w:pPr>
              <w:pStyle w:val="Style_5"/>
              <w:spacing w:after="0" w:line="240" w:lineRule="auto"/>
              <w:ind/>
              <w:jc w:val="center"/>
            </w:pPr>
            <w:r>
              <w:t>st19.145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21)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3C0000">
            <w:pPr>
              <w:pStyle w:val="Style_5"/>
              <w:spacing w:after="0" w:line="240" w:lineRule="auto"/>
              <w:ind/>
              <w:jc w:val="center"/>
            </w:pPr>
            <w:r>
              <w:t>2.40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33C0000">
            <w:pPr>
              <w:pStyle w:val="Style_5"/>
              <w:spacing w:after="0" w:line="240" w:lineRule="auto"/>
              <w:ind/>
              <w:jc w:val="center"/>
            </w:pPr>
            <w:r>
              <w:t>st19.146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22)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3C0000">
            <w:pPr>
              <w:pStyle w:val="Style_5"/>
              <w:spacing w:after="0" w:line="240" w:lineRule="auto"/>
              <w:ind/>
              <w:jc w:val="center"/>
            </w:pPr>
            <w:r>
              <w:t>2.41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63C0000">
            <w:pPr>
              <w:pStyle w:val="Style_5"/>
              <w:spacing w:after="0" w:line="240" w:lineRule="auto"/>
              <w:ind/>
              <w:jc w:val="center"/>
            </w:pPr>
            <w:r>
              <w:t>st19.147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23)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3C0000">
            <w:pPr>
              <w:pStyle w:val="Style_5"/>
              <w:spacing w:after="0" w:line="240" w:lineRule="auto"/>
              <w:ind/>
              <w:jc w:val="center"/>
            </w:pPr>
            <w:r>
              <w:t>2.42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93C0000">
            <w:pPr>
              <w:pStyle w:val="Style_5"/>
              <w:spacing w:after="0" w:line="240" w:lineRule="auto"/>
              <w:ind/>
              <w:jc w:val="center"/>
            </w:pPr>
            <w:r>
              <w:t>st19.148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24)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3C0000">
            <w:pPr>
              <w:pStyle w:val="Style_5"/>
              <w:spacing w:after="0" w:line="240" w:lineRule="auto"/>
              <w:ind/>
              <w:jc w:val="center"/>
            </w:pPr>
            <w:r>
              <w:t>2.43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C3C0000">
            <w:pPr>
              <w:pStyle w:val="Style_5"/>
              <w:spacing w:after="0" w:line="240" w:lineRule="auto"/>
              <w:ind/>
              <w:jc w:val="center"/>
            </w:pPr>
            <w:r>
              <w:t>st19.149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25)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3C0000">
            <w:pPr>
              <w:pStyle w:val="Style_5"/>
              <w:spacing w:after="0" w:line="240" w:lineRule="auto"/>
              <w:ind/>
              <w:jc w:val="center"/>
            </w:pPr>
            <w:r>
              <w:t>2.44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6F3C0000">
            <w:pPr>
              <w:pStyle w:val="Style_5"/>
              <w:spacing w:after="0" w:line="240" w:lineRule="auto"/>
              <w:ind/>
              <w:jc w:val="center"/>
            </w:pPr>
            <w:r>
              <w:t>st19.150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</w:t>
            </w:r>
            <w:r>
              <w:t>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26)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3C0000">
            <w:pPr>
              <w:pStyle w:val="Style_5"/>
              <w:spacing w:after="0" w:line="240" w:lineRule="auto"/>
              <w:ind/>
              <w:jc w:val="center"/>
            </w:pPr>
            <w:r>
              <w:t>2.45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23C0000">
            <w:pPr>
              <w:pStyle w:val="Style_5"/>
              <w:spacing w:after="0" w:line="240" w:lineRule="auto"/>
              <w:ind/>
              <w:jc w:val="center"/>
            </w:pPr>
            <w:r>
              <w:t>st19.151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3C0000">
            <w:pPr>
              <w:pStyle w:val="Style_5"/>
              <w:spacing w:after="0" w:line="240" w:lineRule="auto"/>
              <w:ind/>
            </w:pPr>
            <w:r>
              <w:t>Лекарственная</w:t>
            </w:r>
            <w:r>
              <w:t xml:space="preserve"> терапия</w:t>
            </w:r>
            <w:r>
              <w:t xml:space="preserve"> при</w:t>
            </w:r>
            <w:r>
              <w:t xml:space="preserve"> злокачественных</w:t>
            </w:r>
            <w:r>
              <w:t xml:space="preserve"> новообразованиях</w:t>
            </w:r>
            <w:r>
              <w:t xml:space="preserve"> (</w:t>
            </w:r>
            <w:r>
              <w:t>кроме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), взрослые</w:t>
            </w:r>
            <w:r>
              <w:t xml:space="preserve"> (уровень</w:t>
            </w:r>
            <w:r>
              <w:t xml:space="preserve"> 27)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3C0000">
            <w:pPr>
              <w:pStyle w:val="Style_5"/>
              <w:spacing w:after="0" w:line="240" w:lineRule="auto"/>
              <w:ind/>
              <w:jc w:val="center"/>
            </w:pPr>
            <w:r>
              <w:t>2.46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53C0000">
            <w:pPr>
              <w:pStyle w:val="Style_5"/>
              <w:spacing w:after="0" w:line="240" w:lineRule="auto"/>
              <w:ind/>
              <w:jc w:val="center"/>
            </w:pPr>
            <w:r>
              <w:t>st19.082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3C0000">
            <w:pPr>
              <w:pStyle w:val="Style_5"/>
              <w:spacing w:after="0" w:line="240" w:lineRule="auto"/>
              <w:ind/>
            </w:pPr>
            <w:r>
              <w:t>Лучевая</w:t>
            </w:r>
            <w:r>
              <w:t xml:space="preserve"> терапия</w:t>
            </w:r>
            <w:r>
              <w:t xml:space="preserve"> (уровень</w:t>
            </w:r>
            <w:r>
              <w:t xml:space="preserve"> 8)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3C0000">
            <w:pPr>
              <w:pStyle w:val="Style_5"/>
              <w:spacing w:after="0" w:line="240" w:lineRule="auto"/>
              <w:ind/>
              <w:jc w:val="center"/>
            </w:pPr>
            <w:r>
              <w:t>2.47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83C0000">
            <w:pPr>
              <w:pStyle w:val="Style_5"/>
              <w:spacing w:after="0" w:line="240" w:lineRule="auto"/>
              <w:ind/>
              <w:jc w:val="center"/>
            </w:pPr>
            <w:r>
              <w:t>st19.090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3C0000">
            <w:pPr>
              <w:pStyle w:val="Style_5"/>
              <w:spacing w:after="0" w:line="240" w:lineRule="auto"/>
              <w:ind/>
            </w:pPr>
            <w:r>
              <w:t>ЗНО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 xml:space="preserve"> без</w:t>
            </w:r>
            <w:r>
              <w:t xml:space="preserve"> специального</w:t>
            </w:r>
            <w:r>
              <w:t xml:space="preserve"> противоопухолевого</w:t>
            </w:r>
            <w:r>
              <w:t xml:space="preserve"> лечения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3C0000">
            <w:pPr>
              <w:pStyle w:val="Style_5"/>
              <w:spacing w:after="0" w:line="240" w:lineRule="auto"/>
              <w:ind/>
              <w:jc w:val="center"/>
            </w:pPr>
            <w:r>
              <w:t>2.48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B3C0000">
            <w:pPr>
              <w:pStyle w:val="Style_5"/>
              <w:spacing w:after="0" w:line="240" w:lineRule="auto"/>
              <w:ind/>
              <w:jc w:val="center"/>
            </w:pPr>
            <w:r>
              <w:t>st19.094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3C0000">
            <w:pPr>
              <w:pStyle w:val="Style_5"/>
              <w:spacing w:after="0" w:line="240" w:lineRule="auto"/>
              <w:ind/>
            </w:pPr>
            <w:r>
              <w:t>ЗНО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, лекарственная</w:t>
            </w:r>
            <w:r>
              <w:t xml:space="preserve"> терапия</w:t>
            </w:r>
            <w:r>
              <w:t>, взрослые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3C0000">
            <w:pPr>
              <w:pStyle w:val="Style_5"/>
              <w:spacing w:after="0" w:line="240" w:lineRule="auto"/>
              <w:ind/>
              <w:jc w:val="center"/>
            </w:pPr>
            <w:r>
              <w:t>2.49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7E3C0000">
            <w:pPr>
              <w:pStyle w:val="Style_5"/>
              <w:spacing w:after="0" w:line="240" w:lineRule="auto"/>
              <w:ind/>
              <w:jc w:val="center"/>
            </w:pPr>
            <w:r>
              <w:t>st19.097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3C0000">
            <w:pPr>
              <w:pStyle w:val="Style_5"/>
              <w:spacing w:after="0" w:line="240" w:lineRule="auto"/>
              <w:ind/>
            </w:pPr>
            <w:r>
              <w:t>ЗНО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, лекарственная</w:t>
            </w:r>
            <w:r>
              <w:t xml:space="preserve"> терапия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отдельных</w:t>
            </w:r>
            <w:r>
              <w:t xml:space="preserve"> препаратов</w:t>
            </w:r>
            <w:r>
              <w:t xml:space="preserve"> (по</w:t>
            </w:r>
            <w:r>
              <w:t xml:space="preserve"> перечню</w:t>
            </w:r>
            <w:r>
              <w:t>), взрослые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3C0000">
            <w:pPr>
              <w:pStyle w:val="Style_5"/>
              <w:spacing w:after="0" w:line="240" w:lineRule="auto"/>
              <w:ind/>
              <w:jc w:val="center"/>
            </w:pPr>
            <w:r>
              <w:t>2.50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13C0000">
            <w:pPr>
              <w:pStyle w:val="Style_5"/>
              <w:spacing w:after="0" w:line="240" w:lineRule="auto"/>
              <w:ind/>
              <w:jc w:val="center"/>
            </w:pPr>
            <w:r>
              <w:t>st19.100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3C0000">
            <w:pPr>
              <w:pStyle w:val="Style_5"/>
              <w:spacing w:after="0" w:line="240" w:lineRule="auto"/>
              <w:ind/>
            </w:pPr>
            <w:r>
              <w:t>ЗНО</w:t>
            </w:r>
            <w:r>
              <w:t xml:space="preserve"> лимфоидной</w:t>
            </w:r>
            <w:r>
              <w:t xml:space="preserve"> и</w:t>
            </w:r>
            <w:r>
              <w:t xml:space="preserve"> кроветворной</w:t>
            </w:r>
            <w:r>
              <w:t xml:space="preserve"> тканей</w:t>
            </w:r>
            <w:r>
              <w:t>, лекарственная</w:t>
            </w:r>
            <w:r>
              <w:t xml:space="preserve"> терапия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отдельных</w:t>
            </w:r>
            <w:r>
              <w:t xml:space="preserve"> препаратов</w:t>
            </w:r>
            <w:r>
              <w:t xml:space="preserve"> (по</w:t>
            </w:r>
            <w:r>
              <w:t xml:space="preserve"> перечню</w:t>
            </w:r>
            <w:r>
              <w:t>), взрослые</w:t>
            </w:r>
            <w:r>
              <w:t xml:space="preserve"> (уровень</w:t>
            </w:r>
            <w:r>
              <w:t xml:space="preserve"> 4)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3C0000">
            <w:pPr>
              <w:pStyle w:val="Style_5"/>
              <w:spacing w:after="0" w:line="240" w:lineRule="auto"/>
              <w:ind/>
              <w:jc w:val="center"/>
            </w:pPr>
            <w:r>
              <w:t>2.51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43C0000">
            <w:pPr>
              <w:pStyle w:val="Style_5"/>
              <w:spacing w:after="0" w:line="240" w:lineRule="auto"/>
              <w:ind/>
              <w:jc w:val="center"/>
            </w:pPr>
            <w:r>
              <w:t>st20.005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слуха</w:t>
            </w:r>
            <w:r>
              <w:t>, придаточных</w:t>
            </w:r>
            <w:r>
              <w:t xml:space="preserve"> пазухах</w:t>
            </w:r>
            <w:r>
              <w:t xml:space="preserve"> носа</w:t>
            </w:r>
            <w:r>
              <w:t xml:space="preserve"> и</w:t>
            </w:r>
            <w:r>
              <w:t xml:space="preserve"> верхних</w:t>
            </w:r>
            <w:r>
              <w:t xml:space="preserve"> дыхательных</w:t>
            </w:r>
            <w:r>
              <w:t xml:space="preserve"> путях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3C0000">
            <w:pPr>
              <w:pStyle w:val="Style_5"/>
              <w:spacing w:after="0" w:line="240" w:lineRule="auto"/>
              <w:ind/>
              <w:jc w:val="center"/>
            </w:pPr>
            <w:r>
              <w:t>2.52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73C0000">
            <w:pPr>
              <w:pStyle w:val="Style_5"/>
              <w:spacing w:after="0" w:line="240" w:lineRule="auto"/>
              <w:ind/>
              <w:jc w:val="center"/>
            </w:pPr>
            <w:r>
              <w:t>st20.006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слуха</w:t>
            </w:r>
            <w:r>
              <w:t>, придаточных</w:t>
            </w:r>
            <w:r>
              <w:t xml:space="preserve"> пазухах</w:t>
            </w:r>
            <w:r>
              <w:t xml:space="preserve"> носа</w:t>
            </w:r>
            <w:r>
              <w:t xml:space="preserve"> и</w:t>
            </w:r>
            <w:r>
              <w:t xml:space="preserve"> верхних</w:t>
            </w:r>
            <w:r>
              <w:t xml:space="preserve"> дыхательных</w:t>
            </w:r>
            <w:r>
              <w:t xml:space="preserve"> путях</w:t>
            </w:r>
            <w:r>
              <w:t xml:space="preserve"> (уровень</w:t>
            </w:r>
            <w:r>
              <w:t xml:space="preserve"> 2)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3C0000">
            <w:pPr>
              <w:pStyle w:val="Style_5"/>
              <w:spacing w:after="0" w:line="240" w:lineRule="auto"/>
              <w:ind/>
              <w:jc w:val="center"/>
            </w:pPr>
            <w:r>
              <w:t>2.53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A3C0000">
            <w:pPr>
              <w:pStyle w:val="Style_5"/>
              <w:spacing w:after="0" w:line="240" w:lineRule="auto"/>
              <w:ind/>
              <w:jc w:val="center"/>
            </w:pPr>
            <w:r>
              <w:t>st20.010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3C0000">
            <w:pPr>
              <w:pStyle w:val="Style_5"/>
              <w:spacing w:after="0" w:line="240" w:lineRule="auto"/>
              <w:ind/>
            </w:pPr>
            <w:r>
              <w:t>Замена</w:t>
            </w:r>
            <w:r>
              <w:t xml:space="preserve"> речевого</w:t>
            </w:r>
            <w:r>
              <w:t xml:space="preserve"> процессора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3C0000">
            <w:pPr>
              <w:pStyle w:val="Style_5"/>
              <w:spacing w:after="0" w:line="240" w:lineRule="auto"/>
              <w:ind/>
              <w:jc w:val="center"/>
            </w:pPr>
            <w:r>
              <w:t>2.54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8D3C0000">
            <w:pPr>
              <w:pStyle w:val="Style_5"/>
              <w:spacing w:after="0" w:line="240" w:lineRule="auto"/>
              <w:ind/>
              <w:jc w:val="center"/>
            </w:pPr>
            <w:r>
              <w:t>st21.001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зрения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3C0000">
            <w:pPr>
              <w:pStyle w:val="Style_5"/>
              <w:spacing w:after="0" w:line="240" w:lineRule="auto"/>
              <w:ind/>
              <w:jc w:val="center"/>
            </w:pPr>
            <w:r>
              <w:t>2.55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03C0000">
            <w:pPr>
              <w:pStyle w:val="Style_5"/>
              <w:spacing w:after="0" w:line="240" w:lineRule="auto"/>
              <w:ind/>
              <w:jc w:val="center"/>
            </w:pPr>
            <w:r>
              <w:t>st21.002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зрения</w:t>
            </w:r>
            <w:r>
              <w:t xml:space="preserve"> (уровень</w:t>
            </w:r>
            <w:r>
              <w:t xml:space="preserve"> 2)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3C0000">
            <w:pPr>
              <w:pStyle w:val="Style_5"/>
              <w:spacing w:after="0" w:line="240" w:lineRule="auto"/>
              <w:ind/>
              <w:jc w:val="center"/>
            </w:pPr>
            <w:r>
              <w:t>2.56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33C0000">
            <w:pPr>
              <w:pStyle w:val="Style_5"/>
              <w:spacing w:after="0" w:line="240" w:lineRule="auto"/>
              <w:ind/>
              <w:jc w:val="center"/>
            </w:pPr>
            <w:r>
              <w:t>st21.003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зрения</w:t>
            </w:r>
            <w:r>
              <w:t xml:space="preserve"> (уровень</w:t>
            </w:r>
            <w:r>
              <w:t xml:space="preserve"> 3)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3C0000">
            <w:pPr>
              <w:pStyle w:val="Style_5"/>
              <w:spacing w:after="0" w:line="240" w:lineRule="auto"/>
              <w:ind/>
              <w:jc w:val="center"/>
            </w:pPr>
            <w:r>
              <w:t>2.57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63C0000">
            <w:pPr>
              <w:pStyle w:val="Style_5"/>
              <w:spacing w:after="0" w:line="240" w:lineRule="auto"/>
              <w:ind/>
              <w:jc w:val="center"/>
            </w:pPr>
            <w:r>
              <w:t>st21.004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зрения</w:t>
            </w:r>
            <w:r>
              <w:t xml:space="preserve"> (уровень</w:t>
            </w:r>
            <w:r>
              <w:t xml:space="preserve"> 4)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3C0000">
            <w:pPr>
              <w:pStyle w:val="Style_5"/>
              <w:spacing w:after="0" w:line="240" w:lineRule="auto"/>
              <w:ind/>
              <w:jc w:val="center"/>
            </w:pPr>
            <w:r>
              <w:t>2.58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93C0000">
            <w:pPr>
              <w:pStyle w:val="Style_5"/>
              <w:spacing w:after="0" w:line="240" w:lineRule="auto"/>
              <w:ind/>
              <w:jc w:val="center"/>
            </w:pPr>
            <w:r>
              <w:t>st21.005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зрения</w:t>
            </w:r>
            <w:r>
              <w:t xml:space="preserve"> (уровень</w:t>
            </w:r>
            <w:r>
              <w:t xml:space="preserve"> 5)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3C0000">
            <w:pPr>
              <w:pStyle w:val="Style_5"/>
              <w:spacing w:after="0" w:line="240" w:lineRule="auto"/>
              <w:ind/>
              <w:jc w:val="center"/>
            </w:pPr>
            <w:r>
              <w:t>2.59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C3C0000">
            <w:pPr>
              <w:pStyle w:val="Style_5"/>
              <w:spacing w:after="0" w:line="240" w:lineRule="auto"/>
              <w:ind/>
              <w:jc w:val="center"/>
            </w:pPr>
            <w:r>
              <w:t>st21.006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зрения</w:t>
            </w:r>
            <w:r>
              <w:t xml:space="preserve"> (уровень</w:t>
            </w:r>
            <w:r>
              <w:t xml:space="preserve"> 6)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3C0000">
            <w:pPr>
              <w:pStyle w:val="Style_5"/>
              <w:spacing w:after="0" w:line="240" w:lineRule="auto"/>
              <w:ind/>
              <w:jc w:val="center"/>
            </w:pPr>
            <w:r>
              <w:t>2.60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9F3C0000">
            <w:pPr>
              <w:pStyle w:val="Style_5"/>
              <w:spacing w:after="0" w:line="240" w:lineRule="auto"/>
              <w:ind/>
              <w:jc w:val="center"/>
            </w:pPr>
            <w:r>
              <w:t>st21.009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органе</w:t>
            </w:r>
            <w:r>
              <w:t xml:space="preserve"> зрения</w:t>
            </w:r>
            <w:r>
              <w:t xml:space="preserve"> (факоэмульсификация</w:t>
            </w:r>
            <w:r>
              <w:t xml:space="preserve"> с</w:t>
            </w:r>
            <w:r>
              <w:t xml:space="preserve"> имплантацией</w:t>
            </w:r>
            <w:r>
              <w:t xml:space="preserve"> ИОЛ</w:t>
            </w:r>
            <w:r>
              <w:t>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3C0000">
            <w:pPr>
              <w:pStyle w:val="Style_5"/>
              <w:spacing w:after="0" w:line="240" w:lineRule="auto"/>
              <w:ind/>
              <w:jc w:val="center"/>
            </w:pPr>
            <w:r>
              <w:t>2.61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23C0000">
            <w:pPr>
              <w:pStyle w:val="Style_5"/>
              <w:spacing w:after="0" w:line="240" w:lineRule="auto"/>
              <w:ind/>
              <w:jc w:val="center"/>
            </w:pPr>
            <w:r>
              <w:t>st25.004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3C0000">
            <w:pPr>
              <w:pStyle w:val="Style_5"/>
              <w:spacing w:after="0" w:line="240" w:lineRule="auto"/>
              <w:ind/>
            </w:pPr>
            <w:r>
              <w:t>Диагностическое</w:t>
            </w:r>
            <w:r>
              <w:t xml:space="preserve"> обследование</w:t>
            </w:r>
            <w:r>
              <w:t xml:space="preserve"> сердечно-сосудистой</w:t>
            </w:r>
            <w:r>
              <w:t xml:space="preserve"> системы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43C0000">
            <w:pPr>
              <w:pStyle w:val="Style_5"/>
              <w:spacing w:after="0" w:line="240" w:lineRule="auto"/>
              <w:ind/>
              <w:jc w:val="center"/>
            </w:pPr>
            <w:r>
              <w:t>2.62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53C0000">
            <w:pPr>
              <w:pStyle w:val="Style_5"/>
              <w:spacing w:after="0" w:line="240" w:lineRule="auto"/>
              <w:ind/>
              <w:jc w:val="center"/>
            </w:pPr>
            <w:r>
              <w:t>st27.012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63C0000">
            <w:pPr>
              <w:pStyle w:val="Style_5"/>
              <w:spacing w:after="0" w:line="240" w:lineRule="auto"/>
              <w:ind/>
            </w:pPr>
            <w:r>
              <w:t>Отравления</w:t>
            </w:r>
            <w:r>
              <w:t xml:space="preserve"> и</w:t>
            </w:r>
            <w:r>
              <w:t xml:space="preserve"> другие</w:t>
            </w:r>
            <w:r>
              <w:t xml:space="preserve"> воздействия</w:t>
            </w:r>
            <w:r>
              <w:t xml:space="preserve"> внешних</w:t>
            </w:r>
            <w:r>
              <w:t xml:space="preserve"> причин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73C0000">
            <w:pPr>
              <w:pStyle w:val="Style_5"/>
              <w:spacing w:after="0" w:line="240" w:lineRule="auto"/>
              <w:ind/>
              <w:jc w:val="center"/>
            </w:pPr>
            <w:r>
              <w:t>2.63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83C0000">
            <w:pPr>
              <w:pStyle w:val="Style_5"/>
              <w:spacing w:after="0" w:line="240" w:lineRule="auto"/>
              <w:ind/>
              <w:jc w:val="center"/>
            </w:pPr>
            <w:r>
              <w:t>st30.006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9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мужских</w:t>
            </w:r>
            <w:r>
              <w:t xml:space="preserve"> половых</w:t>
            </w:r>
            <w:r>
              <w:t xml:space="preserve"> органах</w:t>
            </w:r>
            <w:r>
              <w:t>, взрослые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A3C0000">
            <w:pPr>
              <w:pStyle w:val="Style_5"/>
              <w:spacing w:after="0" w:line="240" w:lineRule="auto"/>
              <w:ind/>
              <w:jc w:val="center"/>
            </w:pPr>
            <w:r>
              <w:t>2.64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B3C0000">
            <w:pPr>
              <w:pStyle w:val="Style_5"/>
              <w:spacing w:after="0" w:line="240" w:lineRule="auto"/>
              <w:ind/>
              <w:jc w:val="center"/>
            </w:pPr>
            <w:r>
              <w:t>st30.010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C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почке</w:t>
            </w:r>
            <w:r>
              <w:t xml:space="preserve"> и</w:t>
            </w:r>
            <w:r>
              <w:t xml:space="preserve"> мочевыделительной</w:t>
            </w:r>
            <w:r>
              <w:t xml:space="preserve"> системе</w:t>
            </w:r>
            <w:r>
              <w:t>, взрослые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D3C0000">
            <w:pPr>
              <w:pStyle w:val="Style_5"/>
              <w:spacing w:after="0" w:line="240" w:lineRule="auto"/>
              <w:ind/>
              <w:jc w:val="center"/>
            </w:pPr>
            <w:r>
              <w:t>2.65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AE3C0000">
            <w:pPr>
              <w:pStyle w:val="Style_5"/>
              <w:spacing w:after="0" w:line="240" w:lineRule="auto"/>
              <w:ind/>
              <w:jc w:val="center"/>
            </w:pPr>
            <w:r>
              <w:t>st30.011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F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почке</w:t>
            </w:r>
            <w:r>
              <w:t xml:space="preserve"> и</w:t>
            </w:r>
            <w:r>
              <w:t xml:space="preserve"> мочевыделительной</w:t>
            </w:r>
            <w:r>
              <w:t xml:space="preserve"> системе</w:t>
            </w:r>
            <w:r>
              <w:t>, взрослые</w:t>
            </w:r>
            <w:r>
              <w:t xml:space="preserve"> (уровень</w:t>
            </w:r>
            <w:r>
              <w:t xml:space="preserve"> 2)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03C0000">
            <w:pPr>
              <w:pStyle w:val="Style_5"/>
              <w:spacing w:after="0" w:line="240" w:lineRule="auto"/>
              <w:ind/>
              <w:jc w:val="center"/>
            </w:pPr>
            <w:r>
              <w:t>2.66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13C0000">
            <w:pPr>
              <w:pStyle w:val="Style_5"/>
              <w:spacing w:after="0" w:line="240" w:lineRule="auto"/>
              <w:ind/>
              <w:jc w:val="center"/>
            </w:pPr>
            <w:r>
              <w:t>st30.012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2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почке</w:t>
            </w:r>
            <w:r>
              <w:t xml:space="preserve"> и</w:t>
            </w:r>
            <w:r>
              <w:t xml:space="preserve"> мочевыделительной</w:t>
            </w:r>
            <w:r>
              <w:t xml:space="preserve"> системе</w:t>
            </w:r>
            <w:r>
              <w:t>, взрослые</w:t>
            </w:r>
            <w:r>
              <w:t xml:space="preserve"> (уровень</w:t>
            </w:r>
            <w:r>
              <w:t xml:space="preserve"> 3)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33C0000">
            <w:pPr>
              <w:pStyle w:val="Style_5"/>
              <w:spacing w:after="0" w:line="240" w:lineRule="auto"/>
              <w:ind/>
              <w:jc w:val="center"/>
            </w:pPr>
            <w:r>
              <w:t>2.67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43C0000">
            <w:pPr>
              <w:pStyle w:val="Style_5"/>
              <w:spacing w:after="0" w:line="240" w:lineRule="auto"/>
              <w:ind/>
              <w:jc w:val="center"/>
            </w:pPr>
            <w:r>
              <w:t>st30.014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5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почке</w:t>
            </w:r>
            <w:r>
              <w:t xml:space="preserve"> и</w:t>
            </w:r>
            <w:r>
              <w:t xml:space="preserve"> мочевыделительной</w:t>
            </w:r>
            <w:r>
              <w:t xml:space="preserve"> системе</w:t>
            </w:r>
            <w:r>
              <w:t>, взрослые</w:t>
            </w:r>
            <w:r>
              <w:t xml:space="preserve"> (уровень</w:t>
            </w:r>
            <w:r>
              <w:t xml:space="preserve"> 5)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63C0000">
            <w:pPr>
              <w:pStyle w:val="Style_5"/>
              <w:spacing w:after="0" w:line="240" w:lineRule="auto"/>
              <w:ind/>
              <w:jc w:val="center"/>
            </w:pPr>
            <w:r>
              <w:t>2.68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73C0000">
            <w:pPr>
              <w:pStyle w:val="Style_5"/>
              <w:spacing w:after="0" w:line="240" w:lineRule="auto"/>
              <w:ind/>
              <w:jc w:val="center"/>
            </w:pPr>
            <w:r>
              <w:t>st31.017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83C0000">
            <w:pPr>
              <w:pStyle w:val="Style_5"/>
              <w:spacing w:after="0" w:line="240" w:lineRule="auto"/>
              <w:ind/>
            </w:pPr>
            <w:r>
              <w:t>Доброкачественные</w:t>
            </w:r>
            <w:r>
              <w:t xml:space="preserve"> новообразования</w:t>
            </w:r>
            <w:r>
              <w:t>, новообразования</w:t>
            </w:r>
            <w:r>
              <w:t xml:space="preserve"> in situ кожи</w:t>
            </w:r>
            <w:r>
              <w:t>, жировой</w:t>
            </w:r>
            <w:r>
              <w:t xml:space="preserve"> ткани</w:t>
            </w:r>
            <w:r>
              <w:t xml:space="preserve"> и</w:t>
            </w:r>
            <w:r>
              <w:t xml:space="preserve"> другие</w:t>
            </w:r>
            <w:r>
              <w:t xml:space="preserve"> болезни</w:t>
            </w:r>
            <w:r>
              <w:t xml:space="preserve"> кожи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93C0000">
            <w:pPr>
              <w:pStyle w:val="Style_5"/>
              <w:spacing w:after="0" w:line="240" w:lineRule="auto"/>
              <w:ind/>
              <w:jc w:val="center"/>
            </w:pPr>
            <w:r>
              <w:t>2.69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A3C0000">
            <w:pPr>
              <w:pStyle w:val="Style_5"/>
              <w:spacing w:after="0" w:line="240" w:lineRule="auto"/>
              <w:ind/>
              <w:jc w:val="center"/>
            </w:pPr>
            <w:r>
              <w:t>st32.002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B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желчном</w:t>
            </w:r>
            <w:r>
              <w:t xml:space="preserve"> пузыре</w:t>
            </w:r>
            <w:r>
              <w:t xml:space="preserve"> и</w:t>
            </w:r>
            <w:r>
              <w:t xml:space="preserve"> желчевыводящих</w:t>
            </w:r>
            <w:r>
              <w:t xml:space="preserve"> путях</w:t>
            </w:r>
            <w:r>
              <w:t xml:space="preserve"> (уровень</w:t>
            </w:r>
            <w:r>
              <w:t xml:space="preserve"> 2)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C3C0000">
            <w:pPr>
              <w:pStyle w:val="Style_5"/>
              <w:spacing w:after="0" w:line="240" w:lineRule="auto"/>
              <w:ind/>
              <w:jc w:val="center"/>
            </w:pPr>
            <w:r>
              <w:t>2.70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BD3C0000">
            <w:pPr>
              <w:pStyle w:val="Style_5"/>
              <w:spacing w:after="0" w:line="240" w:lineRule="auto"/>
              <w:ind/>
              <w:jc w:val="center"/>
            </w:pPr>
            <w:r>
              <w:t>st32.012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E3C0000">
            <w:pPr>
              <w:pStyle w:val="Style_5"/>
              <w:spacing w:after="0" w:line="240" w:lineRule="auto"/>
              <w:ind/>
            </w:pPr>
            <w:r>
              <w:t>Аппендэктомия</w:t>
            </w:r>
            <w:r>
              <w:t>, взрослые</w:t>
            </w:r>
            <w:r>
              <w:t xml:space="preserve"> (уровень</w:t>
            </w:r>
            <w:r>
              <w:t xml:space="preserve"> 2)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BF3C0000">
            <w:pPr>
              <w:pStyle w:val="Style_5"/>
              <w:spacing w:after="0" w:line="240" w:lineRule="auto"/>
              <w:ind/>
              <w:jc w:val="center"/>
            </w:pPr>
            <w:r>
              <w:t>2.71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03C0000">
            <w:pPr>
              <w:pStyle w:val="Style_5"/>
              <w:spacing w:after="0" w:line="240" w:lineRule="auto"/>
              <w:ind/>
              <w:jc w:val="center"/>
            </w:pPr>
            <w:r>
              <w:t>st32.016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13C0000">
            <w:pPr>
              <w:pStyle w:val="Style_5"/>
              <w:spacing w:after="0" w:line="240" w:lineRule="auto"/>
              <w:ind/>
            </w:pPr>
            <w:r>
              <w:t>Другие</w:t>
            </w:r>
            <w:r>
              <w:t xml:space="preserve"> операции</w:t>
            </w:r>
            <w:r>
              <w:t xml:space="preserve"> на</w:t>
            </w:r>
            <w:r>
              <w:t xml:space="preserve"> органах</w:t>
            </w:r>
            <w:r>
              <w:t xml:space="preserve"> брюшной</w:t>
            </w:r>
            <w:r>
              <w:t xml:space="preserve"> полости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23C0000">
            <w:pPr>
              <w:pStyle w:val="Style_5"/>
              <w:spacing w:after="0" w:line="240" w:lineRule="auto"/>
              <w:ind/>
              <w:jc w:val="center"/>
            </w:pPr>
            <w:r>
              <w:t>2.72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33C0000">
            <w:pPr>
              <w:pStyle w:val="Style_5"/>
              <w:spacing w:after="0" w:line="240" w:lineRule="auto"/>
              <w:ind/>
              <w:jc w:val="center"/>
            </w:pPr>
            <w:r>
              <w:t>st34.002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43C0000">
            <w:pPr>
              <w:pStyle w:val="Style_5"/>
              <w:spacing w:after="0" w:line="240" w:lineRule="auto"/>
              <w:ind/>
            </w:pPr>
            <w:r>
              <w:t>Операции</w:t>
            </w:r>
            <w:r>
              <w:t xml:space="preserve"> на</w:t>
            </w:r>
            <w:r>
              <w:t xml:space="preserve"> органах</w:t>
            </w:r>
            <w:r>
              <w:t xml:space="preserve"> полости</w:t>
            </w:r>
            <w:r>
              <w:t xml:space="preserve"> рта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53C0000">
            <w:pPr>
              <w:pStyle w:val="Style_5"/>
              <w:spacing w:after="0" w:line="240" w:lineRule="auto"/>
              <w:ind/>
              <w:jc w:val="center"/>
            </w:pPr>
            <w:r>
              <w:t>2.73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63C0000">
            <w:pPr>
              <w:pStyle w:val="Style_5"/>
              <w:spacing w:after="0" w:line="240" w:lineRule="auto"/>
              <w:ind/>
              <w:jc w:val="center"/>
            </w:pPr>
            <w:r>
              <w:t>st36.001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73C0000">
            <w:pPr>
              <w:pStyle w:val="Style_5"/>
              <w:spacing w:after="0" w:line="240" w:lineRule="auto"/>
              <w:ind/>
            </w:pPr>
            <w:r>
              <w:t>Комплексное</w:t>
            </w:r>
            <w:r>
              <w:t xml:space="preserve"> 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препаратов</w:t>
            </w:r>
            <w:r>
              <w:t xml:space="preserve"> иммуноглобулина</w:t>
            </w:r>
            <w:r>
              <w:t>.1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83C0000">
            <w:pPr>
              <w:pStyle w:val="Style_5"/>
              <w:spacing w:after="0" w:line="240" w:lineRule="auto"/>
              <w:ind/>
              <w:jc w:val="center"/>
            </w:pPr>
            <w:r>
              <w:t>2.74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93C0000">
            <w:pPr>
              <w:pStyle w:val="Style_5"/>
              <w:spacing w:after="0" w:line="240" w:lineRule="auto"/>
              <w:ind/>
              <w:jc w:val="center"/>
            </w:pPr>
            <w:r>
              <w:t>st36.020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A3C0000">
            <w:pPr>
              <w:pStyle w:val="Style_5"/>
              <w:spacing w:after="0" w:line="240" w:lineRule="auto"/>
              <w:ind/>
            </w:pPr>
            <w:r>
              <w:t>Оказание</w:t>
            </w:r>
            <w:r>
              <w:t xml:space="preserve"> услуг</w:t>
            </w:r>
            <w:r>
              <w:t xml:space="preserve"> диализа</w:t>
            </w:r>
            <w:r>
              <w:t xml:space="preserve"> (только</w:t>
            </w:r>
            <w:r>
              <w:t xml:space="preserve"> для</w:t>
            </w:r>
            <w:r>
              <w:t xml:space="preserve"> федеральных</w:t>
            </w:r>
            <w:r>
              <w:t xml:space="preserve"> медицинских</w:t>
            </w:r>
            <w:r>
              <w:t xml:space="preserve"> организаций</w:t>
            </w:r>
            <w:r>
              <w:t>)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B3C0000">
            <w:pPr>
              <w:pStyle w:val="Style_5"/>
              <w:spacing w:after="0" w:line="240" w:lineRule="auto"/>
              <w:ind/>
              <w:jc w:val="center"/>
            </w:pPr>
            <w:r>
              <w:t>2.75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C3C0000">
            <w:pPr>
              <w:pStyle w:val="Style_5"/>
              <w:spacing w:after="0" w:line="240" w:lineRule="auto"/>
              <w:ind/>
              <w:jc w:val="center"/>
            </w:pPr>
            <w:r>
              <w:t>st36.021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D3C0000">
            <w:pPr>
              <w:pStyle w:val="Style_5"/>
              <w:spacing w:after="0" w:line="240" w:lineRule="auto"/>
              <w:ind/>
            </w:pPr>
            <w:r>
              <w:t>Оказание</w:t>
            </w:r>
            <w:r>
              <w:t xml:space="preserve"> услуг</w:t>
            </w:r>
            <w:r>
              <w:t xml:space="preserve"> диализа</w:t>
            </w:r>
            <w:r>
              <w:t xml:space="preserve"> (только</w:t>
            </w:r>
            <w:r>
              <w:t xml:space="preserve"> для</w:t>
            </w:r>
            <w:r>
              <w:t xml:space="preserve"> федеральных</w:t>
            </w:r>
            <w:r>
              <w:t xml:space="preserve"> медицинских</w:t>
            </w:r>
            <w:r>
              <w:t xml:space="preserve"> организаци</w:t>
            </w:r>
            <w:r>
              <w:t>й</w:t>
            </w:r>
            <w:r>
              <w:t>) (уровень</w:t>
            </w:r>
            <w:r>
              <w:t xml:space="preserve"> 2)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CE3C0000">
            <w:pPr>
              <w:pStyle w:val="Style_5"/>
              <w:spacing w:after="0" w:line="240" w:lineRule="auto"/>
              <w:ind/>
              <w:jc w:val="center"/>
            </w:pPr>
            <w:r>
              <w:t>2.76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CF3C0000">
            <w:pPr>
              <w:pStyle w:val="Style_5"/>
              <w:spacing w:after="0" w:line="240" w:lineRule="auto"/>
              <w:ind/>
              <w:jc w:val="center"/>
            </w:pPr>
            <w:r>
              <w:t>st36.022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03C0000">
            <w:pPr>
              <w:pStyle w:val="Style_5"/>
              <w:spacing w:after="0" w:line="240" w:lineRule="auto"/>
              <w:ind/>
            </w:pPr>
            <w:r>
              <w:t>Оказание</w:t>
            </w:r>
            <w:r>
              <w:t xml:space="preserve"> услуг</w:t>
            </w:r>
            <w:r>
              <w:t xml:space="preserve"> диализа</w:t>
            </w:r>
            <w:r>
              <w:t xml:space="preserve"> (только</w:t>
            </w:r>
            <w:r>
              <w:t xml:space="preserve"> для</w:t>
            </w:r>
            <w:r>
              <w:t xml:space="preserve"> федеральных</w:t>
            </w:r>
            <w:r>
              <w:t xml:space="preserve"> медицинских</w:t>
            </w:r>
            <w:r>
              <w:t xml:space="preserve"> организаций</w:t>
            </w:r>
            <w:r>
              <w:t>) (уровень</w:t>
            </w:r>
            <w:r>
              <w:t xml:space="preserve"> 3)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13C0000">
            <w:pPr>
              <w:pStyle w:val="Style_5"/>
              <w:spacing w:after="0" w:line="240" w:lineRule="auto"/>
              <w:ind/>
              <w:jc w:val="center"/>
            </w:pPr>
            <w:r>
              <w:t>2.77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23C0000">
            <w:pPr>
              <w:pStyle w:val="Style_5"/>
              <w:spacing w:after="0" w:line="240" w:lineRule="auto"/>
              <w:ind/>
              <w:jc w:val="center"/>
            </w:pPr>
            <w:r>
              <w:t>st36.023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33C0000">
            <w:pPr>
              <w:pStyle w:val="Style_5"/>
              <w:spacing w:after="0" w:line="240" w:lineRule="auto"/>
              <w:ind/>
            </w:pPr>
            <w:r>
              <w:t>Оказание</w:t>
            </w:r>
            <w:r>
              <w:t xml:space="preserve"> услуг</w:t>
            </w:r>
            <w:r>
              <w:t xml:space="preserve"> диализа</w:t>
            </w:r>
            <w:r>
              <w:t xml:space="preserve"> (только</w:t>
            </w:r>
            <w:r>
              <w:t xml:space="preserve"> для</w:t>
            </w:r>
            <w:r>
              <w:t xml:space="preserve"> федеральных</w:t>
            </w:r>
            <w:r>
              <w:t xml:space="preserve"> медицинских</w:t>
            </w:r>
            <w:r>
              <w:t xml:space="preserve"> организаций</w:t>
            </w:r>
            <w:r>
              <w:t>) (уровень</w:t>
            </w:r>
            <w:r>
              <w:t xml:space="preserve"> 4)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43C0000">
            <w:pPr>
              <w:pStyle w:val="Style_5"/>
              <w:spacing w:after="0" w:line="240" w:lineRule="auto"/>
              <w:ind/>
              <w:jc w:val="center"/>
            </w:pPr>
            <w:r>
              <w:t>2.78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53C0000">
            <w:pPr>
              <w:pStyle w:val="Style_5"/>
              <w:spacing w:after="0" w:line="240" w:lineRule="auto"/>
              <w:ind/>
              <w:jc w:val="center"/>
            </w:pPr>
            <w:r>
              <w:t>st36.007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63C0000">
            <w:pPr>
              <w:pStyle w:val="Style_5"/>
              <w:spacing w:after="0" w:line="240" w:lineRule="auto"/>
              <w:ind/>
            </w:pPr>
            <w:r>
              <w:t>Установка</w:t>
            </w:r>
            <w:r>
              <w:t>, замена</w:t>
            </w:r>
            <w:r>
              <w:t>, заправка</w:t>
            </w:r>
            <w:r>
              <w:t xml:space="preserve"> помп</w:t>
            </w:r>
            <w:r>
              <w:t xml:space="preserve"> для</w:t>
            </w:r>
            <w:r>
              <w:t xml:space="preserve"> лекарственных</w:t>
            </w:r>
            <w:r>
              <w:t xml:space="preserve"> препаратов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73C0000">
            <w:pPr>
              <w:pStyle w:val="Style_5"/>
              <w:spacing w:after="0" w:line="240" w:lineRule="auto"/>
              <w:ind/>
              <w:jc w:val="center"/>
            </w:pPr>
            <w:r>
              <w:t>2.79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83C0000">
            <w:pPr>
              <w:pStyle w:val="Style_5"/>
              <w:spacing w:after="0" w:line="240" w:lineRule="auto"/>
              <w:ind/>
              <w:jc w:val="center"/>
            </w:pPr>
            <w:r>
              <w:t>st36.009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93C0000">
            <w:pPr>
              <w:pStyle w:val="Style_5"/>
              <w:spacing w:after="0" w:line="240" w:lineRule="auto"/>
              <w:ind/>
            </w:pPr>
            <w:r>
              <w:t>Реинфузия</w:t>
            </w:r>
            <w:r>
              <w:t xml:space="preserve"> аутокрови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A3C0000">
            <w:pPr>
              <w:pStyle w:val="Style_5"/>
              <w:spacing w:after="0" w:line="240" w:lineRule="auto"/>
              <w:ind/>
              <w:jc w:val="center"/>
            </w:pPr>
            <w:r>
              <w:t>2.80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B3C0000">
            <w:pPr>
              <w:pStyle w:val="Style_5"/>
              <w:spacing w:after="0" w:line="240" w:lineRule="auto"/>
              <w:ind/>
              <w:jc w:val="center"/>
            </w:pPr>
            <w:r>
              <w:t>st36.010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C3C0000">
            <w:pPr>
              <w:pStyle w:val="Style_5"/>
              <w:spacing w:after="0" w:line="240" w:lineRule="auto"/>
              <w:ind/>
            </w:pPr>
            <w:r>
              <w:t>Баллонная</w:t>
            </w:r>
            <w:r>
              <w:t xml:space="preserve"> внутриаортальная</w:t>
            </w:r>
            <w:r>
              <w:t xml:space="preserve"> контрпульсация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D3C0000">
            <w:pPr>
              <w:pStyle w:val="Style_5"/>
              <w:spacing w:after="0" w:line="240" w:lineRule="auto"/>
              <w:ind/>
              <w:jc w:val="center"/>
            </w:pPr>
            <w:r>
              <w:t>2.81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E3C0000">
            <w:pPr>
              <w:pStyle w:val="Style_5"/>
              <w:spacing w:after="0" w:line="240" w:lineRule="auto"/>
              <w:ind/>
              <w:jc w:val="center"/>
            </w:pPr>
            <w:r>
              <w:t>st36.011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DF3C0000">
            <w:pPr>
              <w:pStyle w:val="Style_5"/>
              <w:spacing w:after="0" w:line="240" w:lineRule="auto"/>
              <w:ind/>
            </w:pPr>
            <w:r>
              <w:t>Экстракорпоральная</w:t>
            </w:r>
            <w:r>
              <w:t xml:space="preserve"> мембранная</w:t>
            </w:r>
            <w:r>
              <w:t xml:space="preserve"> оксигенация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03C0000">
            <w:pPr>
              <w:pStyle w:val="Style_5"/>
              <w:spacing w:after="0" w:line="240" w:lineRule="auto"/>
              <w:ind/>
              <w:jc w:val="center"/>
            </w:pPr>
            <w:r>
              <w:t>2.82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13C0000">
            <w:pPr>
              <w:pStyle w:val="Style_5"/>
              <w:spacing w:after="0" w:line="240" w:lineRule="auto"/>
              <w:ind/>
              <w:jc w:val="center"/>
            </w:pPr>
            <w:r>
              <w:t>st36.024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23C0000">
            <w:pPr>
              <w:pStyle w:val="Style_5"/>
              <w:spacing w:after="0" w:line="240" w:lineRule="auto"/>
              <w:ind/>
            </w:pPr>
            <w:r>
              <w:t>Радиойодтерапия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33C0000">
            <w:pPr>
              <w:pStyle w:val="Style_5"/>
              <w:spacing w:after="0" w:line="240" w:lineRule="auto"/>
              <w:ind/>
              <w:jc w:val="center"/>
            </w:pPr>
            <w:r>
              <w:t>2.83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43C0000">
            <w:pPr>
              <w:pStyle w:val="Style_5"/>
              <w:spacing w:after="0" w:line="240" w:lineRule="auto"/>
              <w:ind/>
              <w:jc w:val="center"/>
            </w:pPr>
            <w:r>
              <w:t>st36.025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53C0000">
            <w:pPr>
              <w:pStyle w:val="Style_5"/>
              <w:spacing w:after="0" w:line="240" w:lineRule="auto"/>
              <w:ind/>
            </w:pPr>
            <w:r>
              <w:t>Проведение</w:t>
            </w:r>
            <w:r>
              <w:t xml:space="preserve"> иммунизации</w:t>
            </w:r>
            <w:r>
              <w:t xml:space="preserve"> против</w:t>
            </w:r>
            <w:r>
              <w:t xml:space="preserve"> респираторно-синцитиальной</w:t>
            </w:r>
            <w:r>
              <w:t xml:space="preserve"> вирусной</w:t>
            </w:r>
            <w:r>
              <w:t xml:space="preserve"> инфекции</w:t>
            </w:r>
            <w:r>
              <w:t xml:space="preserve"> (уровень</w:t>
            </w:r>
            <w:r>
              <w:t xml:space="preserve"> 1)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63C0000">
            <w:pPr>
              <w:pStyle w:val="Style_5"/>
              <w:spacing w:after="0" w:line="240" w:lineRule="auto"/>
              <w:ind/>
              <w:jc w:val="center"/>
            </w:pPr>
            <w:r>
              <w:t>2.84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73C0000">
            <w:pPr>
              <w:pStyle w:val="Style_5"/>
              <w:spacing w:after="0" w:line="240" w:lineRule="auto"/>
              <w:ind/>
              <w:jc w:val="center"/>
            </w:pPr>
            <w:r>
              <w:t>st36.026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83C0000">
            <w:pPr>
              <w:pStyle w:val="Style_5"/>
              <w:spacing w:after="0" w:line="240" w:lineRule="auto"/>
              <w:ind/>
            </w:pPr>
            <w:r>
              <w:t>Проведение</w:t>
            </w:r>
            <w:r>
              <w:t xml:space="preserve"> иммунизации</w:t>
            </w:r>
            <w:r>
              <w:t xml:space="preserve"> против</w:t>
            </w:r>
            <w:r>
              <w:t xml:space="preserve"> респираторно-синцитиальной</w:t>
            </w:r>
            <w:r>
              <w:t xml:space="preserve"> вирусной</w:t>
            </w:r>
            <w:r>
              <w:t xml:space="preserve"> инфекции</w:t>
            </w:r>
            <w:r>
              <w:t xml:space="preserve"> (уровень</w:t>
            </w:r>
            <w:r>
              <w:t xml:space="preserve"> 2)</w:t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93C0000">
            <w:pPr>
              <w:pStyle w:val="Style_5"/>
              <w:spacing w:after="0" w:line="240" w:lineRule="auto"/>
              <w:ind/>
              <w:jc w:val="center"/>
            </w:pPr>
            <w:r>
              <w:t>2.85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A3C0000">
            <w:pPr>
              <w:pStyle w:val="Style_5"/>
              <w:spacing w:after="0" w:line="240" w:lineRule="auto"/>
              <w:ind/>
              <w:jc w:val="center"/>
            </w:pPr>
            <w:r>
              <w:t>st36.027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B3C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(инициация</w:t>
            </w:r>
            <w:r>
              <w:t>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C3C0000">
            <w:pPr>
              <w:pStyle w:val="Style_5"/>
              <w:spacing w:after="0" w:line="240" w:lineRule="auto"/>
              <w:ind/>
              <w:jc w:val="center"/>
            </w:pPr>
            <w:r>
              <w:t>2.86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D3C0000">
            <w:pPr>
              <w:pStyle w:val="Style_5"/>
              <w:spacing w:after="0" w:line="240" w:lineRule="auto"/>
              <w:ind/>
              <w:jc w:val="center"/>
            </w:pPr>
            <w:r>
              <w:t>st36.028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E3C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EF3C0000">
            <w:pPr>
              <w:pStyle w:val="Style_5"/>
              <w:spacing w:after="0" w:line="240" w:lineRule="auto"/>
              <w:ind/>
              <w:jc w:val="center"/>
            </w:pPr>
            <w:r>
              <w:t>2.87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03C0000">
            <w:pPr>
              <w:pStyle w:val="Style_5"/>
              <w:spacing w:after="0" w:line="240" w:lineRule="auto"/>
              <w:ind/>
              <w:jc w:val="center"/>
            </w:pPr>
            <w:r>
              <w:t>st36.029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13C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2)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23C0000">
            <w:pPr>
              <w:pStyle w:val="Style_5"/>
              <w:spacing w:after="0" w:line="240" w:lineRule="auto"/>
              <w:ind/>
              <w:jc w:val="center"/>
            </w:pPr>
            <w:r>
              <w:t>2.88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33C0000">
            <w:pPr>
              <w:pStyle w:val="Style_5"/>
              <w:spacing w:after="0" w:line="240" w:lineRule="auto"/>
              <w:ind/>
              <w:jc w:val="center"/>
            </w:pPr>
            <w:r>
              <w:t>st36.030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43C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3)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53C0000">
            <w:pPr>
              <w:pStyle w:val="Style_5"/>
              <w:spacing w:after="0" w:line="240" w:lineRule="auto"/>
              <w:ind/>
              <w:jc w:val="center"/>
            </w:pPr>
            <w:r>
              <w:t>2.89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63C0000">
            <w:pPr>
              <w:pStyle w:val="Style_5"/>
              <w:spacing w:after="0" w:line="240" w:lineRule="auto"/>
              <w:ind/>
              <w:jc w:val="center"/>
            </w:pPr>
            <w:r>
              <w:t>st36.031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73C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4)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83C0000">
            <w:pPr>
              <w:pStyle w:val="Style_5"/>
              <w:spacing w:after="0" w:line="240" w:lineRule="auto"/>
              <w:ind/>
              <w:jc w:val="center"/>
            </w:pPr>
            <w:r>
              <w:t>2.90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93C0000">
            <w:pPr>
              <w:pStyle w:val="Style_5"/>
              <w:spacing w:after="0" w:line="240" w:lineRule="auto"/>
              <w:ind/>
              <w:jc w:val="center"/>
            </w:pPr>
            <w:r>
              <w:t>st36.032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A3C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5)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B3C0000">
            <w:pPr>
              <w:pStyle w:val="Style_5"/>
              <w:spacing w:after="0" w:line="240" w:lineRule="auto"/>
              <w:ind/>
              <w:jc w:val="center"/>
            </w:pPr>
            <w:r>
              <w:t>2.91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C3C0000">
            <w:pPr>
              <w:pStyle w:val="Style_5"/>
              <w:spacing w:after="0" w:line="240" w:lineRule="auto"/>
              <w:ind/>
              <w:jc w:val="center"/>
            </w:pPr>
            <w:r>
              <w:t>st36.033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D3C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6)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FE3C0000">
            <w:pPr>
              <w:pStyle w:val="Style_5"/>
              <w:spacing w:after="0" w:line="240" w:lineRule="auto"/>
              <w:ind/>
              <w:jc w:val="center"/>
            </w:pPr>
            <w:r>
              <w:t>2.92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FF3C0000">
            <w:pPr>
              <w:pStyle w:val="Style_5"/>
              <w:spacing w:after="0" w:line="240" w:lineRule="auto"/>
              <w:ind/>
              <w:jc w:val="center"/>
            </w:pPr>
            <w:r>
              <w:t>st36.034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0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7)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13D0000">
            <w:pPr>
              <w:pStyle w:val="Style_5"/>
              <w:spacing w:after="0" w:line="240" w:lineRule="auto"/>
              <w:ind/>
              <w:jc w:val="center"/>
            </w:pPr>
            <w:r>
              <w:t>2.93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23D0000">
            <w:pPr>
              <w:pStyle w:val="Style_5"/>
              <w:spacing w:after="0" w:line="240" w:lineRule="auto"/>
              <w:ind/>
              <w:jc w:val="center"/>
            </w:pPr>
            <w:r>
              <w:t>st36.035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3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8)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43D0000">
            <w:pPr>
              <w:pStyle w:val="Style_5"/>
              <w:spacing w:after="0" w:line="240" w:lineRule="auto"/>
              <w:ind/>
              <w:jc w:val="center"/>
            </w:pPr>
            <w:r>
              <w:t>2.94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53D0000">
            <w:pPr>
              <w:pStyle w:val="Style_5"/>
              <w:spacing w:after="0" w:line="240" w:lineRule="auto"/>
              <w:ind/>
              <w:jc w:val="center"/>
            </w:pPr>
            <w:r>
              <w:t>st36.036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6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</w:t>
            </w:r>
            <w:r>
              <w:t>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9)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73D0000">
            <w:pPr>
              <w:pStyle w:val="Style_5"/>
              <w:spacing w:after="0" w:line="240" w:lineRule="auto"/>
              <w:ind/>
              <w:jc w:val="center"/>
            </w:pPr>
            <w:r>
              <w:t>2.95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83D0000">
            <w:pPr>
              <w:pStyle w:val="Style_5"/>
              <w:spacing w:after="0" w:line="240" w:lineRule="auto"/>
              <w:ind/>
              <w:jc w:val="center"/>
            </w:pPr>
            <w:r>
              <w:t>st36.037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9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10)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A3D0000">
            <w:pPr>
              <w:pStyle w:val="Style_5"/>
              <w:spacing w:after="0" w:line="240" w:lineRule="auto"/>
              <w:ind/>
              <w:jc w:val="center"/>
            </w:pPr>
            <w:r>
              <w:t>2.96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B3D0000">
            <w:pPr>
              <w:pStyle w:val="Style_5"/>
              <w:spacing w:after="0" w:line="240" w:lineRule="auto"/>
              <w:ind/>
              <w:jc w:val="center"/>
            </w:pPr>
            <w:r>
              <w:t>st36.038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C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11)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D3D0000">
            <w:pPr>
              <w:pStyle w:val="Style_5"/>
              <w:spacing w:after="0" w:line="240" w:lineRule="auto"/>
              <w:ind/>
              <w:jc w:val="center"/>
            </w:pPr>
            <w:r>
              <w:t>2.97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0E3D0000">
            <w:pPr>
              <w:pStyle w:val="Style_5"/>
              <w:spacing w:after="0" w:line="240" w:lineRule="auto"/>
              <w:ind/>
              <w:jc w:val="center"/>
            </w:pPr>
            <w:r>
              <w:t>st36.039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</w:t>
            </w:r>
            <w:r>
              <w:t>ь</w:t>
            </w:r>
            <w:r>
              <w:t xml:space="preserve"> 12)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3D0000">
            <w:pPr>
              <w:pStyle w:val="Style_5"/>
              <w:spacing w:after="0" w:line="240" w:lineRule="auto"/>
              <w:ind/>
              <w:jc w:val="center"/>
            </w:pPr>
            <w:r>
              <w:t>2.98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3D0000">
            <w:pPr>
              <w:pStyle w:val="Style_5"/>
              <w:spacing w:after="0" w:line="240" w:lineRule="auto"/>
              <w:ind/>
              <w:jc w:val="center"/>
            </w:pPr>
            <w:r>
              <w:t>st36.040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13)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3D0000">
            <w:pPr>
              <w:pStyle w:val="Style_5"/>
              <w:spacing w:after="0" w:line="240" w:lineRule="auto"/>
              <w:ind/>
              <w:jc w:val="center"/>
            </w:pPr>
            <w:r>
              <w:t>2.99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3D0000">
            <w:pPr>
              <w:pStyle w:val="Style_5"/>
              <w:spacing w:after="0" w:line="240" w:lineRule="auto"/>
              <w:ind/>
              <w:jc w:val="center"/>
            </w:pPr>
            <w:r>
              <w:t>st36.041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</w:t>
            </w:r>
            <w:r>
              <w:t>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14)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3D0000">
            <w:pPr>
              <w:pStyle w:val="Style_5"/>
              <w:spacing w:after="0" w:line="240" w:lineRule="auto"/>
              <w:ind/>
              <w:jc w:val="center"/>
            </w:pPr>
            <w:r>
              <w:t>2.100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3D0000">
            <w:pPr>
              <w:pStyle w:val="Style_5"/>
              <w:spacing w:after="0" w:line="240" w:lineRule="auto"/>
              <w:ind/>
              <w:jc w:val="center"/>
            </w:pPr>
            <w:r>
              <w:t>st36.042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15)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3D0000">
            <w:pPr>
              <w:pStyle w:val="Style_5"/>
              <w:spacing w:after="0" w:line="240" w:lineRule="auto"/>
              <w:ind/>
              <w:jc w:val="center"/>
            </w:pPr>
            <w:r>
              <w:t>2.101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3D0000">
            <w:pPr>
              <w:pStyle w:val="Style_5"/>
              <w:spacing w:after="0" w:line="240" w:lineRule="auto"/>
              <w:ind/>
              <w:jc w:val="center"/>
            </w:pPr>
            <w:r>
              <w:t>st36.043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16)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3D0000">
            <w:pPr>
              <w:pStyle w:val="Style_5"/>
              <w:spacing w:after="0" w:line="240" w:lineRule="auto"/>
              <w:ind/>
              <w:jc w:val="center"/>
            </w:pPr>
            <w:r>
              <w:t>2.102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3D0000">
            <w:pPr>
              <w:pStyle w:val="Style_5"/>
              <w:spacing w:after="0" w:line="240" w:lineRule="auto"/>
              <w:ind/>
              <w:jc w:val="center"/>
            </w:pPr>
            <w:r>
              <w:t>st36.044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</w:t>
            </w:r>
            <w:r>
              <w:t>нь</w:t>
            </w:r>
            <w:r>
              <w:t xml:space="preserve"> 17)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3D0000">
            <w:pPr>
              <w:pStyle w:val="Style_5"/>
              <w:spacing w:after="0" w:line="240" w:lineRule="auto"/>
              <w:ind/>
              <w:jc w:val="center"/>
            </w:pPr>
            <w:r>
              <w:t>2.103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3D0000">
            <w:pPr>
              <w:pStyle w:val="Style_5"/>
              <w:spacing w:after="0" w:line="240" w:lineRule="auto"/>
              <w:ind/>
              <w:jc w:val="center"/>
            </w:pPr>
            <w:r>
              <w:t>st36.045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18)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3D0000">
            <w:pPr>
              <w:pStyle w:val="Style_5"/>
              <w:spacing w:after="0" w:line="240" w:lineRule="auto"/>
              <w:ind/>
              <w:jc w:val="center"/>
            </w:pPr>
            <w:r>
              <w:t>2.104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3D0000">
            <w:pPr>
              <w:pStyle w:val="Style_5"/>
              <w:spacing w:after="0" w:line="240" w:lineRule="auto"/>
              <w:ind/>
              <w:jc w:val="center"/>
            </w:pPr>
            <w:r>
              <w:t>st36.046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(уровень</w:t>
            </w:r>
            <w:r>
              <w:t xml:space="preserve"> 19)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  <w:tr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3D0000">
            <w:pPr>
              <w:pStyle w:val="Style_5"/>
              <w:spacing w:after="0" w:line="240" w:lineRule="auto"/>
              <w:ind/>
              <w:jc w:val="center"/>
            </w:pPr>
            <w:r>
              <w:t>2.105</w:t>
            </w:r>
          </w:p>
        </w:tc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3D0000">
            <w:pPr>
              <w:pStyle w:val="Style_5"/>
              <w:spacing w:after="0" w:line="240" w:lineRule="auto"/>
              <w:ind/>
              <w:jc w:val="center"/>
            </w:pPr>
            <w:r>
              <w:t>st36.047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3D0000">
            <w:pPr>
              <w:pStyle w:val="Style_5"/>
              <w:spacing w:after="0" w:line="240" w:lineRule="auto"/>
              <w:ind/>
            </w:pPr>
            <w:r>
              <w:t>Лечение</w:t>
            </w:r>
            <w:r>
              <w:t xml:space="preserve"> с</w:t>
            </w:r>
            <w:r>
              <w:t xml:space="preserve"> применением</w:t>
            </w:r>
            <w:r>
              <w:t xml:space="preserve"> генно-инженерных</w:t>
            </w:r>
            <w:r>
              <w:t xml:space="preserve"> биологических</w:t>
            </w:r>
            <w:r>
              <w:t xml:space="preserve"> препаратов</w:t>
            </w:r>
            <w:r>
              <w:t xml:space="preserve"> и</w:t>
            </w:r>
            <w:r>
              <w:t xml:space="preserve"> селективных</w:t>
            </w:r>
            <w:r>
              <w:t xml:space="preserve"> иммунодепрессантов</w:t>
            </w:r>
            <w:r>
              <w:t xml:space="preserve"> (урове</w:t>
            </w:r>
            <w:r>
              <w:t>нь</w:t>
            </w:r>
            <w:r>
              <w:t xml:space="preserve"> 20)</w:t>
            </w:r>
            <w:r>
              <w:rPr>
                <w:vertAlign w:val="superscript"/>
              </w:rPr>
              <w:t> </w:t>
            </w:r>
            <w:r>
              <w:rPr>
                <w:rStyle w:val="Style_3_ch"/>
                <w:b w:val="0"/>
                <w:vertAlign w:val="superscript"/>
              </w:rPr>
              <w:fldChar w:fldCharType="begin"/>
            </w:r>
            <w:r>
              <w:rPr>
                <w:rStyle w:val="Style_3_ch"/>
                <w:b w:val="0"/>
                <w:vertAlign w:val="superscript"/>
              </w:rPr>
              <w:instrText>HYPERLINK \l "sub_169"</w:instrText>
            </w:r>
            <w:r>
              <w:rPr>
                <w:rStyle w:val="Style_3_ch"/>
                <w:b w:val="0"/>
                <w:vertAlign w:val="superscript"/>
              </w:rPr>
              <w:fldChar w:fldCharType="separate"/>
            </w:r>
            <w:r>
              <w:rPr>
                <w:rStyle w:val="Style_3_ch"/>
                <w:b w:val="0"/>
                <w:vertAlign w:val="superscript"/>
              </w:rPr>
              <w:t>1</w:t>
            </w:r>
            <w:r>
              <w:rPr>
                <w:rStyle w:val="Style_3_ch"/>
                <w:b w:val="0"/>
                <w:vertAlign w:val="superscript"/>
              </w:rPr>
              <w:fldChar w:fldCharType="end"/>
            </w:r>
          </w:p>
        </w:tc>
      </w:tr>
    </w:tbl>
    <w:p w14:paraId="283D0000">
      <w:r>
        <w:t>___________________</w:t>
      </w:r>
    </w:p>
    <w:p w14:paraId="293D0000">
      <w:bookmarkStart w:id="440" w:name="sub_169"/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При</w:t>
      </w:r>
      <w:r>
        <w:rPr>
          <w:vertAlign w:val="subscript"/>
        </w:rPr>
        <w:t xml:space="preserve"> условии</w:t>
      </w:r>
      <w:r>
        <w:rPr>
          <w:vertAlign w:val="subscript"/>
        </w:rPr>
        <w:t xml:space="preserve"> соблюдения</w:t>
      </w:r>
      <w:r>
        <w:rPr>
          <w:vertAlign w:val="subscript"/>
        </w:rPr>
        <w:t xml:space="preserve"> режима</w:t>
      </w:r>
      <w:r>
        <w:rPr>
          <w:vertAlign w:val="subscript"/>
        </w:rPr>
        <w:t xml:space="preserve"> введения</w:t>
      </w:r>
      <w:r>
        <w:rPr>
          <w:vertAlign w:val="subscript"/>
        </w:rPr>
        <w:t xml:space="preserve"> лекарственных</w:t>
      </w:r>
      <w:r>
        <w:rPr>
          <w:vertAlign w:val="subscript"/>
        </w:rPr>
        <w:t xml:space="preserve"> препаратов</w:t>
      </w:r>
      <w:r>
        <w:rPr>
          <w:vertAlign w:val="subscript"/>
        </w:rPr>
        <w:t xml:space="preserve"> согласно</w:t>
      </w:r>
      <w:r>
        <w:rPr>
          <w:vertAlign w:val="subscript"/>
        </w:rPr>
        <w:t xml:space="preserve"> инструкциям</w:t>
      </w:r>
      <w:r>
        <w:rPr>
          <w:vertAlign w:val="subscript"/>
        </w:rPr>
        <w:t xml:space="preserve"> по</w:t>
      </w:r>
      <w:r>
        <w:rPr>
          <w:vertAlign w:val="subscript"/>
        </w:rPr>
        <w:t xml:space="preserve"> применению</w:t>
      </w:r>
      <w:r>
        <w:rPr>
          <w:vertAlign w:val="subscript"/>
        </w:rPr>
        <w:t xml:space="preserve"> лекарственных</w:t>
      </w:r>
      <w:r>
        <w:rPr>
          <w:vertAlign w:val="subscript"/>
        </w:rPr>
        <w:t xml:space="preserve"> препаратов</w:t>
      </w:r>
      <w:r>
        <w:rPr>
          <w:vertAlign w:val="subscript"/>
        </w:rPr>
        <w:t xml:space="preserve"> для</w:t>
      </w:r>
      <w:r>
        <w:rPr>
          <w:vertAlign w:val="subscript"/>
        </w:rPr>
        <w:t xml:space="preserve"> медицинского</w:t>
      </w:r>
      <w:r>
        <w:rPr>
          <w:vertAlign w:val="subscript"/>
        </w:rPr>
        <w:t xml:space="preserve"> применения.</w:t>
      </w:r>
    </w:p>
    <w:p w14:paraId="2A3D0000">
      <w:bookmarkEnd w:id="440"/>
    </w:p>
    <w:sectPr>
      <w:headerReference r:id="rId17" w:type="default"/>
      <w:footerReference r:id="rId18" w:type="default"/>
      <w:pgSz w:h="16837" w:orient="portrait" w:w="11905"/>
      <w:pgMar w:bottom="1440" w:footer="708" w:gutter="0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130"/>
      <w:gridCol w:w="3539"/>
      <w:gridCol w:w="3539"/>
    </w:tblGrid>
    <w:tr>
      <w:tc>
        <w:tcPr>
          <w:tcW w:type="dxa" w:w="3130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12000000">
          <w:pPr>
            <w:spacing w:after="0" w:line="240" w:lineRule="auto"/>
            <w:ind w:firstLine="0" w:left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30.01.202</w:t>
          </w:r>
          <w:r>
            <w:rPr>
              <w:rFonts w:ascii="Times New Roman" w:hAnsi="Times New Roman"/>
              <w:sz w:val="20"/>
            </w:rPr>
            <w:t>3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W w:type="dxa" w:w="3539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13000000">
          <w:pPr>
            <w:spacing w:after="0" w:line="240" w:lineRule="auto"/>
            <w:ind w:firstLine="0" w:left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W w:type="dxa" w:w="3539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14000000">
          <w:pPr>
            <w:spacing w:after="0" w:line="240" w:lineRule="auto"/>
            <w:ind w:firstLine="0" w:left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>#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24"/>
      <w:gridCol w:w="3392"/>
      <w:gridCol w:w="3392"/>
    </w:tblGrid>
    <w:tr>
      <w:tc>
        <w:tcPr>
          <w:tcW w:type="dxa" w:w="3424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16000000">
          <w:pPr>
            <w:spacing w:after="0" w:line="240" w:lineRule="auto"/>
            <w:ind w:firstLine="0" w:left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30.01.202</w:t>
          </w:r>
          <w:r>
            <w:rPr>
              <w:rFonts w:ascii="Times New Roman" w:hAnsi="Times New Roman"/>
              <w:sz w:val="20"/>
            </w:rPr>
            <w:t>3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W w:type="dxa" w:w="339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17000000">
          <w:pPr>
            <w:spacing w:after="0" w:line="240" w:lineRule="auto"/>
            <w:ind w:firstLine="0" w:left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W w:type="dxa" w:w="339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18000000">
          <w:pPr>
            <w:spacing w:after="0" w:line="240" w:lineRule="auto"/>
            <w:ind w:firstLine="0" w:left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>#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footer1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4363"/>
      <w:gridCol w:w="2922"/>
      <w:gridCol w:w="2922"/>
    </w:tblGrid>
    <w:tr>
      <w:tc>
        <w:tcPr>
          <w:tcW w:type="dxa" w:w="436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1A000000">
          <w:pPr>
            <w:spacing w:after="0" w:line="240" w:lineRule="auto"/>
            <w:ind w:firstLine="0" w:left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30.01.202</w:t>
          </w:r>
          <w:r>
            <w:rPr>
              <w:rFonts w:ascii="Times New Roman" w:hAnsi="Times New Roman"/>
              <w:sz w:val="20"/>
            </w:rPr>
            <w:t>3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W w:type="dxa" w:w="292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1B000000">
          <w:pPr>
            <w:spacing w:after="0" w:line="240" w:lineRule="auto"/>
            <w:ind w:firstLine="0" w:left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W w:type="dxa" w:w="292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1C000000">
          <w:pPr>
            <w:spacing w:after="0" w:line="240" w:lineRule="auto"/>
            <w:ind w:firstLine="0" w:left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>#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footer1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130"/>
      <w:gridCol w:w="3539"/>
      <w:gridCol w:w="3539"/>
    </w:tblGrid>
    <w:tr>
      <w:tc>
        <w:tcPr>
          <w:tcW w:type="dxa" w:w="3130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1E000000">
          <w:pPr>
            <w:spacing w:after="0" w:line="240" w:lineRule="auto"/>
            <w:ind w:firstLine="0" w:left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30.01.202</w:t>
          </w:r>
          <w:r>
            <w:rPr>
              <w:rFonts w:ascii="Times New Roman" w:hAnsi="Times New Roman"/>
              <w:sz w:val="20"/>
            </w:rPr>
            <w:t>3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W w:type="dxa" w:w="3539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1F000000">
          <w:pPr>
            <w:spacing w:after="0" w:line="240" w:lineRule="auto"/>
            <w:ind w:firstLine="0" w:left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W w:type="dxa" w:w="3539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20000000">
          <w:pPr>
            <w:spacing w:after="0" w:line="240" w:lineRule="auto"/>
            <w:ind w:firstLine="0" w:left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>#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footer1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130"/>
      <w:gridCol w:w="3539"/>
      <w:gridCol w:w="3539"/>
    </w:tblGrid>
    <w:tr>
      <w:tc>
        <w:tcPr>
          <w:tcW w:type="dxa" w:w="3130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22000000">
          <w:pPr>
            <w:spacing w:after="0" w:line="240" w:lineRule="auto"/>
            <w:ind w:firstLine="0" w:left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30.01.202</w:t>
          </w:r>
          <w:r>
            <w:rPr>
              <w:rFonts w:ascii="Times New Roman" w:hAnsi="Times New Roman"/>
              <w:sz w:val="20"/>
            </w:rPr>
            <w:t>3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W w:type="dxa" w:w="3539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23000000">
          <w:pPr>
            <w:spacing w:after="0" w:line="240" w:lineRule="auto"/>
            <w:ind w:firstLine="0" w:left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W w:type="dxa" w:w="3539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24000000">
          <w:pPr>
            <w:spacing w:after="0" w:line="240" w:lineRule="auto"/>
            <w:ind w:firstLine="0" w:left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>#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130"/>
      <w:gridCol w:w="3539"/>
      <w:gridCol w:w="3539"/>
    </w:tblGrid>
    <w:tr>
      <w:tc>
        <w:tcPr>
          <w:tcW w:type="dxa" w:w="3130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spacing w:after="0" w:line="240" w:lineRule="auto"/>
            <w:ind w:firstLine="0" w:left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30.01.202</w:t>
          </w:r>
          <w:r>
            <w:rPr>
              <w:rFonts w:ascii="Times New Roman" w:hAnsi="Times New Roman"/>
              <w:sz w:val="20"/>
            </w:rPr>
            <w:t>3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W w:type="dxa" w:w="3539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spacing w:after="0" w:line="240" w:lineRule="auto"/>
            <w:ind w:firstLine="0" w:left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W w:type="dxa" w:w="3539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spacing w:after="0" w:line="240" w:lineRule="auto"/>
            <w:ind w:firstLine="0" w:left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>#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4363"/>
      <w:gridCol w:w="2922"/>
      <w:gridCol w:w="2922"/>
    </w:tblGrid>
    <w:tr>
      <w:tc>
        <w:tcPr>
          <w:tcW w:type="dxa" w:w="436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6000000">
          <w:pPr>
            <w:spacing w:after="0" w:line="240" w:lineRule="auto"/>
            <w:ind w:firstLine="0" w:left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30.01.202</w:t>
          </w:r>
          <w:r>
            <w:rPr>
              <w:rFonts w:ascii="Times New Roman" w:hAnsi="Times New Roman"/>
              <w:sz w:val="20"/>
            </w:rPr>
            <w:t>3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W w:type="dxa" w:w="292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7000000">
          <w:pPr>
            <w:spacing w:after="0" w:line="240" w:lineRule="auto"/>
            <w:ind w:firstLine="0" w:left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W w:type="dxa" w:w="292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8000000">
          <w:pPr>
            <w:spacing w:after="0" w:line="240" w:lineRule="auto"/>
            <w:ind w:firstLine="0" w:left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>#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4363"/>
      <w:gridCol w:w="2922"/>
      <w:gridCol w:w="2922"/>
    </w:tblGrid>
    <w:tr>
      <w:tc>
        <w:tcPr>
          <w:tcW w:type="dxa" w:w="436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A000000">
          <w:pPr>
            <w:spacing w:after="0" w:line="240" w:lineRule="auto"/>
            <w:ind w:firstLine="0" w:left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30.01.202</w:t>
          </w:r>
          <w:r>
            <w:rPr>
              <w:rFonts w:ascii="Times New Roman" w:hAnsi="Times New Roman"/>
              <w:sz w:val="20"/>
            </w:rPr>
            <w:t>3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W w:type="dxa" w:w="292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B000000">
          <w:pPr>
            <w:spacing w:after="0" w:line="240" w:lineRule="auto"/>
            <w:ind w:firstLine="0" w:left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W w:type="dxa" w:w="292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C000000">
          <w:pPr>
            <w:spacing w:after="0" w:line="240" w:lineRule="auto"/>
            <w:ind w:firstLine="0" w:left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>#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4363"/>
      <w:gridCol w:w="2922"/>
      <w:gridCol w:w="2922"/>
    </w:tblGrid>
    <w:tr>
      <w:tc>
        <w:tcPr>
          <w:tcW w:type="dxa" w:w="436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E000000">
          <w:pPr>
            <w:spacing w:after="0" w:line="240" w:lineRule="auto"/>
            <w:ind w:firstLine="0" w:left="0"/>
            <w:jc w:val="lef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30.01.202</w:t>
          </w:r>
          <w:r>
            <w:rPr>
              <w:rFonts w:ascii="Times New Roman" w:hAnsi="Times New Roman"/>
              <w:sz w:val="20"/>
            </w:rPr>
            <w:t>3</w:t>
          </w:r>
          <w:r>
            <w:rPr>
              <w:rFonts w:ascii="Times New Roman" w:hAnsi="Times New Roman"/>
              <w:sz w:val="20"/>
            </w:rPr>
            <w:t xml:space="preserve"> </w:t>
          </w:r>
        </w:p>
      </w:tc>
      <w:tc>
        <w:tcPr>
          <w:tcW w:type="dxa" w:w="292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F000000">
          <w:pPr>
            <w:spacing w:after="0" w:line="240" w:lineRule="auto"/>
            <w:ind w:firstLine="0" w:left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</w:t>
          </w:r>
          <w:r>
            <w:rPr>
              <w:rFonts w:ascii="Times New Roman" w:hAnsi="Times New Roman"/>
              <w:sz w:val="20"/>
            </w:rPr>
            <w:t xml:space="preserve"> ГАРАНТ</w:t>
          </w:r>
        </w:p>
      </w:tc>
      <w:tc>
        <w:tcPr>
          <w:tcW w:type="dxa" w:w="292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10000000">
          <w:pPr>
            <w:spacing w:after="0" w:line="240" w:lineRule="auto"/>
            <w:ind w:firstLine="0" w:left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 xml:space="preserve">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dirty="1" w:fldCharType="begin"/>
          </w:r>
          <w:r>
            <w:rPr>
              <w:rFonts w:ascii="Times New Roman" w:hAnsi="Times New Roman"/>
              <w:sz w:val="20"/>
            </w:rPr>
            <w:instrText>NUMPAGES \* Arabic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sz w:val="20"/>
            </w:rPr>
            <w:t>#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 w:firstLine="0" w:left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Постановление</w:t>
    </w:r>
    <w:r>
      <w:rPr>
        <w:rFonts w:ascii="Times New Roman" w:hAnsi="Times New Roman"/>
        <w:sz w:val="20"/>
      </w:rPr>
      <w:t xml:space="preserve"> Правительства</w:t>
    </w:r>
    <w:r>
      <w:rPr>
        <w:rFonts w:ascii="Times New Roman" w:hAnsi="Times New Roman"/>
        <w:sz w:val="20"/>
      </w:rPr>
      <w:t xml:space="preserve"> Москвы</w:t>
    </w:r>
    <w:r>
      <w:rPr>
        <w:rFonts w:ascii="Times New Roman" w:hAnsi="Times New Roman"/>
        <w:sz w:val="20"/>
      </w:rPr>
      <w:t xml:space="preserve"> от</w:t>
    </w:r>
    <w:r>
      <w:rPr>
        <w:rFonts w:ascii="Times New Roman" w:hAnsi="Times New Roman"/>
        <w:sz w:val="20"/>
      </w:rPr>
      <w:t xml:space="preserve"> 29 декабря</w:t>
    </w:r>
    <w:r>
      <w:rPr>
        <w:rFonts w:ascii="Times New Roman" w:hAnsi="Times New Roman"/>
        <w:sz w:val="20"/>
      </w:rPr>
      <w:t xml:space="preserve"> 2022 г</w:t>
    </w:r>
    <w:r>
      <w:rPr>
        <w:rFonts w:ascii="Times New Roman" w:hAnsi="Times New Roman"/>
        <w:sz w:val="20"/>
      </w:rPr>
      <w:t>. N 3044-ПП</w:t>
    </w:r>
    <w:r>
      <w:rPr>
        <w:rFonts w:ascii="Times New Roman" w:hAnsi="Times New Roman"/>
        <w:sz w:val="20"/>
      </w:rPr>
      <w:t xml:space="preserve"> "О</w:t>
    </w:r>
    <w:r>
      <w:rPr>
        <w:rFonts w:ascii="Times New Roman" w:hAnsi="Times New Roman"/>
        <w:sz w:val="20"/>
      </w:rPr>
      <w:t xml:space="preserve"> Территориальной…</w:t>
    </w: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5000000">
    <w:pPr>
      <w:ind w:firstLine="0" w:left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Постановление</w:t>
    </w:r>
    <w:r>
      <w:rPr>
        <w:rFonts w:ascii="Times New Roman" w:hAnsi="Times New Roman"/>
        <w:sz w:val="20"/>
      </w:rPr>
      <w:t xml:space="preserve"> Правительства</w:t>
    </w:r>
    <w:r>
      <w:rPr>
        <w:rFonts w:ascii="Times New Roman" w:hAnsi="Times New Roman"/>
        <w:sz w:val="20"/>
      </w:rPr>
      <w:t xml:space="preserve"> Москвы</w:t>
    </w:r>
    <w:r>
      <w:rPr>
        <w:rFonts w:ascii="Times New Roman" w:hAnsi="Times New Roman"/>
        <w:sz w:val="20"/>
      </w:rPr>
      <w:t xml:space="preserve"> от</w:t>
    </w:r>
    <w:r>
      <w:rPr>
        <w:rFonts w:ascii="Times New Roman" w:hAnsi="Times New Roman"/>
        <w:sz w:val="20"/>
      </w:rPr>
      <w:t xml:space="preserve"> 29 декабря</w:t>
    </w:r>
    <w:r>
      <w:rPr>
        <w:rFonts w:ascii="Times New Roman" w:hAnsi="Times New Roman"/>
        <w:sz w:val="20"/>
      </w:rPr>
      <w:t xml:space="preserve"> 2022 г</w:t>
    </w:r>
    <w:r>
      <w:rPr>
        <w:rFonts w:ascii="Times New Roman" w:hAnsi="Times New Roman"/>
        <w:sz w:val="20"/>
      </w:rPr>
      <w:t>. N 3044-ПП</w:t>
    </w:r>
    <w:r>
      <w:rPr>
        <w:rFonts w:ascii="Times New Roman" w:hAnsi="Times New Roman"/>
        <w:sz w:val="20"/>
      </w:rPr>
      <w:t xml:space="preserve"> "О</w:t>
    </w:r>
    <w:r>
      <w:rPr>
        <w:rFonts w:ascii="Times New Roman" w:hAnsi="Times New Roman"/>
        <w:sz w:val="20"/>
      </w:rPr>
      <w:t xml:space="preserve"> Территориальной</w:t>
    </w:r>
    <w:r>
      <w:rPr>
        <w:rFonts w:ascii="Times New Roman" w:hAnsi="Times New Roman"/>
        <w:sz w:val="20"/>
      </w:rPr>
      <w:t xml:space="preserve"> программе…</w:t>
    </w: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9000000">
    <w:pPr>
      <w:ind w:firstLine="0" w:left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Постановление</w:t>
    </w:r>
    <w:r>
      <w:rPr>
        <w:rFonts w:ascii="Times New Roman" w:hAnsi="Times New Roman"/>
        <w:sz w:val="20"/>
      </w:rPr>
      <w:t xml:space="preserve"> Правительства</w:t>
    </w:r>
    <w:r>
      <w:rPr>
        <w:rFonts w:ascii="Times New Roman" w:hAnsi="Times New Roman"/>
        <w:sz w:val="20"/>
      </w:rPr>
      <w:t xml:space="preserve"> Москвы</w:t>
    </w:r>
    <w:r>
      <w:rPr>
        <w:rFonts w:ascii="Times New Roman" w:hAnsi="Times New Roman"/>
        <w:sz w:val="20"/>
      </w:rPr>
      <w:t xml:space="preserve"> от</w:t>
    </w:r>
    <w:r>
      <w:rPr>
        <w:rFonts w:ascii="Times New Roman" w:hAnsi="Times New Roman"/>
        <w:sz w:val="20"/>
      </w:rPr>
      <w:t xml:space="preserve"> 29 декабря</w:t>
    </w:r>
    <w:r>
      <w:rPr>
        <w:rFonts w:ascii="Times New Roman" w:hAnsi="Times New Roman"/>
        <w:sz w:val="20"/>
      </w:rPr>
      <w:t xml:space="preserve"> 2022 г</w:t>
    </w:r>
    <w:r>
      <w:rPr>
        <w:rFonts w:ascii="Times New Roman" w:hAnsi="Times New Roman"/>
        <w:sz w:val="20"/>
      </w:rPr>
      <w:t>. N 3044-ПП</w:t>
    </w:r>
    <w:r>
      <w:rPr>
        <w:rFonts w:ascii="Times New Roman" w:hAnsi="Times New Roman"/>
        <w:sz w:val="20"/>
      </w:rPr>
      <w:t xml:space="preserve"> "О</w:t>
    </w:r>
    <w:r>
      <w:rPr>
        <w:rFonts w:ascii="Times New Roman" w:hAnsi="Times New Roman"/>
        <w:sz w:val="20"/>
      </w:rPr>
      <w:t xml:space="preserve"> Террит</w:t>
    </w:r>
    <w:r>
      <w:rPr>
        <w:rFonts w:ascii="Times New Roman" w:hAnsi="Times New Roman"/>
        <w:sz w:val="20"/>
      </w:rPr>
      <w:t>ориальной</w:t>
    </w:r>
    <w:r>
      <w:rPr>
        <w:rFonts w:ascii="Times New Roman" w:hAnsi="Times New Roman"/>
        <w:sz w:val="20"/>
      </w:rPr>
      <w:t xml:space="preserve"> программе</w:t>
    </w:r>
    <w:r>
      <w:rPr>
        <w:rFonts w:ascii="Times New Roman" w:hAnsi="Times New Roman"/>
        <w:sz w:val="20"/>
      </w:rPr>
      <w:t xml:space="preserve"> государственных</w:t>
    </w:r>
    <w:r>
      <w:rPr>
        <w:rFonts w:ascii="Times New Roman" w:hAnsi="Times New Roman"/>
        <w:sz w:val="20"/>
      </w:rPr>
      <w:t xml:space="preserve"> гарантий</w:t>
    </w:r>
    <w:r>
      <w:rPr>
        <w:rFonts w:ascii="Times New Roman" w:hAnsi="Times New Roman"/>
        <w:sz w:val="20"/>
      </w:rPr>
      <w:t xml:space="preserve"> бесплатного</w:t>
    </w:r>
    <w:r>
      <w:rPr>
        <w:rFonts w:ascii="Times New Roman" w:hAnsi="Times New Roman"/>
        <w:sz w:val="20"/>
      </w:rPr>
      <w:t xml:space="preserve"> оказания</w:t>
    </w:r>
    <w:r>
      <w:rPr>
        <w:rFonts w:ascii="Times New Roman" w:hAnsi="Times New Roman"/>
        <w:sz w:val="20"/>
      </w:rPr>
      <w:t xml:space="preserve"> гражданам…</w:t>
    </w:r>
  </w:p>
</w:hdr>
</file>

<file path=word/header1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D000000">
    <w:pPr>
      <w:ind w:firstLine="0" w:left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Постановление</w:t>
    </w:r>
    <w:r>
      <w:rPr>
        <w:rFonts w:ascii="Times New Roman" w:hAnsi="Times New Roman"/>
        <w:sz w:val="20"/>
      </w:rPr>
      <w:t xml:space="preserve"> Правительства</w:t>
    </w:r>
    <w:r>
      <w:rPr>
        <w:rFonts w:ascii="Times New Roman" w:hAnsi="Times New Roman"/>
        <w:sz w:val="20"/>
      </w:rPr>
      <w:t xml:space="preserve"> Москвы</w:t>
    </w:r>
    <w:r>
      <w:rPr>
        <w:rFonts w:ascii="Times New Roman" w:hAnsi="Times New Roman"/>
        <w:sz w:val="20"/>
      </w:rPr>
      <w:t xml:space="preserve"> от</w:t>
    </w:r>
    <w:r>
      <w:rPr>
        <w:rFonts w:ascii="Times New Roman" w:hAnsi="Times New Roman"/>
        <w:sz w:val="20"/>
      </w:rPr>
      <w:t xml:space="preserve"> 29 декабря</w:t>
    </w:r>
    <w:r>
      <w:rPr>
        <w:rFonts w:ascii="Times New Roman" w:hAnsi="Times New Roman"/>
        <w:sz w:val="20"/>
      </w:rPr>
      <w:t xml:space="preserve"> 2022 г</w:t>
    </w:r>
    <w:r>
      <w:rPr>
        <w:rFonts w:ascii="Times New Roman" w:hAnsi="Times New Roman"/>
        <w:sz w:val="20"/>
      </w:rPr>
      <w:t>. N 3044-ПП</w:t>
    </w:r>
    <w:r>
      <w:rPr>
        <w:rFonts w:ascii="Times New Roman" w:hAnsi="Times New Roman"/>
        <w:sz w:val="20"/>
      </w:rPr>
      <w:t xml:space="preserve"> "О</w:t>
    </w:r>
    <w:r>
      <w:rPr>
        <w:rFonts w:ascii="Times New Roman" w:hAnsi="Times New Roman"/>
        <w:sz w:val="20"/>
      </w:rPr>
      <w:t xml:space="preserve"> Территориальной…</w:t>
    </w:r>
  </w:p>
</w:hdr>
</file>

<file path=word/header1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1000000">
    <w:pPr>
      <w:ind w:firstLine="0" w:left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Постановлени</w:t>
    </w:r>
    <w:r>
      <w:rPr>
        <w:rFonts w:ascii="Times New Roman" w:hAnsi="Times New Roman"/>
        <w:sz w:val="20"/>
      </w:rPr>
      <w:t>е</w:t>
    </w:r>
    <w:r>
      <w:rPr>
        <w:rFonts w:ascii="Times New Roman" w:hAnsi="Times New Roman"/>
        <w:sz w:val="20"/>
      </w:rPr>
      <w:t xml:space="preserve"> Правительства</w:t>
    </w:r>
    <w:r>
      <w:rPr>
        <w:rFonts w:ascii="Times New Roman" w:hAnsi="Times New Roman"/>
        <w:sz w:val="20"/>
      </w:rPr>
      <w:t xml:space="preserve"> Москвы</w:t>
    </w:r>
    <w:r>
      <w:rPr>
        <w:rFonts w:ascii="Times New Roman" w:hAnsi="Times New Roman"/>
        <w:sz w:val="20"/>
      </w:rPr>
      <w:t xml:space="preserve"> от</w:t>
    </w:r>
    <w:r>
      <w:rPr>
        <w:rFonts w:ascii="Times New Roman" w:hAnsi="Times New Roman"/>
        <w:sz w:val="20"/>
      </w:rPr>
      <w:t xml:space="preserve"> 29 декабря</w:t>
    </w:r>
    <w:r>
      <w:rPr>
        <w:rFonts w:ascii="Times New Roman" w:hAnsi="Times New Roman"/>
        <w:sz w:val="20"/>
      </w:rPr>
      <w:t xml:space="preserve"> 2022 г</w:t>
    </w:r>
    <w:r>
      <w:rPr>
        <w:rFonts w:ascii="Times New Roman" w:hAnsi="Times New Roman"/>
        <w:sz w:val="20"/>
      </w:rPr>
      <w:t>. N 3044-ПП</w:t>
    </w:r>
    <w:r>
      <w:rPr>
        <w:rFonts w:ascii="Times New Roman" w:hAnsi="Times New Roman"/>
        <w:sz w:val="20"/>
      </w:rPr>
      <w:t xml:space="preserve"> "О</w:t>
    </w:r>
    <w:r>
      <w:rPr>
        <w:rFonts w:ascii="Times New Roman" w:hAnsi="Times New Roman"/>
        <w:sz w:val="20"/>
      </w:rPr>
      <w:t xml:space="preserve"> Территориальной…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ind w:firstLine="0" w:left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Постановление</w:t>
    </w:r>
    <w:r>
      <w:rPr>
        <w:rFonts w:ascii="Times New Roman" w:hAnsi="Times New Roman"/>
        <w:sz w:val="20"/>
      </w:rPr>
      <w:t xml:space="preserve"> Правительства</w:t>
    </w:r>
    <w:r>
      <w:rPr>
        <w:rFonts w:ascii="Times New Roman" w:hAnsi="Times New Roman"/>
        <w:sz w:val="20"/>
      </w:rPr>
      <w:t xml:space="preserve"> Москвы</w:t>
    </w:r>
    <w:r>
      <w:rPr>
        <w:rFonts w:ascii="Times New Roman" w:hAnsi="Times New Roman"/>
        <w:sz w:val="20"/>
      </w:rPr>
      <w:t xml:space="preserve"> от</w:t>
    </w:r>
    <w:r>
      <w:rPr>
        <w:rFonts w:ascii="Times New Roman" w:hAnsi="Times New Roman"/>
        <w:sz w:val="20"/>
      </w:rPr>
      <w:t xml:space="preserve"> 29 декабря</w:t>
    </w:r>
    <w:r>
      <w:rPr>
        <w:rFonts w:ascii="Times New Roman" w:hAnsi="Times New Roman"/>
        <w:sz w:val="20"/>
      </w:rPr>
      <w:t xml:space="preserve"> 2022 г</w:t>
    </w:r>
    <w:r>
      <w:rPr>
        <w:rFonts w:ascii="Times New Roman" w:hAnsi="Times New Roman"/>
        <w:sz w:val="20"/>
      </w:rPr>
      <w:t>. N 3044-ПП</w:t>
    </w:r>
    <w:r>
      <w:rPr>
        <w:rFonts w:ascii="Times New Roman" w:hAnsi="Times New Roman"/>
        <w:sz w:val="20"/>
      </w:rPr>
      <w:t xml:space="preserve"> "О</w:t>
    </w:r>
    <w:r>
      <w:rPr>
        <w:rFonts w:ascii="Times New Roman" w:hAnsi="Times New Roman"/>
        <w:sz w:val="20"/>
      </w:rPr>
      <w:t xml:space="preserve"> Территориальной</w:t>
    </w:r>
    <w:r>
      <w:rPr>
        <w:rFonts w:ascii="Times New Roman" w:hAnsi="Times New Roman"/>
        <w:sz w:val="20"/>
      </w:rPr>
      <w:t xml:space="preserve"> программе</w:t>
    </w:r>
    <w:r>
      <w:rPr>
        <w:rFonts w:ascii="Times New Roman" w:hAnsi="Times New Roman"/>
        <w:sz w:val="20"/>
      </w:rPr>
      <w:t xml:space="preserve"> государственных</w:t>
    </w:r>
    <w:r>
      <w:rPr>
        <w:rFonts w:ascii="Times New Roman" w:hAnsi="Times New Roman"/>
        <w:sz w:val="20"/>
      </w:rPr>
      <w:t xml:space="preserve"> гарантий</w:t>
    </w:r>
    <w:r>
      <w:rPr>
        <w:rFonts w:ascii="Times New Roman" w:hAnsi="Times New Roman"/>
        <w:sz w:val="20"/>
      </w:rPr>
      <w:t xml:space="preserve"> бесплатного</w:t>
    </w:r>
    <w:r>
      <w:rPr>
        <w:rFonts w:ascii="Times New Roman" w:hAnsi="Times New Roman"/>
        <w:sz w:val="20"/>
      </w:rPr>
      <w:t xml:space="preserve"> оказания</w:t>
    </w:r>
    <w:r>
      <w:rPr>
        <w:rFonts w:ascii="Times New Roman" w:hAnsi="Times New Roman"/>
        <w:sz w:val="20"/>
      </w:rPr>
      <w:t xml:space="preserve"> гражданам…</w:t>
    </w: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ind w:firstLine="0" w:left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Постановление</w:t>
    </w:r>
    <w:r>
      <w:rPr>
        <w:rFonts w:ascii="Times New Roman" w:hAnsi="Times New Roman"/>
        <w:sz w:val="20"/>
      </w:rPr>
      <w:t xml:space="preserve"> Правительства</w:t>
    </w:r>
    <w:r>
      <w:rPr>
        <w:rFonts w:ascii="Times New Roman" w:hAnsi="Times New Roman"/>
        <w:sz w:val="20"/>
      </w:rPr>
      <w:t xml:space="preserve"> Москвы</w:t>
    </w:r>
    <w:r>
      <w:rPr>
        <w:rFonts w:ascii="Times New Roman" w:hAnsi="Times New Roman"/>
        <w:sz w:val="20"/>
      </w:rPr>
      <w:t xml:space="preserve"> от</w:t>
    </w:r>
    <w:r>
      <w:rPr>
        <w:rFonts w:ascii="Times New Roman" w:hAnsi="Times New Roman"/>
        <w:sz w:val="20"/>
      </w:rPr>
      <w:t xml:space="preserve"> 29 декабря</w:t>
    </w:r>
    <w:r>
      <w:rPr>
        <w:rFonts w:ascii="Times New Roman" w:hAnsi="Times New Roman"/>
        <w:sz w:val="20"/>
      </w:rPr>
      <w:t xml:space="preserve"> 2022 г</w:t>
    </w:r>
    <w:r>
      <w:rPr>
        <w:rFonts w:ascii="Times New Roman" w:hAnsi="Times New Roman"/>
        <w:sz w:val="20"/>
      </w:rPr>
      <w:t>. N 3044-ПП</w:t>
    </w:r>
    <w:r>
      <w:rPr>
        <w:rFonts w:ascii="Times New Roman" w:hAnsi="Times New Roman"/>
        <w:sz w:val="20"/>
      </w:rPr>
      <w:t xml:space="preserve"> "О</w:t>
    </w:r>
    <w:r>
      <w:rPr>
        <w:rFonts w:ascii="Times New Roman" w:hAnsi="Times New Roman"/>
        <w:sz w:val="20"/>
      </w:rPr>
      <w:t xml:space="preserve"> Территориальной</w:t>
    </w:r>
    <w:r>
      <w:rPr>
        <w:rFonts w:ascii="Times New Roman" w:hAnsi="Times New Roman"/>
        <w:sz w:val="20"/>
      </w:rPr>
      <w:t xml:space="preserve"> программе</w:t>
    </w:r>
    <w:r>
      <w:rPr>
        <w:rFonts w:ascii="Times New Roman" w:hAnsi="Times New Roman"/>
        <w:sz w:val="20"/>
      </w:rPr>
      <w:t xml:space="preserve"> государственных</w:t>
    </w:r>
    <w:r>
      <w:rPr>
        <w:rFonts w:ascii="Times New Roman" w:hAnsi="Times New Roman"/>
        <w:sz w:val="20"/>
      </w:rPr>
      <w:t xml:space="preserve"> гарантий</w:t>
    </w:r>
    <w:r>
      <w:rPr>
        <w:rFonts w:ascii="Times New Roman" w:hAnsi="Times New Roman"/>
        <w:sz w:val="20"/>
      </w:rPr>
      <w:t xml:space="preserve"> бесплатного</w:t>
    </w:r>
    <w:r>
      <w:rPr>
        <w:rFonts w:ascii="Times New Roman" w:hAnsi="Times New Roman"/>
        <w:sz w:val="20"/>
      </w:rPr>
      <w:t xml:space="preserve"> оказания</w:t>
    </w:r>
    <w:r>
      <w:rPr>
        <w:rFonts w:ascii="Times New Roman" w:hAnsi="Times New Roman"/>
        <w:sz w:val="20"/>
      </w:rPr>
      <w:t xml:space="preserve"> гражданам…</w:t>
    </w: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ind w:firstLine="0" w:left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Постановление</w:t>
    </w:r>
    <w:r>
      <w:rPr>
        <w:rFonts w:ascii="Times New Roman" w:hAnsi="Times New Roman"/>
        <w:sz w:val="20"/>
      </w:rPr>
      <w:t xml:space="preserve"> Правительства</w:t>
    </w:r>
    <w:r>
      <w:rPr>
        <w:rFonts w:ascii="Times New Roman" w:hAnsi="Times New Roman"/>
        <w:sz w:val="20"/>
      </w:rPr>
      <w:t xml:space="preserve"> Москвы</w:t>
    </w:r>
    <w:r>
      <w:rPr>
        <w:rFonts w:ascii="Times New Roman" w:hAnsi="Times New Roman"/>
        <w:sz w:val="20"/>
      </w:rPr>
      <w:t xml:space="preserve"> от</w:t>
    </w:r>
    <w:r>
      <w:rPr>
        <w:rFonts w:ascii="Times New Roman" w:hAnsi="Times New Roman"/>
        <w:sz w:val="20"/>
      </w:rPr>
      <w:t xml:space="preserve"> 29 декаб</w:t>
    </w:r>
    <w:r>
      <w:rPr>
        <w:rFonts w:ascii="Times New Roman" w:hAnsi="Times New Roman"/>
        <w:sz w:val="20"/>
      </w:rPr>
      <w:t>ря</w:t>
    </w:r>
    <w:r>
      <w:rPr>
        <w:rFonts w:ascii="Times New Roman" w:hAnsi="Times New Roman"/>
        <w:sz w:val="20"/>
      </w:rPr>
      <w:t xml:space="preserve"> 2022 г</w:t>
    </w:r>
    <w:r>
      <w:rPr>
        <w:rFonts w:ascii="Times New Roman" w:hAnsi="Times New Roman"/>
        <w:sz w:val="20"/>
      </w:rPr>
      <w:t>. N 3044-ПП</w:t>
    </w:r>
    <w:r>
      <w:rPr>
        <w:rFonts w:ascii="Times New Roman" w:hAnsi="Times New Roman"/>
        <w:sz w:val="20"/>
      </w:rPr>
      <w:t xml:space="preserve"> "О</w:t>
    </w:r>
    <w:r>
      <w:rPr>
        <w:rFonts w:ascii="Times New Roman" w:hAnsi="Times New Roman"/>
        <w:sz w:val="20"/>
      </w:rPr>
      <w:t xml:space="preserve"> Территориальной</w:t>
    </w:r>
    <w:r>
      <w:rPr>
        <w:rFonts w:ascii="Times New Roman" w:hAnsi="Times New Roman"/>
        <w:sz w:val="20"/>
      </w:rPr>
      <w:t xml:space="preserve"> программе</w:t>
    </w:r>
    <w:r>
      <w:rPr>
        <w:rFonts w:ascii="Times New Roman" w:hAnsi="Times New Roman"/>
        <w:sz w:val="20"/>
      </w:rPr>
      <w:t xml:space="preserve"> государственных</w:t>
    </w:r>
    <w:r>
      <w:rPr>
        <w:rFonts w:ascii="Times New Roman" w:hAnsi="Times New Roman"/>
        <w:sz w:val="20"/>
      </w:rPr>
      <w:t xml:space="preserve"> гарантий</w:t>
    </w:r>
    <w:r>
      <w:rPr>
        <w:rFonts w:ascii="Times New Roman" w:hAnsi="Times New Roman"/>
        <w:sz w:val="20"/>
      </w:rPr>
      <w:t xml:space="preserve"> бесплатного</w:t>
    </w:r>
    <w:r>
      <w:rPr>
        <w:rFonts w:ascii="Times New Roman" w:hAnsi="Times New Roman"/>
        <w:sz w:val="20"/>
      </w:rPr>
      <w:t xml:space="preserve"> оказания</w:t>
    </w:r>
    <w:r>
      <w:rPr>
        <w:rFonts w:ascii="Times New Roman" w:hAnsi="Times New Roman"/>
        <w:sz w:val="20"/>
      </w:rPr>
      <w:t xml:space="preserve"> гражданам…</w:t>
    </w: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1000000">
    <w:pPr>
      <w:ind w:firstLine="0" w:left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Постановление</w:t>
    </w:r>
    <w:r>
      <w:rPr>
        <w:rFonts w:ascii="Times New Roman" w:hAnsi="Times New Roman"/>
        <w:sz w:val="20"/>
      </w:rPr>
      <w:t xml:space="preserve"> Правительства</w:t>
    </w:r>
    <w:r>
      <w:rPr>
        <w:rFonts w:ascii="Times New Roman" w:hAnsi="Times New Roman"/>
        <w:sz w:val="20"/>
      </w:rPr>
      <w:t xml:space="preserve"> Москвы</w:t>
    </w:r>
    <w:r>
      <w:rPr>
        <w:rFonts w:ascii="Times New Roman" w:hAnsi="Times New Roman"/>
        <w:sz w:val="20"/>
      </w:rPr>
      <w:t xml:space="preserve"> от</w:t>
    </w:r>
    <w:r>
      <w:rPr>
        <w:rFonts w:ascii="Times New Roman" w:hAnsi="Times New Roman"/>
        <w:sz w:val="20"/>
      </w:rPr>
      <w:t xml:space="preserve"> 29 декабря</w:t>
    </w:r>
    <w:r>
      <w:rPr>
        <w:rFonts w:ascii="Times New Roman" w:hAnsi="Times New Roman"/>
        <w:sz w:val="20"/>
      </w:rPr>
      <w:t xml:space="preserve"> 2022 г</w:t>
    </w:r>
    <w:r>
      <w:rPr>
        <w:rFonts w:ascii="Times New Roman" w:hAnsi="Times New Roman"/>
        <w:sz w:val="20"/>
      </w:rPr>
      <w:t>. N 3044-ПП</w:t>
    </w:r>
    <w:r>
      <w:rPr>
        <w:rFonts w:ascii="Times New Roman" w:hAnsi="Times New Roman"/>
        <w:sz w:val="20"/>
      </w:rPr>
      <w:t xml:space="preserve"> "О</w:t>
    </w:r>
    <w:r>
      <w:rPr>
        <w:rFonts w:ascii="Times New Roman" w:hAnsi="Times New Roman"/>
        <w:sz w:val="20"/>
      </w:rPr>
      <w:t xml:space="preserve"> Территор</w:t>
    </w:r>
    <w:r>
      <w:rPr>
        <w:rFonts w:ascii="Times New Roman" w:hAnsi="Times New Roman"/>
        <w:sz w:val="20"/>
      </w:rPr>
      <w:t>иальной…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 w:firstLine="720" w:left="0" w:right="0"/>
      <w:jc w:val="both"/>
    </w:pPr>
    <w:rPr>
      <w:rFonts w:ascii="Times New Roman CYR" w:hAnsi="Times New Roman CYR"/>
      <w:sz w:val="24"/>
    </w:rPr>
  </w:style>
  <w:style w:default="1" w:styleId="Style_8_ch" w:type="character">
    <w:name w:val="Normal"/>
    <w:link w:val="Style_8"/>
    <w:rPr>
      <w:rFonts w:ascii="Times New Roman CYR" w:hAnsi="Times New Roman CYR"/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er"/>
    <w:basedOn w:val="Style_8"/>
    <w:link w:val="Style_14_ch"/>
    <w:pPr>
      <w:tabs>
        <w:tab w:leader="none" w:pos="4677" w:val="center"/>
        <w:tab w:leader="none" w:pos="9355" w:val="right"/>
      </w:tabs>
      <w:ind/>
      <w:jc w:val="both"/>
    </w:pPr>
  </w:style>
  <w:style w:styleId="Style_14_ch" w:type="character">
    <w:name w:val="header"/>
    <w:basedOn w:val="Style_8_ch"/>
    <w:link w:val="Style_14"/>
  </w:style>
  <w:style w:styleId="Style_15" w:type="paragraph">
    <w:name w:val="heading 3"/>
    <w:next w:val="Style_8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footer"/>
    <w:basedOn w:val="Style_8"/>
    <w:link w:val="Style_16_ch"/>
    <w:pPr>
      <w:tabs>
        <w:tab w:leader="none" w:pos="4677" w:val="center"/>
        <w:tab w:leader="none" w:pos="9355" w:val="right"/>
      </w:tabs>
      <w:ind/>
      <w:jc w:val="both"/>
    </w:pPr>
  </w:style>
  <w:style w:styleId="Style_16_ch" w:type="character">
    <w:name w:val="footer"/>
    <w:basedOn w:val="Style_8_ch"/>
    <w:link w:val="Style_16"/>
  </w:style>
  <w:style w:styleId="Style_3" w:type="paragraph">
    <w:name w:val="Гипертекстовая ссылка"/>
    <w:basedOn w:val="Style_6"/>
    <w:link w:val="Style_3_ch"/>
    <w:rPr>
      <w:b w:val="0"/>
      <w:color w:val="106BBE"/>
    </w:rPr>
  </w:style>
  <w:style w:styleId="Style_3_ch" w:type="character">
    <w:name w:val="Гипертекстовая ссылка"/>
    <w:basedOn w:val="Style_6_ch"/>
    <w:link w:val="Style_3"/>
    <w:rPr>
      <w:b w:val="0"/>
      <w:color w:val="106BBE"/>
    </w:rPr>
  </w:style>
  <w:style w:styleId="Style_7" w:type="paragraph">
    <w:name w:val="Комментарий"/>
    <w:basedOn w:val="Style_17"/>
    <w:next w:val="Style_8"/>
    <w:link w:val="Style_7_ch"/>
    <w:pPr>
      <w:spacing w:before="75"/>
      <w:ind w:firstLine="0" w:left="0" w:right="0"/>
      <w:jc w:val="both"/>
    </w:pPr>
    <w:rPr>
      <w:color w:val="353842"/>
    </w:rPr>
  </w:style>
  <w:style w:styleId="Style_7_ch" w:type="character">
    <w:name w:val="Комментарий"/>
    <w:basedOn w:val="Style_17_ch"/>
    <w:link w:val="Style_7"/>
    <w:rPr>
      <w:color w:val="353842"/>
    </w:rPr>
  </w:style>
  <w:style w:styleId="Style_18" w:type="paragraph">
    <w:name w:val="toc 3"/>
    <w:next w:val="Style_8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8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" w:type="paragraph">
    <w:name w:val="heading 1"/>
    <w:basedOn w:val="Style_8"/>
    <w:next w:val="Style_8"/>
    <w:link w:val="Style_2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2_ch" w:type="character">
    <w:name w:val="heading 1"/>
    <w:basedOn w:val="Style_8_ch"/>
    <w:link w:val="Style_2"/>
    <w:rPr>
      <w:b w:val="1"/>
      <w:color w:val="26282F"/>
    </w:rPr>
  </w:style>
  <w:style w:styleId="Style_4" w:type="paragraph">
    <w:name w:val="Прижатый влево"/>
    <w:basedOn w:val="Style_8"/>
    <w:next w:val="Style_8"/>
    <w:link w:val="Style_4_ch"/>
    <w:pPr>
      <w:ind w:firstLine="0" w:left="0"/>
      <w:jc w:val="left"/>
    </w:pPr>
  </w:style>
  <w:style w:styleId="Style_4_ch" w:type="character">
    <w:name w:val="Прижатый влево"/>
    <w:basedOn w:val="Style_8_ch"/>
    <w:link w:val="Style_4"/>
  </w:style>
  <w:style w:styleId="Style_17" w:type="paragraph">
    <w:name w:val="Текст (справка)"/>
    <w:basedOn w:val="Style_8"/>
    <w:next w:val="Style_8"/>
    <w:link w:val="Style_17_ch"/>
    <w:pPr>
      <w:ind w:firstLine="0" w:left="170" w:right="170"/>
      <w:jc w:val="left"/>
    </w:pPr>
  </w:style>
  <w:style w:styleId="Style_17_ch" w:type="character">
    <w:name w:val="Текст (справка)"/>
    <w:basedOn w:val="Style_8_ch"/>
    <w:link w:val="Style_17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8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5" w:type="paragraph">
    <w:name w:val="Нормальный (таблица)"/>
    <w:basedOn w:val="Style_8"/>
    <w:next w:val="Style_8"/>
    <w:link w:val="Style_5_ch"/>
    <w:pPr>
      <w:ind w:firstLine="0" w:left="0"/>
      <w:jc w:val="both"/>
    </w:pPr>
  </w:style>
  <w:style w:styleId="Style_5_ch" w:type="character">
    <w:name w:val="Нормальный (таблица)"/>
    <w:basedOn w:val="Style_8_ch"/>
    <w:link w:val="Style_5"/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Цветовое выделение для Текст"/>
    <w:link w:val="Style_24_ch"/>
    <w:rPr>
      <w:rFonts w:ascii="Times New Roman CYR" w:hAnsi="Times New Roman CYR"/>
    </w:rPr>
  </w:style>
  <w:style w:styleId="Style_24_ch" w:type="character">
    <w:name w:val="Цветовое выделение для Текст"/>
    <w:link w:val="Style_24"/>
    <w:rPr>
      <w:rFonts w:ascii="Times New Roman CYR" w:hAnsi="Times New Roman CYR"/>
    </w:rPr>
  </w:style>
  <w:style w:styleId="Style_25" w:type="paragraph">
    <w:name w:val="toc 9"/>
    <w:next w:val="Style_8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8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8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8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8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8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8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6" w:type="paragraph">
    <w:name w:val="Цветовое выделение"/>
    <w:link w:val="Style_6_ch"/>
    <w:rPr>
      <w:b w:val="1"/>
      <w:color w:val="26282F"/>
    </w:rPr>
  </w:style>
  <w:style w:styleId="Style_6_ch" w:type="character">
    <w:name w:val="Цветовое выделение"/>
    <w:link w:val="Style_6"/>
    <w:rPr>
      <w:b w:val="1"/>
      <w:color w:val="26282F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4" Target="theme/theme1.xml" Type="http://schemas.openxmlformats.org/officeDocument/2006/relationships/theme"/>
  <Relationship Id="rId23" Target="webSettings.xml" Type="http://schemas.openxmlformats.org/officeDocument/2006/relationships/webSettings"/>
  <Relationship Id="rId21" Target="styles.xml" Type="http://schemas.openxmlformats.org/officeDocument/2006/relationships/styles"/>
  <Relationship Id="rId19" Target="fontTable.xml" Type="http://schemas.openxmlformats.org/officeDocument/2006/relationships/fontTable"/>
  <Relationship Id="rId18" Target="footer18.xml" Type="http://schemas.openxmlformats.org/officeDocument/2006/relationships/footer"/>
  <Relationship Id="rId17" Target="header17.xml" Type="http://schemas.openxmlformats.org/officeDocument/2006/relationships/header"/>
  <Relationship Id="rId15" Target="header15.xml" Type="http://schemas.openxmlformats.org/officeDocument/2006/relationships/header"/>
  <Relationship Id="rId11" Target="header11.xml" Type="http://schemas.openxmlformats.org/officeDocument/2006/relationships/header"/>
  <Relationship Id="rId16" Target="footer16.xml" Type="http://schemas.openxmlformats.org/officeDocument/2006/relationships/footer"/>
  <Relationship Id="rId22" Target="stylesWithEffects.xml" Type="http://schemas.microsoft.com/office/2007/relationships/stylesWithEffects"/>
  <Relationship Id="rId10" Target="footer10.xml" Type="http://schemas.openxmlformats.org/officeDocument/2006/relationships/footer"/>
  <Relationship Id="rId7" Target="header7.xml" Type="http://schemas.openxmlformats.org/officeDocument/2006/relationships/head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13" Target="header13.xml" Type="http://schemas.openxmlformats.org/officeDocument/2006/relationships/header"/>
  <Relationship Id="rId5" Target="header5.xml" Type="http://schemas.openxmlformats.org/officeDocument/2006/relationships/header"/>
  <Relationship Id="rId9" Target="header9.xml" Type="http://schemas.openxmlformats.org/officeDocument/2006/relationships/header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header3.xml" Type="http://schemas.openxmlformats.org/officeDocument/2006/relationships/header"/>
  <Relationship Id="rId12" Target="footer12.xml" Type="http://schemas.openxmlformats.org/officeDocument/2006/relationships/footer"/>
  <Relationship Id="rId2" Target="footer2.xml" Type="http://schemas.openxmlformats.org/officeDocument/2006/relationships/footer"/>
  <Relationship Id="rId20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2023-01-30T14:19:21Z</dcterms:modified>
</cp:coreProperties>
</file>